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8ACD" w14:textId="77777777" w:rsidR="009E2947" w:rsidRPr="00C52718" w:rsidRDefault="009E2947">
      <w:pPr>
        <w:pStyle w:val="Title"/>
        <w:rPr>
          <w:rFonts w:ascii="Roman new times" w:hAnsi="Roman new times" w:cs="Arial"/>
          <w:szCs w:val="24"/>
        </w:rPr>
      </w:pPr>
      <w:r w:rsidRPr="00C52718">
        <w:rPr>
          <w:rFonts w:ascii="Roman new times" w:hAnsi="Roman new times" w:cs="Arial"/>
          <w:szCs w:val="24"/>
        </w:rPr>
        <w:t>CURRICULUM VITAE</w:t>
      </w:r>
    </w:p>
    <w:p w14:paraId="2B15B5D0"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7AECB025" w14:textId="0D4C4C34"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w:t>
      </w:r>
      <w:r w:rsidRPr="00C52718">
        <w:rPr>
          <w:rFonts w:ascii="Roman new times" w:hAnsi="Roman new times" w:cs="Arial"/>
          <w:b/>
          <w:color w:val="000000"/>
          <w:sz w:val="24"/>
          <w:szCs w:val="24"/>
        </w:rPr>
        <w:tab/>
        <w:t>Date:</w:t>
      </w:r>
      <w:r w:rsidR="00180A05" w:rsidRPr="00C52718">
        <w:rPr>
          <w:rFonts w:ascii="Roman new times" w:hAnsi="Roman new times" w:cs="Arial"/>
          <w:color w:val="000000"/>
          <w:sz w:val="24"/>
          <w:szCs w:val="24"/>
        </w:rPr>
        <w:tab/>
      </w:r>
      <w:r w:rsidR="008247E3">
        <w:rPr>
          <w:rFonts w:ascii="Roman new times" w:hAnsi="Roman new times" w:cs="Arial"/>
          <w:color w:val="000000"/>
          <w:sz w:val="24"/>
          <w:szCs w:val="24"/>
        </w:rPr>
        <w:t>July</w:t>
      </w:r>
      <w:r w:rsidR="00D72A83">
        <w:rPr>
          <w:rFonts w:ascii="Roman new times" w:hAnsi="Roman new times" w:cs="Arial"/>
          <w:color w:val="000000"/>
          <w:sz w:val="24"/>
          <w:szCs w:val="24"/>
        </w:rPr>
        <w:t xml:space="preserve"> 2025</w:t>
      </w:r>
    </w:p>
    <w:p w14:paraId="652E757F"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7A61278E" w14:textId="77777777" w:rsidR="00952910" w:rsidRPr="00C52718" w:rsidRDefault="00952910">
      <w:pPr>
        <w:tabs>
          <w:tab w:val="left" w:pos="-1440"/>
          <w:tab w:val="left" w:pos="-720"/>
          <w:tab w:val="left" w:pos="630"/>
          <w:tab w:val="left" w:pos="4320"/>
        </w:tabs>
        <w:spacing w:line="280" w:lineRule="atLeast"/>
        <w:rPr>
          <w:rFonts w:ascii="Roman new times" w:hAnsi="Roman new times" w:cs="Arial"/>
          <w:b/>
          <w:color w:val="000000"/>
          <w:sz w:val="24"/>
          <w:szCs w:val="24"/>
        </w:rPr>
      </w:pPr>
    </w:p>
    <w:p w14:paraId="3F2C6743" w14:textId="687F6561"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roofErr w:type="gramStart"/>
      <w:r w:rsidRPr="00C52718">
        <w:rPr>
          <w:rFonts w:ascii="Roman new times" w:hAnsi="Roman new times" w:cs="Arial"/>
          <w:b/>
          <w:color w:val="000000"/>
          <w:sz w:val="24"/>
          <w:szCs w:val="24"/>
        </w:rPr>
        <w:t>PERSONAL</w:t>
      </w:r>
      <w:proofErr w:type="gramEnd"/>
      <w:r w:rsidRPr="00C52718">
        <w:rPr>
          <w:rFonts w:ascii="Roman new times" w:hAnsi="Roman new times" w:cs="Arial"/>
          <w:b/>
          <w:color w:val="000000"/>
          <w:sz w:val="24"/>
          <w:szCs w:val="24"/>
        </w:rPr>
        <w:tab/>
      </w:r>
    </w:p>
    <w:p w14:paraId="11EDF75A" w14:textId="6658AC2C"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2.</w:t>
      </w:r>
      <w:r w:rsidRPr="00C52718">
        <w:rPr>
          <w:rFonts w:ascii="Roman new times" w:hAnsi="Roman new times" w:cs="Arial"/>
          <w:b/>
          <w:color w:val="000000"/>
          <w:sz w:val="24"/>
          <w:szCs w:val="24"/>
        </w:rPr>
        <w:tab/>
        <w:t>Name:</w:t>
      </w:r>
      <w:r w:rsidRPr="00C52718">
        <w:rPr>
          <w:rFonts w:ascii="Roman new times" w:hAnsi="Roman new times" w:cs="Arial"/>
          <w:color w:val="000000"/>
          <w:sz w:val="24"/>
          <w:szCs w:val="24"/>
        </w:rPr>
        <w:tab/>
        <w:t xml:space="preserve">Martin Francis </w:t>
      </w:r>
      <w:r w:rsidR="00E173ED">
        <w:rPr>
          <w:rFonts w:ascii="Roman new times" w:hAnsi="Roman new times" w:cs="Arial"/>
          <w:color w:val="000000"/>
          <w:sz w:val="24"/>
          <w:szCs w:val="24"/>
        </w:rPr>
        <w:t xml:space="preserve">Ivan </w:t>
      </w:r>
      <w:r w:rsidRPr="00C52718">
        <w:rPr>
          <w:rFonts w:ascii="Roman new times" w:hAnsi="Roman new times" w:cs="Arial"/>
          <w:color w:val="000000"/>
          <w:sz w:val="24"/>
          <w:szCs w:val="24"/>
        </w:rPr>
        <w:t>Flajnik</w:t>
      </w:r>
    </w:p>
    <w:p w14:paraId="713701CC"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p>
    <w:p w14:paraId="664CE199"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3.</w:t>
      </w:r>
      <w:r w:rsidRPr="00C52718">
        <w:rPr>
          <w:rFonts w:ascii="Roman new times" w:hAnsi="Roman new times" w:cs="Arial"/>
          <w:b/>
          <w:color w:val="000000"/>
          <w:sz w:val="24"/>
          <w:szCs w:val="24"/>
        </w:rPr>
        <w:tab/>
        <w:t>Home Phone:</w:t>
      </w:r>
      <w:r w:rsidRPr="00C52718">
        <w:rPr>
          <w:rFonts w:ascii="Roman new times" w:hAnsi="Roman new times" w:cs="Arial"/>
          <w:color w:val="000000"/>
          <w:sz w:val="24"/>
          <w:szCs w:val="24"/>
        </w:rPr>
        <w:tab/>
        <w:t>(410) 203-1990</w:t>
      </w:r>
    </w:p>
    <w:p w14:paraId="2E779967"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3D44D0B2" w14:textId="7868FC0C"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4.</w:t>
      </w:r>
      <w:r w:rsidRPr="00C52718">
        <w:rPr>
          <w:rFonts w:ascii="Roman new times" w:hAnsi="Roman new times" w:cs="Arial"/>
          <w:b/>
          <w:color w:val="000000"/>
          <w:sz w:val="24"/>
          <w:szCs w:val="24"/>
        </w:rPr>
        <w:tab/>
        <w:t>Office Phone</w:t>
      </w:r>
      <w:proofErr w:type="gramStart"/>
      <w:r w:rsidRPr="00C52718">
        <w:rPr>
          <w:rFonts w:ascii="Roman new times" w:hAnsi="Roman new times" w:cs="Arial"/>
          <w:b/>
          <w:color w:val="000000"/>
          <w:sz w:val="24"/>
          <w:szCs w:val="24"/>
        </w:rPr>
        <w:t>:</w:t>
      </w:r>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t>(</w:t>
      </w:r>
      <w:proofErr w:type="gramEnd"/>
      <w:r w:rsidRPr="00C52718">
        <w:rPr>
          <w:rFonts w:ascii="Roman new times" w:hAnsi="Roman new times" w:cs="Arial"/>
          <w:color w:val="000000"/>
          <w:sz w:val="24"/>
          <w:szCs w:val="24"/>
        </w:rPr>
        <w:t>410) 706-5161</w:t>
      </w:r>
    </w:p>
    <w:p w14:paraId="1407130F"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E-mail: mflajnik@som.umaryland.edu</w:t>
      </w:r>
    </w:p>
    <w:p w14:paraId="6E72EA7B"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499A6E30"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5.</w:t>
      </w:r>
      <w:r w:rsidRPr="00C52718">
        <w:rPr>
          <w:rFonts w:ascii="Roman new times" w:hAnsi="Roman new times" w:cs="Arial"/>
          <w:b/>
          <w:color w:val="000000"/>
          <w:sz w:val="24"/>
          <w:szCs w:val="24"/>
        </w:rPr>
        <w:tab/>
        <w:t>Home Address:</w:t>
      </w:r>
      <w:r w:rsidRPr="00C52718">
        <w:rPr>
          <w:rFonts w:ascii="Roman new times" w:hAnsi="Roman new times" w:cs="Arial"/>
          <w:color w:val="000000"/>
          <w:sz w:val="24"/>
          <w:szCs w:val="24"/>
        </w:rPr>
        <w:tab/>
        <w:t>3741 Spring Meadow Drive</w:t>
      </w:r>
    </w:p>
    <w:p w14:paraId="44820ADE"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Ellicott City, MD 21042-5155</w:t>
      </w:r>
    </w:p>
    <w:p w14:paraId="4BE7C1E9"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p>
    <w:p w14:paraId="1506EAA1"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6.</w:t>
      </w:r>
      <w:r w:rsidRPr="00C52718">
        <w:rPr>
          <w:rFonts w:ascii="Roman new times" w:hAnsi="Roman new times" w:cs="Arial"/>
          <w:b/>
          <w:color w:val="000000"/>
          <w:sz w:val="24"/>
          <w:szCs w:val="24"/>
        </w:rPr>
        <w:tab/>
        <w:t>Current Academic Rank:</w:t>
      </w:r>
      <w:r w:rsidRPr="00C52718">
        <w:rPr>
          <w:rFonts w:ascii="Roman new times" w:hAnsi="Roman new times" w:cs="Arial"/>
          <w:color w:val="000000"/>
          <w:sz w:val="24"/>
          <w:szCs w:val="24"/>
        </w:rPr>
        <w:tab/>
        <w:t>Professor</w:t>
      </w:r>
    </w:p>
    <w:p w14:paraId="4563D3F1"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21C699E5" w14:textId="6F0C9782" w:rsidR="009E2947" w:rsidRPr="00C52718" w:rsidRDefault="009E2947" w:rsidP="00D72A83">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7.</w:t>
      </w:r>
      <w:r w:rsidRPr="00C52718">
        <w:rPr>
          <w:rFonts w:ascii="Roman new times" w:hAnsi="Roman new times" w:cs="Arial"/>
          <w:b/>
          <w:color w:val="000000"/>
          <w:sz w:val="24"/>
          <w:szCs w:val="24"/>
        </w:rPr>
        <w:tab/>
        <w:t>Primary Department:</w:t>
      </w:r>
      <w:r w:rsidRPr="00C52718">
        <w:rPr>
          <w:rFonts w:ascii="Roman new times" w:hAnsi="Roman new times" w:cs="Arial"/>
          <w:color w:val="000000"/>
          <w:sz w:val="24"/>
          <w:szCs w:val="24"/>
        </w:rPr>
        <w:tab/>
        <w:t>Microbiology and Immunology, University of Maryland</w:t>
      </w:r>
      <w:r w:rsidR="00C75983" w:rsidRPr="00C52718">
        <w:rPr>
          <w:rFonts w:ascii="Roman new times" w:hAnsi="Roman new times" w:cs="Arial"/>
          <w:color w:val="000000"/>
          <w:sz w:val="24"/>
          <w:szCs w:val="24"/>
        </w:rPr>
        <w:t xml:space="preserve"> </w:t>
      </w:r>
      <w:r w:rsidR="00C75983" w:rsidRPr="00C52718">
        <w:rPr>
          <w:rFonts w:ascii="Roman new times" w:hAnsi="Roman new times" w:cs="Arial"/>
          <w:color w:val="000000"/>
          <w:sz w:val="24"/>
          <w:szCs w:val="24"/>
        </w:rPr>
        <w:tab/>
      </w:r>
      <w:r w:rsidR="00D72A83">
        <w:rPr>
          <w:rFonts w:ascii="Roman new times" w:hAnsi="Roman new times" w:cs="Arial"/>
          <w:color w:val="000000"/>
          <w:sz w:val="24"/>
          <w:szCs w:val="24"/>
        </w:rPr>
        <w:tab/>
      </w:r>
      <w:r w:rsidR="00D72A83">
        <w:rPr>
          <w:rFonts w:ascii="Roman new times" w:hAnsi="Roman new times" w:cs="Arial"/>
          <w:color w:val="000000"/>
          <w:sz w:val="24"/>
          <w:szCs w:val="24"/>
        </w:rPr>
        <w:tab/>
      </w:r>
      <w:r w:rsidR="00C75983" w:rsidRPr="00C52718">
        <w:rPr>
          <w:rFonts w:ascii="Roman new times" w:hAnsi="Roman new times" w:cs="Arial"/>
          <w:color w:val="000000"/>
          <w:sz w:val="24"/>
          <w:szCs w:val="24"/>
        </w:rPr>
        <w:t xml:space="preserve">Baltimore, </w:t>
      </w:r>
      <w:r w:rsidR="00C75983" w:rsidRPr="00C52718">
        <w:rPr>
          <w:rFonts w:ascii="Roman new times" w:eastAsiaTheme="minorEastAsia" w:hAnsi="Roman new times" w:cs="Arial"/>
          <w:noProof/>
          <w:sz w:val="24"/>
          <w:szCs w:val="24"/>
        </w:rPr>
        <w:t>Suite 380, 685 West Baltimore St</w:t>
      </w:r>
      <w:r w:rsidRPr="00C52718">
        <w:rPr>
          <w:rFonts w:ascii="Roman new times" w:hAnsi="Roman new times" w:cs="Arial"/>
          <w:color w:val="000000"/>
          <w:sz w:val="24"/>
          <w:szCs w:val="24"/>
        </w:rPr>
        <w:t xml:space="preserve">, </w:t>
      </w:r>
      <w:r w:rsidR="00D72A83">
        <w:rPr>
          <w:rFonts w:ascii="Roman new times" w:hAnsi="Roman new times" w:cs="Arial"/>
          <w:color w:val="000000"/>
          <w:sz w:val="24"/>
          <w:szCs w:val="24"/>
        </w:rPr>
        <w:t>Baltimore</w:t>
      </w:r>
    </w:p>
    <w:p w14:paraId="5B0ABBC2"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45D1EBF3"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8.</w:t>
      </w:r>
      <w:r w:rsidRPr="00C52718">
        <w:rPr>
          <w:rFonts w:ascii="Roman new times" w:hAnsi="Roman new times" w:cs="Arial"/>
          <w:b/>
          <w:color w:val="000000"/>
          <w:sz w:val="24"/>
          <w:szCs w:val="24"/>
        </w:rPr>
        <w:tab/>
        <w:t>Date of Birth:</w:t>
      </w:r>
      <w:r w:rsidRPr="00C52718">
        <w:rPr>
          <w:rFonts w:ascii="Roman new times" w:hAnsi="Roman new times" w:cs="Arial"/>
          <w:color w:val="000000"/>
          <w:sz w:val="24"/>
          <w:szCs w:val="24"/>
        </w:rPr>
        <w:tab/>
        <w:t>11 November 1956</w:t>
      </w:r>
      <w:r w:rsidR="00A920DE" w:rsidRPr="00C52718">
        <w:rPr>
          <w:rFonts w:ascii="Roman new times" w:hAnsi="Roman new times" w:cs="Arial"/>
          <w:color w:val="000000"/>
          <w:sz w:val="24"/>
          <w:szCs w:val="24"/>
        </w:rPr>
        <w:t>, Rochester PA</w:t>
      </w:r>
    </w:p>
    <w:p w14:paraId="2155A764"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b/>
          <w:color w:val="000000"/>
          <w:sz w:val="24"/>
          <w:szCs w:val="24"/>
        </w:rPr>
      </w:pPr>
    </w:p>
    <w:p w14:paraId="6E036032" w14:textId="62D1708D"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9.</w:t>
      </w:r>
      <w:r w:rsidRPr="00C52718">
        <w:rPr>
          <w:rFonts w:ascii="Roman new times" w:hAnsi="Roman new times" w:cs="Arial"/>
          <w:b/>
          <w:color w:val="000000"/>
          <w:sz w:val="24"/>
          <w:szCs w:val="24"/>
        </w:rPr>
        <w:tab/>
        <w:t>Citizenship:</w:t>
      </w:r>
      <w:r w:rsidRPr="00C52718">
        <w:rPr>
          <w:rFonts w:ascii="Roman new times" w:hAnsi="Roman new times" w:cs="Arial"/>
          <w:color w:val="000000"/>
          <w:sz w:val="24"/>
          <w:szCs w:val="24"/>
        </w:rPr>
        <w:tab/>
        <w:t>U.S.</w:t>
      </w:r>
      <w:r w:rsidR="00F050EB">
        <w:rPr>
          <w:rFonts w:ascii="Roman new times" w:hAnsi="Roman new times" w:cs="Arial"/>
          <w:color w:val="000000"/>
          <w:sz w:val="24"/>
          <w:szCs w:val="24"/>
        </w:rPr>
        <w:t>A.</w:t>
      </w:r>
      <w:r w:rsidRPr="00C52718">
        <w:rPr>
          <w:rFonts w:ascii="Roman new times" w:hAnsi="Roman new times" w:cs="Arial"/>
          <w:color w:val="000000"/>
          <w:sz w:val="24"/>
          <w:szCs w:val="24"/>
        </w:rPr>
        <w:tab/>
      </w:r>
    </w:p>
    <w:p w14:paraId="128E5933"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p>
    <w:p w14:paraId="7A00B6E4"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10.</w:t>
      </w:r>
      <w:r w:rsidRPr="00C52718">
        <w:rPr>
          <w:rFonts w:ascii="Roman new times" w:hAnsi="Roman new times" w:cs="Arial"/>
          <w:b/>
          <w:color w:val="000000"/>
          <w:sz w:val="24"/>
          <w:szCs w:val="24"/>
        </w:rPr>
        <w:tab/>
        <w:t>Marital Status</w:t>
      </w:r>
      <w:proofErr w:type="gramStart"/>
      <w:r w:rsidRPr="00C52718">
        <w:rPr>
          <w:rFonts w:ascii="Roman new times" w:hAnsi="Roman new times" w:cs="Arial"/>
          <w:b/>
          <w:color w:val="000000"/>
          <w:sz w:val="24"/>
          <w:szCs w:val="24"/>
        </w:rPr>
        <w:t xml:space="preserve">: </w:t>
      </w:r>
      <w:r w:rsidRPr="00C52718">
        <w:rPr>
          <w:rFonts w:ascii="Roman new times" w:hAnsi="Roman new times" w:cs="Arial"/>
          <w:color w:val="000000"/>
          <w:sz w:val="24"/>
          <w:szCs w:val="24"/>
        </w:rPr>
        <w:tab/>
        <w:t>Married</w:t>
      </w:r>
      <w:proofErr w:type="gramEnd"/>
      <w:r w:rsidRPr="00C52718">
        <w:rPr>
          <w:rFonts w:ascii="Roman new times" w:hAnsi="Roman new times" w:cs="Arial"/>
          <w:color w:val="000000"/>
          <w:sz w:val="24"/>
          <w:szCs w:val="24"/>
        </w:rPr>
        <w:t xml:space="preserve"> since 1979 to Susan Patrizio Flajnik</w:t>
      </w:r>
    </w:p>
    <w:p w14:paraId="08753FF8" w14:textId="77777777" w:rsidR="009E2947" w:rsidRPr="00C52718" w:rsidRDefault="009E2947">
      <w:pPr>
        <w:tabs>
          <w:tab w:val="left" w:pos="-1440"/>
          <w:tab w:val="left" w:pos="-720"/>
          <w:tab w:val="left" w:pos="630"/>
          <w:tab w:val="left" w:pos="43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One child, Ariel Christine (born 1990)</w:t>
      </w:r>
    </w:p>
    <w:p w14:paraId="1523B961" w14:textId="77777777" w:rsidR="009E2947" w:rsidRPr="00C52718" w:rsidRDefault="009E2947">
      <w:pPr>
        <w:tabs>
          <w:tab w:val="left" w:pos="-1440"/>
          <w:tab w:val="left" w:pos="-720"/>
        </w:tabs>
        <w:spacing w:line="280" w:lineRule="atLeast"/>
        <w:rPr>
          <w:rFonts w:ascii="Roman new times" w:hAnsi="Roman new times" w:cs="Arial"/>
          <w:color w:val="000000"/>
          <w:sz w:val="24"/>
          <w:szCs w:val="24"/>
        </w:rPr>
      </w:pPr>
    </w:p>
    <w:p w14:paraId="168B7F21"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0098D402" w14:textId="77777777"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HIGHER EDUCATION</w:t>
      </w:r>
      <w:r w:rsidRPr="00C52718">
        <w:rPr>
          <w:rFonts w:ascii="Roman new times" w:hAnsi="Roman new times" w:cs="Arial"/>
          <w:color w:val="000000"/>
          <w:sz w:val="24"/>
          <w:szCs w:val="24"/>
        </w:rPr>
        <w:t xml:space="preserve"> </w:t>
      </w:r>
    </w:p>
    <w:p w14:paraId="0209FAFD" w14:textId="77777777" w:rsidR="009E2947" w:rsidRPr="00C52718" w:rsidRDefault="009E2947">
      <w:pPr>
        <w:tabs>
          <w:tab w:val="left" w:pos="630"/>
          <w:tab w:val="left" w:pos="4320"/>
          <w:tab w:val="left" w:pos="6300"/>
          <w:tab w:val="left" w:pos="720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11.</w:t>
      </w:r>
      <w:r w:rsidRPr="00C52718">
        <w:rPr>
          <w:rFonts w:ascii="Roman new times" w:hAnsi="Roman new times" w:cs="Arial"/>
          <w:b/>
          <w:color w:val="000000"/>
          <w:sz w:val="24"/>
          <w:szCs w:val="24"/>
        </w:rPr>
        <w:tab/>
        <w:t>Institutional</w:t>
      </w:r>
      <w:r w:rsidRPr="00C52718">
        <w:rPr>
          <w:rFonts w:ascii="Roman new times" w:hAnsi="Roman new times" w:cs="Arial"/>
          <w:color w:val="000000"/>
          <w:sz w:val="24"/>
          <w:szCs w:val="24"/>
        </w:rPr>
        <w:t xml:space="preserve"> (institution; degree; date conferred):</w:t>
      </w:r>
    </w:p>
    <w:p w14:paraId="53EE8078" w14:textId="77777777" w:rsidR="009E2947" w:rsidRPr="00C52718" w:rsidRDefault="009E2947">
      <w:pPr>
        <w:tabs>
          <w:tab w:val="left" w:pos="630"/>
          <w:tab w:val="left" w:pos="4320"/>
          <w:tab w:val="left" w:pos="6300"/>
          <w:tab w:val="left" w:pos="7200"/>
        </w:tabs>
        <w:spacing w:line="280" w:lineRule="atLeast"/>
        <w:rPr>
          <w:rFonts w:ascii="Roman new times" w:hAnsi="Roman new times" w:cs="Arial"/>
          <w:color w:val="000000"/>
          <w:sz w:val="24"/>
          <w:szCs w:val="24"/>
        </w:rPr>
      </w:pPr>
    </w:p>
    <w:p w14:paraId="7FC368A5" w14:textId="5837DC5D" w:rsidR="009E2947" w:rsidRPr="00C52718" w:rsidRDefault="009E2947">
      <w:pPr>
        <w:tabs>
          <w:tab w:val="left" w:pos="-1440"/>
          <w:tab w:val="left" w:pos="-720"/>
          <w:tab w:val="left" w:pos="630"/>
          <w:tab w:val="left" w:pos="4320"/>
          <w:tab w:val="left" w:pos="6300"/>
          <w:tab w:val="left" w:pos="79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Pennsylvania State University</w:t>
      </w:r>
      <w:r w:rsidRPr="00C52718">
        <w:rPr>
          <w:rFonts w:ascii="Roman new times" w:hAnsi="Roman new times" w:cs="Arial"/>
          <w:color w:val="000000"/>
          <w:sz w:val="24"/>
          <w:szCs w:val="24"/>
        </w:rPr>
        <w:tab/>
        <w:t>Biology</w:t>
      </w:r>
      <w:r w:rsidRPr="00C52718">
        <w:rPr>
          <w:rFonts w:ascii="Roman new times" w:hAnsi="Roman new times" w:cs="Arial"/>
          <w:color w:val="000000"/>
          <w:sz w:val="24"/>
          <w:szCs w:val="24"/>
        </w:rPr>
        <w:tab/>
        <w:t>B.S.</w:t>
      </w:r>
      <w:r w:rsidRPr="00C52718">
        <w:rPr>
          <w:rFonts w:ascii="Roman new times" w:hAnsi="Roman new times" w:cs="Arial"/>
          <w:color w:val="000000"/>
          <w:sz w:val="24"/>
          <w:szCs w:val="24"/>
        </w:rPr>
        <w:tab/>
      </w:r>
      <w:r w:rsidR="006560EC" w:rsidRPr="00C52718">
        <w:rPr>
          <w:rFonts w:ascii="Roman new times" w:hAnsi="Roman new times" w:cs="Arial"/>
          <w:color w:val="000000"/>
          <w:sz w:val="24"/>
          <w:szCs w:val="24"/>
        </w:rPr>
        <w:t>May</w:t>
      </w:r>
      <w:r w:rsidRPr="00C52718">
        <w:rPr>
          <w:rFonts w:ascii="Roman new times" w:hAnsi="Roman new times" w:cs="Arial"/>
          <w:color w:val="000000"/>
          <w:sz w:val="24"/>
          <w:szCs w:val="24"/>
        </w:rPr>
        <w:t xml:space="preserve"> 1978</w:t>
      </w:r>
    </w:p>
    <w:p w14:paraId="06928CDD" w14:textId="136AC7E3" w:rsidR="009E2947" w:rsidRPr="00C52718" w:rsidRDefault="009E2947">
      <w:pPr>
        <w:tabs>
          <w:tab w:val="left" w:pos="-1440"/>
          <w:tab w:val="left" w:pos="-720"/>
          <w:tab w:val="left" w:pos="630"/>
          <w:tab w:val="left" w:pos="4320"/>
          <w:tab w:val="left" w:pos="6300"/>
          <w:tab w:val="left" w:pos="79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Rochester, NY</w:t>
      </w:r>
      <w:r w:rsidRPr="00C52718">
        <w:rPr>
          <w:rFonts w:ascii="Roman new times" w:hAnsi="Roman new times" w:cs="Arial"/>
          <w:color w:val="000000"/>
          <w:sz w:val="24"/>
          <w:szCs w:val="24"/>
        </w:rPr>
        <w:tab/>
        <w:t>Biology</w:t>
      </w:r>
      <w:r w:rsidRPr="00C52718">
        <w:rPr>
          <w:rFonts w:ascii="Roman new times" w:hAnsi="Roman new times" w:cs="Arial"/>
          <w:color w:val="000000"/>
          <w:sz w:val="24"/>
          <w:szCs w:val="24"/>
        </w:rPr>
        <w:tab/>
        <w:t>M.S.</w:t>
      </w:r>
      <w:r w:rsidRPr="00C52718">
        <w:rPr>
          <w:rFonts w:ascii="Roman new times" w:hAnsi="Roman new times" w:cs="Arial"/>
          <w:color w:val="000000"/>
          <w:sz w:val="24"/>
          <w:szCs w:val="24"/>
        </w:rPr>
        <w:tab/>
      </w:r>
      <w:r w:rsidR="006560EC" w:rsidRPr="00C52718">
        <w:rPr>
          <w:rFonts w:ascii="Roman new times" w:hAnsi="Roman new times" w:cs="Arial"/>
          <w:color w:val="000000"/>
          <w:sz w:val="24"/>
          <w:szCs w:val="24"/>
        </w:rPr>
        <w:t>May</w:t>
      </w:r>
      <w:r w:rsidRPr="00C52718">
        <w:rPr>
          <w:rFonts w:ascii="Roman new times" w:hAnsi="Roman new times" w:cs="Arial"/>
          <w:color w:val="000000"/>
          <w:sz w:val="24"/>
          <w:szCs w:val="24"/>
        </w:rPr>
        <w:t xml:space="preserve"> 1979</w:t>
      </w:r>
    </w:p>
    <w:p w14:paraId="3F32A4C5" w14:textId="768AAF6D" w:rsidR="009E2947" w:rsidRPr="00C52718" w:rsidRDefault="009E2947">
      <w:pPr>
        <w:tabs>
          <w:tab w:val="left" w:pos="-1440"/>
          <w:tab w:val="left" w:pos="-720"/>
          <w:tab w:val="left" w:pos="630"/>
          <w:tab w:val="left" w:pos="4320"/>
          <w:tab w:val="left" w:pos="6300"/>
          <w:tab w:val="left" w:pos="79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Rochester, NY</w:t>
      </w:r>
      <w:r w:rsidRPr="00C52718">
        <w:rPr>
          <w:rFonts w:ascii="Roman new times" w:hAnsi="Roman new times" w:cs="Arial"/>
          <w:color w:val="000000"/>
          <w:sz w:val="24"/>
          <w:szCs w:val="24"/>
        </w:rPr>
        <w:tab/>
        <w:t>Microbiology</w:t>
      </w:r>
      <w:r w:rsidRPr="00C52718">
        <w:rPr>
          <w:rFonts w:ascii="Roman new times" w:hAnsi="Roman new times" w:cs="Arial"/>
          <w:color w:val="000000"/>
          <w:sz w:val="24"/>
          <w:szCs w:val="24"/>
        </w:rPr>
        <w:tab/>
        <w:t>Ph.D.</w:t>
      </w:r>
      <w:r w:rsidRPr="00C52718">
        <w:rPr>
          <w:rFonts w:ascii="Roman new times" w:hAnsi="Roman new times" w:cs="Arial"/>
          <w:color w:val="000000"/>
          <w:sz w:val="24"/>
          <w:szCs w:val="24"/>
        </w:rPr>
        <w:tab/>
      </w:r>
      <w:r w:rsidR="006560EC" w:rsidRPr="00C52718">
        <w:rPr>
          <w:rFonts w:ascii="Roman new times" w:hAnsi="Roman new times" w:cs="Arial"/>
          <w:color w:val="000000"/>
          <w:sz w:val="24"/>
          <w:szCs w:val="24"/>
        </w:rPr>
        <w:t>August</w:t>
      </w:r>
      <w:r w:rsidRPr="00C52718">
        <w:rPr>
          <w:rFonts w:ascii="Roman new times" w:hAnsi="Roman new times" w:cs="Arial"/>
          <w:color w:val="000000"/>
          <w:sz w:val="24"/>
          <w:szCs w:val="24"/>
        </w:rPr>
        <w:t xml:space="preserve"> 1983</w:t>
      </w:r>
    </w:p>
    <w:p w14:paraId="14E7F309" w14:textId="77777777" w:rsidR="009E2947" w:rsidRPr="00C52718" w:rsidRDefault="009E2947">
      <w:pPr>
        <w:tabs>
          <w:tab w:val="left" w:pos="-1440"/>
          <w:tab w:val="left" w:pos="-720"/>
          <w:tab w:val="left" w:pos="630"/>
          <w:tab w:val="left" w:pos="4320"/>
          <w:tab w:val="left" w:pos="6660"/>
          <w:tab w:val="left" w:pos="79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(Immunology) with Dr. Nicholas Cohen</w:t>
      </w:r>
    </w:p>
    <w:p w14:paraId="21634F1A"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79DE6013"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6318AB9E" w14:textId="77777777"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EXPERIENCE</w:t>
      </w:r>
      <w:r w:rsidRPr="00C52718">
        <w:rPr>
          <w:rFonts w:ascii="Roman new times" w:hAnsi="Roman new times" w:cs="Arial"/>
          <w:color w:val="000000"/>
          <w:sz w:val="24"/>
          <w:szCs w:val="24"/>
        </w:rPr>
        <w:t xml:space="preserve"> </w:t>
      </w:r>
    </w:p>
    <w:p w14:paraId="7D8C3D9F"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12.</w:t>
      </w:r>
      <w:r w:rsidRPr="00C52718">
        <w:rPr>
          <w:rFonts w:ascii="Roman new times" w:hAnsi="Roman new times" w:cs="Arial"/>
          <w:b/>
          <w:color w:val="000000"/>
          <w:sz w:val="24"/>
          <w:szCs w:val="24"/>
        </w:rPr>
        <w:tab/>
        <w:t>Academic</w:t>
      </w:r>
      <w:r w:rsidRPr="00C52718">
        <w:rPr>
          <w:rFonts w:ascii="Roman new times" w:hAnsi="Roman new times" w:cs="Arial"/>
          <w:color w:val="000000"/>
          <w:sz w:val="24"/>
          <w:szCs w:val="24"/>
        </w:rPr>
        <w:t xml:space="preserve"> (institutions; rank/status; dates):</w:t>
      </w:r>
    </w:p>
    <w:p w14:paraId="0824F686"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0D122C9A"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Pennsylvania State University</w:t>
      </w:r>
      <w:r w:rsidRPr="00C52718">
        <w:rPr>
          <w:rFonts w:ascii="Roman new times" w:hAnsi="Roman new times" w:cs="Arial"/>
          <w:color w:val="000000"/>
          <w:sz w:val="24"/>
          <w:szCs w:val="24"/>
        </w:rPr>
        <w:tab/>
        <w:t>Teaching Assistant</w:t>
      </w:r>
      <w:r w:rsidRPr="00C52718">
        <w:rPr>
          <w:rFonts w:ascii="Roman new times" w:hAnsi="Roman new times" w:cs="Arial"/>
          <w:color w:val="000000"/>
          <w:sz w:val="24"/>
          <w:szCs w:val="24"/>
        </w:rPr>
        <w:tab/>
        <w:t>1977-1978</w:t>
      </w:r>
    </w:p>
    <w:p w14:paraId="0D45D316"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Department of Biology</w:t>
      </w:r>
      <w:r w:rsidRPr="00C52718">
        <w:rPr>
          <w:rFonts w:ascii="Roman new times" w:hAnsi="Roman new times" w:cs="Arial"/>
          <w:color w:val="000000"/>
          <w:sz w:val="24"/>
          <w:szCs w:val="24"/>
        </w:rPr>
        <w:tab/>
        <w:t>Embryology and Zoology</w:t>
      </w:r>
    </w:p>
    <w:p w14:paraId="4ABF9CE0"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33F22BD2"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Rochester</w:t>
      </w:r>
      <w:r w:rsidRPr="00C52718">
        <w:rPr>
          <w:rFonts w:ascii="Roman new times" w:hAnsi="Roman new times" w:cs="Arial"/>
          <w:color w:val="000000"/>
          <w:sz w:val="24"/>
          <w:szCs w:val="24"/>
        </w:rPr>
        <w:tab/>
        <w:t>Teaching Assistant:</w:t>
      </w:r>
      <w:r w:rsidRPr="00C52718">
        <w:rPr>
          <w:rFonts w:ascii="Roman new times" w:hAnsi="Roman new times" w:cs="Arial"/>
          <w:color w:val="000000"/>
          <w:sz w:val="24"/>
          <w:szCs w:val="24"/>
        </w:rPr>
        <w:tab/>
        <w:t>1978-1982</w:t>
      </w:r>
    </w:p>
    <w:p w14:paraId="6C87E716"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Depts. of Biology and Microbiology</w:t>
      </w:r>
      <w:r w:rsidRPr="00C52718">
        <w:rPr>
          <w:rFonts w:ascii="Roman new times" w:hAnsi="Roman new times" w:cs="Arial"/>
          <w:color w:val="000000"/>
          <w:sz w:val="24"/>
          <w:szCs w:val="24"/>
        </w:rPr>
        <w:tab/>
        <w:t>General Biology,</w:t>
      </w:r>
    </w:p>
    <w:p w14:paraId="34B921FE"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lastRenderedPageBreak/>
        <w:tab/>
      </w:r>
      <w:r w:rsidRPr="00C52718">
        <w:rPr>
          <w:rFonts w:ascii="Roman new times" w:hAnsi="Roman new times" w:cs="Arial"/>
          <w:color w:val="000000"/>
          <w:sz w:val="24"/>
          <w:szCs w:val="24"/>
        </w:rPr>
        <w:tab/>
        <w:t>Embryology, Immunology</w:t>
      </w:r>
    </w:p>
    <w:p w14:paraId="3D59CF70"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3977BE13" w14:textId="77777777" w:rsidR="009E2947" w:rsidRPr="00C52718" w:rsidRDefault="005933B7">
      <w:pPr>
        <w:tabs>
          <w:tab w:val="left" w:pos="-1440"/>
          <w:tab w:val="left" w:pos="-720"/>
          <w:tab w:val="left" w:pos="630"/>
          <w:tab w:val="left" w:pos="5760"/>
          <w:tab w:val="left" w:pos="8730"/>
        </w:tabs>
        <w:spacing w:line="280" w:lineRule="atLeast"/>
        <w:ind w:left="1368" w:hanging="1368"/>
        <w:rPr>
          <w:rFonts w:ascii="Roman new times" w:hAnsi="Roman new times" w:cs="Arial"/>
          <w:color w:val="000000"/>
          <w:sz w:val="24"/>
          <w:szCs w:val="24"/>
        </w:rPr>
      </w:pPr>
      <w:r w:rsidRPr="00C52718">
        <w:rPr>
          <w:rFonts w:ascii="Roman new times" w:hAnsi="Roman new times" w:cs="Arial"/>
          <w:color w:val="000000"/>
          <w:sz w:val="24"/>
          <w:szCs w:val="24"/>
        </w:rPr>
        <w:tab/>
        <w:t xml:space="preserve">Basel Institute </w:t>
      </w:r>
      <w:r w:rsidR="009E2947" w:rsidRPr="00C52718">
        <w:rPr>
          <w:rFonts w:ascii="Roman new times" w:hAnsi="Roman new times" w:cs="Arial"/>
          <w:color w:val="000000"/>
          <w:sz w:val="24"/>
          <w:szCs w:val="24"/>
        </w:rPr>
        <w:t>of Immunology</w:t>
      </w:r>
      <w:r w:rsidR="009E2947" w:rsidRPr="00C52718">
        <w:rPr>
          <w:rFonts w:ascii="Roman new times" w:hAnsi="Roman new times" w:cs="Arial"/>
          <w:color w:val="000000"/>
          <w:sz w:val="24"/>
          <w:szCs w:val="24"/>
        </w:rPr>
        <w:tab/>
        <w:t>Pre-doctoral student</w:t>
      </w:r>
      <w:r w:rsidR="009E2947" w:rsidRPr="00C52718">
        <w:rPr>
          <w:rFonts w:ascii="Roman new times" w:hAnsi="Roman new times" w:cs="Arial"/>
          <w:color w:val="000000"/>
          <w:sz w:val="24"/>
          <w:szCs w:val="24"/>
        </w:rPr>
        <w:tab/>
        <w:t>1982-1983</w:t>
      </w:r>
    </w:p>
    <w:p w14:paraId="41C3B632"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with Dr. Louis Du Pasquier</w:t>
      </w:r>
    </w:p>
    <w:p w14:paraId="0C316719"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5E4CCFC5" w14:textId="77777777" w:rsidR="009E2947" w:rsidRPr="00C52718" w:rsidRDefault="005933B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Basel Institute of</w:t>
      </w:r>
      <w:r w:rsidR="009E2947" w:rsidRPr="00C52718">
        <w:rPr>
          <w:rFonts w:ascii="Roman new times" w:hAnsi="Roman new times" w:cs="Arial"/>
          <w:color w:val="000000"/>
          <w:sz w:val="24"/>
          <w:szCs w:val="24"/>
        </w:rPr>
        <w:t xml:space="preserve"> Immunology </w:t>
      </w:r>
      <w:r w:rsidR="009E2947" w:rsidRPr="00C52718">
        <w:rPr>
          <w:rFonts w:ascii="Roman new times" w:hAnsi="Roman new times" w:cs="Arial"/>
          <w:color w:val="000000"/>
          <w:sz w:val="24"/>
          <w:szCs w:val="24"/>
        </w:rPr>
        <w:tab/>
        <w:t>Member (</w:t>
      </w:r>
      <w:proofErr w:type="gramStart"/>
      <w:r w:rsidR="009E2947" w:rsidRPr="00C52718">
        <w:rPr>
          <w:rFonts w:ascii="Roman new times" w:hAnsi="Roman new times" w:cs="Arial"/>
          <w:color w:val="000000"/>
          <w:sz w:val="24"/>
          <w:szCs w:val="24"/>
        </w:rPr>
        <w:t>actually Postdoc</w:t>
      </w:r>
      <w:proofErr w:type="gramEnd"/>
      <w:r w:rsidR="009E2947" w:rsidRPr="00C52718">
        <w:rPr>
          <w:rFonts w:ascii="Roman new times" w:hAnsi="Roman new times" w:cs="Arial"/>
          <w:color w:val="000000"/>
          <w:sz w:val="24"/>
          <w:szCs w:val="24"/>
        </w:rPr>
        <w:t>)</w:t>
      </w:r>
      <w:r w:rsidR="009E2947" w:rsidRPr="00C52718">
        <w:rPr>
          <w:rFonts w:ascii="Roman new times" w:hAnsi="Roman new times" w:cs="Arial"/>
          <w:color w:val="000000"/>
          <w:sz w:val="24"/>
          <w:szCs w:val="24"/>
        </w:rPr>
        <w:tab/>
        <w:t>1983-1988</w:t>
      </w:r>
    </w:p>
    <w:p w14:paraId="43CBA06B"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lang w:val="de-DE"/>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lang w:val="de-DE"/>
        </w:rPr>
        <w:t>Grenzacherstrasse 487 with Louis Du Pasquier)</w:t>
      </w:r>
    </w:p>
    <w:p w14:paraId="75D5F944"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lang w:val="de-DE"/>
        </w:rPr>
        <w:tab/>
      </w:r>
      <w:proofErr w:type="spellStart"/>
      <w:r w:rsidRPr="00C52718">
        <w:rPr>
          <w:rFonts w:ascii="Roman new times" w:hAnsi="Roman new times" w:cs="Arial"/>
          <w:color w:val="000000"/>
          <w:sz w:val="24"/>
          <w:szCs w:val="24"/>
        </w:rPr>
        <w:t>Postfach</w:t>
      </w:r>
      <w:proofErr w:type="spellEnd"/>
      <w:r w:rsidRPr="00C52718">
        <w:rPr>
          <w:rFonts w:ascii="Roman new times" w:hAnsi="Roman new times" w:cs="Arial"/>
          <w:color w:val="000000"/>
          <w:sz w:val="24"/>
          <w:szCs w:val="24"/>
        </w:rPr>
        <w:t xml:space="preserve"> CH-4005 Basel, Switzerland</w:t>
      </w:r>
    </w:p>
    <w:p w14:paraId="2CC8A216"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27FEED8D"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Miami School of Medicine</w:t>
      </w:r>
      <w:r w:rsidRPr="00C52718">
        <w:rPr>
          <w:rFonts w:ascii="Roman new times" w:hAnsi="Roman new times" w:cs="Arial"/>
          <w:color w:val="000000"/>
          <w:sz w:val="24"/>
          <w:szCs w:val="24"/>
        </w:rPr>
        <w:tab/>
        <w:t xml:space="preserve">Assistant Professor </w:t>
      </w:r>
      <w:r w:rsidRPr="00C52718">
        <w:rPr>
          <w:rFonts w:ascii="Roman new times" w:hAnsi="Roman new times" w:cs="Arial"/>
          <w:color w:val="000000"/>
          <w:sz w:val="24"/>
          <w:szCs w:val="24"/>
        </w:rPr>
        <w:tab/>
        <w:t>1988-1992</w:t>
      </w:r>
    </w:p>
    <w:p w14:paraId="79EBFF9A"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Department of Microbiology &amp; Immunology</w:t>
      </w:r>
    </w:p>
    <w:p w14:paraId="6DB9BECA"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09D9315D"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Miami School of Medicine</w:t>
      </w:r>
      <w:r w:rsidRPr="00C52718">
        <w:rPr>
          <w:rFonts w:ascii="Roman new times" w:hAnsi="Roman new times" w:cs="Arial"/>
          <w:color w:val="000000"/>
          <w:sz w:val="24"/>
          <w:szCs w:val="24"/>
        </w:rPr>
        <w:tab/>
        <w:t xml:space="preserve">Associate Professor </w:t>
      </w:r>
      <w:r w:rsidRPr="00C52718">
        <w:rPr>
          <w:rFonts w:ascii="Roman new times" w:hAnsi="Roman new times" w:cs="Arial"/>
          <w:color w:val="000000"/>
          <w:sz w:val="24"/>
          <w:szCs w:val="24"/>
        </w:rPr>
        <w:tab/>
        <w:t>1992-1996</w:t>
      </w:r>
    </w:p>
    <w:p w14:paraId="6C477880"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Department of Microbiology &amp; Immunology</w:t>
      </w:r>
      <w:r w:rsidRPr="00C52718">
        <w:rPr>
          <w:rFonts w:ascii="Roman new times" w:hAnsi="Roman new times" w:cs="Arial"/>
          <w:color w:val="000000"/>
          <w:sz w:val="24"/>
          <w:szCs w:val="24"/>
        </w:rPr>
        <w:tab/>
        <w:t>(promoted with tenure)</w:t>
      </w:r>
    </w:p>
    <w:p w14:paraId="0CE6BDCA"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0B0BA875"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Miami School of Medicine</w:t>
      </w:r>
      <w:r w:rsidRPr="00C52718">
        <w:rPr>
          <w:rFonts w:ascii="Roman new times" w:hAnsi="Roman new times" w:cs="Arial"/>
          <w:color w:val="000000"/>
          <w:sz w:val="24"/>
          <w:szCs w:val="24"/>
        </w:rPr>
        <w:tab/>
        <w:t>Professor</w:t>
      </w:r>
      <w:r w:rsidRPr="00C52718">
        <w:rPr>
          <w:rFonts w:ascii="Roman new times" w:hAnsi="Roman new times" w:cs="Arial"/>
          <w:color w:val="000000"/>
          <w:sz w:val="24"/>
          <w:szCs w:val="24"/>
        </w:rPr>
        <w:tab/>
        <w:t>1996-1998</w:t>
      </w:r>
    </w:p>
    <w:p w14:paraId="594A3B36"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Department of Microbiology &amp; Immunology</w:t>
      </w:r>
    </w:p>
    <w:p w14:paraId="0FCE74FD"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7E6AD6BD"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University of Maryland at Baltimore</w:t>
      </w:r>
      <w:r w:rsidRPr="00C52718">
        <w:rPr>
          <w:rFonts w:ascii="Roman new times" w:hAnsi="Roman new times" w:cs="Arial"/>
          <w:color w:val="000000"/>
          <w:sz w:val="24"/>
          <w:szCs w:val="24"/>
        </w:rPr>
        <w:tab/>
        <w:t>Professor</w:t>
      </w:r>
      <w:r w:rsidRPr="00C52718">
        <w:rPr>
          <w:rFonts w:ascii="Roman new times" w:hAnsi="Roman new times" w:cs="Arial"/>
          <w:color w:val="000000"/>
          <w:sz w:val="24"/>
          <w:szCs w:val="24"/>
        </w:rPr>
        <w:tab/>
        <w:t>1998-present</w:t>
      </w:r>
    </w:p>
    <w:p w14:paraId="63BCFFC7" w14:textId="77777777" w:rsidR="009E2947" w:rsidRPr="00C52718" w:rsidRDefault="009E2947">
      <w:pPr>
        <w:pStyle w:val="WPDefaults"/>
        <w:tabs>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440"/>
          <w:tab w:val="left" w:pos="-720"/>
          <w:tab w:val="left" w:pos="630"/>
          <w:tab w:val="left" w:pos="8730"/>
        </w:tabs>
        <w:spacing w:line="280" w:lineRule="atLeast"/>
        <w:rPr>
          <w:rFonts w:ascii="Roman new times" w:hAnsi="Roman new times" w:cs="Arial"/>
          <w:szCs w:val="24"/>
        </w:rPr>
      </w:pPr>
      <w:r w:rsidRPr="00C52718">
        <w:rPr>
          <w:rFonts w:ascii="Roman new times" w:hAnsi="Roman new times" w:cs="Arial"/>
          <w:szCs w:val="24"/>
        </w:rPr>
        <w:tab/>
        <w:t>Department of Microbiology &amp; Immunology</w:t>
      </w:r>
    </w:p>
    <w:p w14:paraId="64AD5D84" w14:textId="77777777" w:rsidR="009E2947" w:rsidRPr="00C52718" w:rsidRDefault="009E2947">
      <w:pPr>
        <w:tabs>
          <w:tab w:val="left" w:pos="-1440"/>
          <w:tab w:val="left" w:pos="-720"/>
          <w:tab w:val="left" w:pos="630"/>
          <w:tab w:val="left" w:pos="5760"/>
          <w:tab w:val="left" w:pos="8730"/>
        </w:tabs>
        <w:spacing w:line="280" w:lineRule="atLeast"/>
        <w:rPr>
          <w:rFonts w:ascii="Roman new times" w:hAnsi="Roman new times" w:cs="Arial"/>
          <w:color w:val="000000"/>
          <w:sz w:val="24"/>
          <w:szCs w:val="24"/>
        </w:rPr>
      </w:pPr>
    </w:p>
    <w:p w14:paraId="69E98431"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3E813394" w14:textId="66B4E6C7"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PUBLICATIONS</w:t>
      </w:r>
      <w:r w:rsidRPr="00C52718">
        <w:rPr>
          <w:rFonts w:ascii="Roman new times" w:hAnsi="Roman new times" w:cs="Arial"/>
          <w:color w:val="000000"/>
          <w:sz w:val="24"/>
          <w:szCs w:val="24"/>
        </w:rPr>
        <w:t xml:space="preserve"> </w:t>
      </w:r>
      <w:r w:rsidR="00D72A83">
        <w:rPr>
          <w:rFonts w:ascii="Roman new times" w:hAnsi="Roman new times" w:cs="Arial"/>
          <w:color w:val="000000"/>
          <w:sz w:val="24"/>
          <w:szCs w:val="24"/>
        </w:rPr>
        <w:t>(H index 73)</w:t>
      </w:r>
    </w:p>
    <w:p w14:paraId="7DA47E31" w14:textId="50BA19ED"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13.</w:t>
      </w:r>
      <w:r w:rsidRPr="00C52718">
        <w:rPr>
          <w:rFonts w:ascii="Roman new times" w:hAnsi="Roman new times" w:cs="Arial"/>
          <w:color w:val="000000"/>
          <w:sz w:val="24"/>
          <w:szCs w:val="24"/>
        </w:rPr>
        <w:t xml:space="preserve"> </w:t>
      </w:r>
      <w:r w:rsidRPr="00C52718">
        <w:rPr>
          <w:rFonts w:ascii="Roman new times" w:hAnsi="Roman new times" w:cs="Arial"/>
          <w:b/>
          <w:color w:val="000000"/>
          <w:sz w:val="24"/>
          <w:szCs w:val="24"/>
        </w:rPr>
        <w:t>Books and monographs published:</w:t>
      </w:r>
    </w:p>
    <w:p w14:paraId="7B1E5074" w14:textId="77777777" w:rsidR="001B0A63" w:rsidRPr="00C52718" w:rsidRDefault="001B0A63">
      <w:pPr>
        <w:tabs>
          <w:tab w:val="left" w:pos="-1440"/>
          <w:tab w:val="left" w:pos="-720"/>
          <w:tab w:val="left" w:pos="630"/>
        </w:tabs>
        <w:spacing w:line="280" w:lineRule="atLeast"/>
        <w:rPr>
          <w:rFonts w:ascii="Roman new times" w:hAnsi="Roman new times" w:cs="Arial"/>
          <w:b/>
          <w:color w:val="000000"/>
          <w:sz w:val="24"/>
          <w:szCs w:val="24"/>
        </w:rPr>
      </w:pPr>
    </w:p>
    <w:p w14:paraId="01601A49" w14:textId="5BD6754E" w:rsidR="00C812EA" w:rsidRDefault="00C812EA" w:rsidP="00C812EA">
      <w:pPr>
        <w:overflowPunct/>
        <w:autoSpaceDE/>
        <w:autoSpaceDN/>
        <w:adjustRightInd/>
        <w:ind w:left="720"/>
        <w:textAlignment w:val="auto"/>
        <w:rPr>
          <w:sz w:val="24"/>
          <w:szCs w:val="24"/>
          <w:lang w:eastAsia="en-US"/>
        </w:rPr>
      </w:pPr>
      <w:r w:rsidRPr="00C812EA">
        <w:rPr>
          <w:sz w:val="24"/>
          <w:szCs w:val="24"/>
          <w:lang w:eastAsia="en-US"/>
        </w:rPr>
        <w:t xml:space="preserve">Iyer H, Benoist C, Bilbo SD, Boulanger LM, Burton MD, Daniels BP, </w:t>
      </w:r>
      <w:proofErr w:type="spellStart"/>
      <w:r w:rsidRPr="00C812EA">
        <w:rPr>
          <w:sz w:val="24"/>
          <w:szCs w:val="24"/>
          <w:lang w:eastAsia="en-US"/>
        </w:rPr>
        <w:t>Deczkowska</w:t>
      </w:r>
      <w:proofErr w:type="spellEnd"/>
      <w:r w:rsidRPr="00C812EA">
        <w:rPr>
          <w:sz w:val="24"/>
          <w:szCs w:val="24"/>
          <w:lang w:eastAsia="en-US"/>
        </w:rPr>
        <w:t xml:space="preserve"> A, </w:t>
      </w:r>
      <w:r w:rsidRPr="00C812EA">
        <w:rPr>
          <w:b/>
          <w:bCs/>
          <w:sz w:val="24"/>
          <w:szCs w:val="24"/>
          <w:lang w:eastAsia="en-US"/>
        </w:rPr>
        <w:t>Flajnik MF</w:t>
      </w:r>
      <w:r w:rsidRPr="00C812EA">
        <w:rPr>
          <w:sz w:val="24"/>
          <w:szCs w:val="24"/>
          <w:lang w:eastAsia="en-US"/>
        </w:rPr>
        <w:t>, Gareau MG, Grace PM, Irazoqui JE, Rosi S, Salinas I, Schaefer A, Sokol CL, Williams DW, Klein RS.</w:t>
      </w:r>
      <w:r>
        <w:rPr>
          <w:sz w:val="24"/>
          <w:szCs w:val="24"/>
          <w:lang w:eastAsia="en-US"/>
        </w:rPr>
        <w:t xml:space="preserve"> 2025. </w:t>
      </w:r>
      <w:hyperlink r:id="rId7" w:history="1">
        <w:r w:rsidRPr="00C812EA">
          <w:rPr>
            <w:sz w:val="24"/>
            <w:szCs w:val="24"/>
            <w:lang w:eastAsia="en-US"/>
          </w:rPr>
          <w:t>Systems neuroimmunology: current bottlenecks, research priorities and future directions.</w:t>
        </w:r>
      </w:hyperlink>
      <w:r>
        <w:rPr>
          <w:sz w:val="24"/>
          <w:szCs w:val="24"/>
          <w:lang w:eastAsia="en-US"/>
        </w:rPr>
        <w:t xml:space="preserve"> </w:t>
      </w:r>
      <w:r w:rsidRPr="000E747E">
        <w:rPr>
          <w:i/>
          <w:iCs/>
          <w:sz w:val="24"/>
          <w:szCs w:val="24"/>
          <w:lang w:eastAsia="en-US"/>
        </w:rPr>
        <w:t>Nat Immunol.</w:t>
      </w:r>
      <w:r>
        <w:rPr>
          <w:sz w:val="24"/>
          <w:szCs w:val="24"/>
          <w:lang w:eastAsia="en-US"/>
        </w:rPr>
        <w:t xml:space="preserve"> </w:t>
      </w:r>
      <w:r w:rsidRPr="00C812EA">
        <w:rPr>
          <w:sz w:val="24"/>
          <w:szCs w:val="24"/>
          <w:lang w:eastAsia="en-US"/>
        </w:rPr>
        <w:t xml:space="preserve">26(3):325-329. </w:t>
      </w:r>
    </w:p>
    <w:p w14:paraId="7566F3B3" w14:textId="77777777" w:rsidR="00C812EA" w:rsidRDefault="00C812EA" w:rsidP="00C812EA">
      <w:pPr>
        <w:overflowPunct/>
        <w:autoSpaceDE/>
        <w:autoSpaceDN/>
        <w:adjustRightInd/>
        <w:textAlignment w:val="auto"/>
        <w:rPr>
          <w:b/>
          <w:bCs/>
          <w:sz w:val="24"/>
          <w:szCs w:val="24"/>
          <w:lang w:eastAsia="en-US"/>
        </w:rPr>
      </w:pPr>
    </w:p>
    <w:p w14:paraId="362C8816" w14:textId="34858585" w:rsidR="00C812EA" w:rsidRPr="00C812EA" w:rsidRDefault="00C812EA" w:rsidP="00C812EA">
      <w:pPr>
        <w:overflowPunct/>
        <w:autoSpaceDE/>
        <w:autoSpaceDN/>
        <w:adjustRightInd/>
        <w:ind w:left="720"/>
        <w:textAlignment w:val="auto"/>
        <w:rPr>
          <w:sz w:val="24"/>
          <w:szCs w:val="24"/>
          <w:lang w:eastAsia="en-US"/>
        </w:rPr>
      </w:pPr>
      <w:r w:rsidRPr="00C812EA">
        <w:rPr>
          <w:b/>
          <w:bCs/>
          <w:sz w:val="24"/>
          <w:szCs w:val="24"/>
          <w:lang w:eastAsia="en-US"/>
        </w:rPr>
        <w:t>Flajnik MF.</w:t>
      </w:r>
      <w:r>
        <w:rPr>
          <w:sz w:val="24"/>
          <w:szCs w:val="24"/>
          <w:lang w:eastAsia="en-US"/>
        </w:rPr>
        <w:t xml:space="preserve"> 2024, </w:t>
      </w:r>
      <w:hyperlink r:id="rId8" w:history="1">
        <w:r w:rsidRPr="00C812EA">
          <w:rPr>
            <w:sz w:val="24"/>
            <w:szCs w:val="24"/>
            <w:lang w:eastAsia="en-US"/>
          </w:rPr>
          <w:t>The bright future of developmental and comparative immunology: Views from heroes of the field.</w:t>
        </w:r>
      </w:hyperlink>
      <w:r>
        <w:rPr>
          <w:sz w:val="24"/>
          <w:szCs w:val="24"/>
          <w:lang w:eastAsia="en-US"/>
        </w:rPr>
        <w:t xml:space="preserve"> </w:t>
      </w:r>
      <w:r w:rsidRPr="00C812EA">
        <w:rPr>
          <w:i/>
          <w:iCs/>
          <w:sz w:val="24"/>
          <w:szCs w:val="24"/>
          <w:lang w:eastAsia="en-US"/>
        </w:rPr>
        <w:t>Dev Comp Immunol.</w:t>
      </w:r>
      <w:r w:rsidRPr="00C812EA">
        <w:rPr>
          <w:sz w:val="24"/>
          <w:szCs w:val="24"/>
          <w:lang w:eastAsia="en-US"/>
        </w:rPr>
        <w:t xml:space="preserve"> 2024 161</w:t>
      </w:r>
      <w:r>
        <w:rPr>
          <w:sz w:val="24"/>
          <w:szCs w:val="24"/>
          <w:lang w:eastAsia="en-US"/>
        </w:rPr>
        <w:t>:211</w:t>
      </w:r>
    </w:p>
    <w:p w14:paraId="3776AF96" w14:textId="77777777" w:rsidR="00C812EA" w:rsidRDefault="00C812EA" w:rsidP="002D5DDC">
      <w:pPr>
        <w:overflowPunct/>
        <w:autoSpaceDE/>
        <w:autoSpaceDN/>
        <w:adjustRightInd/>
        <w:ind w:left="720"/>
        <w:textAlignment w:val="auto"/>
        <w:rPr>
          <w:rFonts w:ascii="Roman new times" w:hAnsi="Roman new times" w:cs="Arial"/>
          <w:sz w:val="24"/>
          <w:szCs w:val="24"/>
          <w:lang w:eastAsia="en-US"/>
        </w:rPr>
      </w:pPr>
    </w:p>
    <w:p w14:paraId="28102F6F" w14:textId="656D9193" w:rsidR="001B0A63" w:rsidRPr="001B0A63" w:rsidRDefault="0087461A" w:rsidP="002D5DDC">
      <w:pPr>
        <w:overflowPunct/>
        <w:autoSpaceDE/>
        <w:autoSpaceDN/>
        <w:adjustRightInd/>
        <w:ind w:left="720"/>
        <w:textAlignment w:val="auto"/>
        <w:rPr>
          <w:rFonts w:ascii="Roman new times" w:hAnsi="Roman new times" w:cs="Arial"/>
          <w:sz w:val="24"/>
          <w:szCs w:val="24"/>
          <w:lang w:eastAsia="en-US"/>
        </w:rPr>
      </w:pPr>
      <w:r w:rsidRPr="001B0A63">
        <w:rPr>
          <w:rFonts w:ascii="Roman new times" w:hAnsi="Roman new times" w:cs="Arial"/>
          <w:sz w:val="24"/>
          <w:szCs w:val="24"/>
          <w:lang w:eastAsia="en-US"/>
        </w:rPr>
        <w:t xml:space="preserve">Bontrop R, </w:t>
      </w:r>
      <w:r w:rsidRPr="001B0A63">
        <w:rPr>
          <w:rFonts w:ascii="Roman new times" w:hAnsi="Roman new times" w:cs="Arial"/>
          <w:b/>
          <w:bCs/>
          <w:sz w:val="24"/>
          <w:szCs w:val="24"/>
          <w:lang w:eastAsia="en-US"/>
        </w:rPr>
        <w:t>Flajnik M</w:t>
      </w:r>
      <w:r w:rsidRPr="00C52718">
        <w:rPr>
          <w:rFonts w:ascii="Roman new times" w:hAnsi="Roman new times" w:cs="Arial"/>
          <w:b/>
          <w:bCs/>
          <w:sz w:val="24"/>
          <w:szCs w:val="24"/>
          <w:lang w:eastAsia="en-US"/>
        </w:rPr>
        <w:t>F</w:t>
      </w:r>
      <w:r w:rsidRPr="001B0A63">
        <w:rPr>
          <w:rFonts w:ascii="Roman new times" w:hAnsi="Roman new times" w:cs="Arial"/>
          <w:sz w:val="24"/>
          <w:szCs w:val="24"/>
          <w:lang w:eastAsia="en-US"/>
        </w:rPr>
        <w:t xml:space="preserve">, </w:t>
      </w:r>
      <w:proofErr w:type="spellStart"/>
      <w:r w:rsidRPr="001B0A63">
        <w:rPr>
          <w:rFonts w:ascii="Roman new times" w:hAnsi="Roman new times" w:cs="Arial"/>
          <w:sz w:val="24"/>
          <w:szCs w:val="24"/>
          <w:lang w:eastAsia="en-US"/>
        </w:rPr>
        <w:t>O'Huigin</w:t>
      </w:r>
      <w:proofErr w:type="spellEnd"/>
      <w:r w:rsidRPr="001B0A63">
        <w:rPr>
          <w:rFonts w:ascii="Roman new times" w:hAnsi="Roman new times" w:cs="Arial"/>
          <w:sz w:val="24"/>
          <w:szCs w:val="24"/>
          <w:lang w:eastAsia="en-US"/>
        </w:rPr>
        <w:t xml:space="preserve"> CS, Kasahara M.</w:t>
      </w:r>
      <w:r w:rsidRPr="00C52718">
        <w:rPr>
          <w:rFonts w:ascii="Roman new times" w:hAnsi="Roman new times" w:cs="Arial"/>
          <w:sz w:val="24"/>
          <w:szCs w:val="24"/>
          <w:lang w:eastAsia="en-US"/>
        </w:rPr>
        <w:t xml:space="preserve"> </w:t>
      </w:r>
      <w:r w:rsidR="002D5DDC" w:rsidRPr="00C52718">
        <w:rPr>
          <w:rFonts w:ascii="Roman new times" w:hAnsi="Roman new times" w:cs="Arial"/>
          <w:sz w:val="24"/>
          <w:szCs w:val="24"/>
          <w:lang w:eastAsia="en-US"/>
        </w:rPr>
        <w:t xml:space="preserve">2023. </w:t>
      </w:r>
      <w:hyperlink r:id="rId9" w:history="1">
        <w:r w:rsidRPr="001B0A63">
          <w:rPr>
            <w:rFonts w:ascii="Roman new times" w:hAnsi="Roman new times" w:cs="Arial"/>
            <w:sz w:val="24"/>
            <w:szCs w:val="24"/>
            <w:shd w:val="clear" w:color="auto" w:fill="FFFFFF"/>
            <w:lang w:eastAsia="en-US"/>
          </w:rPr>
          <w:t>Prof. Dr. Jan Klein (1936-2023).</w:t>
        </w:r>
      </w:hyperlink>
      <w:r w:rsidR="001B0A63" w:rsidRPr="001B0A63">
        <w:rPr>
          <w:rFonts w:ascii="Roman new times" w:hAnsi="Roman new times" w:cs="Arial"/>
          <w:i/>
          <w:iCs/>
          <w:sz w:val="24"/>
          <w:szCs w:val="24"/>
          <w:lang w:eastAsia="en-US"/>
        </w:rPr>
        <w:t>Immunogenetics</w:t>
      </w:r>
      <w:r w:rsidR="001B0A63" w:rsidRPr="001B0A63">
        <w:rPr>
          <w:rFonts w:ascii="Roman new times" w:hAnsi="Roman new times" w:cs="Arial"/>
          <w:sz w:val="24"/>
          <w:szCs w:val="24"/>
          <w:lang w:eastAsia="en-US"/>
        </w:rPr>
        <w:t>. 75(5):413-415. </w:t>
      </w:r>
    </w:p>
    <w:p w14:paraId="61376EE2" w14:textId="1E8F3BFE" w:rsidR="001B0A63" w:rsidRPr="001B0A63" w:rsidRDefault="001B0A63" w:rsidP="001B0A63">
      <w:pPr>
        <w:overflowPunct/>
        <w:autoSpaceDE/>
        <w:autoSpaceDN/>
        <w:adjustRightInd/>
        <w:ind w:left="720"/>
        <w:textAlignment w:val="auto"/>
        <w:rPr>
          <w:rFonts w:ascii="Roman new times" w:hAnsi="Roman new times" w:cs="Arial"/>
          <w:sz w:val="24"/>
          <w:szCs w:val="24"/>
          <w:lang w:eastAsia="en-US"/>
        </w:rPr>
      </w:pPr>
      <w:hyperlink r:id="rId10" w:history="1">
        <w:r w:rsidRPr="001B0A63">
          <w:rPr>
            <w:rFonts w:ascii="Roman new times" w:hAnsi="Roman new times" w:cs="Arial"/>
            <w:sz w:val="24"/>
            <w:szCs w:val="24"/>
            <w:shd w:val="clear" w:color="auto" w:fill="FFFFFF"/>
            <w:lang w:eastAsia="en-US"/>
          </w:rPr>
          <w:br/>
        </w:r>
        <w:r w:rsidRPr="001B0A63">
          <w:rPr>
            <w:rFonts w:ascii="Roman new times" w:hAnsi="Roman new times" w:cs="Arial"/>
            <w:b/>
            <w:bCs/>
            <w:sz w:val="24"/>
            <w:szCs w:val="24"/>
            <w:lang w:eastAsia="en-US"/>
          </w:rPr>
          <w:t>Flajnik MF.</w:t>
        </w:r>
        <w:r w:rsidRPr="00C52718">
          <w:rPr>
            <w:rFonts w:ascii="Roman new times" w:hAnsi="Roman new times" w:cs="Arial"/>
            <w:b/>
            <w:bCs/>
            <w:sz w:val="24"/>
            <w:szCs w:val="24"/>
            <w:lang w:eastAsia="en-US"/>
          </w:rPr>
          <w:t xml:space="preserve"> </w:t>
        </w:r>
        <w:r w:rsidRPr="00C52718">
          <w:rPr>
            <w:rFonts w:ascii="Roman new times" w:hAnsi="Roman new times" w:cs="Arial"/>
            <w:sz w:val="24"/>
            <w:szCs w:val="24"/>
            <w:shd w:val="clear" w:color="auto" w:fill="FFFFFF"/>
            <w:lang w:eastAsia="en-US"/>
          </w:rPr>
          <w:t xml:space="preserve">2023. </w:t>
        </w:r>
        <w:r w:rsidRPr="001B0A63">
          <w:rPr>
            <w:rFonts w:ascii="Roman new times" w:hAnsi="Roman new times" w:cs="Arial"/>
            <w:sz w:val="24"/>
            <w:szCs w:val="24"/>
            <w:shd w:val="clear" w:color="auto" w:fill="FFFFFF"/>
            <w:lang w:eastAsia="en-US"/>
          </w:rPr>
          <w:t>Masanori Kasahara: Long-standing Immunogenetics co-editor steps down.</w:t>
        </w:r>
      </w:hyperlink>
      <w:r w:rsidRPr="00C52718">
        <w:rPr>
          <w:rFonts w:ascii="Roman new times" w:hAnsi="Roman new times" w:cs="Arial"/>
          <w:sz w:val="24"/>
          <w:szCs w:val="24"/>
          <w:lang w:eastAsia="en-US"/>
        </w:rPr>
        <w:t xml:space="preserve"> </w:t>
      </w:r>
      <w:r w:rsidRPr="001B0A63">
        <w:rPr>
          <w:rFonts w:ascii="Roman new times" w:hAnsi="Roman new times" w:cs="Arial"/>
          <w:i/>
          <w:iCs/>
          <w:sz w:val="24"/>
          <w:szCs w:val="24"/>
          <w:lang w:eastAsia="en-US"/>
        </w:rPr>
        <w:t>Immunogenetics.</w:t>
      </w:r>
      <w:r w:rsidRPr="001B0A63">
        <w:rPr>
          <w:rFonts w:ascii="Roman new times" w:hAnsi="Roman new times" w:cs="Arial"/>
          <w:sz w:val="24"/>
          <w:szCs w:val="24"/>
          <w:lang w:eastAsia="en-US"/>
        </w:rPr>
        <w:t xml:space="preserve"> 74(4):367</w:t>
      </w:r>
    </w:p>
    <w:p w14:paraId="32BD7507" w14:textId="77777777" w:rsidR="001B0A63" w:rsidRPr="00C52718" w:rsidRDefault="001B0A63">
      <w:pPr>
        <w:tabs>
          <w:tab w:val="left" w:pos="-1440"/>
          <w:tab w:val="left" w:pos="-720"/>
          <w:tab w:val="left" w:pos="630"/>
        </w:tabs>
        <w:spacing w:line="280" w:lineRule="atLeast"/>
        <w:rPr>
          <w:rFonts w:ascii="Roman new times" w:hAnsi="Roman new times" w:cs="Arial"/>
          <w:b/>
          <w:color w:val="000000"/>
          <w:sz w:val="24"/>
          <w:szCs w:val="24"/>
        </w:rPr>
      </w:pPr>
    </w:p>
    <w:p w14:paraId="505C4E36" w14:textId="44879D81" w:rsidR="00F86E88" w:rsidRPr="00C52718" w:rsidRDefault="00F86E88" w:rsidP="006F6A7B">
      <w:pPr>
        <w:pStyle w:val="citationUlliParagraph"/>
        <w:spacing w:after="220"/>
        <w:ind w:left="720"/>
        <w:rPr>
          <w:rFonts w:ascii="Roman new times" w:hAnsi="Roman new times"/>
          <w:sz w:val="24"/>
          <w:szCs w:val="24"/>
        </w:rPr>
      </w:pPr>
      <w:r w:rsidRPr="00C52718">
        <w:rPr>
          <w:rFonts w:ascii="Roman new times" w:hAnsi="Roman new times"/>
          <w:b/>
          <w:sz w:val="24"/>
          <w:szCs w:val="24"/>
        </w:rPr>
        <w:t>Flajnik MF</w:t>
      </w:r>
      <w:r w:rsidRPr="00C52718">
        <w:rPr>
          <w:rFonts w:ascii="Roman new times" w:hAnsi="Roman new times"/>
          <w:sz w:val="24"/>
          <w:szCs w:val="24"/>
        </w:rPr>
        <w:t>. Holland SM, Sigh NJ 2022. Introduction to Immunology. Chapter 1. In Fundamental Immunology, 8</w:t>
      </w:r>
      <w:r w:rsidRPr="00C52718">
        <w:rPr>
          <w:rFonts w:ascii="Roman new times" w:hAnsi="Roman new times"/>
          <w:sz w:val="24"/>
          <w:szCs w:val="24"/>
          <w:vertAlign w:val="superscript"/>
        </w:rPr>
        <w:t>th</w:t>
      </w:r>
      <w:r w:rsidRPr="00C52718">
        <w:rPr>
          <w:rFonts w:ascii="Roman new times" w:hAnsi="Roman new times"/>
          <w:sz w:val="24"/>
          <w:szCs w:val="24"/>
        </w:rPr>
        <w:t xml:space="preserve"> edition, Ed. MF Flajnik, Wolters-Kluwer, Philadelphia.</w:t>
      </w:r>
    </w:p>
    <w:p w14:paraId="00313C85" w14:textId="77777777" w:rsidR="00F86E88" w:rsidRPr="00C52718" w:rsidRDefault="00F86E88" w:rsidP="00F86E88">
      <w:pPr>
        <w:pStyle w:val="citationUlliParagraph"/>
        <w:spacing w:after="220"/>
        <w:ind w:left="720"/>
        <w:rPr>
          <w:rFonts w:ascii="Roman new times" w:hAnsi="Roman new times"/>
          <w:sz w:val="24"/>
          <w:szCs w:val="24"/>
        </w:rPr>
      </w:pPr>
      <w:r w:rsidRPr="00C52718">
        <w:rPr>
          <w:rFonts w:ascii="Roman new times" w:hAnsi="Roman new times"/>
          <w:b/>
          <w:sz w:val="24"/>
          <w:szCs w:val="24"/>
        </w:rPr>
        <w:t>Flajnik MF</w:t>
      </w:r>
      <w:r w:rsidRPr="00C52718">
        <w:rPr>
          <w:rFonts w:ascii="Roman new times" w:hAnsi="Roman new times"/>
          <w:sz w:val="24"/>
          <w:szCs w:val="24"/>
        </w:rPr>
        <w:t>. 2022. Evolution of the Immune System in Vertebrates and Lower Deuterostomes. Chapter 4. In Fundamental Immunology, 8</w:t>
      </w:r>
      <w:r w:rsidRPr="00C52718">
        <w:rPr>
          <w:rFonts w:ascii="Roman new times" w:hAnsi="Roman new times"/>
          <w:sz w:val="24"/>
          <w:szCs w:val="24"/>
          <w:vertAlign w:val="superscript"/>
        </w:rPr>
        <w:t>th</w:t>
      </w:r>
      <w:r w:rsidRPr="00C52718">
        <w:rPr>
          <w:rFonts w:ascii="Roman new times" w:hAnsi="Roman new times"/>
          <w:sz w:val="24"/>
          <w:szCs w:val="24"/>
        </w:rPr>
        <w:t xml:space="preserve"> edition, Ed. MF Flajnik, Wolters-Kluwer, Philadelphia.</w:t>
      </w:r>
    </w:p>
    <w:p w14:paraId="7BEB780E" w14:textId="21B231B6" w:rsidR="00F86E88" w:rsidRPr="00C52718" w:rsidRDefault="00F86E88" w:rsidP="006F6A7B">
      <w:pPr>
        <w:pStyle w:val="citationUlliParagraph"/>
        <w:spacing w:after="220"/>
        <w:ind w:left="720"/>
        <w:rPr>
          <w:rFonts w:ascii="Roman new times" w:hAnsi="Roman new times"/>
          <w:sz w:val="24"/>
          <w:szCs w:val="24"/>
        </w:rPr>
      </w:pPr>
      <w:r w:rsidRPr="00C52718">
        <w:rPr>
          <w:rFonts w:ascii="Roman new times" w:hAnsi="Roman new times"/>
          <w:sz w:val="24"/>
          <w:szCs w:val="24"/>
        </w:rPr>
        <w:lastRenderedPageBreak/>
        <w:t>Ruddle NR and</w:t>
      </w:r>
      <w:r w:rsidRPr="00C52718">
        <w:rPr>
          <w:rFonts w:ascii="Roman new times" w:hAnsi="Roman new times"/>
          <w:b/>
          <w:sz w:val="24"/>
          <w:szCs w:val="24"/>
        </w:rPr>
        <w:t xml:space="preserve"> Flajnik MF</w:t>
      </w:r>
      <w:r w:rsidRPr="00C52718">
        <w:rPr>
          <w:rFonts w:ascii="Roman new times" w:hAnsi="Roman new times"/>
          <w:sz w:val="24"/>
          <w:szCs w:val="24"/>
        </w:rPr>
        <w:t>. 2022. Lymphoid Tissues and Organs. Chapter 8. In Fundamental Immunology, 8</w:t>
      </w:r>
      <w:r w:rsidRPr="00C52718">
        <w:rPr>
          <w:rFonts w:ascii="Roman new times" w:hAnsi="Roman new times"/>
          <w:sz w:val="24"/>
          <w:szCs w:val="24"/>
          <w:vertAlign w:val="superscript"/>
        </w:rPr>
        <w:t>th</w:t>
      </w:r>
      <w:r w:rsidRPr="00C52718">
        <w:rPr>
          <w:rFonts w:ascii="Roman new times" w:hAnsi="Roman new times"/>
          <w:sz w:val="24"/>
          <w:szCs w:val="24"/>
        </w:rPr>
        <w:t xml:space="preserve"> edition, Ed. MF Flajnik, Wolters-Kluwer, Philadelphia.</w:t>
      </w:r>
    </w:p>
    <w:p w14:paraId="4C29D068" w14:textId="3EE560D9" w:rsidR="00F86E88" w:rsidRPr="00C52718" w:rsidRDefault="00F86E88" w:rsidP="006F6A7B">
      <w:pPr>
        <w:pStyle w:val="citationUlliParagraph"/>
        <w:spacing w:after="220"/>
        <w:ind w:left="720"/>
        <w:rPr>
          <w:rFonts w:ascii="Roman new times" w:hAnsi="Roman new times"/>
          <w:sz w:val="24"/>
          <w:szCs w:val="24"/>
        </w:rPr>
      </w:pPr>
      <w:r w:rsidRPr="00C52718">
        <w:rPr>
          <w:rFonts w:ascii="Roman new times" w:hAnsi="Roman new times"/>
          <w:b/>
          <w:bCs/>
          <w:sz w:val="24"/>
          <w:szCs w:val="24"/>
        </w:rPr>
        <w:t>Flajnik, MF</w:t>
      </w:r>
      <w:r w:rsidRPr="00C52718">
        <w:rPr>
          <w:rFonts w:ascii="Roman new times" w:hAnsi="Roman new times"/>
          <w:sz w:val="24"/>
          <w:szCs w:val="24"/>
        </w:rPr>
        <w:t xml:space="preserve">. 2022. Masanori Kasahara, longtime Immunogenetics co-editor steps down. </w:t>
      </w:r>
      <w:r w:rsidR="00420746" w:rsidRPr="00C52718">
        <w:rPr>
          <w:rFonts w:ascii="Roman new times" w:hAnsi="Roman new times"/>
          <w:i/>
          <w:iCs/>
          <w:sz w:val="24"/>
          <w:szCs w:val="24"/>
        </w:rPr>
        <w:t>Immunogenetics</w:t>
      </w:r>
      <w:r w:rsidRPr="00C52718">
        <w:rPr>
          <w:rFonts w:ascii="Roman new times" w:hAnsi="Roman new times"/>
          <w:sz w:val="24"/>
          <w:szCs w:val="24"/>
        </w:rPr>
        <w:t xml:space="preserve"> 74:367.</w:t>
      </w:r>
    </w:p>
    <w:p w14:paraId="2A8A1E4E" w14:textId="77777777" w:rsidR="009B1D05" w:rsidRPr="00C52718" w:rsidRDefault="009B1D05" w:rsidP="006F6A7B">
      <w:pPr>
        <w:shd w:val="clear" w:color="auto" w:fill="FFFFFF"/>
        <w:ind w:left="720"/>
        <w:rPr>
          <w:rFonts w:ascii="Roman new times" w:hAnsi="Roman new times" w:cs="Arial"/>
          <w:sz w:val="24"/>
          <w:szCs w:val="24"/>
        </w:rPr>
      </w:pPr>
      <w:r w:rsidRPr="00C52718">
        <w:rPr>
          <w:rFonts w:ascii="Roman new times" w:hAnsi="Roman new times" w:cs="Arial"/>
          <w:sz w:val="24"/>
          <w:szCs w:val="24"/>
        </w:rPr>
        <w:t>Kasahara M,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Takahama Y. 2019. Editorial: Biology, evolution, and history of antigen processing and presentation: Immunogenetics special issue 2019. </w:t>
      </w:r>
      <w:r w:rsidRPr="00C52718">
        <w:rPr>
          <w:rFonts w:ascii="Roman new times" w:hAnsi="Roman new times" w:cs="Arial"/>
          <w:i/>
          <w:sz w:val="24"/>
          <w:szCs w:val="24"/>
        </w:rPr>
        <w:t xml:space="preserve">Immunogenetics </w:t>
      </w:r>
      <w:r w:rsidRPr="00C52718">
        <w:rPr>
          <w:rFonts w:ascii="Roman new times" w:hAnsi="Roman new times" w:cs="Arial"/>
          <w:sz w:val="24"/>
          <w:szCs w:val="24"/>
        </w:rPr>
        <w:t>71:137-139.</w:t>
      </w:r>
    </w:p>
    <w:p w14:paraId="0FB95D99" w14:textId="77777777" w:rsidR="009B1D05" w:rsidRPr="00C52718" w:rsidRDefault="009B1D05">
      <w:pPr>
        <w:tabs>
          <w:tab w:val="left" w:pos="-1440"/>
          <w:tab w:val="left" w:pos="-720"/>
          <w:tab w:val="left" w:pos="630"/>
        </w:tabs>
        <w:spacing w:line="280" w:lineRule="atLeast"/>
        <w:rPr>
          <w:rFonts w:ascii="Roman new times" w:hAnsi="Roman new times" w:cs="Arial"/>
          <w:b/>
          <w:color w:val="000000"/>
          <w:sz w:val="24"/>
          <w:szCs w:val="24"/>
        </w:rPr>
      </w:pPr>
    </w:p>
    <w:p w14:paraId="55486017" w14:textId="77777777" w:rsidR="009B1D05" w:rsidRPr="00C52718" w:rsidRDefault="009B1D05" w:rsidP="006F6A7B">
      <w:pPr>
        <w:shd w:val="clear" w:color="auto" w:fill="FFFFFF"/>
        <w:ind w:left="720"/>
        <w:rPr>
          <w:rFonts w:ascii="Roman new times" w:hAnsi="Roman new times" w:cs="Arial"/>
          <w:sz w:val="24"/>
          <w:szCs w:val="24"/>
        </w:rPr>
      </w:pPr>
      <w:r w:rsidRPr="00C52718">
        <w:rPr>
          <w:rFonts w:ascii="Roman new times" w:hAnsi="Roman new times" w:cs="Arial"/>
          <w:b/>
          <w:color w:val="000000"/>
          <w:sz w:val="24"/>
          <w:szCs w:val="24"/>
        </w:rPr>
        <w:t xml:space="preserve">Flajnik MF. </w:t>
      </w:r>
      <w:r w:rsidRPr="00C52718">
        <w:rPr>
          <w:rFonts w:ascii="Roman new times" w:hAnsi="Roman new times" w:cs="Arial"/>
          <w:color w:val="000000"/>
          <w:sz w:val="24"/>
          <w:szCs w:val="24"/>
        </w:rPr>
        <w:t>2018</w:t>
      </w:r>
      <w:r w:rsidRPr="00C52718">
        <w:rPr>
          <w:rFonts w:ascii="Roman new times" w:hAnsi="Roman new times" w:cs="Arial"/>
          <w:b/>
          <w:color w:val="000000"/>
          <w:sz w:val="24"/>
          <w:szCs w:val="24"/>
        </w:rPr>
        <w:t xml:space="preserve">. </w:t>
      </w:r>
      <w:r w:rsidRPr="00C52718">
        <w:rPr>
          <w:rFonts w:ascii="Roman new times" w:hAnsi="Roman new times" w:cs="Arial"/>
          <w:color w:val="000000"/>
          <w:sz w:val="24"/>
          <w:szCs w:val="24"/>
          <w:u w:val="single"/>
        </w:rPr>
        <w:t>Pillars Article</w:t>
      </w:r>
      <w:r w:rsidRPr="00C52718">
        <w:rPr>
          <w:rFonts w:ascii="Roman new times" w:hAnsi="Roman new times" w:cs="Arial"/>
          <w:color w:val="000000"/>
          <w:sz w:val="24"/>
          <w:szCs w:val="24"/>
        </w:rPr>
        <w:t xml:space="preserve">: </w:t>
      </w:r>
      <w:hyperlink r:id="rId11" w:history="1">
        <w:r w:rsidRPr="00C52718">
          <w:rPr>
            <w:rFonts w:ascii="Roman new times" w:hAnsi="Roman new times" w:cs="Arial"/>
            <w:sz w:val="24"/>
            <w:szCs w:val="24"/>
          </w:rPr>
          <w:t>A Convergent Immunological Holy Trinity of Adaptive Immunity in Lampreys: Discovery of the Variable Lymphocyte Receptors.</w:t>
        </w:r>
      </w:hyperlink>
      <w:r w:rsidRPr="00C52718">
        <w:rPr>
          <w:rFonts w:ascii="Roman new times" w:hAnsi="Roman new times" w:cs="Arial"/>
          <w:sz w:val="24"/>
          <w:szCs w:val="24"/>
        </w:rPr>
        <w:t xml:space="preserve"> </w:t>
      </w:r>
      <w:r w:rsidRPr="00C52718">
        <w:rPr>
          <w:rFonts w:ascii="Roman new times" w:hAnsi="Roman new times" w:cs="Arial"/>
          <w:i/>
          <w:sz w:val="24"/>
          <w:szCs w:val="24"/>
        </w:rPr>
        <w:t>J. Immunol.</w:t>
      </w:r>
      <w:r w:rsidRPr="00C52718">
        <w:rPr>
          <w:rFonts w:ascii="Roman new times" w:hAnsi="Roman new times" w:cs="Arial"/>
          <w:sz w:val="24"/>
          <w:szCs w:val="24"/>
        </w:rPr>
        <w:t xml:space="preserve"> </w:t>
      </w:r>
      <w:r w:rsidR="00E349EE" w:rsidRPr="00C52718">
        <w:rPr>
          <w:rFonts w:ascii="Roman new times" w:hAnsi="Roman new times" w:cs="Arial"/>
          <w:sz w:val="24"/>
          <w:szCs w:val="24"/>
        </w:rPr>
        <w:t>201:1331-1335.</w:t>
      </w:r>
    </w:p>
    <w:p w14:paraId="549B4452" w14:textId="77777777" w:rsidR="00EC5EC1" w:rsidRPr="00C52718" w:rsidRDefault="00EC5EC1" w:rsidP="00EC5EC1">
      <w:pPr>
        <w:spacing w:before="100" w:beforeAutospacing="1" w:after="100" w:afterAutospacing="1"/>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Zajonc DM, </w:t>
      </w:r>
      <w:r w:rsidRPr="00C52718">
        <w:rPr>
          <w:rFonts w:ascii="Roman new times" w:hAnsi="Roman new times" w:cs="Arial"/>
          <w:b/>
          <w:bCs/>
          <w:color w:val="000000"/>
          <w:sz w:val="24"/>
          <w:szCs w:val="24"/>
        </w:rPr>
        <w:t>Flajnik</w:t>
      </w:r>
      <w:r w:rsidRPr="00C52718">
        <w:rPr>
          <w:rFonts w:ascii="Roman new times" w:hAnsi="Roman new times" w:cs="Arial"/>
          <w:color w:val="000000"/>
          <w:sz w:val="24"/>
          <w:szCs w:val="24"/>
        </w:rPr>
        <w:t xml:space="preserve"> </w:t>
      </w:r>
      <w:r w:rsidRPr="00C52718">
        <w:rPr>
          <w:rFonts w:ascii="Roman new times" w:hAnsi="Roman new times" w:cs="Arial"/>
          <w:b/>
          <w:color w:val="000000"/>
          <w:sz w:val="24"/>
          <w:szCs w:val="24"/>
        </w:rPr>
        <w:t>MF</w:t>
      </w:r>
      <w:r w:rsidRPr="00C52718">
        <w:rPr>
          <w:rFonts w:ascii="Roman new times" w:hAnsi="Roman new times" w:cs="Arial"/>
          <w:color w:val="000000"/>
          <w:sz w:val="24"/>
          <w:szCs w:val="24"/>
        </w:rPr>
        <w:t xml:space="preserve">. 2016 Editorial: </w:t>
      </w:r>
      <w:hyperlink r:id="rId12" w:history="1">
        <w:r w:rsidRPr="00C52718">
          <w:rPr>
            <w:rFonts w:ascii="Roman new times" w:hAnsi="Roman new times" w:cs="Arial"/>
            <w:color w:val="000000"/>
            <w:sz w:val="24"/>
            <w:szCs w:val="24"/>
          </w:rPr>
          <w:t>CD1, MR1, NKT, and MAIT: evolution and origins of non-</w:t>
        </w:r>
        <w:proofErr w:type="spellStart"/>
        <w:r w:rsidRPr="00C52718">
          <w:rPr>
            <w:rFonts w:ascii="Roman new times" w:hAnsi="Roman new times" w:cs="Arial"/>
            <w:color w:val="000000"/>
            <w:sz w:val="24"/>
            <w:szCs w:val="24"/>
          </w:rPr>
          <w:t>peptidic</w:t>
        </w:r>
        <w:proofErr w:type="spellEnd"/>
        <w:r w:rsidRPr="00C52718">
          <w:rPr>
            <w:rFonts w:ascii="Roman new times" w:hAnsi="Roman new times" w:cs="Arial"/>
            <w:color w:val="000000"/>
            <w:sz w:val="24"/>
            <w:szCs w:val="24"/>
          </w:rPr>
          <w:t xml:space="preserve"> antigen recognition by T lymphocytes.</w:t>
        </w:r>
      </w:hyperlink>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Immunogenetics</w:t>
      </w:r>
      <w:r w:rsidRPr="00C52718">
        <w:rPr>
          <w:rFonts w:ascii="Roman new times" w:hAnsi="Roman new times" w:cs="Arial"/>
          <w:color w:val="000000"/>
          <w:sz w:val="24"/>
          <w:szCs w:val="24"/>
          <w:u w:val="single"/>
        </w:rPr>
        <w:t xml:space="preserve"> </w:t>
      </w:r>
      <w:r w:rsidRPr="00C52718">
        <w:rPr>
          <w:rFonts w:ascii="Roman new times" w:hAnsi="Roman new times" w:cs="Arial"/>
          <w:color w:val="000000"/>
          <w:sz w:val="24"/>
          <w:szCs w:val="24"/>
        </w:rPr>
        <w:t>68(8):489-90.</w:t>
      </w:r>
    </w:p>
    <w:p w14:paraId="6398E231" w14:textId="77777777" w:rsidR="00EC5EC1" w:rsidRPr="00C52718" w:rsidRDefault="00EC5EC1" w:rsidP="00EC5EC1">
      <w:pPr>
        <w:spacing w:before="100" w:beforeAutospacing="1" w:after="100" w:afterAutospacing="1"/>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Kaper JB, </w:t>
      </w:r>
      <w:r w:rsidRPr="00C52718">
        <w:rPr>
          <w:rFonts w:ascii="Roman new times" w:hAnsi="Roman new times" w:cs="Arial"/>
          <w:b/>
          <w:bCs/>
          <w:color w:val="000000"/>
          <w:sz w:val="24"/>
          <w:szCs w:val="24"/>
        </w:rPr>
        <w:t>Flajnik</w:t>
      </w:r>
      <w:r w:rsidRPr="00C52718">
        <w:rPr>
          <w:rFonts w:ascii="Roman new times" w:hAnsi="Roman new times" w:cs="Arial"/>
          <w:color w:val="000000"/>
          <w:sz w:val="24"/>
          <w:szCs w:val="24"/>
        </w:rPr>
        <w:t xml:space="preserve"> </w:t>
      </w:r>
      <w:r w:rsidRPr="00C52718">
        <w:rPr>
          <w:rFonts w:ascii="Roman new times" w:hAnsi="Roman new times" w:cs="Arial"/>
          <w:b/>
          <w:color w:val="000000"/>
          <w:sz w:val="24"/>
          <w:szCs w:val="24"/>
        </w:rPr>
        <w:t>MF</w:t>
      </w:r>
      <w:r w:rsidRPr="00C52718">
        <w:rPr>
          <w:rFonts w:ascii="Roman new times" w:hAnsi="Roman new times" w:cs="Arial"/>
          <w:color w:val="000000"/>
          <w:sz w:val="24"/>
          <w:szCs w:val="24"/>
        </w:rPr>
        <w:t xml:space="preserve">, Mobley HL. 2016 </w:t>
      </w:r>
      <w:hyperlink r:id="rId13" w:history="1">
        <w:r w:rsidRPr="00C52718">
          <w:rPr>
            <w:rFonts w:ascii="Roman new times" w:hAnsi="Roman new times" w:cs="Arial"/>
            <w:color w:val="000000"/>
            <w:sz w:val="24"/>
            <w:szCs w:val="24"/>
          </w:rPr>
          <w:t>Editorial: Infection and immunity research at the University of Maryland, Baltimore.</w:t>
        </w:r>
      </w:hyperlink>
      <w:r w:rsidRPr="00C52718">
        <w:rPr>
          <w:rFonts w:ascii="Roman new times" w:hAnsi="Roman new times" w:cs="Arial"/>
          <w:color w:val="000000"/>
          <w:sz w:val="24"/>
          <w:szCs w:val="24"/>
        </w:rPr>
        <w:t xml:space="preserve"> </w:t>
      </w:r>
      <w:proofErr w:type="spellStart"/>
      <w:r w:rsidRPr="00C52718">
        <w:rPr>
          <w:rFonts w:ascii="Roman new times" w:hAnsi="Roman new times" w:cs="Arial"/>
          <w:i/>
          <w:color w:val="000000"/>
          <w:sz w:val="24"/>
          <w:szCs w:val="24"/>
        </w:rPr>
        <w:t>Pathog</w:t>
      </w:r>
      <w:proofErr w:type="spellEnd"/>
      <w:r w:rsidRPr="00C52718">
        <w:rPr>
          <w:rFonts w:ascii="Roman new times" w:hAnsi="Roman new times" w:cs="Arial"/>
          <w:i/>
          <w:color w:val="000000"/>
          <w:sz w:val="24"/>
          <w:szCs w:val="24"/>
        </w:rPr>
        <w:t xml:space="preserve"> Dis.</w:t>
      </w:r>
      <w:r w:rsidRPr="00C52718">
        <w:rPr>
          <w:rFonts w:ascii="Roman new times" w:hAnsi="Roman new times" w:cs="Arial"/>
          <w:color w:val="000000"/>
          <w:sz w:val="24"/>
          <w:szCs w:val="24"/>
        </w:rPr>
        <w:t xml:space="preserve"> 2016 74(8).</w:t>
      </w:r>
    </w:p>
    <w:p w14:paraId="7B2A5AEC" w14:textId="77777777" w:rsidR="00F370E8" w:rsidRPr="00C52718" w:rsidRDefault="00F370E8" w:rsidP="00F370E8">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b/>
          <w:sz w:val="24"/>
          <w:szCs w:val="24"/>
        </w:rPr>
        <w:t>Flajnik, M.F.</w:t>
      </w:r>
      <w:r w:rsidRPr="00C52718">
        <w:rPr>
          <w:rFonts w:ascii="Roman new times" w:hAnsi="Roman new times" w:cs="Arial"/>
          <w:sz w:val="24"/>
          <w:szCs w:val="24"/>
        </w:rPr>
        <w:t xml:space="preserve"> 2016. Structure and Function of </w:t>
      </w:r>
      <w:proofErr w:type="spellStart"/>
      <w:r w:rsidRPr="00C52718">
        <w:rPr>
          <w:rFonts w:ascii="Roman new times" w:hAnsi="Roman new times" w:cs="Arial"/>
          <w:sz w:val="24"/>
          <w:szCs w:val="24"/>
        </w:rPr>
        <w:t>IgNARS</w:t>
      </w:r>
      <w:proofErr w:type="spellEnd"/>
      <w:r w:rsidRPr="00C52718">
        <w:rPr>
          <w:rFonts w:ascii="Roman new times" w:hAnsi="Roman new times" w:cs="Arial"/>
          <w:sz w:val="24"/>
          <w:szCs w:val="24"/>
        </w:rPr>
        <w:t xml:space="preserve"> in Sharks and Other Cartilaginous Fish. In: Ratcliffe, M.J.H. (Editor in Chief), Encyclopedia of Immunobiology, Vol. 2, pp. 160–165. Oxford: Academic Press.</w:t>
      </w:r>
    </w:p>
    <w:p w14:paraId="22EF09DF" w14:textId="77777777" w:rsidR="000A7915" w:rsidRPr="00C52718" w:rsidRDefault="000A7915" w:rsidP="000A7915">
      <w:pPr>
        <w:pStyle w:val="Default"/>
        <w:rPr>
          <w:rFonts w:ascii="Roman new times" w:hAnsi="Roman new times" w:cs="Arial"/>
          <w:b/>
          <w:bCs/>
        </w:rPr>
      </w:pPr>
    </w:p>
    <w:p w14:paraId="475A667C" w14:textId="77777777" w:rsidR="000A7915" w:rsidRPr="00C52718" w:rsidRDefault="000A7915" w:rsidP="000A7915">
      <w:pPr>
        <w:pStyle w:val="Default"/>
        <w:ind w:left="630"/>
        <w:rPr>
          <w:rFonts w:ascii="Roman new times" w:hAnsi="Roman new times" w:cs="Arial"/>
          <w:b/>
          <w:bCs/>
        </w:rPr>
      </w:pPr>
      <w:r w:rsidRPr="00C52718">
        <w:rPr>
          <w:rFonts w:ascii="Roman new times" w:hAnsi="Roman new times" w:cs="Arial"/>
          <w:b/>
          <w:bCs/>
        </w:rPr>
        <w:t>Flajnik, M.F.</w:t>
      </w:r>
      <w:r w:rsidRPr="00C52718">
        <w:rPr>
          <w:rFonts w:ascii="Roman new times" w:hAnsi="Roman new times" w:cs="Arial"/>
        </w:rPr>
        <w:t xml:space="preserve"> and Du Pasquier, L.  2013</w:t>
      </w:r>
      <w:proofErr w:type="gramStart"/>
      <w:r w:rsidRPr="00C52718">
        <w:rPr>
          <w:rFonts w:ascii="Roman new times" w:hAnsi="Roman new times" w:cs="Arial"/>
        </w:rPr>
        <w:t>.  Evolution</w:t>
      </w:r>
      <w:proofErr w:type="gramEnd"/>
      <w:r w:rsidRPr="00C52718">
        <w:rPr>
          <w:rFonts w:ascii="Roman new times" w:hAnsi="Roman new times" w:cs="Arial"/>
        </w:rPr>
        <w:t xml:space="preserve"> of the immune system. In: “Fundamental Immunology, 7th edition</w:t>
      </w:r>
      <w:proofErr w:type="gramStart"/>
      <w:r w:rsidRPr="00C52718">
        <w:rPr>
          <w:rFonts w:ascii="Roman new times" w:hAnsi="Roman new times" w:cs="Arial"/>
        </w:rPr>
        <w:t>,”  WE</w:t>
      </w:r>
      <w:proofErr w:type="gramEnd"/>
      <w:r w:rsidRPr="00C52718">
        <w:rPr>
          <w:rFonts w:ascii="Roman new times" w:hAnsi="Roman new times" w:cs="Arial"/>
        </w:rPr>
        <w:t xml:space="preserve"> Paul, editor.  </w:t>
      </w:r>
      <w:proofErr w:type="spellStart"/>
      <w:r w:rsidRPr="00C52718">
        <w:rPr>
          <w:rFonts w:ascii="Roman new times" w:hAnsi="Roman new times" w:cs="Arial"/>
        </w:rPr>
        <w:t>Lippincroft</w:t>
      </w:r>
      <w:proofErr w:type="spellEnd"/>
      <w:r w:rsidRPr="00C52718">
        <w:rPr>
          <w:rFonts w:ascii="Roman new times" w:hAnsi="Roman new times" w:cs="Arial"/>
        </w:rPr>
        <w:t xml:space="preserve">-Raven, Philadelphia. </w:t>
      </w:r>
      <w:r w:rsidRPr="00C52718">
        <w:rPr>
          <w:rFonts w:ascii="Roman new times" w:hAnsi="Roman new times" w:cs="Arial"/>
          <w:b/>
          <w:bCs/>
        </w:rPr>
        <w:t xml:space="preserve"> </w:t>
      </w:r>
    </w:p>
    <w:p w14:paraId="721A7EE8" w14:textId="77777777" w:rsidR="000A7915" w:rsidRPr="00C52718" w:rsidRDefault="000A7915" w:rsidP="00573AA9">
      <w:pPr>
        <w:tabs>
          <w:tab w:val="left" w:pos="-1440"/>
          <w:tab w:val="left" w:pos="-720"/>
          <w:tab w:val="left" w:pos="630"/>
        </w:tabs>
        <w:spacing w:line="280" w:lineRule="atLeast"/>
        <w:ind w:left="630"/>
        <w:rPr>
          <w:rFonts w:ascii="Roman new times" w:hAnsi="Roman new times" w:cs="Arial"/>
          <w:b/>
          <w:color w:val="000000"/>
          <w:sz w:val="24"/>
          <w:szCs w:val="24"/>
        </w:rPr>
      </w:pPr>
    </w:p>
    <w:p w14:paraId="7D837EA4" w14:textId="77777777" w:rsidR="00B324C5" w:rsidRPr="00C52718" w:rsidRDefault="00107B62" w:rsidP="00573AA9">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 xml:space="preserve">Flajnik, M.F.  </w:t>
      </w:r>
      <w:r w:rsidRPr="00C52718">
        <w:rPr>
          <w:rFonts w:ascii="Roman new times" w:hAnsi="Roman new times" w:cs="Arial"/>
          <w:color w:val="000000"/>
          <w:sz w:val="24"/>
          <w:szCs w:val="24"/>
        </w:rPr>
        <w:t>2011</w:t>
      </w:r>
      <w:proofErr w:type="gramStart"/>
      <w:r w:rsidRPr="00C52718">
        <w:rPr>
          <w:rFonts w:ascii="Roman new times" w:hAnsi="Roman new times" w:cs="Arial"/>
          <w:color w:val="000000"/>
          <w:sz w:val="24"/>
          <w:szCs w:val="24"/>
        </w:rPr>
        <w:t>.  Immunology</w:t>
      </w:r>
      <w:proofErr w:type="gramEnd"/>
      <w:r w:rsidRPr="00C52718">
        <w:rPr>
          <w:rFonts w:ascii="Roman new times" w:hAnsi="Roman new times" w:cs="Arial"/>
          <w:color w:val="000000"/>
          <w:sz w:val="24"/>
          <w:szCs w:val="24"/>
        </w:rPr>
        <w:t xml:space="preserve">. The origin of sweetbreads in lampreys? </w:t>
      </w:r>
      <w:r w:rsidRPr="00C52718">
        <w:rPr>
          <w:rFonts w:ascii="Roman new times" w:hAnsi="Roman new times" w:cs="Arial"/>
          <w:i/>
          <w:color w:val="000000"/>
          <w:sz w:val="24"/>
          <w:szCs w:val="24"/>
        </w:rPr>
        <w:t>Current Biol.</w:t>
      </w:r>
      <w:r w:rsidRPr="00C52718">
        <w:rPr>
          <w:rFonts w:ascii="Roman new times" w:hAnsi="Roman new times" w:cs="Arial"/>
          <w:color w:val="000000"/>
          <w:sz w:val="24"/>
          <w:szCs w:val="24"/>
        </w:rPr>
        <w:t xml:space="preserve"> </w:t>
      </w:r>
      <w:proofErr w:type="gramStart"/>
      <w:r w:rsidRPr="00C52718">
        <w:rPr>
          <w:rFonts w:ascii="Roman new times" w:hAnsi="Roman new times" w:cs="Arial"/>
          <w:color w:val="000000"/>
          <w:sz w:val="24"/>
          <w:szCs w:val="24"/>
        </w:rPr>
        <w:t>21:R</w:t>
      </w:r>
      <w:proofErr w:type="gramEnd"/>
      <w:r w:rsidRPr="00C52718">
        <w:rPr>
          <w:rFonts w:ascii="Roman new times" w:hAnsi="Roman new times" w:cs="Arial"/>
          <w:color w:val="000000"/>
          <w:sz w:val="24"/>
          <w:szCs w:val="24"/>
        </w:rPr>
        <w:t>218-220.</w:t>
      </w:r>
    </w:p>
    <w:p w14:paraId="389E5D3A" w14:textId="77777777" w:rsidR="00107B62" w:rsidRPr="00C52718" w:rsidRDefault="00107B62" w:rsidP="00573AA9">
      <w:pPr>
        <w:tabs>
          <w:tab w:val="left" w:pos="-1440"/>
          <w:tab w:val="left" w:pos="-720"/>
          <w:tab w:val="left" w:pos="630"/>
        </w:tabs>
        <w:spacing w:line="280" w:lineRule="atLeast"/>
        <w:ind w:left="630"/>
        <w:rPr>
          <w:rFonts w:ascii="Roman new times" w:hAnsi="Roman new times" w:cs="Arial"/>
          <w:color w:val="000000"/>
          <w:sz w:val="24"/>
          <w:szCs w:val="24"/>
        </w:rPr>
      </w:pPr>
    </w:p>
    <w:p w14:paraId="2E6B5975" w14:textId="77777777" w:rsidR="00107B62" w:rsidRPr="00C52718" w:rsidRDefault="00107B62" w:rsidP="00573AA9">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2010.  All GOD’s creatures got dedicated mucosal immunity.  </w:t>
      </w:r>
      <w:r w:rsidRPr="00C52718">
        <w:rPr>
          <w:rFonts w:ascii="Roman new times" w:hAnsi="Roman new times" w:cs="Arial"/>
          <w:i/>
          <w:color w:val="000000"/>
          <w:sz w:val="24"/>
          <w:szCs w:val="24"/>
        </w:rPr>
        <w:t>Nature Immunol.</w:t>
      </w:r>
      <w:r w:rsidRPr="00C52718">
        <w:rPr>
          <w:rFonts w:ascii="Roman new times" w:hAnsi="Roman new times" w:cs="Arial"/>
          <w:color w:val="000000"/>
          <w:sz w:val="24"/>
          <w:szCs w:val="24"/>
        </w:rPr>
        <w:t xml:space="preserve"> 11:777-779.</w:t>
      </w:r>
    </w:p>
    <w:p w14:paraId="675399BF" w14:textId="77777777" w:rsidR="00B324C5" w:rsidRPr="00C52718" w:rsidRDefault="00B324C5" w:rsidP="00573AA9">
      <w:pPr>
        <w:tabs>
          <w:tab w:val="left" w:pos="-1440"/>
          <w:tab w:val="left" w:pos="-720"/>
          <w:tab w:val="left" w:pos="630"/>
        </w:tabs>
        <w:spacing w:line="280" w:lineRule="atLeast"/>
        <w:ind w:left="630"/>
        <w:rPr>
          <w:rFonts w:ascii="Roman new times" w:hAnsi="Roman new times" w:cs="Arial"/>
          <w:b/>
          <w:color w:val="000000"/>
          <w:sz w:val="24"/>
          <w:szCs w:val="24"/>
        </w:rPr>
      </w:pPr>
    </w:p>
    <w:p w14:paraId="0D3E0FBA" w14:textId="77777777" w:rsidR="00573AA9" w:rsidRPr="00C52718" w:rsidRDefault="00573AA9" w:rsidP="00573AA9">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Du Pasquier, L.  2008</w:t>
      </w:r>
      <w:proofErr w:type="gramStart"/>
      <w:r w:rsidRPr="00C52718">
        <w:rPr>
          <w:rFonts w:ascii="Roman new times" w:hAnsi="Roman new times" w:cs="Arial"/>
          <w:color w:val="000000"/>
          <w:sz w:val="24"/>
          <w:szCs w:val="24"/>
        </w:rPr>
        <w:t>.  Evolution</w:t>
      </w:r>
      <w:proofErr w:type="gramEnd"/>
      <w:r w:rsidRPr="00C52718">
        <w:rPr>
          <w:rFonts w:ascii="Roman new times" w:hAnsi="Roman new times" w:cs="Arial"/>
          <w:color w:val="000000"/>
          <w:sz w:val="24"/>
          <w:szCs w:val="24"/>
        </w:rPr>
        <w:t xml:space="preserve"> of the immune system. In: “Fundamental Immunology, </w:t>
      </w:r>
      <w:r w:rsidR="00177343" w:rsidRPr="00C52718">
        <w:rPr>
          <w:rFonts w:ascii="Roman new times" w:hAnsi="Roman new times" w:cs="Arial"/>
          <w:color w:val="000000"/>
          <w:sz w:val="24"/>
          <w:szCs w:val="24"/>
        </w:rPr>
        <w:t>6</w:t>
      </w:r>
      <w:r w:rsidRPr="00C52718">
        <w:rPr>
          <w:rFonts w:ascii="Roman new times" w:hAnsi="Roman new times" w:cs="Arial"/>
          <w:color w:val="000000"/>
          <w:sz w:val="24"/>
          <w:szCs w:val="24"/>
          <w:vertAlign w:val="superscript"/>
        </w:rPr>
        <w:t>th</w:t>
      </w:r>
      <w:r w:rsidRPr="00C52718">
        <w:rPr>
          <w:rFonts w:ascii="Roman new times" w:hAnsi="Roman new times" w:cs="Arial"/>
          <w:color w:val="000000"/>
          <w:sz w:val="24"/>
          <w:szCs w:val="24"/>
        </w:rPr>
        <w:t xml:space="preserve"> edition</w:t>
      </w:r>
      <w:proofErr w:type="gramStart"/>
      <w:r w:rsidRPr="00C52718">
        <w:rPr>
          <w:rFonts w:ascii="Roman new times" w:hAnsi="Roman new times" w:cs="Arial"/>
          <w:color w:val="000000"/>
          <w:sz w:val="24"/>
          <w:szCs w:val="24"/>
        </w:rPr>
        <w:t>,”  WE</w:t>
      </w:r>
      <w:proofErr w:type="gramEnd"/>
      <w:r w:rsidRPr="00C52718">
        <w:rPr>
          <w:rFonts w:ascii="Roman new times" w:hAnsi="Roman new times" w:cs="Arial"/>
          <w:color w:val="000000"/>
          <w:sz w:val="24"/>
          <w:szCs w:val="24"/>
        </w:rPr>
        <w:t xml:space="preserve"> Paul, editor.  </w:t>
      </w:r>
      <w:proofErr w:type="spellStart"/>
      <w:r w:rsidRPr="00C52718">
        <w:rPr>
          <w:rFonts w:ascii="Roman new times" w:hAnsi="Roman new times" w:cs="Arial"/>
          <w:color w:val="000000"/>
          <w:sz w:val="24"/>
          <w:szCs w:val="24"/>
        </w:rPr>
        <w:t>Lippincroft</w:t>
      </w:r>
      <w:proofErr w:type="spellEnd"/>
      <w:r w:rsidRPr="00C52718">
        <w:rPr>
          <w:rFonts w:ascii="Roman new times" w:hAnsi="Roman new times" w:cs="Arial"/>
          <w:color w:val="000000"/>
          <w:sz w:val="24"/>
          <w:szCs w:val="24"/>
        </w:rPr>
        <w:t>-Raven, Philadelphia.</w:t>
      </w:r>
    </w:p>
    <w:p w14:paraId="20EE1628" w14:textId="77777777" w:rsidR="00177343" w:rsidRPr="00C52718" w:rsidRDefault="00177343" w:rsidP="00573AA9">
      <w:pPr>
        <w:tabs>
          <w:tab w:val="left" w:pos="-1440"/>
          <w:tab w:val="left" w:pos="-720"/>
          <w:tab w:val="left" w:pos="630"/>
        </w:tabs>
        <w:spacing w:line="280" w:lineRule="atLeast"/>
        <w:ind w:left="630"/>
        <w:rPr>
          <w:rFonts w:ascii="Roman new times" w:hAnsi="Roman new times" w:cs="Arial"/>
          <w:color w:val="000000"/>
          <w:sz w:val="24"/>
          <w:szCs w:val="24"/>
        </w:rPr>
      </w:pPr>
    </w:p>
    <w:p w14:paraId="68D4D039" w14:textId="77777777" w:rsidR="00177343" w:rsidRPr="00C52718" w:rsidRDefault="00177343" w:rsidP="00573AA9">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2007.  Immunogenetics: Alternative strategies in adaptive immunity and the rise of comparative genomics.  </w:t>
      </w:r>
      <w:r w:rsidRPr="00C52718">
        <w:rPr>
          <w:rFonts w:ascii="Roman new times" w:hAnsi="Roman new times" w:cs="Arial"/>
          <w:i/>
          <w:color w:val="000000"/>
          <w:sz w:val="24"/>
          <w:szCs w:val="24"/>
        </w:rPr>
        <w:t xml:space="preserve">Curr. </w:t>
      </w:r>
      <w:proofErr w:type="spellStart"/>
      <w:r w:rsidRPr="00C52718">
        <w:rPr>
          <w:rFonts w:ascii="Roman new times" w:hAnsi="Roman new times" w:cs="Arial"/>
          <w:i/>
          <w:color w:val="000000"/>
          <w:sz w:val="24"/>
          <w:szCs w:val="24"/>
        </w:rPr>
        <w:t>Opin</w:t>
      </w:r>
      <w:proofErr w:type="spellEnd"/>
      <w:r w:rsidRPr="00C52718">
        <w:rPr>
          <w:rFonts w:ascii="Roman new times" w:hAnsi="Roman new times" w:cs="Arial"/>
          <w:i/>
          <w:color w:val="000000"/>
          <w:sz w:val="24"/>
          <w:szCs w:val="24"/>
        </w:rPr>
        <w:t>. Immunol.</w:t>
      </w:r>
      <w:r w:rsidRPr="00C52718">
        <w:rPr>
          <w:rFonts w:ascii="Roman new times" w:hAnsi="Roman new times" w:cs="Arial"/>
          <w:color w:val="000000"/>
          <w:sz w:val="24"/>
          <w:szCs w:val="24"/>
        </w:rPr>
        <w:t xml:space="preserve"> 19:522-525.</w:t>
      </w:r>
    </w:p>
    <w:p w14:paraId="474516CA" w14:textId="77777777" w:rsidR="009E2947" w:rsidRPr="00C52718" w:rsidRDefault="009E2947">
      <w:pPr>
        <w:tabs>
          <w:tab w:val="left" w:pos="-1440"/>
          <w:tab w:val="left" w:pos="-720"/>
          <w:tab w:val="left" w:pos="630"/>
        </w:tabs>
        <w:spacing w:line="280" w:lineRule="atLeast"/>
        <w:ind w:left="360"/>
        <w:rPr>
          <w:rFonts w:ascii="Roman new times" w:hAnsi="Roman new times" w:cs="Arial"/>
          <w:b/>
          <w:color w:val="000000"/>
          <w:sz w:val="24"/>
          <w:szCs w:val="24"/>
        </w:rPr>
      </w:pPr>
    </w:p>
    <w:p w14:paraId="4088156E" w14:textId="77777777" w:rsidR="009E2947" w:rsidRPr="00C52718" w:rsidRDefault="009E2947">
      <w:pPr>
        <w:pStyle w:val="BodyText2"/>
        <w:rPr>
          <w:rFonts w:ascii="Roman new times" w:hAnsi="Roman new times" w:cs="Arial"/>
          <w:b/>
          <w:szCs w:val="24"/>
        </w:rPr>
      </w:pPr>
      <w:r w:rsidRPr="00C52718">
        <w:rPr>
          <w:rFonts w:ascii="Roman new times" w:hAnsi="Roman new times" w:cs="Arial"/>
          <w:szCs w:val="24"/>
        </w:rPr>
        <w:t xml:space="preserve">Dooley, H. and </w:t>
      </w:r>
      <w:r w:rsidRPr="00C52718">
        <w:rPr>
          <w:rFonts w:ascii="Roman new times" w:hAnsi="Roman new times" w:cs="Arial"/>
          <w:b/>
          <w:szCs w:val="24"/>
        </w:rPr>
        <w:t>Flajnik, M.F</w:t>
      </w:r>
      <w:r w:rsidRPr="00C52718">
        <w:rPr>
          <w:rFonts w:ascii="Roman new times" w:hAnsi="Roman new times" w:cs="Arial"/>
          <w:szCs w:val="24"/>
        </w:rPr>
        <w:t xml:space="preserve">.  2005. Antibody repertoire development in cartilaginous fish.  </w:t>
      </w:r>
      <w:r w:rsidRPr="00C52718">
        <w:rPr>
          <w:rFonts w:ascii="Roman new times" w:hAnsi="Roman new times" w:cs="Arial"/>
          <w:i/>
          <w:szCs w:val="24"/>
        </w:rPr>
        <w:t>Devel. Comp. Immunol</w:t>
      </w:r>
      <w:r w:rsidRPr="00C52718">
        <w:rPr>
          <w:rFonts w:ascii="Roman new times" w:hAnsi="Roman new times" w:cs="Arial"/>
          <w:szCs w:val="24"/>
        </w:rPr>
        <w:t>. 30:43-56.</w:t>
      </w:r>
    </w:p>
    <w:p w14:paraId="3FAAF2D4" w14:textId="77777777" w:rsidR="009E2947" w:rsidRPr="00C52718" w:rsidRDefault="009E2947">
      <w:pPr>
        <w:pStyle w:val="BodyText2"/>
        <w:rPr>
          <w:rFonts w:ascii="Roman new times" w:hAnsi="Roman new times" w:cs="Arial"/>
          <w:b/>
          <w:szCs w:val="24"/>
        </w:rPr>
      </w:pPr>
    </w:p>
    <w:p w14:paraId="1C328F00" w14:textId="77777777" w:rsidR="009E2947" w:rsidRPr="00C52718" w:rsidRDefault="009E2947">
      <w:pPr>
        <w:pStyle w:val="BodyText2"/>
        <w:rPr>
          <w:rFonts w:ascii="Roman new times" w:hAnsi="Roman new times" w:cs="Arial"/>
          <w:szCs w:val="24"/>
        </w:rPr>
      </w:pPr>
      <w:r w:rsidRPr="00C52718">
        <w:rPr>
          <w:rFonts w:ascii="Roman new times" w:hAnsi="Roman new times" w:cs="Arial"/>
          <w:b/>
          <w:szCs w:val="24"/>
        </w:rPr>
        <w:t>Flajnik, M.F.</w:t>
      </w:r>
      <w:r w:rsidRPr="00C52718">
        <w:rPr>
          <w:rFonts w:ascii="Roman new times" w:hAnsi="Roman new times" w:cs="Arial"/>
          <w:szCs w:val="24"/>
        </w:rPr>
        <w:t xml:space="preserve"> 2005. The last flag </w:t>
      </w:r>
      <w:proofErr w:type="gramStart"/>
      <w:r w:rsidRPr="00C52718">
        <w:rPr>
          <w:rFonts w:ascii="Roman new times" w:hAnsi="Roman new times" w:cs="Arial"/>
          <w:szCs w:val="24"/>
        </w:rPr>
        <w:t>unfurled?</w:t>
      </w:r>
      <w:proofErr w:type="gramEnd"/>
      <w:r w:rsidRPr="00C52718">
        <w:rPr>
          <w:rFonts w:ascii="Roman new times" w:hAnsi="Roman new times" w:cs="Arial"/>
          <w:szCs w:val="24"/>
        </w:rPr>
        <w:t xml:space="preserve">  A new immunoglobulin isotype in fish expressed early in development.  </w:t>
      </w:r>
      <w:r w:rsidRPr="00C52718">
        <w:rPr>
          <w:rFonts w:ascii="Roman new times" w:hAnsi="Roman new times" w:cs="Arial"/>
          <w:i/>
          <w:szCs w:val="24"/>
        </w:rPr>
        <w:t>Nature Immunol.</w:t>
      </w:r>
      <w:r w:rsidRPr="00C52718">
        <w:rPr>
          <w:rFonts w:ascii="Roman new times" w:hAnsi="Roman new times" w:cs="Arial"/>
          <w:szCs w:val="24"/>
        </w:rPr>
        <w:t xml:space="preserve"> 6:229-230.</w:t>
      </w:r>
    </w:p>
    <w:p w14:paraId="5AA4C0A0" w14:textId="77777777" w:rsidR="009E2947" w:rsidRPr="00C52718" w:rsidRDefault="009E2947">
      <w:pPr>
        <w:pStyle w:val="BodyText2"/>
        <w:rPr>
          <w:rFonts w:ascii="Roman new times" w:hAnsi="Roman new times" w:cs="Arial"/>
          <w:szCs w:val="24"/>
        </w:rPr>
      </w:pPr>
    </w:p>
    <w:p w14:paraId="7D7E9ADB" w14:textId="77777777" w:rsidR="009E2947" w:rsidRPr="00C52718" w:rsidRDefault="009E2947">
      <w:pPr>
        <w:pStyle w:val="BodyText2"/>
        <w:rPr>
          <w:rFonts w:ascii="Roman new times" w:hAnsi="Roman new times" w:cs="Arial"/>
          <w:szCs w:val="24"/>
        </w:rPr>
      </w:pPr>
      <w:r w:rsidRPr="00C52718">
        <w:rPr>
          <w:rFonts w:ascii="Roman new times" w:hAnsi="Roman new times" w:cs="Arial"/>
          <w:szCs w:val="24"/>
        </w:rPr>
        <w:lastRenderedPageBreak/>
        <w:t xml:space="preserve">Litman G.W., </w:t>
      </w:r>
      <w:r w:rsidRPr="00C52718">
        <w:rPr>
          <w:rFonts w:ascii="Roman new times" w:hAnsi="Roman new times" w:cs="Arial"/>
          <w:b/>
          <w:szCs w:val="24"/>
        </w:rPr>
        <w:t>Flajnik, M.F.,</w:t>
      </w:r>
      <w:r w:rsidRPr="00C52718">
        <w:rPr>
          <w:rFonts w:ascii="Roman new times" w:hAnsi="Roman new times" w:cs="Arial"/>
          <w:szCs w:val="24"/>
        </w:rPr>
        <w:t xml:space="preserve"> and Warr, G. W. 2004.  Diverse forms of immunoglobulin genes in lower vertebrates.  In: “Molecular Biology of B cells,” T. Honjo, F.W. Alt, and M.S. Neuberger, eds.  Elsevier Academic Press, Philadelphia, pp. 417-432.</w:t>
      </w:r>
    </w:p>
    <w:p w14:paraId="7D07B080" w14:textId="77777777" w:rsidR="00B324C5" w:rsidRPr="00C52718" w:rsidRDefault="00B324C5">
      <w:pPr>
        <w:pStyle w:val="BodyText2"/>
        <w:rPr>
          <w:rFonts w:ascii="Roman new times" w:hAnsi="Roman new times" w:cs="Arial"/>
          <w:szCs w:val="24"/>
        </w:rPr>
      </w:pPr>
    </w:p>
    <w:p w14:paraId="2B0B22E6" w14:textId="77777777" w:rsidR="00B324C5" w:rsidRPr="00C52718" w:rsidRDefault="00B324C5" w:rsidP="00B324C5">
      <w:pPr>
        <w:tabs>
          <w:tab w:val="left" w:pos="-1440"/>
          <w:tab w:val="left" w:pos="-720"/>
          <w:tab w:val="left" w:pos="630"/>
          <w:tab w:val="left" w:pos="990"/>
        </w:tabs>
        <w:spacing w:line="280" w:lineRule="atLeast"/>
        <w:ind w:left="630"/>
        <w:rPr>
          <w:rFonts w:ascii="Roman new times" w:hAnsi="Roman new times" w:cs="Arial"/>
          <w:color w:val="000000"/>
          <w:sz w:val="24"/>
          <w:szCs w:val="24"/>
        </w:rPr>
      </w:pPr>
      <w:r w:rsidRPr="00C52718">
        <w:rPr>
          <w:rFonts w:ascii="Roman new times" w:hAnsi="Roman new times" w:cs="Arial"/>
          <w:b/>
          <w:sz w:val="24"/>
          <w:szCs w:val="24"/>
        </w:rPr>
        <w:t>Flajnik, M.F.</w:t>
      </w:r>
      <w:r w:rsidRPr="00C52718">
        <w:rPr>
          <w:rFonts w:ascii="Roman new times" w:hAnsi="Roman new times" w:cs="Arial"/>
          <w:sz w:val="24"/>
          <w:szCs w:val="24"/>
        </w:rPr>
        <w:t xml:space="preserve">  Immunology: Another manifestation of God. 2004. </w:t>
      </w:r>
      <w:r w:rsidRPr="00C52718">
        <w:rPr>
          <w:rFonts w:ascii="Roman new times" w:hAnsi="Roman new times" w:cs="Arial"/>
          <w:i/>
          <w:sz w:val="24"/>
          <w:szCs w:val="24"/>
        </w:rPr>
        <w:t xml:space="preserve">Nature </w:t>
      </w:r>
      <w:r w:rsidRPr="00C52718">
        <w:rPr>
          <w:rFonts w:ascii="Roman new times" w:hAnsi="Roman new times" w:cs="Arial"/>
          <w:sz w:val="24"/>
          <w:szCs w:val="24"/>
        </w:rPr>
        <w:t>430:157-158.</w:t>
      </w:r>
    </w:p>
    <w:p w14:paraId="6546A9E5"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p>
    <w:p w14:paraId="62F095F3"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Miller K., and Du Pasquier, L.  2003</w:t>
      </w:r>
      <w:proofErr w:type="gramStart"/>
      <w:r w:rsidRPr="00C52718">
        <w:rPr>
          <w:rFonts w:ascii="Roman new times" w:hAnsi="Roman new times" w:cs="Arial"/>
          <w:color w:val="000000"/>
          <w:sz w:val="24"/>
          <w:szCs w:val="24"/>
        </w:rPr>
        <w:t>.  Evolution</w:t>
      </w:r>
      <w:proofErr w:type="gramEnd"/>
      <w:r w:rsidRPr="00C52718">
        <w:rPr>
          <w:rFonts w:ascii="Roman new times" w:hAnsi="Roman new times" w:cs="Arial"/>
          <w:color w:val="000000"/>
          <w:sz w:val="24"/>
          <w:szCs w:val="24"/>
        </w:rPr>
        <w:t xml:space="preserve"> of the immune system. In: “Fundamental Immunology, 5</w:t>
      </w:r>
      <w:r w:rsidRPr="00C52718">
        <w:rPr>
          <w:rFonts w:ascii="Roman new times" w:hAnsi="Roman new times" w:cs="Arial"/>
          <w:color w:val="000000"/>
          <w:sz w:val="24"/>
          <w:szCs w:val="24"/>
          <w:vertAlign w:val="superscript"/>
        </w:rPr>
        <w:t>th</w:t>
      </w:r>
      <w:r w:rsidRPr="00C52718">
        <w:rPr>
          <w:rFonts w:ascii="Roman new times" w:hAnsi="Roman new times" w:cs="Arial"/>
          <w:color w:val="000000"/>
          <w:sz w:val="24"/>
          <w:szCs w:val="24"/>
        </w:rPr>
        <w:t xml:space="preserve"> edition</w:t>
      </w:r>
      <w:proofErr w:type="gramStart"/>
      <w:r w:rsidRPr="00C52718">
        <w:rPr>
          <w:rFonts w:ascii="Roman new times" w:hAnsi="Roman new times" w:cs="Arial"/>
          <w:color w:val="000000"/>
          <w:sz w:val="24"/>
          <w:szCs w:val="24"/>
        </w:rPr>
        <w:t>,”  WE</w:t>
      </w:r>
      <w:proofErr w:type="gramEnd"/>
      <w:r w:rsidRPr="00C52718">
        <w:rPr>
          <w:rFonts w:ascii="Roman new times" w:hAnsi="Roman new times" w:cs="Arial"/>
          <w:color w:val="000000"/>
          <w:sz w:val="24"/>
          <w:szCs w:val="24"/>
        </w:rPr>
        <w:t xml:space="preserve"> Paul, editor.  </w:t>
      </w:r>
      <w:proofErr w:type="spellStart"/>
      <w:r w:rsidRPr="00C52718">
        <w:rPr>
          <w:rFonts w:ascii="Roman new times" w:hAnsi="Roman new times" w:cs="Arial"/>
          <w:color w:val="000000"/>
          <w:sz w:val="24"/>
          <w:szCs w:val="24"/>
        </w:rPr>
        <w:t>Lippincroft</w:t>
      </w:r>
      <w:proofErr w:type="spellEnd"/>
      <w:r w:rsidRPr="00C52718">
        <w:rPr>
          <w:rFonts w:ascii="Roman new times" w:hAnsi="Roman new times" w:cs="Arial"/>
          <w:color w:val="000000"/>
          <w:sz w:val="24"/>
          <w:szCs w:val="24"/>
        </w:rPr>
        <w:t>-Raven, Philadelphia.</w:t>
      </w:r>
    </w:p>
    <w:p w14:paraId="42B56A5D"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p>
    <w:p w14:paraId="44BE3884"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lang w:val="de-DE"/>
        </w:rPr>
        <w:t>Diaz, M.,</w:t>
      </w:r>
      <w:r w:rsidRPr="00C52718">
        <w:rPr>
          <w:rFonts w:ascii="Roman new times" w:hAnsi="Roman new times" w:cs="Arial"/>
          <w:b/>
          <w:color w:val="000000"/>
          <w:sz w:val="24"/>
          <w:szCs w:val="24"/>
          <w:lang w:val="de-DE"/>
        </w:rPr>
        <w:t xml:space="preserve"> Flajnik, M.F.</w:t>
      </w:r>
      <w:r w:rsidRPr="00C52718">
        <w:rPr>
          <w:rFonts w:ascii="Roman new times" w:hAnsi="Roman new times" w:cs="Arial"/>
          <w:color w:val="000000"/>
          <w:sz w:val="24"/>
          <w:szCs w:val="24"/>
          <w:lang w:val="de-DE"/>
        </w:rPr>
        <w:t xml:space="preserve">, and Klinman, N.   </w:t>
      </w:r>
      <w:r w:rsidRPr="00C52718">
        <w:rPr>
          <w:rFonts w:ascii="Roman new times" w:hAnsi="Roman new times" w:cs="Arial"/>
          <w:color w:val="000000"/>
          <w:sz w:val="24"/>
          <w:szCs w:val="24"/>
        </w:rPr>
        <w:t>2001</w:t>
      </w:r>
      <w:proofErr w:type="gramStart"/>
      <w:r w:rsidRPr="00C52718">
        <w:rPr>
          <w:rFonts w:ascii="Roman new times" w:hAnsi="Roman new times" w:cs="Arial"/>
          <w:color w:val="000000"/>
          <w:sz w:val="24"/>
          <w:szCs w:val="24"/>
        </w:rPr>
        <w:t>.  Evolution</w:t>
      </w:r>
      <w:proofErr w:type="gramEnd"/>
      <w:r w:rsidRPr="00C52718">
        <w:rPr>
          <w:rFonts w:ascii="Roman new times" w:hAnsi="Roman new times" w:cs="Arial"/>
          <w:color w:val="000000"/>
          <w:sz w:val="24"/>
          <w:szCs w:val="24"/>
        </w:rPr>
        <w:t xml:space="preserve"> and the molecular basis of somatic hypermutation of antigen receptor genes.  </w:t>
      </w:r>
      <w:r w:rsidRPr="00C52718">
        <w:rPr>
          <w:rFonts w:ascii="Roman new times" w:hAnsi="Roman new times" w:cs="Arial"/>
          <w:i/>
          <w:color w:val="000000"/>
          <w:sz w:val="24"/>
          <w:szCs w:val="24"/>
        </w:rPr>
        <w:t>Philos. Trans. Royal Soc. London Biol. Sci. 356</w:t>
      </w:r>
      <w:r w:rsidRPr="00C52718">
        <w:rPr>
          <w:rFonts w:ascii="Roman new times" w:hAnsi="Roman new times" w:cs="Arial"/>
          <w:color w:val="000000"/>
          <w:sz w:val="24"/>
          <w:szCs w:val="24"/>
        </w:rPr>
        <w:t>:67-72.</w:t>
      </w:r>
    </w:p>
    <w:p w14:paraId="508B0BC6"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014F9362" w14:textId="77777777" w:rsidR="009E2947" w:rsidRPr="00C52718" w:rsidRDefault="009E2947">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b/>
          <w:sz w:val="24"/>
          <w:szCs w:val="24"/>
        </w:rPr>
        <w:t xml:space="preserve">Flajnik, M.F. </w:t>
      </w:r>
      <w:r w:rsidRPr="00C52718">
        <w:rPr>
          <w:rFonts w:ascii="Roman new times" w:hAnsi="Roman new times" w:cs="Arial"/>
          <w:sz w:val="24"/>
          <w:szCs w:val="24"/>
        </w:rPr>
        <w:t>and Rumfelt, L.L.  2001</w:t>
      </w:r>
      <w:proofErr w:type="gramStart"/>
      <w:r w:rsidRPr="00C52718">
        <w:rPr>
          <w:rFonts w:ascii="Roman new times" w:hAnsi="Roman new times" w:cs="Arial"/>
          <w:sz w:val="24"/>
          <w:szCs w:val="24"/>
        </w:rPr>
        <w:t>.  Early</w:t>
      </w:r>
      <w:proofErr w:type="gramEnd"/>
      <w:r w:rsidRPr="00C52718">
        <w:rPr>
          <w:rFonts w:ascii="Roman new times" w:hAnsi="Roman new times" w:cs="Arial"/>
          <w:sz w:val="24"/>
          <w:szCs w:val="24"/>
        </w:rPr>
        <w:t xml:space="preserve"> and natural antibodies in non-mammalian vertebrates.  </w:t>
      </w:r>
      <w:r w:rsidRPr="00C52718">
        <w:rPr>
          <w:rFonts w:ascii="Roman new times" w:hAnsi="Roman new times" w:cs="Arial"/>
          <w:i/>
          <w:sz w:val="24"/>
          <w:szCs w:val="24"/>
        </w:rPr>
        <w:t>Curr.</w:t>
      </w:r>
      <w:r w:rsidRPr="00C52718">
        <w:rPr>
          <w:rFonts w:ascii="Roman new times" w:hAnsi="Roman new times" w:cs="Arial"/>
          <w:sz w:val="24"/>
          <w:szCs w:val="24"/>
        </w:rPr>
        <w:t xml:space="preserve"> </w:t>
      </w:r>
      <w:r w:rsidRPr="00C52718">
        <w:rPr>
          <w:rFonts w:ascii="Roman new times" w:hAnsi="Roman new times" w:cs="Arial"/>
          <w:i/>
          <w:sz w:val="24"/>
          <w:szCs w:val="24"/>
        </w:rPr>
        <w:t xml:space="preserve">Topics </w:t>
      </w:r>
      <w:proofErr w:type="spellStart"/>
      <w:r w:rsidRPr="00C52718">
        <w:rPr>
          <w:rFonts w:ascii="Roman new times" w:hAnsi="Roman new times" w:cs="Arial"/>
          <w:i/>
          <w:sz w:val="24"/>
          <w:szCs w:val="24"/>
        </w:rPr>
        <w:t>Microbiol</w:t>
      </w:r>
      <w:proofErr w:type="spellEnd"/>
      <w:r w:rsidRPr="00C52718">
        <w:rPr>
          <w:rFonts w:ascii="Roman new times" w:hAnsi="Roman new times" w:cs="Arial"/>
          <w:i/>
          <w:sz w:val="24"/>
          <w:szCs w:val="24"/>
        </w:rPr>
        <w:t>. Immunol.</w:t>
      </w:r>
      <w:r w:rsidRPr="00C52718">
        <w:rPr>
          <w:rFonts w:ascii="Roman new times" w:hAnsi="Roman new times" w:cs="Arial"/>
          <w:sz w:val="24"/>
          <w:szCs w:val="24"/>
        </w:rPr>
        <w:t xml:space="preserve"> </w:t>
      </w:r>
      <w:r w:rsidRPr="00C52718">
        <w:rPr>
          <w:rFonts w:ascii="Roman new times" w:hAnsi="Roman new times" w:cs="Arial"/>
          <w:i/>
          <w:sz w:val="24"/>
          <w:szCs w:val="24"/>
        </w:rPr>
        <w:t>252</w:t>
      </w:r>
      <w:r w:rsidRPr="00C52718">
        <w:rPr>
          <w:rFonts w:ascii="Roman new times" w:hAnsi="Roman new times" w:cs="Arial"/>
          <w:sz w:val="24"/>
          <w:szCs w:val="24"/>
        </w:rPr>
        <w:t>:233-240.</w:t>
      </w:r>
    </w:p>
    <w:p w14:paraId="64D5D205" w14:textId="77777777" w:rsidR="009E2947" w:rsidRPr="00C52718" w:rsidRDefault="009E2947">
      <w:pPr>
        <w:tabs>
          <w:tab w:val="left" w:pos="-1440"/>
          <w:tab w:val="left" w:pos="-720"/>
          <w:tab w:val="left" w:pos="630"/>
        </w:tabs>
        <w:spacing w:line="280" w:lineRule="atLeast"/>
        <w:ind w:left="630"/>
        <w:rPr>
          <w:rFonts w:ascii="Roman new times" w:hAnsi="Roman new times" w:cs="Arial"/>
          <w:b/>
          <w:color w:val="000000"/>
          <w:sz w:val="24"/>
          <w:szCs w:val="24"/>
        </w:rPr>
      </w:pPr>
    </w:p>
    <w:p w14:paraId="79E6E53A"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b/>
          <w:color w:val="000000"/>
          <w:sz w:val="24"/>
          <w:szCs w:val="24"/>
        </w:rPr>
        <w:t xml:space="preserve">Flajnik, M.F. </w:t>
      </w:r>
      <w:r w:rsidRPr="00C52718">
        <w:rPr>
          <w:rFonts w:ascii="Roman new times" w:hAnsi="Roman new times" w:cs="Arial"/>
          <w:color w:val="000000"/>
          <w:sz w:val="24"/>
          <w:szCs w:val="24"/>
        </w:rPr>
        <w:t>and Rumfelt, L.L.  2000</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immune system of cartilaginous fish.  </w:t>
      </w:r>
      <w:r w:rsidRPr="00C52718">
        <w:rPr>
          <w:rFonts w:ascii="Roman new times" w:hAnsi="Roman new times" w:cs="Arial"/>
          <w:i/>
          <w:color w:val="000000"/>
          <w:sz w:val="24"/>
          <w:szCs w:val="24"/>
        </w:rPr>
        <w:t>Curr. Topics</w:t>
      </w:r>
      <w:r w:rsidRPr="00C52718">
        <w:rPr>
          <w:rFonts w:ascii="Roman new times" w:hAnsi="Roman new times" w:cs="Arial"/>
          <w:color w:val="000000"/>
          <w:sz w:val="24"/>
          <w:szCs w:val="24"/>
        </w:rPr>
        <w:t xml:space="preserve"> </w:t>
      </w:r>
      <w:proofErr w:type="spellStart"/>
      <w:r w:rsidRPr="00C52718">
        <w:rPr>
          <w:rFonts w:ascii="Roman new times" w:hAnsi="Roman new times" w:cs="Arial"/>
          <w:i/>
          <w:color w:val="000000"/>
          <w:sz w:val="24"/>
          <w:szCs w:val="24"/>
        </w:rPr>
        <w:t>Microbiol</w:t>
      </w:r>
      <w:proofErr w:type="spellEnd"/>
      <w:r w:rsidRPr="00C52718">
        <w:rPr>
          <w:rFonts w:ascii="Roman new times" w:hAnsi="Roman new times" w:cs="Arial"/>
          <w:i/>
          <w:color w:val="000000"/>
          <w:sz w:val="24"/>
          <w:szCs w:val="24"/>
        </w:rPr>
        <w:t>. Immunol.  248</w:t>
      </w:r>
      <w:r w:rsidRPr="00C52718">
        <w:rPr>
          <w:rFonts w:ascii="Roman new times" w:hAnsi="Roman new times" w:cs="Arial"/>
          <w:color w:val="000000"/>
          <w:sz w:val="24"/>
          <w:szCs w:val="24"/>
        </w:rPr>
        <w:t>:249-266.</w:t>
      </w:r>
    </w:p>
    <w:p w14:paraId="29F4DE74"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206CFB3"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Du Pasquier,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1999.  Origin and Evolution of the Vertebrate Immune System. </w:t>
      </w:r>
      <w:r w:rsidRPr="00C52718">
        <w:rPr>
          <w:rFonts w:ascii="Roman new times" w:hAnsi="Roman new times" w:cs="Arial"/>
          <w:i/>
          <w:color w:val="000000"/>
          <w:sz w:val="24"/>
          <w:szCs w:val="24"/>
        </w:rPr>
        <w:t>In: Fundamental Immunology 4</w:t>
      </w:r>
      <w:r w:rsidRPr="00C52718">
        <w:rPr>
          <w:rFonts w:ascii="Roman new times" w:hAnsi="Roman new times" w:cs="Arial"/>
          <w:i/>
          <w:color w:val="000000"/>
          <w:sz w:val="24"/>
          <w:szCs w:val="24"/>
          <w:vertAlign w:val="superscript"/>
        </w:rPr>
        <w:t>th</w:t>
      </w:r>
      <w:r w:rsidRPr="00C52718">
        <w:rPr>
          <w:rFonts w:ascii="Roman new times" w:hAnsi="Roman new times" w:cs="Arial"/>
          <w:i/>
          <w:color w:val="000000"/>
          <w:sz w:val="24"/>
          <w:szCs w:val="24"/>
        </w:rPr>
        <w:t xml:space="preserve"> edition,</w:t>
      </w:r>
      <w:r w:rsidRPr="00C52718">
        <w:rPr>
          <w:rFonts w:ascii="Roman new times" w:hAnsi="Roman new times" w:cs="Arial"/>
          <w:color w:val="000000"/>
          <w:sz w:val="24"/>
          <w:szCs w:val="24"/>
        </w:rPr>
        <w:t xml:space="preserve"> John Wiley and Sons, New York and London, pp. 224-235.</w:t>
      </w:r>
    </w:p>
    <w:p w14:paraId="4A5ACB69"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83A5CA1"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ab/>
        <w:t>Flajnik, M.F.</w:t>
      </w:r>
      <w:r w:rsidRPr="00C52718">
        <w:rPr>
          <w:rFonts w:ascii="Roman new times" w:hAnsi="Roman new times" w:cs="Arial"/>
          <w:color w:val="000000"/>
          <w:sz w:val="24"/>
          <w:szCs w:val="24"/>
        </w:rPr>
        <w:t xml:space="preserve">, Ohta, Y., Namikawa-Yamada, C., and Nonaka, M.   1999.  Insight into the </w:t>
      </w:r>
      <w:r w:rsidRPr="00C52718">
        <w:rPr>
          <w:rFonts w:ascii="Roman new times" w:hAnsi="Roman new times" w:cs="Arial"/>
          <w:color w:val="000000"/>
          <w:sz w:val="24"/>
          <w:szCs w:val="24"/>
        </w:rPr>
        <w:tab/>
        <w:t xml:space="preserve">primordial MHC from studies in ectothermic vertebrates. </w:t>
      </w:r>
      <w:r w:rsidRPr="00C52718">
        <w:rPr>
          <w:rFonts w:ascii="Roman new times" w:hAnsi="Roman new times" w:cs="Arial"/>
          <w:i/>
          <w:color w:val="000000"/>
          <w:sz w:val="24"/>
          <w:szCs w:val="24"/>
        </w:rPr>
        <w:t xml:space="preserve"> Immunol. Rev. 167</w:t>
      </w:r>
      <w:r w:rsidRPr="00C52718">
        <w:rPr>
          <w:rFonts w:ascii="Roman new times" w:hAnsi="Roman new times" w:cs="Arial"/>
          <w:color w:val="000000"/>
          <w:sz w:val="24"/>
          <w:szCs w:val="24"/>
        </w:rPr>
        <w:t>:59-67.</w:t>
      </w:r>
    </w:p>
    <w:p w14:paraId="12004C0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0718395" w14:textId="77777777" w:rsidR="009E2947" w:rsidRPr="00C52718" w:rsidRDefault="009E2947">
      <w:pPr>
        <w:tabs>
          <w:tab w:val="left" w:pos="-1440"/>
          <w:tab w:val="left" w:pos="-720"/>
          <w:tab w:val="left" w:pos="630"/>
        </w:tabs>
        <w:spacing w:line="280" w:lineRule="atLeast"/>
        <w:rPr>
          <w:rFonts w:ascii="Roman new times" w:hAnsi="Roman new times" w:cs="Arial"/>
          <w:i/>
          <w:color w:val="000000"/>
          <w:sz w:val="24"/>
          <w:szCs w:val="24"/>
        </w:rPr>
      </w:pPr>
      <w:r w:rsidRPr="00C52718">
        <w:rPr>
          <w:rFonts w:ascii="Roman new times" w:hAnsi="Roman new times" w:cs="Arial"/>
          <w:b/>
          <w:color w:val="000000"/>
          <w:sz w:val="24"/>
          <w:szCs w:val="24"/>
        </w:rPr>
        <w:tab/>
        <w:t>Flajnik, M.F.</w:t>
      </w:r>
      <w:r w:rsidRPr="00C52718">
        <w:rPr>
          <w:rFonts w:ascii="Roman new times" w:hAnsi="Roman new times" w:cs="Arial"/>
          <w:color w:val="000000"/>
          <w:sz w:val="24"/>
          <w:szCs w:val="24"/>
        </w:rPr>
        <w:t xml:space="preserve">  1998</w:t>
      </w:r>
      <w:proofErr w:type="gramStart"/>
      <w:r w:rsidRPr="00C52718">
        <w:rPr>
          <w:rFonts w:ascii="Roman new times" w:hAnsi="Roman new times" w:cs="Arial"/>
          <w:color w:val="000000"/>
          <w:sz w:val="24"/>
          <w:szCs w:val="24"/>
        </w:rPr>
        <w:t>.  Churchill</w:t>
      </w:r>
      <w:proofErr w:type="gramEnd"/>
      <w:r w:rsidRPr="00C52718">
        <w:rPr>
          <w:rFonts w:ascii="Roman new times" w:hAnsi="Roman new times" w:cs="Arial"/>
          <w:color w:val="000000"/>
          <w:sz w:val="24"/>
          <w:szCs w:val="24"/>
        </w:rPr>
        <w:t xml:space="preserve"> and the immune system of ectothermic vertebrates.  </w:t>
      </w:r>
      <w:r w:rsidRPr="00C52718">
        <w:rPr>
          <w:rFonts w:ascii="Roman new times" w:hAnsi="Roman new times" w:cs="Arial"/>
          <w:i/>
          <w:color w:val="000000"/>
          <w:sz w:val="24"/>
          <w:szCs w:val="24"/>
        </w:rPr>
        <w:t xml:space="preserve">Immunol. </w:t>
      </w:r>
      <w:r w:rsidRPr="00C52718">
        <w:rPr>
          <w:rFonts w:ascii="Roman new times" w:hAnsi="Roman new times" w:cs="Arial"/>
          <w:i/>
          <w:color w:val="000000"/>
          <w:sz w:val="24"/>
          <w:szCs w:val="24"/>
        </w:rPr>
        <w:tab/>
        <w:t>Rev. 166</w:t>
      </w:r>
      <w:r w:rsidRPr="00C52718">
        <w:rPr>
          <w:rFonts w:ascii="Roman new times" w:hAnsi="Roman new times" w:cs="Arial"/>
          <w:color w:val="000000"/>
          <w:sz w:val="24"/>
          <w:szCs w:val="24"/>
        </w:rPr>
        <w:t>:5-14</w:t>
      </w:r>
      <w:r w:rsidRPr="00C52718">
        <w:rPr>
          <w:rFonts w:ascii="Roman new times" w:hAnsi="Roman new times" w:cs="Arial"/>
          <w:i/>
          <w:color w:val="000000"/>
          <w:sz w:val="24"/>
          <w:szCs w:val="24"/>
        </w:rPr>
        <w:t>.</w:t>
      </w:r>
    </w:p>
    <w:p w14:paraId="0DD1B93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1BAE41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Diaz M.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1998. Evolution of somatic hypermutation and gene conversion </w:t>
      </w:r>
      <w:proofErr w:type="gramStart"/>
      <w:r w:rsidRPr="00C52718">
        <w:rPr>
          <w:rFonts w:ascii="Roman new times" w:hAnsi="Roman new times" w:cs="Arial"/>
          <w:color w:val="000000"/>
          <w:sz w:val="24"/>
          <w:szCs w:val="24"/>
        </w:rPr>
        <w:t xml:space="preserve">in  </w:t>
      </w:r>
      <w:r w:rsidRPr="00C52718">
        <w:rPr>
          <w:rFonts w:ascii="Roman new times" w:hAnsi="Roman new times" w:cs="Arial"/>
          <w:color w:val="000000"/>
          <w:sz w:val="24"/>
          <w:szCs w:val="24"/>
        </w:rPr>
        <w:tab/>
      </w:r>
      <w:proofErr w:type="gramEnd"/>
      <w:r w:rsidRPr="00C52718">
        <w:rPr>
          <w:rFonts w:ascii="Roman new times" w:hAnsi="Roman new times" w:cs="Arial"/>
          <w:color w:val="000000"/>
          <w:sz w:val="24"/>
          <w:szCs w:val="24"/>
        </w:rPr>
        <w:t xml:space="preserve">adaptive immunity.  </w:t>
      </w:r>
      <w:r w:rsidRPr="00C52718">
        <w:rPr>
          <w:rFonts w:ascii="Roman new times" w:hAnsi="Roman new times" w:cs="Arial"/>
          <w:i/>
          <w:color w:val="000000"/>
          <w:sz w:val="24"/>
          <w:szCs w:val="24"/>
        </w:rPr>
        <w:t>Immunol. Rev.</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162</w:t>
      </w:r>
      <w:r w:rsidRPr="00C52718">
        <w:rPr>
          <w:rFonts w:ascii="Roman new times" w:hAnsi="Roman new times" w:cs="Arial"/>
          <w:color w:val="000000"/>
          <w:sz w:val="24"/>
          <w:szCs w:val="24"/>
        </w:rPr>
        <w:t>:13-24.</w:t>
      </w:r>
    </w:p>
    <w:p w14:paraId="39CC5AC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FC2A49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Du Pasquier, L., Wilson, M., Greenberg, A.S.,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1998.  Somatic mutation in </w:t>
      </w:r>
      <w:r w:rsidRPr="00C52718">
        <w:rPr>
          <w:rFonts w:ascii="Roman new times" w:hAnsi="Roman new times" w:cs="Arial"/>
          <w:color w:val="000000"/>
          <w:sz w:val="24"/>
          <w:szCs w:val="24"/>
        </w:rPr>
        <w:tab/>
        <w:t xml:space="preserve">ectothermic vertebrates: musings on selection and origins.  </w:t>
      </w:r>
      <w:r w:rsidRPr="00C52718">
        <w:rPr>
          <w:rFonts w:ascii="Roman new times" w:hAnsi="Roman new times" w:cs="Arial"/>
          <w:i/>
          <w:color w:val="000000"/>
          <w:sz w:val="24"/>
          <w:szCs w:val="24"/>
        </w:rPr>
        <w:t xml:space="preserve">Curr. Top. </w:t>
      </w:r>
      <w:proofErr w:type="spellStart"/>
      <w:r w:rsidRPr="00C52718">
        <w:rPr>
          <w:rFonts w:ascii="Roman new times" w:hAnsi="Roman new times" w:cs="Arial"/>
          <w:i/>
          <w:color w:val="000000"/>
          <w:sz w:val="24"/>
          <w:szCs w:val="24"/>
        </w:rPr>
        <w:t>Microbiol</w:t>
      </w:r>
      <w:proofErr w:type="spellEnd"/>
      <w:r w:rsidRPr="00C52718">
        <w:rPr>
          <w:rFonts w:ascii="Roman new times" w:hAnsi="Roman new times" w:cs="Arial"/>
          <w:i/>
          <w:color w:val="000000"/>
          <w:sz w:val="24"/>
          <w:szCs w:val="24"/>
        </w:rPr>
        <w:t>. Immunol.</w:t>
      </w:r>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r>
      <w:r w:rsidRPr="00C52718">
        <w:rPr>
          <w:rFonts w:ascii="Roman new times" w:hAnsi="Roman new times" w:cs="Arial"/>
          <w:i/>
          <w:color w:val="000000"/>
          <w:sz w:val="24"/>
          <w:szCs w:val="24"/>
        </w:rPr>
        <w:t>229</w:t>
      </w:r>
      <w:r w:rsidRPr="00C52718">
        <w:rPr>
          <w:rFonts w:ascii="Roman new times" w:hAnsi="Roman new times" w:cs="Arial"/>
          <w:color w:val="000000"/>
          <w:sz w:val="24"/>
          <w:szCs w:val="24"/>
        </w:rPr>
        <w:t xml:space="preserve">:199-216. </w:t>
      </w:r>
    </w:p>
    <w:p w14:paraId="1931D03D"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270E6670"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Kasahara, M., Kandil, E., Salter-Cid,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1996</w:t>
      </w:r>
      <w:proofErr w:type="gramStart"/>
      <w:r w:rsidRPr="00C52718">
        <w:rPr>
          <w:rFonts w:ascii="Roman new times" w:hAnsi="Roman new times" w:cs="Arial"/>
          <w:color w:val="000000"/>
          <w:sz w:val="24"/>
          <w:szCs w:val="24"/>
        </w:rPr>
        <w:t>.  Origin</w:t>
      </w:r>
      <w:proofErr w:type="gramEnd"/>
      <w:r w:rsidRPr="00C52718">
        <w:rPr>
          <w:rFonts w:ascii="Roman new times" w:hAnsi="Roman new times" w:cs="Arial"/>
          <w:color w:val="000000"/>
          <w:sz w:val="24"/>
          <w:szCs w:val="24"/>
        </w:rPr>
        <w:t xml:space="preserve"> and evolution of the class I gene family: why are some of the mammalian </w:t>
      </w:r>
      <w:proofErr w:type="gramStart"/>
      <w:r w:rsidRPr="00C52718">
        <w:rPr>
          <w:rFonts w:ascii="Roman new times" w:hAnsi="Roman new times" w:cs="Arial"/>
          <w:color w:val="000000"/>
          <w:sz w:val="24"/>
          <w:szCs w:val="24"/>
        </w:rPr>
        <w:t>class</w:t>
      </w:r>
      <w:proofErr w:type="gramEnd"/>
      <w:r w:rsidRPr="00C52718">
        <w:rPr>
          <w:rFonts w:ascii="Roman new times" w:hAnsi="Roman new times" w:cs="Arial"/>
          <w:color w:val="000000"/>
          <w:sz w:val="24"/>
          <w:szCs w:val="24"/>
        </w:rPr>
        <w:t xml:space="preserve"> I genes encoded outside the major histocompatibility complex?  </w:t>
      </w:r>
      <w:r w:rsidRPr="00C52718">
        <w:rPr>
          <w:rFonts w:ascii="Roman new times" w:hAnsi="Roman new times" w:cs="Arial"/>
          <w:i/>
          <w:color w:val="000000"/>
          <w:sz w:val="24"/>
          <w:szCs w:val="24"/>
        </w:rPr>
        <w:t>Res. Immunol. 147</w:t>
      </w:r>
      <w:r w:rsidRPr="00C52718">
        <w:rPr>
          <w:rFonts w:ascii="Roman new times" w:hAnsi="Roman new times" w:cs="Arial"/>
          <w:color w:val="000000"/>
          <w:sz w:val="24"/>
          <w:szCs w:val="24"/>
        </w:rPr>
        <w:t>:278-285.</w:t>
      </w:r>
    </w:p>
    <w:p w14:paraId="6E7CABF4"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FDDA49B"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Salter-Cid,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1995. Evolution and developmental regulation of the major histocompatibility complex.  </w:t>
      </w:r>
      <w:r w:rsidRPr="00C52718">
        <w:rPr>
          <w:rFonts w:ascii="Roman new times" w:hAnsi="Roman new times" w:cs="Arial"/>
          <w:i/>
          <w:color w:val="000000"/>
          <w:sz w:val="24"/>
          <w:szCs w:val="24"/>
        </w:rPr>
        <w:t>Critical Rev. Immunol. 15</w:t>
      </w:r>
      <w:r w:rsidRPr="00C52718">
        <w:rPr>
          <w:rFonts w:ascii="Roman new times" w:hAnsi="Roman new times" w:cs="Arial"/>
          <w:color w:val="000000"/>
          <w:sz w:val="24"/>
          <w:szCs w:val="24"/>
        </w:rPr>
        <w:t>:31-75.</w:t>
      </w:r>
    </w:p>
    <w:p w14:paraId="3500969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29EE9B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Kasahara, M.,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Ishibashi, T., and Natori, T. 1995.  Evolution of the major histocompatibility complex</w:t>
      </w:r>
      <w:proofErr w:type="gramStart"/>
      <w:r w:rsidRPr="00C52718">
        <w:rPr>
          <w:rFonts w:ascii="Roman new times" w:hAnsi="Roman new times" w:cs="Arial"/>
          <w:color w:val="000000"/>
          <w:sz w:val="24"/>
          <w:szCs w:val="24"/>
        </w:rPr>
        <w:t>:  A</w:t>
      </w:r>
      <w:proofErr w:type="gramEnd"/>
      <w:r w:rsidRPr="00C52718">
        <w:rPr>
          <w:rFonts w:ascii="Roman new times" w:hAnsi="Roman new times" w:cs="Arial"/>
          <w:color w:val="000000"/>
          <w:sz w:val="24"/>
          <w:szCs w:val="24"/>
        </w:rPr>
        <w:t xml:space="preserve"> current overview.  </w:t>
      </w:r>
      <w:r w:rsidRPr="00C52718">
        <w:rPr>
          <w:rFonts w:ascii="Roman new times" w:hAnsi="Roman new times" w:cs="Arial"/>
          <w:i/>
          <w:color w:val="000000"/>
          <w:sz w:val="24"/>
          <w:szCs w:val="24"/>
        </w:rPr>
        <w:t>Transplant Immunol. 3</w:t>
      </w:r>
      <w:r w:rsidRPr="00C52718">
        <w:rPr>
          <w:rFonts w:ascii="Roman new times" w:hAnsi="Roman new times" w:cs="Arial"/>
          <w:color w:val="000000"/>
          <w:sz w:val="24"/>
          <w:szCs w:val="24"/>
        </w:rPr>
        <w:t>:1-20.</w:t>
      </w:r>
    </w:p>
    <w:p w14:paraId="5579D64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E1EE4F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Lines of defense.   1994</w:t>
      </w:r>
      <w:proofErr w:type="gramStart"/>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Science</w:t>
      </w:r>
      <w:proofErr w:type="gramEnd"/>
      <w:r w:rsidRPr="00C52718">
        <w:rPr>
          <w:rFonts w:ascii="Roman new times" w:hAnsi="Roman new times" w:cs="Arial"/>
          <w:i/>
          <w:color w:val="000000"/>
          <w:sz w:val="24"/>
          <w:szCs w:val="24"/>
        </w:rPr>
        <w:t xml:space="preserve"> 265</w:t>
      </w:r>
      <w:r w:rsidRPr="00C52718">
        <w:rPr>
          <w:rFonts w:ascii="Roman new times" w:hAnsi="Roman new times" w:cs="Arial"/>
          <w:color w:val="000000"/>
          <w:sz w:val="24"/>
          <w:szCs w:val="24"/>
        </w:rPr>
        <w:t>:1254-1255 (book review).</w:t>
      </w:r>
    </w:p>
    <w:p w14:paraId="4242E33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B14C9F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Kaufman, J., </w:t>
      </w:r>
      <w:proofErr w:type="spellStart"/>
      <w:r w:rsidRPr="00C52718">
        <w:rPr>
          <w:rFonts w:ascii="Roman new times" w:hAnsi="Roman new times" w:cs="Arial"/>
          <w:color w:val="000000"/>
          <w:sz w:val="24"/>
          <w:szCs w:val="24"/>
        </w:rPr>
        <w:t>Salomensen</w:t>
      </w:r>
      <w:proofErr w:type="spellEnd"/>
      <w:r w:rsidRPr="00C52718">
        <w:rPr>
          <w:rFonts w:ascii="Roman new times" w:hAnsi="Roman new times" w:cs="Arial"/>
          <w:color w:val="000000"/>
          <w:sz w:val="24"/>
          <w:szCs w:val="24"/>
        </w:rPr>
        <w:t xml:space="preserve">, J.,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1994.  Evolutionary conservation of MHC class I and class II molecules—different yet the same.  </w:t>
      </w:r>
      <w:r w:rsidRPr="00C52718">
        <w:rPr>
          <w:rFonts w:ascii="Roman new times" w:hAnsi="Roman new times" w:cs="Arial"/>
          <w:i/>
          <w:color w:val="000000"/>
          <w:sz w:val="24"/>
          <w:szCs w:val="24"/>
        </w:rPr>
        <w:t>Seminars Immunol. 6</w:t>
      </w:r>
      <w:r w:rsidRPr="00C52718">
        <w:rPr>
          <w:rFonts w:ascii="Roman new times" w:hAnsi="Roman new times" w:cs="Arial"/>
          <w:color w:val="000000"/>
          <w:sz w:val="24"/>
          <w:szCs w:val="24"/>
        </w:rPr>
        <w:t>:411-424.</w:t>
      </w:r>
    </w:p>
    <w:p w14:paraId="0795000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A2E79E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1994</w:t>
      </w:r>
      <w:proofErr w:type="gramStart"/>
      <w:r w:rsidRPr="00C52718">
        <w:rPr>
          <w:rFonts w:ascii="Roman new times" w:hAnsi="Roman new times" w:cs="Arial"/>
          <w:color w:val="000000"/>
          <w:sz w:val="24"/>
          <w:szCs w:val="24"/>
        </w:rPr>
        <w:t>.  Advances</w:t>
      </w:r>
      <w:proofErr w:type="gramEnd"/>
      <w:r w:rsidRPr="00C52718">
        <w:rPr>
          <w:rFonts w:ascii="Roman new times" w:hAnsi="Roman new times" w:cs="Arial"/>
          <w:color w:val="000000"/>
          <w:sz w:val="24"/>
          <w:szCs w:val="24"/>
        </w:rPr>
        <w:t xml:space="preserve"> in Immunology. </w:t>
      </w:r>
      <w:r w:rsidRPr="00C52718">
        <w:rPr>
          <w:rFonts w:ascii="Roman new times" w:hAnsi="Roman new times" w:cs="Arial"/>
          <w:i/>
          <w:color w:val="000000"/>
          <w:sz w:val="24"/>
          <w:szCs w:val="24"/>
        </w:rPr>
        <w:t>Bioessays 16:</w:t>
      </w:r>
      <w:r w:rsidRPr="00C52718">
        <w:rPr>
          <w:rFonts w:ascii="Roman new times" w:hAnsi="Roman new times" w:cs="Arial"/>
          <w:color w:val="000000"/>
          <w:sz w:val="24"/>
          <w:szCs w:val="24"/>
        </w:rPr>
        <w:t>671-675.</w:t>
      </w:r>
    </w:p>
    <w:p w14:paraId="6406CA89"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394D84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1994</w:t>
      </w:r>
      <w:proofErr w:type="gramStart"/>
      <w:r w:rsidRPr="00C52718">
        <w:rPr>
          <w:rFonts w:ascii="Roman new times" w:hAnsi="Roman new times" w:cs="Arial"/>
          <w:color w:val="000000"/>
          <w:sz w:val="24"/>
          <w:szCs w:val="24"/>
        </w:rPr>
        <w:t>.  Primitive</w:t>
      </w:r>
      <w:proofErr w:type="gramEnd"/>
      <w:r w:rsidRPr="00C52718">
        <w:rPr>
          <w:rFonts w:ascii="Roman new times" w:hAnsi="Roman new times" w:cs="Arial"/>
          <w:color w:val="000000"/>
          <w:sz w:val="24"/>
          <w:szCs w:val="24"/>
        </w:rPr>
        <w:t xml:space="preserve"> vertebrate immunity</w:t>
      </w:r>
      <w:proofErr w:type="gramStart"/>
      <w:r w:rsidRPr="00C52718">
        <w:rPr>
          <w:rFonts w:ascii="Roman new times" w:hAnsi="Roman new times" w:cs="Arial"/>
          <w:color w:val="000000"/>
          <w:sz w:val="24"/>
          <w:szCs w:val="24"/>
        </w:rPr>
        <w:t>:  what</w:t>
      </w:r>
      <w:proofErr w:type="gramEnd"/>
      <w:r w:rsidRPr="00C52718">
        <w:rPr>
          <w:rFonts w:ascii="Roman new times" w:hAnsi="Roman new times" w:cs="Arial"/>
          <w:color w:val="000000"/>
          <w:sz w:val="24"/>
          <w:szCs w:val="24"/>
        </w:rPr>
        <w:t xml:space="preserve"> is the evolutionary derivation of molecules that define the adaptive immune system?  </w:t>
      </w:r>
      <w:r w:rsidRPr="00C52718">
        <w:rPr>
          <w:rFonts w:ascii="Roman new times" w:hAnsi="Roman new times" w:cs="Arial"/>
          <w:b/>
          <w:i/>
          <w:color w:val="000000"/>
          <w:sz w:val="24"/>
          <w:szCs w:val="24"/>
        </w:rPr>
        <w:t>In</w:t>
      </w:r>
      <w:proofErr w:type="gramStart"/>
      <w:r w:rsidRPr="00C52718">
        <w:rPr>
          <w:rFonts w:ascii="Roman new times" w:hAnsi="Roman new times" w:cs="Arial"/>
          <w:b/>
          <w:i/>
          <w:color w:val="000000"/>
          <w:sz w:val="24"/>
          <w:szCs w:val="24"/>
        </w:rPr>
        <w:t>:</w:t>
      </w:r>
      <w:r w:rsidRPr="00C52718">
        <w:rPr>
          <w:rFonts w:ascii="Roman new times" w:hAnsi="Roman new times" w:cs="Arial"/>
          <w:i/>
          <w:color w:val="000000"/>
          <w:sz w:val="24"/>
          <w:szCs w:val="24"/>
        </w:rPr>
        <w:t xml:space="preserve">  CIBA</w:t>
      </w:r>
      <w:proofErr w:type="gramEnd"/>
      <w:r w:rsidRPr="00C52718">
        <w:rPr>
          <w:rFonts w:ascii="Roman new times" w:hAnsi="Roman new times" w:cs="Arial"/>
          <w:i/>
          <w:color w:val="000000"/>
          <w:sz w:val="24"/>
          <w:szCs w:val="24"/>
        </w:rPr>
        <w:t xml:space="preserve"> Symposium on Anti-microbial peptides</w:t>
      </w:r>
      <w:r w:rsidRPr="00C52718">
        <w:rPr>
          <w:rFonts w:ascii="Roman new times" w:hAnsi="Roman new times" w:cs="Arial"/>
          <w:color w:val="000000"/>
          <w:sz w:val="24"/>
          <w:szCs w:val="24"/>
        </w:rPr>
        <w:t>, John Wiley and Sons, New York and London, London, pp. 224-235.</w:t>
      </w:r>
    </w:p>
    <w:p w14:paraId="303A65A7"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B5A7855"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1992</w:t>
      </w:r>
      <w:proofErr w:type="gramStart"/>
      <w:r w:rsidRPr="00C52718">
        <w:rPr>
          <w:rFonts w:ascii="Roman new times" w:hAnsi="Roman new times" w:cs="Arial"/>
          <w:color w:val="000000"/>
          <w:sz w:val="24"/>
          <w:szCs w:val="24"/>
        </w:rPr>
        <w:t>.  Amphibian</w:t>
      </w:r>
      <w:proofErr w:type="gramEnd"/>
      <w:r w:rsidRPr="00C52718">
        <w:rPr>
          <w:rFonts w:ascii="Roman new times" w:hAnsi="Roman new times" w:cs="Arial"/>
          <w:color w:val="000000"/>
          <w:sz w:val="24"/>
          <w:szCs w:val="24"/>
        </w:rPr>
        <w:t xml:space="preserve"> immune system.  </w:t>
      </w:r>
      <w:r w:rsidRPr="00C52718">
        <w:rPr>
          <w:rFonts w:ascii="Roman new times" w:hAnsi="Roman new times" w:cs="Arial"/>
          <w:b/>
          <w:i/>
          <w:color w:val="000000"/>
          <w:sz w:val="24"/>
          <w:szCs w:val="24"/>
        </w:rPr>
        <w:t>In:</w:t>
      </w:r>
      <w:r w:rsidRPr="00C52718">
        <w:rPr>
          <w:rFonts w:ascii="Roman new times" w:hAnsi="Roman new times" w:cs="Arial"/>
          <w:i/>
          <w:color w:val="000000"/>
          <w:sz w:val="24"/>
          <w:szCs w:val="24"/>
        </w:rPr>
        <w:t xml:space="preserve"> Encyclopedia of Immunology</w:t>
      </w:r>
      <w:r w:rsidRPr="00C52718">
        <w:rPr>
          <w:rFonts w:ascii="Roman new times" w:hAnsi="Roman new times" w:cs="Arial"/>
          <w:color w:val="000000"/>
          <w:sz w:val="24"/>
          <w:szCs w:val="24"/>
        </w:rPr>
        <w:t xml:space="preserve">, eds. I.M. </w:t>
      </w:r>
      <w:proofErr w:type="spellStart"/>
      <w:r w:rsidRPr="00C52718">
        <w:rPr>
          <w:rFonts w:ascii="Roman new times" w:hAnsi="Roman new times" w:cs="Arial"/>
          <w:color w:val="000000"/>
          <w:sz w:val="24"/>
          <w:szCs w:val="24"/>
        </w:rPr>
        <w:t>Roitt</w:t>
      </w:r>
      <w:proofErr w:type="spellEnd"/>
      <w:r w:rsidRPr="00C52718">
        <w:rPr>
          <w:rFonts w:ascii="Roman new times" w:hAnsi="Roman new times" w:cs="Arial"/>
          <w:color w:val="000000"/>
          <w:sz w:val="24"/>
          <w:szCs w:val="24"/>
        </w:rPr>
        <w:t xml:space="preserve"> and P.I. Delves, Sanders Scientific Publications.</w:t>
      </w:r>
    </w:p>
    <w:p w14:paraId="68C7255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AF0CAA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Kasahara, M., Canel, C., McKinney, C.,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1991</w:t>
      </w:r>
      <w:proofErr w:type="gramStart"/>
      <w:r w:rsidRPr="00C52718">
        <w:rPr>
          <w:rFonts w:ascii="Roman new times" w:hAnsi="Roman new times" w:cs="Arial"/>
          <w:color w:val="000000"/>
          <w:sz w:val="24"/>
          <w:szCs w:val="24"/>
        </w:rPr>
        <w:t>.  Molecular</w:t>
      </w:r>
      <w:proofErr w:type="gramEnd"/>
      <w:r w:rsidRPr="00C52718">
        <w:rPr>
          <w:rFonts w:ascii="Roman new times" w:hAnsi="Roman new times" w:cs="Arial"/>
          <w:color w:val="000000"/>
          <w:sz w:val="24"/>
          <w:szCs w:val="24"/>
        </w:rPr>
        <w:t xml:space="preserve"> cloning of nurse shark cDNAs with high sequence similarity to nucleoside diphosphate kinase genes.  </w:t>
      </w:r>
      <w:r w:rsidRPr="00C52718">
        <w:rPr>
          <w:rFonts w:ascii="Roman new times" w:hAnsi="Roman new times" w:cs="Arial"/>
          <w:b/>
          <w:i/>
          <w:color w:val="000000"/>
          <w:sz w:val="24"/>
          <w:szCs w:val="24"/>
        </w:rPr>
        <w:t>In:</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Molecular Evolution of the Major Histocompatibility Complex</w:t>
      </w:r>
      <w:r w:rsidRPr="00C52718">
        <w:rPr>
          <w:rFonts w:ascii="Roman new times" w:hAnsi="Roman new times" w:cs="Arial"/>
          <w:color w:val="000000"/>
          <w:sz w:val="24"/>
          <w:szCs w:val="24"/>
        </w:rPr>
        <w:t>, eds. J. Klein and D. Klein, Springer-Verlag Berlin Heidelberg, pp. 491-499.</w:t>
      </w:r>
    </w:p>
    <w:p w14:paraId="429C5F0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03F5BBDA"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roofErr w:type="spellStart"/>
      <w:r w:rsidRPr="00C52718">
        <w:rPr>
          <w:rFonts w:ascii="Roman new times" w:hAnsi="Roman new times" w:cs="Arial"/>
          <w:color w:val="000000"/>
          <w:sz w:val="24"/>
          <w:szCs w:val="24"/>
        </w:rPr>
        <w:t>Houssaint</w:t>
      </w:r>
      <w:proofErr w:type="spellEnd"/>
      <w:r w:rsidRPr="00C52718">
        <w:rPr>
          <w:rFonts w:ascii="Roman new times" w:hAnsi="Roman new times" w:cs="Arial"/>
          <w:color w:val="000000"/>
          <w:sz w:val="24"/>
          <w:szCs w:val="24"/>
        </w:rPr>
        <w:t xml:space="preserve">, E.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1990.  The role of thymic epithelium in the acquisition of tolerance.  </w:t>
      </w:r>
      <w:r w:rsidRPr="00C52718">
        <w:rPr>
          <w:rFonts w:ascii="Roman new times" w:hAnsi="Roman new times" w:cs="Arial"/>
          <w:i/>
          <w:color w:val="000000"/>
          <w:sz w:val="24"/>
          <w:szCs w:val="24"/>
        </w:rPr>
        <w:t>Immunology Today 11</w:t>
      </w:r>
      <w:r w:rsidRPr="00C52718">
        <w:rPr>
          <w:rFonts w:ascii="Roman new times" w:hAnsi="Roman new times" w:cs="Arial"/>
          <w:color w:val="000000"/>
          <w:sz w:val="24"/>
          <w:szCs w:val="24"/>
        </w:rPr>
        <w:t>: 357-360.</w:t>
      </w:r>
    </w:p>
    <w:p w14:paraId="053451C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4332AA0B"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Du Pasquier, L.  1990</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major histocompatibility complex of frogs.  </w:t>
      </w:r>
      <w:r w:rsidRPr="00C52718">
        <w:rPr>
          <w:rFonts w:ascii="Roman new times" w:hAnsi="Roman new times" w:cs="Arial"/>
          <w:i/>
          <w:color w:val="000000"/>
          <w:sz w:val="24"/>
          <w:szCs w:val="24"/>
          <w:lang w:val="de-DE"/>
        </w:rPr>
        <w:t>Immunol. Rev. 113</w:t>
      </w:r>
      <w:r w:rsidRPr="00C52718">
        <w:rPr>
          <w:rFonts w:ascii="Roman new times" w:hAnsi="Roman new times" w:cs="Arial"/>
          <w:color w:val="000000"/>
          <w:sz w:val="24"/>
          <w:szCs w:val="24"/>
          <w:lang w:val="de-DE"/>
        </w:rPr>
        <w:t>: 47-63.</w:t>
      </w:r>
    </w:p>
    <w:p w14:paraId="09B244E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p>
    <w:p w14:paraId="170A5B1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lang w:val="de-DE"/>
        </w:rPr>
        <w:t xml:space="preserve">Kaufman, J.F., </w:t>
      </w: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and Du Pasquier, L.  </w:t>
      </w:r>
      <w:r w:rsidRPr="00C52718">
        <w:rPr>
          <w:rFonts w:ascii="Roman new times" w:hAnsi="Roman new times" w:cs="Arial"/>
          <w:color w:val="000000"/>
          <w:sz w:val="24"/>
          <w:szCs w:val="24"/>
        </w:rPr>
        <w:t>1990</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MHC of ectothermic vertebrates.  </w:t>
      </w:r>
      <w:r w:rsidRPr="00C52718">
        <w:rPr>
          <w:rFonts w:ascii="Roman new times" w:hAnsi="Roman new times" w:cs="Arial"/>
          <w:b/>
          <w:i/>
          <w:color w:val="000000"/>
          <w:sz w:val="24"/>
          <w:szCs w:val="24"/>
        </w:rPr>
        <w:t>In</w:t>
      </w:r>
      <w:proofErr w:type="gramStart"/>
      <w:r w:rsidRPr="00C52718">
        <w:rPr>
          <w:rFonts w:ascii="Roman new times" w:hAnsi="Roman new times" w:cs="Arial"/>
          <w:b/>
          <w:i/>
          <w:color w:val="000000"/>
          <w:sz w:val="24"/>
          <w:szCs w:val="24"/>
        </w:rPr>
        <w:t>:</w:t>
      </w:r>
      <w:r w:rsidRPr="00C52718">
        <w:rPr>
          <w:rFonts w:ascii="Roman new times" w:hAnsi="Roman new times" w:cs="Arial"/>
          <w:i/>
          <w:color w:val="000000"/>
          <w:sz w:val="24"/>
          <w:szCs w:val="24"/>
        </w:rPr>
        <w:t xml:space="preserve">  Phylogenesis</w:t>
      </w:r>
      <w:proofErr w:type="gramEnd"/>
      <w:r w:rsidRPr="00C52718">
        <w:rPr>
          <w:rFonts w:ascii="Roman new times" w:hAnsi="Roman new times" w:cs="Arial"/>
          <w:i/>
          <w:color w:val="000000"/>
          <w:sz w:val="24"/>
          <w:szCs w:val="24"/>
        </w:rPr>
        <w:t xml:space="preserve"> of Immune Function</w:t>
      </w:r>
      <w:r w:rsidRPr="00C52718">
        <w:rPr>
          <w:rFonts w:ascii="Roman new times" w:hAnsi="Roman new times" w:cs="Arial"/>
          <w:color w:val="000000"/>
          <w:sz w:val="24"/>
          <w:szCs w:val="24"/>
        </w:rPr>
        <w:t>, eds. G.W. Warr and N. Cohen.  (CRC Press Inc., Boca Raton, FL), pp. 125-149.</w:t>
      </w:r>
    </w:p>
    <w:p w14:paraId="0356316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CB28D1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Du Pasquier, L.  1990</w:t>
      </w:r>
      <w:proofErr w:type="gramStart"/>
      <w:r w:rsidRPr="00C52718">
        <w:rPr>
          <w:rFonts w:ascii="Roman new times" w:hAnsi="Roman new times" w:cs="Arial"/>
          <w:color w:val="000000"/>
          <w:sz w:val="24"/>
          <w:szCs w:val="24"/>
        </w:rPr>
        <w:t>.  Changes</w:t>
      </w:r>
      <w:proofErr w:type="gramEnd"/>
      <w:r w:rsidRPr="00C52718">
        <w:rPr>
          <w:rFonts w:ascii="Roman new times" w:hAnsi="Roman new times" w:cs="Arial"/>
          <w:color w:val="000000"/>
          <w:sz w:val="24"/>
          <w:szCs w:val="24"/>
        </w:rPr>
        <w:t xml:space="preserve"> in the expression of the major histocompatibility complex during the metamorphosis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b/>
          <w:i/>
          <w:color w:val="000000"/>
          <w:sz w:val="24"/>
          <w:szCs w:val="24"/>
        </w:rPr>
        <w:t>In</w:t>
      </w:r>
      <w:proofErr w:type="gramStart"/>
      <w:r w:rsidRPr="00C52718">
        <w:rPr>
          <w:rFonts w:ascii="Roman new times" w:hAnsi="Roman new times" w:cs="Arial"/>
          <w:b/>
          <w:i/>
          <w:color w:val="000000"/>
          <w:sz w:val="24"/>
          <w:szCs w:val="24"/>
        </w:rPr>
        <w:t>:</w:t>
      </w:r>
      <w:r w:rsidRPr="00C52718">
        <w:rPr>
          <w:rFonts w:ascii="Roman new times" w:hAnsi="Roman new times" w:cs="Arial"/>
          <w:i/>
          <w:color w:val="000000"/>
          <w:sz w:val="24"/>
          <w:szCs w:val="24"/>
        </w:rPr>
        <w:t xml:space="preserve">  Developmental</w:t>
      </w:r>
      <w:proofErr w:type="gramEnd"/>
      <w:r w:rsidRPr="00C52718">
        <w:rPr>
          <w:rFonts w:ascii="Roman new times" w:hAnsi="Roman new times" w:cs="Arial"/>
          <w:i/>
          <w:color w:val="000000"/>
          <w:sz w:val="24"/>
          <w:szCs w:val="24"/>
        </w:rPr>
        <w:t xml:space="preserve"> Biology, UCLA Symposium on Molecular and Cellular Biology, New Series</w:t>
      </w:r>
      <w:r w:rsidRPr="00C52718">
        <w:rPr>
          <w:rFonts w:ascii="Roman new times" w:hAnsi="Roman new times" w:cs="Arial"/>
          <w:color w:val="000000"/>
          <w:sz w:val="24"/>
          <w:szCs w:val="24"/>
        </w:rPr>
        <w:t xml:space="preserve">, Vol. 125, eds. E. Davidson, J. Ruderman and J. </w:t>
      </w:r>
      <w:proofErr w:type="spellStart"/>
      <w:r w:rsidRPr="00C52718">
        <w:rPr>
          <w:rFonts w:ascii="Roman new times" w:hAnsi="Roman new times" w:cs="Arial"/>
          <w:color w:val="000000"/>
          <w:sz w:val="24"/>
          <w:szCs w:val="24"/>
        </w:rPr>
        <w:t>Posdkony</w:t>
      </w:r>
      <w:proofErr w:type="spellEnd"/>
      <w:r w:rsidRPr="00C52718">
        <w:rPr>
          <w:rFonts w:ascii="Roman new times" w:hAnsi="Roman new times" w:cs="Arial"/>
          <w:color w:val="000000"/>
          <w:sz w:val="24"/>
          <w:szCs w:val="24"/>
        </w:rPr>
        <w:t xml:space="preserve"> (Alan R. Liss Inc., New York) pp. 215-224.</w:t>
      </w:r>
    </w:p>
    <w:p w14:paraId="08DBA68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D90C74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and Du Pasquier, L.  </w:t>
      </w:r>
      <w:r w:rsidRPr="00C52718">
        <w:rPr>
          <w:rFonts w:ascii="Roman new times" w:hAnsi="Roman new times" w:cs="Arial"/>
          <w:color w:val="000000"/>
          <w:sz w:val="24"/>
          <w:szCs w:val="24"/>
        </w:rPr>
        <w:t>1990</w:t>
      </w:r>
      <w:proofErr w:type="gramStart"/>
      <w:r w:rsidRPr="00C52718">
        <w:rPr>
          <w:rFonts w:ascii="Roman new times" w:hAnsi="Roman new times" w:cs="Arial"/>
          <w:color w:val="000000"/>
          <w:sz w:val="24"/>
          <w:szCs w:val="24"/>
        </w:rPr>
        <w:t>.  T</w:t>
      </w:r>
      <w:proofErr w:type="gramEnd"/>
      <w:r w:rsidRPr="00C52718">
        <w:rPr>
          <w:rFonts w:ascii="Roman new times" w:hAnsi="Roman new times" w:cs="Arial"/>
          <w:color w:val="000000"/>
          <w:sz w:val="24"/>
          <w:szCs w:val="24"/>
        </w:rPr>
        <w:t xml:space="preserve"> Cell differentiation in lower vertebrates. </w:t>
      </w:r>
      <w:r w:rsidRPr="00C52718">
        <w:rPr>
          <w:rFonts w:ascii="Roman new times" w:hAnsi="Roman new times" w:cs="Arial"/>
          <w:b/>
          <w:i/>
          <w:color w:val="000000"/>
          <w:sz w:val="24"/>
          <w:szCs w:val="24"/>
        </w:rPr>
        <w:t>In</w:t>
      </w:r>
      <w:proofErr w:type="gramStart"/>
      <w:r w:rsidRPr="00C52718">
        <w:rPr>
          <w:rFonts w:ascii="Roman new times" w:hAnsi="Roman new times" w:cs="Arial"/>
          <w:b/>
          <w:i/>
          <w:color w:val="000000"/>
          <w:sz w:val="24"/>
          <w:szCs w:val="24"/>
        </w:rPr>
        <w:t xml:space="preserve">: </w:t>
      </w:r>
      <w:r w:rsidRPr="00C52718">
        <w:rPr>
          <w:rFonts w:ascii="Roman new times" w:hAnsi="Roman new times" w:cs="Arial"/>
          <w:i/>
          <w:color w:val="000000"/>
          <w:sz w:val="24"/>
          <w:szCs w:val="24"/>
        </w:rPr>
        <w:t xml:space="preserve"> Proceedings</w:t>
      </w:r>
      <w:proofErr w:type="gramEnd"/>
      <w:r w:rsidRPr="00C52718">
        <w:rPr>
          <w:rFonts w:ascii="Roman new times" w:hAnsi="Roman new times" w:cs="Arial"/>
          <w:i/>
          <w:color w:val="000000"/>
          <w:sz w:val="24"/>
          <w:szCs w:val="24"/>
        </w:rPr>
        <w:t xml:space="preserve"> of International Berlin Symposium on Immunology, Progress in Immunology VII</w:t>
      </w:r>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lang w:val="de-DE"/>
        </w:rPr>
        <w:t>ed. F. Melchers. (Springer-Verlag, Berlin) pp. 274-281.</w:t>
      </w:r>
    </w:p>
    <w:p w14:paraId="663A1C7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5E634FF5"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color w:val="000000"/>
          <w:sz w:val="24"/>
          <w:szCs w:val="24"/>
          <w:lang w:val="de-DE"/>
        </w:rPr>
        <w:t xml:space="preserve">Du Pasquier, L., Schwager, J., and </w:t>
      </w: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w:t>
      </w:r>
      <w:r w:rsidRPr="00C52718">
        <w:rPr>
          <w:rFonts w:ascii="Roman new times" w:hAnsi="Roman new times" w:cs="Arial"/>
          <w:color w:val="000000"/>
          <w:sz w:val="24"/>
          <w:szCs w:val="24"/>
        </w:rPr>
        <w:t xml:space="preserve">1989.  The immune system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lang w:val="de-DE"/>
        </w:rPr>
        <w:t>Ann. Rev. Immunol. 7</w:t>
      </w:r>
      <w:r w:rsidRPr="00C52718">
        <w:rPr>
          <w:rFonts w:ascii="Roman new times" w:hAnsi="Roman new times" w:cs="Arial"/>
          <w:color w:val="000000"/>
          <w:sz w:val="24"/>
          <w:szCs w:val="24"/>
          <w:lang w:val="de-DE"/>
        </w:rPr>
        <w:t>: 251-275.</w:t>
      </w:r>
    </w:p>
    <w:p w14:paraId="22FF4977"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36B21D71"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Hsu, E., Kaufman, J.F., and Du Pasquier, L.  </w:t>
      </w:r>
      <w:r w:rsidRPr="00C52718">
        <w:rPr>
          <w:rFonts w:ascii="Roman new times" w:hAnsi="Roman new times" w:cs="Arial"/>
          <w:color w:val="000000"/>
          <w:sz w:val="24"/>
          <w:szCs w:val="24"/>
        </w:rPr>
        <w:t>1988</w:t>
      </w:r>
      <w:proofErr w:type="gramStart"/>
      <w:r w:rsidRPr="00C52718">
        <w:rPr>
          <w:rFonts w:ascii="Roman new times" w:hAnsi="Roman new times" w:cs="Arial"/>
          <w:color w:val="000000"/>
          <w:sz w:val="24"/>
          <w:szCs w:val="24"/>
        </w:rPr>
        <w:t>.  Biochemistry</w:t>
      </w:r>
      <w:proofErr w:type="gramEnd"/>
      <w:r w:rsidRPr="00C52718">
        <w:rPr>
          <w:rFonts w:ascii="Roman new times" w:hAnsi="Roman new times" w:cs="Arial"/>
          <w:color w:val="000000"/>
          <w:sz w:val="24"/>
          <w:szCs w:val="24"/>
        </w:rPr>
        <w:t xml:space="preserve">, tissue distribution and ontogeny of surface molecules detected on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hematopoietic cells.  </w:t>
      </w:r>
      <w:r w:rsidRPr="00C52718">
        <w:rPr>
          <w:rFonts w:ascii="Roman new times" w:hAnsi="Roman new times" w:cs="Arial"/>
          <w:b/>
          <w:i/>
          <w:color w:val="000000"/>
          <w:sz w:val="24"/>
          <w:szCs w:val="24"/>
        </w:rPr>
        <w:t>In:</w:t>
      </w:r>
      <w:r w:rsidRPr="00C52718">
        <w:rPr>
          <w:rFonts w:ascii="Roman new times" w:hAnsi="Roman new times" w:cs="Arial"/>
          <w:i/>
          <w:color w:val="000000"/>
          <w:sz w:val="24"/>
          <w:szCs w:val="24"/>
        </w:rPr>
        <w:t xml:space="preserve">  Comparative Aspects of Differentiation Antigens in </w:t>
      </w:r>
      <w:proofErr w:type="spellStart"/>
      <w:r w:rsidRPr="00C52718">
        <w:rPr>
          <w:rFonts w:ascii="Roman new times" w:hAnsi="Roman new times" w:cs="Arial"/>
          <w:i/>
          <w:color w:val="000000"/>
          <w:sz w:val="24"/>
          <w:szCs w:val="24"/>
        </w:rPr>
        <w:t>Lymphohemopoietic</w:t>
      </w:r>
      <w:proofErr w:type="spellEnd"/>
      <w:r w:rsidRPr="00C52718">
        <w:rPr>
          <w:rFonts w:ascii="Roman new times" w:hAnsi="Roman new times" w:cs="Arial"/>
          <w:i/>
          <w:color w:val="000000"/>
          <w:sz w:val="24"/>
          <w:szCs w:val="24"/>
        </w:rPr>
        <w:t xml:space="preserve"> Tissues</w:t>
      </w:r>
      <w:r w:rsidRPr="00C52718">
        <w:rPr>
          <w:rFonts w:ascii="Roman new times" w:hAnsi="Roman new times" w:cs="Arial"/>
          <w:color w:val="000000"/>
          <w:sz w:val="24"/>
          <w:szCs w:val="24"/>
        </w:rPr>
        <w:t>, eds. Z. Trnka, M. Miyasaka, Marcel Decker, Inc., New York, pp. 387-419.</w:t>
      </w:r>
    </w:p>
    <w:p w14:paraId="6A204F44"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48DCE06"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lang w:val="de-DE"/>
        </w:rPr>
        <w:lastRenderedPageBreak/>
        <w:t>Flajnik, M.F.</w:t>
      </w:r>
      <w:r w:rsidRPr="00C52718">
        <w:rPr>
          <w:rFonts w:ascii="Roman new times" w:hAnsi="Roman new times" w:cs="Arial"/>
          <w:color w:val="000000"/>
          <w:sz w:val="24"/>
          <w:szCs w:val="24"/>
          <w:lang w:val="de-DE"/>
        </w:rPr>
        <w:t xml:space="preserve">, Hsu, E., Kaufman, J.F., and Du Pasquier, L.  </w:t>
      </w:r>
      <w:r w:rsidRPr="00C52718">
        <w:rPr>
          <w:rFonts w:ascii="Roman new times" w:hAnsi="Roman new times" w:cs="Arial"/>
          <w:color w:val="000000"/>
          <w:sz w:val="24"/>
          <w:szCs w:val="24"/>
        </w:rPr>
        <w:t>1987</w:t>
      </w:r>
      <w:proofErr w:type="gramStart"/>
      <w:r w:rsidRPr="00C52718">
        <w:rPr>
          <w:rFonts w:ascii="Roman new times" w:hAnsi="Roman new times" w:cs="Arial"/>
          <w:color w:val="000000"/>
          <w:sz w:val="24"/>
          <w:szCs w:val="24"/>
        </w:rPr>
        <w:t>.  Changes</w:t>
      </w:r>
      <w:proofErr w:type="gramEnd"/>
      <w:r w:rsidRPr="00C52718">
        <w:rPr>
          <w:rFonts w:ascii="Roman new times" w:hAnsi="Roman new times" w:cs="Arial"/>
          <w:color w:val="000000"/>
          <w:sz w:val="24"/>
          <w:szCs w:val="24"/>
        </w:rPr>
        <w:t xml:space="preserve"> in the immune system during metamorphosis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Immunol. Today 8</w:t>
      </w:r>
      <w:r w:rsidRPr="00C52718">
        <w:rPr>
          <w:rFonts w:ascii="Roman new times" w:hAnsi="Roman new times" w:cs="Arial"/>
          <w:color w:val="000000"/>
          <w:sz w:val="24"/>
          <w:szCs w:val="24"/>
        </w:rPr>
        <w:t>: 58-63.</w:t>
      </w:r>
    </w:p>
    <w:p w14:paraId="7F25B2B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445FE1B"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Kaufman, J.,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Du Pasquier, L.  1985</w:t>
      </w:r>
      <w:proofErr w:type="gramStart"/>
      <w:r w:rsidRPr="00C52718">
        <w:rPr>
          <w:rFonts w:ascii="Roman new times" w:hAnsi="Roman new times" w:cs="Arial"/>
          <w:color w:val="000000"/>
          <w:sz w:val="24"/>
          <w:szCs w:val="24"/>
        </w:rPr>
        <w:t>.  Phylogeny</w:t>
      </w:r>
      <w:proofErr w:type="gramEnd"/>
      <w:r w:rsidRPr="00C52718">
        <w:rPr>
          <w:rFonts w:ascii="Roman new times" w:hAnsi="Roman new times" w:cs="Arial"/>
          <w:color w:val="000000"/>
          <w:sz w:val="24"/>
          <w:szCs w:val="24"/>
        </w:rPr>
        <w:t xml:space="preserve"> of MHC class I and class II molecules identified by cross-reactive </w:t>
      </w:r>
      <w:proofErr w:type="spellStart"/>
      <w:r w:rsidRPr="00C52718">
        <w:rPr>
          <w:rFonts w:ascii="Roman new times" w:hAnsi="Roman new times" w:cs="Arial"/>
          <w:color w:val="000000"/>
          <w:sz w:val="24"/>
          <w:szCs w:val="24"/>
        </w:rPr>
        <w:t>xeno</w:t>
      </w:r>
      <w:proofErr w:type="spellEnd"/>
      <w:r w:rsidRPr="00C52718">
        <w:rPr>
          <w:rFonts w:ascii="Roman new times" w:hAnsi="Roman new times" w:cs="Arial"/>
          <w:color w:val="000000"/>
          <w:sz w:val="24"/>
          <w:szCs w:val="24"/>
        </w:rPr>
        <w:t xml:space="preserve">-antisera.  </w:t>
      </w:r>
      <w:r w:rsidRPr="00C52718">
        <w:rPr>
          <w:rFonts w:ascii="Roman new times" w:hAnsi="Roman new times" w:cs="Arial"/>
          <w:b/>
          <w:i/>
          <w:color w:val="000000"/>
          <w:sz w:val="24"/>
          <w:szCs w:val="24"/>
        </w:rPr>
        <w:t>In</w:t>
      </w:r>
      <w:proofErr w:type="gramStart"/>
      <w:r w:rsidRPr="00C52718">
        <w:rPr>
          <w:rFonts w:ascii="Roman new times" w:hAnsi="Roman new times" w:cs="Arial"/>
          <w:b/>
          <w:i/>
          <w:color w:val="000000"/>
          <w:sz w:val="24"/>
          <w:szCs w:val="24"/>
        </w:rPr>
        <w:t>:</w:t>
      </w:r>
      <w:r w:rsidRPr="00C52718">
        <w:rPr>
          <w:rFonts w:ascii="Roman new times" w:hAnsi="Roman new times" w:cs="Arial"/>
          <w:i/>
          <w:color w:val="000000"/>
          <w:sz w:val="24"/>
          <w:szCs w:val="24"/>
        </w:rPr>
        <w:t xml:space="preserve">  Proceedings</w:t>
      </w:r>
      <w:proofErr w:type="gramEnd"/>
      <w:r w:rsidRPr="00C52718">
        <w:rPr>
          <w:rFonts w:ascii="Roman new times" w:hAnsi="Roman new times" w:cs="Arial"/>
          <w:i/>
          <w:color w:val="000000"/>
          <w:sz w:val="24"/>
          <w:szCs w:val="24"/>
        </w:rPr>
        <w:t xml:space="preserve"> of the Symposium on the Cell Biology of the MHC</w:t>
      </w:r>
      <w:r w:rsidRPr="00C52718">
        <w:rPr>
          <w:rFonts w:ascii="Roman new times" w:hAnsi="Roman new times" w:cs="Arial"/>
          <w:color w:val="000000"/>
          <w:sz w:val="24"/>
          <w:szCs w:val="24"/>
        </w:rPr>
        <w:t>, Columbia University Press, New York.</w:t>
      </w:r>
    </w:p>
    <w:p w14:paraId="6C3233BD"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CF7C302" w14:textId="77777777" w:rsidR="009E2947" w:rsidRPr="00C52718" w:rsidRDefault="009E2947">
      <w:pPr>
        <w:tabs>
          <w:tab w:val="left" w:pos="-1440"/>
          <w:tab w:val="left" w:pos="-720"/>
          <w:tab w:val="left" w:pos="630"/>
        </w:tabs>
        <w:spacing w:line="280" w:lineRule="atLeast"/>
        <w:ind w:left="638"/>
        <w:rPr>
          <w:rFonts w:ascii="Roman new times" w:hAnsi="Roman new times" w:cs="Arial"/>
          <w:sz w:val="24"/>
          <w:szCs w:val="24"/>
        </w:rPr>
      </w:pPr>
      <w:r w:rsidRPr="00C52718">
        <w:rPr>
          <w:rFonts w:ascii="Roman new times" w:hAnsi="Roman new times" w:cs="Arial"/>
          <w:sz w:val="24"/>
          <w:szCs w:val="24"/>
        </w:rPr>
        <w:t xml:space="preserve">Du Pasquier, L., </w:t>
      </w:r>
      <w:r w:rsidRPr="00C52718">
        <w:rPr>
          <w:rFonts w:ascii="Roman new times" w:hAnsi="Roman new times" w:cs="Arial"/>
          <w:b/>
          <w:sz w:val="24"/>
          <w:szCs w:val="24"/>
        </w:rPr>
        <w:t>Flajnik, M.F.</w:t>
      </w:r>
      <w:r w:rsidRPr="00C52718">
        <w:rPr>
          <w:rFonts w:ascii="Roman new times" w:hAnsi="Roman new times" w:cs="Arial"/>
          <w:sz w:val="24"/>
          <w:szCs w:val="24"/>
        </w:rPr>
        <w:t xml:space="preserve">, </w:t>
      </w:r>
      <w:proofErr w:type="spellStart"/>
      <w:r w:rsidRPr="00C52718">
        <w:rPr>
          <w:rFonts w:ascii="Roman new times" w:hAnsi="Roman new times" w:cs="Arial"/>
          <w:sz w:val="24"/>
          <w:szCs w:val="24"/>
        </w:rPr>
        <w:t>Guiet</w:t>
      </w:r>
      <w:proofErr w:type="spellEnd"/>
      <w:r w:rsidRPr="00C52718">
        <w:rPr>
          <w:rFonts w:ascii="Roman new times" w:hAnsi="Roman new times" w:cs="Arial"/>
          <w:sz w:val="24"/>
          <w:szCs w:val="24"/>
        </w:rPr>
        <w:t xml:space="preserve">, C., and Hsu, E.  Methods used to study the immune system of </w:t>
      </w:r>
      <w:r w:rsidRPr="00C52718">
        <w:rPr>
          <w:rFonts w:ascii="Roman new times" w:hAnsi="Roman new times" w:cs="Arial"/>
          <w:i/>
          <w:sz w:val="24"/>
          <w:szCs w:val="24"/>
        </w:rPr>
        <w:t>Xenopus</w:t>
      </w:r>
      <w:r w:rsidRPr="00C52718">
        <w:rPr>
          <w:rFonts w:ascii="Roman new times" w:hAnsi="Roman new times" w:cs="Arial"/>
          <w:sz w:val="24"/>
          <w:szCs w:val="24"/>
        </w:rPr>
        <w:t xml:space="preserve"> (Amphibia, Anura).  1985</w:t>
      </w:r>
      <w:proofErr w:type="gramStart"/>
      <w:r w:rsidRPr="00C52718">
        <w:rPr>
          <w:rFonts w:ascii="Roman new times" w:hAnsi="Roman new times" w:cs="Arial"/>
          <w:sz w:val="24"/>
          <w:szCs w:val="24"/>
        </w:rPr>
        <w:t xml:space="preserve">.  </w:t>
      </w:r>
      <w:r w:rsidRPr="00C52718">
        <w:rPr>
          <w:rFonts w:ascii="Roman new times" w:hAnsi="Roman new times" w:cs="Arial"/>
          <w:b/>
          <w:i/>
          <w:sz w:val="24"/>
          <w:szCs w:val="24"/>
        </w:rPr>
        <w:t>In:</w:t>
      </w:r>
      <w:r w:rsidRPr="00C52718">
        <w:rPr>
          <w:rFonts w:ascii="Roman new times" w:hAnsi="Roman new times" w:cs="Arial"/>
          <w:i/>
          <w:sz w:val="24"/>
          <w:szCs w:val="24"/>
        </w:rPr>
        <w:t xml:space="preserve">  Immunological</w:t>
      </w:r>
      <w:proofErr w:type="gramEnd"/>
      <w:r w:rsidRPr="00C52718">
        <w:rPr>
          <w:rFonts w:ascii="Roman new times" w:hAnsi="Roman new times" w:cs="Arial"/>
          <w:i/>
          <w:sz w:val="24"/>
          <w:szCs w:val="24"/>
        </w:rPr>
        <w:t xml:space="preserve"> Methods</w:t>
      </w:r>
      <w:r w:rsidRPr="00C52718">
        <w:rPr>
          <w:rFonts w:ascii="Roman new times" w:hAnsi="Roman new times" w:cs="Arial"/>
          <w:sz w:val="24"/>
          <w:szCs w:val="24"/>
        </w:rPr>
        <w:t>, Vol. 3, eds. I. Lefkovits, B. Pernis, Academic Press, New York, pp. 425-465.</w:t>
      </w:r>
    </w:p>
    <w:p w14:paraId="28010C8E"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4B4B5B7B"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25016ADB" w14:textId="77777777" w:rsidR="009E2947" w:rsidRDefault="009E2947" w:rsidP="007304EC">
      <w:pPr>
        <w:numPr>
          <w:ilvl w:val="0"/>
          <w:numId w:val="1"/>
        </w:numPr>
        <w:tabs>
          <w:tab w:val="left" w:pos="-1440"/>
          <w:tab w:val="left" w:pos="-720"/>
          <w:tab w:val="left" w:pos="630"/>
          <w:tab w:val="left" w:pos="99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 xml:space="preserve">Juried or </w:t>
      </w:r>
      <w:proofErr w:type="gramStart"/>
      <w:r w:rsidRPr="00C52718">
        <w:rPr>
          <w:rFonts w:ascii="Roman new times" w:hAnsi="Roman new times" w:cs="Arial"/>
          <w:b/>
          <w:color w:val="000000"/>
          <w:sz w:val="24"/>
          <w:szCs w:val="24"/>
        </w:rPr>
        <w:t>refereed</w:t>
      </w:r>
      <w:proofErr w:type="gramEnd"/>
      <w:r w:rsidRPr="00C52718">
        <w:rPr>
          <w:rFonts w:ascii="Roman new times" w:hAnsi="Roman new times" w:cs="Arial"/>
          <w:b/>
          <w:color w:val="000000"/>
          <w:sz w:val="24"/>
          <w:szCs w:val="24"/>
        </w:rPr>
        <w:t xml:space="preserve"> </w:t>
      </w:r>
      <w:proofErr w:type="gramStart"/>
      <w:r w:rsidRPr="00C52718">
        <w:rPr>
          <w:rFonts w:ascii="Roman new times" w:hAnsi="Roman new times" w:cs="Arial"/>
          <w:b/>
          <w:color w:val="000000"/>
          <w:sz w:val="24"/>
          <w:szCs w:val="24"/>
        </w:rPr>
        <w:t>journal</w:t>
      </w:r>
      <w:proofErr w:type="gramEnd"/>
      <w:r w:rsidRPr="00C52718">
        <w:rPr>
          <w:rFonts w:ascii="Roman new times" w:hAnsi="Roman new times" w:cs="Arial"/>
          <w:b/>
          <w:color w:val="000000"/>
          <w:sz w:val="24"/>
          <w:szCs w:val="24"/>
        </w:rPr>
        <w:t xml:space="preserve"> articles and exhibitions:</w:t>
      </w:r>
    </w:p>
    <w:p w14:paraId="2FB6DAFC" w14:textId="77777777" w:rsidR="00C812EA" w:rsidRDefault="00C812EA" w:rsidP="00C812EA">
      <w:pPr>
        <w:tabs>
          <w:tab w:val="left" w:pos="-1440"/>
          <w:tab w:val="left" w:pos="-720"/>
          <w:tab w:val="left" w:pos="630"/>
          <w:tab w:val="left" w:pos="990"/>
        </w:tabs>
        <w:spacing w:line="280" w:lineRule="atLeast"/>
        <w:ind w:left="360"/>
        <w:rPr>
          <w:rFonts w:ascii="Roman new times" w:hAnsi="Roman new times" w:cs="Arial"/>
          <w:b/>
          <w:color w:val="000000"/>
          <w:sz w:val="24"/>
          <w:szCs w:val="24"/>
        </w:rPr>
      </w:pPr>
    </w:p>
    <w:p w14:paraId="17C3079A" w14:textId="1C5FC2C7" w:rsidR="00C812EA" w:rsidRPr="00C812EA" w:rsidRDefault="00913879" w:rsidP="00913879">
      <w:pPr>
        <w:overflowPunct/>
        <w:autoSpaceDE/>
        <w:autoSpaceDN/>
        <w:adjustRightInd/>
        <w:ind w:left="720"/>
        <w:textAlignment w:val="auto"/>
        <w:rPr>
          <w:sz w:val="24"/>
          <w:szCs w:val="24"/>
          <w:lang w:eastAsia="en-US"/>
        </w:rPr>
      </w:pPr>
      <w:r w:rsidRPr="00C812EA">
        <w:rPr>
          <w:b/>
          <w:bCs/>
          <w:sz w:val="24"/>
          <w:szCs w:val="24"/>
          <w:lang w:eastAsia="en-US"/>
        </w:rPr>
        <w:t>Flajnik MF</w:t>
      </w:r>
      <w:r w:rsidRPr="00C812EA">
        <w:rPr>
          <w:sz w:val="24"/>
          <w:szCs w:val="24"/>
          <w:lang w:eastAsia="en-US"/>
        </w:rPr>
        <w:t>, Stanfield RL, Verissimo A, Neely HR, Muñoz-Mérida A, Criscitiello MF, Wilson IA, Ohta Y</w:t>
      </w:r>
      <w:r>
        <w:rPr>
          <w:sz w:val="24"/>
          <w:szCs w:val="24"/>
          <w:lang w:eastAsia="en-US"/>
        </w:rPr>
        <w:t>. 2025.</w:t>
      </w:r>
      <w:r w:rsidRPr="00C812EA">
        <w:rPr>
          <w:sz w:val="24"/>
          <w:szCs w:val="24"/>
          <w:lang w:eastAsia="en-US"/>
        </w:rPr>
        <w:t xml:space="preserve"> </w:t>
      </w:r>
      <w:hyperlink r:id="rId14" w:history="1">
        <w:r w:rsidR="00C812EA" w:rsidRPr="00C812EA">
          <w:rPr>
            <w:sz w:val="24"/>
            <w:szCs w:val="24"/>
            <w:lang w:eastAsia="en-US"/>
          </w:rPr>
          <w:t>Origin of immunoglobulins and T cell receptors: A candidate gene for invasion by the RAG transposon.</w:t>
        </w:r>
      </w:hyperlink>
      <w:r>
        <w:rPr>
          <w:sz w:val="24"/>
          <w:szCs w:val="24"/>
          <w:lang w:eastAsia="en-US"/>
        </w:rPr>
        <w:t xml:space="preserve"> </w:t>
      </w:r>
      <w:r w:rsidR="00C812EA" w:rsidRPr="00C812EA">
        <w:rPr>
          <w:i/>
          <w:iCs/>
          <w:sz w:val="24"/>
          <w:szCs w:val="24"/>
          <w:lang w:eastAsia="en-US"/>
        </w:rPr>
        <w:t>Sci</w:t>
      </w:r>
      <w:r w:rsidRPr="00913879">
        <w:rPr>
          <w:i/>
          <w:iCs/>
          <w:sz w:val="24"/>
          <w:szCs w:val="24"/>
          <w:lang w:eastAsia="en-US"/>
        </w:rPr>
        <w:t>ence</w:t>
      </w:r>
      <w:r w:rsidR="00C812EA" w:rsidRPr="00C812EA">
        <w:rPr>
          <w:i/>
          <w:iCs/>
          <w:sz w:val="24"/>
          <w:szCs w:val="24"/>
          <w:lang w:eastAsia="en-US"/>
        </w:rPr>
        <w:t xml:space="preserve"> Adv</w:t>
      </w:r>
      <w:r w:rsidRPr="00913879">
        <w:rPr>
          <w:i/>
          <w:iCs/>
          <w:sz w:val="24"/>
          <w:szCs w:val="24"/>
          <w:lang w:eastAsia="en-US"/>
        </w:rPr>
        <w:t>ances</w:t>
      </w:r>
      <w:r w:rsidR="00C812EA" w:rsidRPr="00C812EA">
        <w:rPr>
          <w:sz w:val="24"/>
          <w:szCs w:val="24"/>
          <w:lang w:eastAsia="en-US"/>
        </w:rPr>
        <w:t xml:space="preserve"> 11(27</w:t>
      </w:r>
      <w:proofErr w:type="gramStart"/>
      <w:r w:rsidR="00C812EA" w:rsidRPr="00C812EA">
        <w:rPr>
          <w:sz w:val="24"/>
          <w:szCs w:val="24"/>
          <w:lang w:eastAsia="en-US"/>
        </w:rPr>
        <w:t>):eadw</w:t>
      </w:r>
      <w:proofErr w:type="gramEnd"/>
      <w:r w:rsidR="00C812EA" w:rsidRPr="00C812EA">
        <w:rPr>
          <w:sz w:val="24"/>
          <w:szCs w:val="24"/>
          <w:lang w:eastAsia="en-US"/>
        </w:rPr>
        <w:t xml:space="preserve">1273. </w:t>
      </w:r>
    </w:p>
    <w:p w14:paraId="30076E85" w14:textId="77777777" w:rsidR="00C812EA" w:rsidRPr="00C812EA" w:rsidRDefault="00C812EA" w:rsidP="00C812EA">
      <w:pPr>
        <w:overflowPunct/>
        <w:autoSpaceDE/>
        <w:autoSpaceDN/>
        <w:adjustRightInd/>
        <w:textAlignment w:val="auto"/>
        <w:rPr>
          <w:sz w:val="24"/>
          <w:szCs w:val="24"/>
          <w:lang w:eastAsia="en-US"/>
        </w:rPr>
      </w:pPr>
      <w:r w:rsidRPr="00C812EA">
        <w:rPr>
          <w:sz w:val="24"/>
          <w:szCs w:val="24"/>
          <w:lang w:eastAsia="en-US"/>
        </w:rPr>
        <w:t> </w:t>
      </w:r>
    </w:p>
    <w:p w14:paraId="62F03747" w14:textId="456B5BD1" w:rsidR="00C812EA" w:rsidRDefault="00C812EA" w:rsidP="00C812EA">
      <w:pPr>
        <w:overflowPunct/>
        <w:autoSpaceDE/>
        <w:autoSpaceDN/>
        <w:adjustRightInd/>
        <w:ind w:left="720"/>
        <w:textAlignment w:val="auto"/>
        <w:rPr>
          <w:b/>
          <w:bCs/>
          <w:sz w:val="24"/>
          <w:szCs w:val="24"/>
          <w:lang w:eastAsia="en-US"/>
        </w:rPr>
      </w:pPr>
      <w:r w:rsidRPr="00C812EA">
        <w:rPr>
          <w:sz w:val="24"/>
          <w:szCs w:val="24"/>
          <w:lang w:eastAsia="en-US"/>
        </w:rPr>
        <w:t xml:space="preserve">Liu C, Li G, Chen Y, Lin H, Cao L, Wang K, Wang X, </w:t>
      </w:r>
      <w:r w:rsidRPr="00C812EA">
        <w:rPr>
          <w:b/>
          <w:bCs/>
          <w:sz w:val="24"/>
          <w:szCs w:val="24"/>
          <w:lang w:eastAsia="en-US"/>
        </w:rPr>
        <w:t>Flajnik MF</w:t>
      </w:r>
      <w:r w:rsidRPr="00C812EA">
        <w:rPr>
          <w:sz w:val="24"/>
          <w:szCs w:val="24"/>
          <w:lang w:eastAsia="en-US"/>
        </w:rPr>
        <w:t xml:space="preserve">, Sui </w:t>
      </w:r>
      <w:r>
        <w:rPr>
          <w:sz w:val="24"/>
          <w:szCs w:val="24"/>
          <w:lang w:eastAsia="en-US"/>
        </w:rPr>
        <w:t xml:space="preserve">J. 2025. </w:t>
      </w:r>
      <w:hyperlink r:id="rId15" w:history="1">
        <w:r w:rsidRPr="00C812EA">
          <w:rPr>
            <w:sz w:val="24"/>
            <w:szCs w:val="24"/>
            <w:lang w:eastAsia="en-US"/>
          </w:rPr>
          <w:t>Insights into the recognition mechanism of shark-derived single-domain antibodies with high affinity and specificity targeting fluoroquinolones.</w:t>
        </w:r>
      </w:hyperlink>
      <w:r>
        <w:rPr>
          <w:sz w:val="24"/>
          <w:szCs w:val="24"/>
          <w:lang w:eastAsia="en-US"/>
        </w:rPr>
        <w:t xml:space="preserve"> </w:t>
      </w:r>
      <w:proofErr w:type="spellStart"/>
      <w:proofErr w:type="gramStart"/>
      <w:r w:rsidRPr="00C812EA">
        <w:rPr>
          <w:i/>
          <w:iCs/>
          <w:sz w:val="24"/>
          <w:szCs w:val="24"/>
          <w:lang w:eastAsia="en-US"/>
        </w:rPr>
        <w:t>J.Mar</w:t>
      </w:r>
      <w:proofErr w:type="spellEnd"/>
      <w:proofErr w:type="gramEnd"/>
      <w:r w:rsidRPr="00C812EA">
        <w:rPr>
          <w:i/>
          <w:iCs/>
          <w:sz w:val="24"/>
          <w:szCs w:val="24"/>
          <w:lang w:eastAsia="en-US"/>
        </w:rPr>
        <w:t xml:space="preserve"> Life Sci Technol.</w:t>
      </w:r>
      <w:r w:rsidRPr="00C812EA">
        <w:rPr>
          <w:sz w:val="24"/>
          <w:szCs w:val="24"/>
          <w:lang w:eastAsia="en-US"/>
        </w:rPr>
        <w:t xml:space="preserve">  </w:t>
      </w:r>
    </w:p>
    <w:p w14:paraId="017E7F56" w14:textId="7991A191" w:rsidR="00C812EA" w:rsidRPr="00C812EA" w:rsidRDefault="00C812EA" w:rsidP="00C812EA">
      <w:pPr>
        <w:overflowPunct/>
        <w:autoSpaceDE/>
        <w:autoSpaceDN/>
        <w:adjustRightInd/>
        <w:textAlignment w:val="auto"/>
        <w:rPr>
          <w:sz w:val="24"/>
          <w:szCs w:val="24"/>
          <w:lang w:eastAsia="en-US"/>
        </w:rPr>
      </w:pPr>
      <w:r w:rsidRPr="00C812EA">
        <w:rPr>
          <w:sz w:val="24"/>
          <w:szCs w:val="24"/>
          <w:lang w:eastAsia="en-US"/>
        </w:rPr>
        <w:t> </w:t>
      </w:r>
    </w:p>
    <w:p w14:paraId="0F71D6CE" w14:textId="049AB359" w:rsidR="00C812EA" w:rsidRPr="00C812EA" w:rsidRDefault="00C812EA" w:rsidP="00C812EA">
      <w:pPr>
        <w:overflowPunct/>
        <w:autoSpaceDE/>
        <w:autoSpaceDN/>
        <w:adjustRightInd/>
        <w:ind w:left="720"/>
        <w:textAlignment w:val="auto"/>
        <w:rPr>
          <w:sz w:val="24"/>
          <w:szCs w:val="24"/>
          <w:lang w:eastAsia="en-US"/>
        </w:rPr>
      </w:pPr>
      <w:r w:rsidRPr="00C812EA">
        <w:rPr>
          <w:sz w:val="24"/>
          <w:szCs w:val="24"/>
          <w:lang w:eastAsia="en-US"/>
        </w:rPr>
        <w:t xml:space="preserve">Quiniou SMA, Clark T, </w:t>
      </w:r>
      <w:proofErr w:type="spellStart"/>
      <w:r w:rsidRPr="00C812EA">
        <w:rPr>
          <w:sz w:val="24"/>
          <w:szCs w:val="24"/>
          <w:lang w:eastAsia="en-US"/>
        </w:rPr>
        <w:t>Bengtén</w:t>
      </w:r>
      <w:proofErr w:type="spellEnd"/>
      <w:r w:rsidRPr="00C812EA">
        <w:rPr>
          <w:sz w:val="24"/>
          <w:szCs w:val="24"/>
          <w:lang w:eastAsia="en-US"/>
        </w:rPr>
        <w:t xml:space="preserve"> E, Rast JP, Ohta Y, </w:t>
      </w:r>
      <w:r w:rsidRPr="00C812EA">
        <w:rPr>
          <w:b/>
          <w:bCs/>
          <w:sz w:val="24"/>
          <w:szCs w:val="24"/>
          <w:lang w:eastAsia="en-US"/>
        </w:rPr>
        <w:t>Flajnik MF</w:t>
      </w:r>
      <w:r w:rsidRPr="00C812EA">
        <w:rPr>
          <w:sz w:val="24"/>
          <w:szCs w:val="24"/>
          <w:lang w:eastAsia="en-US"/>
        </w:rPr>
        <w:t xml:space="preserve">, Boudinot </w:t>
      </w:r>
      <w:r>
        <w:rPr>
          <w:sz w:val="24"/>
          <w:szCs w:val="24"/>
          <w:lang w:eastAsia="en-US"/>
        </w:rPr>
        <w:t xml:space="preserve">P. 2024 </w:t>
      </w:r>
      <w:hyperlink r:id="rId16" w:history="1">
        <w:r w:rsidRPr="00C812EA">
          <w:rPr>
            <w:sz w:val="24"/>
            <w:szCs w:val="24"/>
            <w:lang w:eastAsia="en-US"/>
          </w:rPr>
          <w:t>Extraordinary diversity of the CD28/CTLA4 family across jawed vertebrates.</w:t>
        </w:r>
      </w:hyperlink>
      <w:r>
        <w:rPr>
          <w:sz w:val="24"/>
          <w:szCs w:val="24"/>
          <w:lang w:eastAsia="en-US"/>
        </w:rPr>
        <w:t xml:space="preserve"> </w:t>
      </w:r>
      <w:r w:rsidRPr="00C812EA">
        <w:rPr>
          <w:i/>
          <w:iCs/>
          <w:sz w:val="24"/>
          <w:szCs w:val="24"/>
          <w:lang w:eastAsia="en-US"/>
        </w:rPr>
        <w:t>Front Immunol.</w:t>
      </w:r>
      <w:r w:rsidRPr="00C812EA">
        <w:rPr>
          <w:sz w:val="24"/>
          <w:szCs w:val="24"/>
          <w:lang w:eastAsia="en-US"/>
        </w:rPr>
        <w:t xml:space="preserve"> 15:1501934. </w:t>
      </w:r>
    </w:p>
    <w:p w14:paraId="1D4A6332" w14:textId="77777777" w:rsidR="00C812EA" w:rsidRPr="00C812EA" w:rsidRDefault="00C812EA" w:rsidP="00C812EA">
      <w:pPr>
        <w:overflowPunct/>
        <w:autoSpaceDE/>
        <w:autoSpaceDN/>
        <w:adjustRightInd/>
        <w:textAlignment w:val="auto"/>
        <w:rPr>
          <w:sz w:val="24"/>
          <w:szCs w:val="24"/>
          <w:lang w:eastAsia="en-US"/>
        </w:rPr>
      </w:pPr>
      <w:r w:rsidRPr="00C812EA">
        <w:rPr>
          <w:sz w:val="24"/>
          <w:szCs w:val="24"/>
          <w:lang w:eastAsia="en-US"/>
        </w:rPr>
        <w:t> </w:t>
      </w:r>
    </w:p>
    <w:p w14:paraId="28A41100" w14:textId="463B77EF" w:rsidR="00C812EA" w:rsidRPr="00C812EA" w:rsidRDefault="00C812EA" w:rsidP="00C812EA">
      <w:pPr>
        <w:overflowPunct/>
        <w:autoSpaceDE/>
        <w:autoSpaceDN/>
        <w:adjustRightInd/>
        <w:ind w:left="720"/>
        <w:textAlignment w:val="auto"/>
        <w:rPr>
          <w:sz w:val="24"/>
          <w:szCs w:val="24"/>
          <w:lang w:eastAsia="en-US"/>
        </w:rPr>
      </w:pPr>
      <w:r w:rsidRPr="00C812EA">
        <w:rPr>
          <w:b/>
          <w:bCs/>
          <w:sz w:val="24"/>
          <w:szCs w:val="24"/>
          <w:lang w:eastAsia="en-US"/>
        </w:rPr>
        <w:t>Flajnik MF.</w:t>
      </w:r>
      <w:r>
        <w:rPr>
          <w:sz w:val="24"/>
          <w:szCs w:val="24"/>
          <w:lang w:eastAsia="en-US"/>
        </w:rPr>
        <w:t xml:space="preserve"> 2024.</w:t>
      </w:r>
      <w:hyperlink r:id="rId17" w:history="1">
        <w:r w:rsidRPr="00C812EA">
          <w:rPr>
            <w:sz w:val="24"/>
            <w:szCs w:val="24"/>
            <w:lang w:eastAsia="en-US"/>
          </w:rPr>
          <w:t>The Janus (dual) model of immunoglobulin isotype evolution: Conservation and plasticity are the defining paradigms.</w:t>
        </w:r>
      </w:hyperlink>
      <w:r>
        <w:rPr>
          <w:sz w:val="24"/>
          <w:szCs w:val="24"/>
          <w:lang w:eastAsia="en-US"/>
        </w:rPr>
        <w:t xml:space="preserve"> </w:t>
      </w:r>
      <w:r w:rsidRPr="00C812EA">
        <w:rPr>
          <w:i/>
          <w:iCs/>
          <w:sz w:val="24"/>
          <w:szCs w:val="24"/>
          <w:lang w:eastAsia="en-US"/>
        </w:rPr>
        <w:t>Immunol Rev.</w:t>
      </w:r>
      <w:r w:rsidRPr="00C812EA">
        <w:rPr>
          <w:sz w:val="24"/>
          <w:szCs w:val="24"/>
          <w:lang w:eastAsia="en-US"/>
        </w:rPr>
        <w:t xml:space="preserve"> 328(1):49-64. </w:t>
      </w:r>
    </w:p>
    <w:p w14:paraId="392CEB7E" w14:textId="77777777" w:rsidR="00C812EA" w:rsidRPr="00C812EA" w:rsidRDefault="00C812EA" w:rsidP="00C812EA">
      <w:pPr>
        <w:overflowPunct/>
        <w:autoSpaceDE/>
        <w:autoSpaceDN/>
        <w:adjustRightInd/>
        <w:textAlignment w:val="auto"/>
        <w:rPr>
          <w:sz w:val="24"/>
          <w:szCs w:val="24"/>
          <w:lang w:eastAsia="en-US"/>
        </w:rPr>
      </w:pPr>
      <w:r w:rsidRPr="00C812EA">
        <w:rPr>
          <w:sz w:val="24"/>
          <w:szCs w:val="24"/>
          <w:lang w:eastAsia="en-US"/>
        </w:rPr>
        <w:t> </w:t>
      </w:r>
    </w:p>
    <w:p w14:paraId="5581FF57" w14:textId="7C874DCD" w:rsidR="001B0A63" w:rsidRPr="001B0A63" w:rsidRDefault="001B0A63" w:rsidP="001B0A63">
      <w:pPr>
        <w:overflowPunct/>
        <w:autoSpaceDE/>
        <w:autoSpaceDN/>
        <w:adjustRightInd/>
        <w:ind w:left="720"/>
        <w:textAlignment w:val="auto"/>
        <w:rPr>
          <w:rFonts w:ascii="Roman new times" w:hAnsi="Roman new times" w:cs="Arial"/>
          <w:sz w:val="24"/>
          <w:szCs w:val="24"/>
          <w:lang w:eastAsia="en-US"/>
        </w:rPr>
      </w:pPr>
      <w:r w:rsidRPr="001B0A63">
        <w:rPr>
          <w:rFonts w:ascii="Roman new times" w:hAnsi="Roman new times" w:cs="Arial"/>
          <w:sz w:val="24"/>
          <w:szCs w:val="24"/>
          <w:lang w:eastAsia="en-US"/>
        </w:rPr>
        <w:t xml:space="preserve">Kawasaki K, Ohta Y, Castro CD, </w:t>
      </w:r>
      <w:r w:rsidRPr="001B0A63">
        <w:rPr>
          <w:rFonts w:ascii="Roman new times" w:hAnsi="Roman new times" w:cs="Arial"/>
          <w:b/>
          <w:bCs/>
          <w:sz w:val="24"/>
          <w:szCs w:val="24"/>
          <w:lang w:eastAsia="en-US"/>
        </w:rPr>
        <w:t>Flajnik MF</w:t>
      </w:r>
      <w:r w:rsidRPr="001B0A63">
        <w:rPr>
          <w:rFonts w:ascii="Roman new times" w:hAnsi="Roman new times" w:cs="Arial"/>
          <w:sz w:val="24"/>
          <w:szCs w:val="24"/>
          <w:lang w:eastAsia="en-US"/>
        </w:rPr>
        <w:t>.</w:t>
      </w:r>
      <w:r w:rsidRPr="00C52718">
        <w:rPr>
          <w:rFonts w:ascii="Roman new times" w:hAnsi="Roman new times" w:cs="Arial"/>
          <w:sz w:val="24"/>
          <w:szCs w:val="24"/>
          <w:lang w:eastAsia="en-US"/>
        </w:rPr>
        <w:t xml:space="preserve"> </w:t>
      </w:r>
      <w:r w:rsidR="002D5DDC" w:rsidRPr="00C52718">
        <w:rPr>
          <w:rFonts w:ascii="Roman new times" w:hAnsi="Roman new times" w:cs="Arial"/>
          <w:sz w:val="24"/>
          <w:szCs w:val="24"/>
          <w:lang w:eastAsia="en-US"/>
        </w:rPr>
        <w:t xml:space="preserve">2024. </w:t>
      </w:r>
      <w:hyperlink r:id="rId18" w:history="1">
        <w:r w:rsidRPr="001B0A63">
          <w:rPr>
            <w:rFonts w:ascii="Roman new times" w:hAnsi="Roman new times" w:cs="Arial"/>
            <w:sz w:val="24"/>
            <w:szCs w:val="24"/>
            <w:shd w:val="clear" w:color="auto" w:fill="FFFFFF"/>
            <w:lang w:eastAsia="en-US"/>
          </w:rPr>
          <w:t>The immunoglobulin J chain is an evolutionarily co-opted chemokine.</w:t>
        </w:r>
      </w:hyperlink>
      <w:r w:rsidRPr="00C52718">
        <w:rPr>
          <w:rFonts w:ascii="Roman new times" w:hAnsi="Roman new times" w:cs="Arial"/>
          <w:sz w:val="24"/>
          <w:szCs w:val="24"/>
          <w:lang w:eastAsia="en-US"/>
        </w:rPr>
        <w:t xml:space="preserve"> </w:t>
      </w:r>
      <w:r w:rsidRPr="001B0A63">
        <w:rPr>
          <w:rFonts w:ascii="Roman new times" w:hAnsi="Roman new times" w:cs="Arial"/>
          <w:i/>
          <w:iCs/>
          <w:sz w:val="24"/>
          <w:szCs w:val="24"/>
          <w:lang w:eastAsia="en-US"/>
        </w:rPr>
        <w:t xml:space="preserve">Proc Natl </w:t>
      </w:r>
      <w:proofErr w:type="spellStart"/>
      <w:r w:rsidRPr="001B0A63">
        <w:rPr>
          <w:rFonts w:ascii="Roman new times" w:hAnsi="Roman new times" w:cs="Arial"/>
          <w:i/>
          <w:iCs/>
          <w:sz w:val="24"/>
          <w:szCs w:val="24"/>
          <w:lang w:eastAsia="en-US"/>
        </w:rPr>
        <w:t>Acad</w:t>
      </w:r>
      <w:proofErr w:type="spellEnd"/>
      <w:r w:rsidRPr="001B0A63">
        <w:rPr>
          <w:rFonts w:ascii="Roman new times" w:hAnsi="Roman new times" w:cs="Arial"/>
          <w:i/>
          <w:iCs/>
          <w:sz w:val="24"/>
          <w:szCs w:val="24"/>
          <w:lang w:eastAsia="en-US"/>
        </w:rPr>
        <w:t xml:space="preserve"> Sci U S A.</w:t>
      </w:r>
      <w:r w:rsidRPr="001B0A63">
        <w:rPr>
          <w:rFonts w:ascii="Roman new times" w:hAnsi="Roman new times" w:cs="Arial"/>
          <w:sz w:val="24"/>
          <w:szCs w:val="24"/>
          <w:lang w:eastAsia="en-US"/>
        </w:rPr>
        <w:t xml:space="preserve"> 121(3</w:t>
      </w:r>
      <w:proofErr w:type="gramStart"/>
      <w:r w:rsidRPr="001B0A63">
        <w:rPr>
          <w:rFonts w:ascii="Roman new times" w:hAnsi="Roman new times" w:cs="Arial"/>
          <w:sz w:val="24"/>
          <w:szCs w:val="24"/>
          <w:lang w:eastAsia="en-US"/>
        </w:rPr>
        <w:t>):e</w:t>
      </w:r>
      <w:proofErr w:type="gramEnd"/>
      <w:r w:rsidRPr="001B0A63">
        <w:rPr>
          <w:rFonts w:ascii="Roman new times" w:hAnsi="Roman new times" w:cs="Arial"/>
          <w:sz w:val="24"/>
          <w:szCs w:val="24"/>
          <w:lang w:eastAsia="en-US"/>
        </w:rPr>
        <w:t>2318995121.</w:t>
      </w:r>
    </w:p>
    <w:p w14:paraId="69BC4CD8" w14:textId="767D529C" w:rsidR="001B0A63" w:rsidRPr="001B0A63" w:rsidRDefault="001B0A63" w:rsidP="001B0A63">
      <w:pPr>
        <w:overflowPunct/>
        <w:autoSpaceDE/>
        <w:autoSpaceDN/>
        <w:adjustRightInd/>
        <w:ind w:left="720"/>
        <w:textAlignment w:val="auto"/>
        <w:rPr>
          <w:rFonts w:ascii="Roman new times" w:hAnsi="Roman new times" w:cs="Arial"/>
          <w:sz w:val="24"/>
          <w:szCs w:val="24"/>
          <w:lang w:eastAsia="en-US"/>
        </w:rPr>
      </w:pPr>
      <w:hyperlink r:id="rId19" w:history="1">
        <w:r w:rsidRPr="001B0A63">
          <w:rPr>
            <w:rFonts w:ascii="Roman new times" w:hAnsi="Roman new times" w:cs="Arial"/>
            <w:sz w:val="24"/>
            <w:szCs w:val="24"/>
            <w:shd w:val="clear" w:color="auto" w:fill="FFFFFF"/>
            <w:lang w:eastAsia="en-US"/>
          </w:rPr>
          <w:br/>
        </w:r>
        <w:r w:rsidRPr="001B0A63">
          <w:rPr>
            <w:rFonts w:ascii="Roman new times" w:hAnsi="Roman new times" w:cs="Arial"/>
            <w:sz w:val="24"/>
            <w:szCs w:val="24"/>
            <w:lang w:eastAsia="en-US"/>
          </w:rPr>
          <w:t xml:space="preserve">Takizawa F, Hashimoto K, Miyazawa R, Ohta Y, Veríssimo A, </w:t>
        </w:r>
        <w:r w:rsidRPr="001B0A63">
          <w:rPr>
            <w:rFonts w:ascii="Roman new times" w:hAnsi="Roman new times" w:cs="Arial"/>
            <w:b/>
            <w:bCs/>
            <w:sz w:val="24"/>
            <w:szCs w:val="24"/>
            <w:lang w:eastAsia="en-US"/>
          </w:rPr>
          <w:t>Flajnik MF</w:t>
        </w:r>
        <w:r w:rsidRPr="001B0A63">
          <w:rPr>
            <w:rFonts w:ascii="Roman new times" w:hAnsi="Roman new times" w:cs="Arial"/>
            <w:sz w:val="24"/>
            <w:szCs w:val="24"/>
            <w:lang w:eastAsia="en-US"/>
          </w:rPr>
          <w:t xml:space="preserve">, Parra D, Tokunaga K, </w:t>
        </w:r>
        <w:proofErr w:type="spellStart"/>
        <w:r w:rsidRPr="001B0A63">
          <w:rPr>
            <w:rFonts w:ascii="Roman new times" w:hAnsi="Roman new times" w:cs="Arial"/>
            <w:sz w:val="24"/>
            <w:szCs w:val="24"/>
            <w:lang w:eastAsia="en-US"/>
          </w:rPr>
          <w:t>Suetake</w:t>
        </w:r>
        <w:proofErr w:type="spellEnd"/>
        <w:r w:rsidRPr="001B0A63">
          <w:rPr>
            <w:rFonts w:ascii="Roman new times" w:hAnsi="Roman new times" w:cs="Arial"/>
            <w:sz w:val="24"/>
            <w:szCs w:val="24"/>
            <w:lang w:eastAsia="en-US"/>
          </w:rPr>
          <w:t xml:space="preserve"> H, Sunyer JO, Dijkstra JM.</w:t>
        </w:r>
        <w:r w:rsidR="002D5DDC" w:rsidRPr="00C52718">
          <w:rPr>
            <w:rFonts w:ascii="Roman new times" w:hAnsi="Roman new times" w:cs="Arial"/>
            <w:sz w:val="24"/>
            <w:szCs w:val="24"/>
            <w:lang w:eastAsia="en-US"/>
          </w:rPr>
          <w:t xml:space="preserve"> 2023.</w:t>
        </w:r>
        <w:r w:rsidRPr="00C52718">
          <w:rPr>
            <w:rFonts w:ascii="Roman new times" w:hAnsi="Roman new times" w:cs="Arial"/>
            <w:sz w:val="24"/>
            <w:szCs w:val="24"/>
            <w:lang w:eastAsia="en-US"/>
          </w:rPr>
          <w:t xml:space="preserve"> </w:t>
        </w:r>
        <w:r w:rsidRPr="001B0A63">
          <w:rPr>
            <w:rFonts w:ascii="Roman new times" w:hAnsi="Roman new times" w:cs="Arial"/>
            <w:sz w:val="24"/>
            <w:szCs w:val="24"/>
            <w:shd w:val="clear" w:color="auto" w:fill="FFFFFF"/>
            <w:lang w:eastAsia="en-US"/>
          </w:rPr>
          <w:t>CD4 and LAG-3 from sharks to humans: related molecules with motifs for opposing functions.</w:t>
        </w:r>
      </w:hyperlink>
      <w:r w:rsidRPr="00C52718">
        <w:rPr>
          <w:rFonts w:ascii="Roman new times" w:hAnsi="Roman new times" w:cs="Arial"/>
          <w:sz w:val="24"/>
          <w:szCs w:val="24"/>
          <w:lang w:eastAsia="en-US"/>
        </w:rPr>
        <w:t xml:space="preserve"> </w:t>
      </w:r>
      <w:r w:rsidRPr="001B0A63">
        <w:rPr>
          <w:rFonts w:ascii="Roman new times" w:hAnsi="Roman new times" w:cs="Arial"/>
          <w:i/>
          <w:iCs/>
          <w:sz w:val="24"/>
          <w:szCs w:val="24"/>
          <w:lang w:eastAsia="en-US"/>
        </w:rPr>
        <w:t>Front Immunol.</w:t>
      </w:r>
      <w:r w:rsidRPr="00C52718">
        <w:rPr>
          <w:rFonts w:ascii="Roman new times" w:hAnsi="Roman new times" w:cs="Arial"/>
          <w:sz w:val="24"/>
          <w:szCs w:val="24"/>
          <w:lang w:eastAsia="en-US"/>
        </w:rPr>
        <w:t xml:space="preserve"> </w:t>
      </w:r>
      <w:proofErr w:type="gramStart"/>
      <w:r w:rsidRPr="001B0A63">
        <w:rPr>
          <w:rFonts w:ascii="Roman new times" w:hAnsi="Roman new times" w:cs="Arial"/>
          <w:sz w:val="24"/>
          <w:szCs w:val="24"/>
          <w:lang w:eastAsia="en-US"/>
        </w:rPr>
        <w:t>21;14:1267743</w:t>
      </w:r>
      <w:proofErr w:type="gramEnd"/>
      <w:r w:rsidRPr="001B0A63">
        <w:rPr>
          <w:rFonts w:ascii="Roman new times" w:hAnsi="Roman new times" w:cs="Arial"/>
          <w:sz w:val="24"/>
          <w:szCs w:val="24"/>
          <w:lang w:eastAsia="en-US"/>
        </w:rPr>
        <w:t>.</w:t>
      </w:r>
    </w:p>
    <w:p w14:paraId="20028A78" w14:textId="77777777" w:rsidR="001B0A63" w:rsidRPr="00C52718" w:rsidRDefault="001B0A63" w:rsidP="00D70582">
      <w:pPr>
        <w:tabs>
          <w:tab w:val="left" w:pos="-1440"/>
          <w:tab w:val="left" w:pos="-720"/>
          <w:tab w:val="left" w:pos="630"/>
          <w:tab w:val="left" w:pos="990"/>
        </w:tabs>
        <w:spacing w:line="280" w:lineRule="atLeast"/>
        <w:ind w:left="990"/>
        <w:rPr>
          <w:rFonts w:ascii="Roman new times" w:hAnsi="Roman new times" w:cs="Arial"/>
          <w:b/>
          <w:color w:val="000000"/>
          <w:sz w:val="24"/>
          <w:szCs w:val="24"/>
        </w:rPr>
      </w:pPr>
    </w:p>
    <w:p w14:paraId="339E54EE" w14:textId="637692DD" w:rsidR="001B0A63" w:rsidRDefault="001B0A63" w:rsidP="001B0A63">
      <w:pPr>
        <w:overflowPunct/>
        <w:autoSpaceDE/>
        <w:autoSpaceDN/>
        <w:adjustRightInd/>
        <w:ind w:left="720"/>
        <w:textAlignment w:val="auto"/>
        <w:rPr>
          <w:rFonts w:ascii="Roman new times" w:hAnsi="Roman new times" w:cs="Arial"/>
          <w:sz w:val="24"/>
          <w:szCs w:val="24"/>
          <w:lang w:eastAsia="en-US"/>
        </w:rPr>
      </w:pPr>
      <w:r w:rsidRPr="001B0A63">
        <w:rPr>
          <w:rFonts w:ascii="Roman new times" w:hAnsi="Roman new times" w:cs="Arial"/>
          <w:sz w:val="24"/>
          <w:szCs w:val="24"/>
          <w:lang w:eastAsia="en-US"/>
        </w:rPr>
        <w:t xml:space="preserve">Veríssimo A, Castro LFC, Muñoz-Mérida A, Almeida T, Gaigher A, Neves F, </w:t>
      </w:r>
      <w:r w:rsidRPr="001B0A63">
        <w:rPr>
          <w:rFonts w:ascii="Roman new times" w:hAnsi="Roman new times" w:cs="Arial"/>
          <w:b/>
          <w:bCs/>
          <w:sz w:val="24"/>
          <w:szCs w:val="24"/>
          <w:lang w:eastAsia="en-US"/>
        </w:rPr>
        <w:t>Flajnik MF</w:t>
      </w:r>
      <w:r w:rsidRPr="001B0A63">
        <w:rPr>
          <w:rFonts w:ascii="Roman new times" w:hAnsi="Roman new times" w:cs="Arial"/>
          <w:sz w:val="24"/>
          <w:szCs w:val="24"/>
          <w:lang w:eastAsia="en-US"/>
        </w:rPr>
        <w:t>, Ohta Y.</w:t>
      </w:r>
      <w:r w:rsidRPr="00C52718">
        <w:rPr>
          <w:rFonts w:ascii="Roman new times" w:hAnsi="Roman new times" w:cs="Arial"/>
          <w:sz w:val="24"/>
          <w:szCs w:val="24"/>
          <w:lang w:eastAsia="en-US"/>
        </w:rPr>
        <w:t xml:space="preserve"> </w:t>
      </w:r>
      <w:r w:rsidR="002D5DDC" w:rsidRPr="00C52718">
        <w:rPr>
          <w:rFonts w:ascii="Roman new times" w:hAnsi="Roman new times" w:cs="Arial"/>
          <w:sz w:val="24"/>
          <w:szCs w:val="24"/>
          <w:lang w:eastAsia="en-US"/>
        </w:rPr>
        <w:t xml:space="preserve">2023. </w:t>
      </w:r>
      <w:hyperlink r:id="rId20" w:history="1">
        <w:r w:rsidRPr="001B0A63">
          <w:rPr>
            <w:rFonts w:ascii="Roman new times" w:hAnsi="Roman new times" w:cs="Arial"/>
            <w:sz w:val="24"/>
            <w:szCs w:val="24"/>
            <w:shd w:val="clear" w:color="auto" w:fill="FFFFFF"/>
            <w:lang w:eastAsia="en-US"/>
          </w:rPr>
          <w:t>An Ancestral Major Histocompatibility Complex Organization in Cartilaginous Fish: Reconstructing MHC Origin and Evolution.</w:t>
        </w:r>
      </w:hyperlink>
      <w:r w:rsidRPr="00C52718">
        <w:rPr>
          <w:rFonts w:ascii="Roman new times" w:hAnsi="Roman new times" w:cs="Arial"/>
          <w:sz w:val="24"/>
          <w:szCs w:val="24"/>
          <w:lang w:eastAsia="en-US"/>
        </w:rPr>
        <w:t xml:space="preserve"> </w:t>
      </w:r>
      <w:r w:rsidRPr="001B0A63">
        <w:rPr>
          <w:rFonts w:ascii="Roman new times" w:hAnsi="Roman new times" w:cs="Arial"/>
          <w:i/>
          <w:iCs/>
          <w:sz w:val="24"/>
          <w:szCs w:val="24"/>
          <w:lang w:eastAsia="en-US"/>
        </w:rPr>
        <w:t>Mol Biol Evol.</w:t>
      </w:r>
      <w:r w:rsidRPr="001B0A63">
        <w:rPr>
          <w:rFonts w:ascii="Roman new times" w:hAnsi="Roman new times" w:cs="Arial"/>
          <w:sz w:val="24"/>
          <w:szCs w:val="24"/>
          <w:lang w:eastAsia="en-US"/>
        </w:rPr>
        <w:t xml:space="preserve"> </w:t>
      </w:r>
      <w:r w:rsidRPr="00C52718">
        <w:rPr>
          <w:rFonts w:ascii="Roman new times" w:hAnsi="Roman new times" w:cs="Arial"/>
          <w:sz w:val="24"/>
          <w:szCs w:val="24"/>
          <w:lang w:eastAsia="en-US"/>
        </w:rPr>
        <w:t xml:space="preserve"> </w:t>
      </w:r>
      <w:r w:rsidRPr="001B0A63">
        <w:rPr>
          <w:rFonts w:ascii="Roman new times" w:hAnsi="Roman new times" w:cs="Arial"/>
          <w:sz w:val="24"/>
          <w:szCs w:val="24"/>
          <w:lang w:eastAsia="en-US"/>
        </w:rPr>
        <w:t>1;40(12</w:t>
      </w:r>
      <w:proofErr w:type="gramStart"/>
      <w:r w:rsidRPr="001B0A63">
        <w:rPr>
          <w:rFonts w:ascii="Roman new times" w:hAnsi="Roman new times" w:cs="Arial"/>
          <w:sz w:val="24"/>
          <w:szCs w:val="24"/>
          <w:lang w:eastAsia="en-US"/>
        </w:rPr>
        <w:t>):msad</w:t>
      </w:r>
      <w:proofErr w:type="gramEnd"/>
      <w:r w:rsidRPr="001B0A63">
        <w:rPr>
          <w:rFonts w:ascii="Roman new times" w:hAnsi="Roman new times" w:cs="Arial"/>
          <w:sz w:val="24"/>
          <w:szCs w:val="24"/>
          <w:lang w:eastAsia="en-US"/>
        </w:rPr>
        <w:t>262.</w:t>
      </w:r>
    </w:p>
    <w:p w14:paraId="20992D43" w14:textId="77777777" w:rsidR="0087461A" w:rsidRDefault="0087461A" w:rsidP="001B0A63">
      <w:pPr>
        <w:overflowPunct/>
        <w:autoSpaceDE/>
        <w:autoSpaceDN/>
        <w:adjustRightInd/>
        <w:ind w:left="720"/>
        <w:textAlignment w:val="auto"/>
        <w:rPr>
          <w:rFonts w:ascii="Roman new times" w:hAnsi="Roman new times" w:cs="Arial"/>
          <w:sz w:val="24"/>
          <w:szCs w:val="24"/>
          <w:lang w:eastAsia="en-US"/>
        </w:rPr>
      </w:pPr>
    </w:p>
    <w:p w14:paraId="248B1DF6" w14:textId="63AFC592" w:rsidR="00D70582" w:rsidRPr="00D70582" w:rsidRDefault="00D70582" w:rsidP="00D70582">
      <w:pPr>
        <w:overflowPunct/>
        <w:autoSpaceDE/>
        <w:autoSpaceDN/>
        <w:adjustRightInd/>
        <w:ind w:left="720"/>
        <w:textAlignment w:val="auto"/>
        <w:rPr>
          <w:rFonts w:ascii="Roman new times" w:hAnsi="Roman new times" w:cs="Arial"/>
          <w:sz w:val="24"/>
          <w:szCs w:val="24"/>
          <w:lang w:eastAsia="en-US"/>
        </w:rPr>
      </w:pPr>
      <w:r w:rsidRPr="00D70582">
        <w:rPr>
          <w:rFonts w:ascii="Roman new times" w:hAnsi="Roman new times" w:cs="Arial"/>
          <w:sz w:val="24"/>
          <w:szCs w:val="24"/>
          <w:lang w:eastAsia="en-US"/>
        </w:rPr>
        <w:t xml:space="preserve">Pokidysheva EN, Redhair N, Ailsworth O, Page-McCaw P, Rollins-Smith L, Jamwal VS, Ohta Y, </w:t>
      </w:r>
      <w:proofErr w:type="spellStart"/>
      <w:r w:rsidRPr="00D70582">
        <w:rPr>
          <w:rFonts w:ascii="Roman new times" w:hAnsi="Roman new times" w:cs="Arial"/>
          <w:sz w:val="24"/>
          <w:szCs w:val="24"/>
          <w:lang w:eastAsia="en-US"/>
        </w:rPr>
        <w:t>Bächinger</w:t>
      </w:r>
      <w:proofErr w:type="spellEnd"/>
      <w:r w:rsidRPr="00D70582">
        <w:rPr>
          <w:rFonts w:ascii="Roman new times" w:hAnsi="Roman new times" w:cs="Arial"/>
          <w:sz w:val="24"/>
          <w:szCs w:val="24"/>
          <w:lang w:eastAsia="en-US"/>
        </w:rPr>
        <w:t xml:space="preserve"> HP, </w:t>
      </w:r>
      <w:proofErr w:type="spellStart"/>
      <w:r w:rsidRPr="00D70582">
        <w:rPr>
          <w:rFonts w:ascii="Roman new times" w:hAnsi="Roman new times" w:cs="Arial"/>
          <w:sz w:val="24"/>
          <w:szCs w:val="24"/>
          <w:lang w:eastAsia="en-US"/>
        </w:rPr>
        <w:t>Murawala</w:t>
      </w:r>
      <w:proofErr w:type="spellEnd"/>
      <w:r w:rsidRPr="00D70582">
        <w:rPr>
          <w:rFonts w:ascii="Roman new times" w:hAnsi="Roman new times" w:cs="Arial"/>
          <w:sz w:val="24"/>
          <w:szCs w:val="24"/>
          <w:lang w:eastAsia="en-US"/>
        </w:rPr>
        <w:t xml:space="preserve"> P, </w:t>
      </w:r>
      <w:r w:rsidRPr="00D70582">
        <w:rPr>
          <w:rFonts w:ascii="Roman new times" w:hAnsi="Roman new times" w:cs="Arial"/>
          <w:b/>
          <w:bCs/>
          <w:sz w:val="24"/>
          <w:szCs w:val="24"/>
          <w:lang w:eastAsia="en-US"/>
        </w:rPr>
        <w:t>Flajnik M</w:t>
      </w:r>
      <w:r w:rsidRPr="00C52718">
        <w:rPr>
          <w:rFonts w:ascii="Roman new times" w:hAnsi="Roman new times" w:cs="Arial"/>
          <w:b/>
          <w:bCs/>
          <w:sz w:val="24"/>
          <w:szCs w:val="24"/>
          <w:lang w:eastAsia="en-US"/>
        </w:rPr>
        <w:t>F</w:t>
      </w:r>
      <w:r w:rsidRPr="00D70582">
        <w:rPr>
          <w:rFonts w:ascii="Roman new times" w:hAnsi="Roman new times" w:cs="Arial"/>
          <w:sz w:val="24"/>
          <w:szCs w:val="24"/>
          <w:lang w:eastAsia="en-US"/>
        </w:rPr>
        <w:t xml:space="preserve">, Fogo AB, Abrahamson D, Hudson JK, </w:t>
      </w:r>
      <w:proofErr w:type="spellStart"/>
      <w:r w:rsidRPr="00D70582">
        <w:rPr>
          <w:rFonts w:ascii="Roman new times" w:hAnsi="Roman new times" w:cs="Arial"/>
          <w:sz w:val="24"/>
          <w:szCs w:val="24"/>
          <w:lang w:eastAsia="en-US"/>
        </w:rPr>
        <w:t>Boudko</w:t>
      </w:r>
      <w:proofErr w:type="spellEnd"/>
      <w:r w:rsidRPr="00D70582">
        <w:rPr>
          <w:rFonts w:ascii="Roman new times" w:hAnsi="Roman new times" w:cs="Arial"/>
          <w:sz w:val="24"/>
          <w:szCs w:val="24"/>
          <w:lang w:eastAsia="en-US"/>
        </w:rPr>
        <w:t xml:space="preserve"> SP, Hudson BG</w:t>
      </w:r>
      <w:r w:rsidR="002D5DDC" w:rsidRPr="00C52718">
        <w:rPr>
          <w:rFonts w:ascii="Roman new times" w:hAnsi="Roman new times" w:cs="Arial"/>
          <w:sz w:val="24"/>
          <w:szCs w:val="24"/>
          <w:lang w:eastAsia="en-US"/>
        </w:rPr>
        <w:t xml:space="preserve">. 2023. </w:t>
      </w:r>
      <w:hyperlink r:id="rId21" w:history="1">
        <w:r w:rsidRPr="00D70582">
          <w:rPr>
            <w:rFonts w:ascii="Roman new times" w:hAnsi="Roman new times" w:cs="Arial"/>
            <w:sz w:val="24"/>
            <w:szCs w:val="24"/>
            <w:shd w:val="clear" w:color="auto" w:fill="FFFFFF"/>
            <w:lang w:eastAsia="en-US"/>
          </w:rPr>
          <w:t>Collagen IV of basement membranes: II. Emergence of collagen IV</w:t>
        </w:r>
        <w:r w:rsidRPr="00D70582">
          <w:rPr>
            <w:rFonts w:ascii="Roman new times" w:hAnsi="Roman new times" w:cs="Arial"/>
            <w:sz w:val="24"/>
            <w:szCs w:val="24"/>
            <w:shd w:val="clear" w:color="auto" w:fill="FFFFFF"/>
            <w:vertAlign w:val="superscript"/>
            <w:lang w:eastAsia="en-US"/>
          </w:rPr>
          <w:t>α345</w:t>
        </w:r>
        <w:r w:rsidRPr="00D70582">
          <w:rPr>
            <w:rFonts w:ascii="Roman new times" w:hAnsi="Roman new times" w:cs="Arial"/>
            <w:sz w:val="24"/>
            <w:szCs w:val="24"/>
            <w:shd w:val="clear" w:color="auto" w:fill="FFFFFF"/>
            <w:lang w:eastAsia="en-US"/>
          </w:rPr>
          <w:t> enabled the assembly of a compact GBM as an ultrafilter in mammalian kidneys</w:t>
        </w:r>
      </w:hyperlink>
      <w:r w:rsidRPr="00D70582">
        <w:rPr>
          <w:rFonts w:ascii="Roman new times" w:hAnsi="Roman new times" w:cs="Arial"/>
          <w:sz w:val="24"/>
          <w:szCs w:val="24"/>
          <w:lang w:eastAsia="en-US"/>
        </w:rPr>
        <w:t>.</w:t>
      </w:r>
      <w:r w:rsidRPr="00C52718">
        <w:rPr>
          <w:rFonts w:ascii="Roman new times" w:hAnsi="Roman new times" w:cs="Arial"/>
          <w:sz w:val="24"/>
          <w:szCs w:val="24"/>
          <w:lang w:eastAsia="en-US"/>
        </w:rPr>
        <w:t xml:space="preserve"> </w:t>
      </w:r>
      <w:r w:rsidRPr="00D70582">
        <w:rPr>
          <w:rFonts w:ascii="Roman new times" w:hAnsi="Roman new times" w:cs="Arial"/>
          <w:i/>
          <w:iCs/>
          <w:sz w:val="24"/>
          <w:szCs w:val="24"/>
          <w:lang w:eastAsia="en-US"/>
        </w:rPr>
        <w:t>J Biol Chem.</w:t>
      </w:r>
      <w:r w:rsidR="002D5DDC" w:rsidRPr="00C52718">
        <w:rPr>
          <w:rFonts w:ascii="Roman new times" w:hAnsi="Roman new times" w:cs="Arial"/>
          <w:sz w:val="24"/>
          <w:szCs w:val="24"/>
          <w:lang w:eastAsia="en-US"/>
        </w:rPr>
        <w:t xml:space="preserve"> </w:t>
      </w:r>
      <w:r w:rsidRPr="00D70582">
        <w:rPr>
          <w:rFonts w:ascii="Roman new times" w:hAnsi="Roman new times" w:cs="Arial"/>
          <w:sz w:val="24"/>
          <w:szCs w:val="24"/>
          <w:lang w:eastAsia="en-US"/>
        </w:rPr>
        <w:t>299(12):105459.</w:t>
      </w:r>
    </w:p>
    <w:p w14:paraId="73619684" w14:textId="77777777" w:rsidR="00D70582" w:rsidRPr="00C52718" w:rsidRDefault="00D70582" w:rsidP="00D70582">
      <w:pPr>
        <w:tabs>
          <w:tab w:val="left" w:pos="-1440"/>
          <w:tab w:val="left" w:pos="-720"/>
          <w:tab w:val="left" w:pos="630"/>
          <w:tab w:val="left" w:pos="990"/>
        </w:tabs>
        <w:spacing w:line="280" w:lineRule="atLeast"/>
        <w:ind w:left="990"/>
        <w:rPr>
          <w:rFonts w:ascii="Roman new times" w:hAnsi="Roman new times" w:cs="Arial"/>
          <w:b/>
          <w:color w:val="000000"/>
          <w:sz w:val="24"/>
          <w:szCs w:val="24"/>
        </w:rPr>
      </w:pPr>
    </w:p>
    <w:p w14:paraId="74F08A69" w14:textId="4AB4D136" w:rsidR="00D70582" w:rsidRPr="00D70582" w:rsidRDefault="00D70582" w:rsidP="00D70582">
      <w:pPr>
        <w:overflowPunct/>
        <w:autoSpaceDE/>
        <w:autoSpaceDN/>
        <w:adjustRightInd/>
        <w:ind w:left="720"/>
        <w:textAlignment w:val="auto"/>
        <w:rPr>
          <w:rFonts w:ascii="Roman new times" w:hAnsi="Roman new times" w:cs="Arial"/>
          <w:sz w:val="24"/>
          <w:szCs w:val="24"/>
          <w:lang w:eastAsia="en-US"/>
        </w:rPr>
      </w:pPr>
      <w:r w:rsidRPr="00D70582">
        <w:rPr>
          <w:rFonts w:ascii="Roman new times" w:hAnsi="Roman new times" w:cs="Arial"/>
          <w:sz w:val="24"/>
          <w:szCs w:val="24"/>
          <w:lang w:eastAsia="en-US"/>
        </w:rPr>
        <w:lastRenderedPageBreak/>
        <w:t xml:space="preserve">Janes ME, Kinlein A, </w:t>
      </w:r>
      <w:r w:rsidRPr="00D70582">
        <w:rPr>
          <w:rFonts w:ascii="Roman new times" w:hAnsi="Roman new times" w:cs="Arial"/>
          <w:b/>
          <w:bCs/>
          <w:sz w:val="24"/>
          <w:szCs w:val="24"/>
          <w:lang w:eastAsia="en-US"/>
        </w:rPr>
        <w:t>Flajnik MF</w:t>
      </w:r>
      <w:r w:rsidRPr="00D70582">
        <w:rPr>
          <w:rFonts w:ascii="Roman new times" w:hAnsi="Roman new times" w:cs="Arial"/>
          <w:sz w:val="24"/>
          <w:szCs w:val="24"/>
          <w:lang w:eastAsia="en-US"/>
        </w:rPr>
        <w:t>, Du Pasquier L, Ohta Y.</w:t>
      </w:r>
      <w:r w:rsidR="002D5DDC" w:rsidRPr="00C52718">
        <w:rPr>
          <w:rFonts w:ascii="Roman new times" w:hAnsi="Roman new times" w:cs="Arial"/>
          <w:sz w:val="24"/>
          <w:szCs w:val="24"/>
          <w:lang w:eastAsia="en-US"/>
        </w:rPr>
        <w:t xml:space="preserve"> 2023.</w:t>
      </w:r>
      <w:r w:rsidRPr="00C52718">
        <w:rPr>
          <w:rFonts w:ascii="Roman new times" w:hAnsi="Roman new times" w:cs="Arial"/>
          <w:sz w:val="24"/>
          <w:szCs w:val="24"/>
          <w:lang w:eastAsia="en-US"/>
        </w:rPr>
        <w:t xml:space="preserve"> </w:t>
      </w:r>
      <w:hyperlink r:id="rId22" w:history="1">
        <w:r w:rsidRPr="00C52718">
          <w:rPr>
            <w:rFonts w:ascii="Roman new times" w:hAnsi="Roman new times" w:cs="Arial"/>
            <w:sz w:val="24"/>
            <w:szCs w:val="24"/>
            <w:shd w:val="clear" w:color="auto" w:fill="FFFFFF"/>
            <w:lang w:eastAsia="en-US"/>
          </w:rPr>
          <w:t>Genomic view of the origins of cell-mediated immunity.</w:t>
        </w:r>
      </w:hyperlink>
      <w:r w:rsidRPr="00C52718">
        <w:rPr>
          <w:rFonts w:ascii="Roman new times" w:hAnsi="Roman new times" w:cs="Arial"/>
          <w:sz w:val="24"/>
          <w:szCs w:val="24"/>
          <w:lang w:eastAsia="en-US"/>
        </w:rPr>
        <w:t xml:space="preserve"> </w:t>
      </w:r>
      <w:r w:rsidRPr="00D70582">
        <w:rPr>
          <w:rFonts w:ascii="Roman new times" w:hAnsi="Roman new times" w:cs="Arial"/>
          <w:i/>
          <w:iCs/>
          <w:sz w:val="24"/>
          <w:szCs w:val="24"/>
          <w:lang w:eastAsia="en-US"/>
        </w:rPr>
        <w:t>Immunogenetics</w:t>
      </w:r>
      <w:r w:rsidRPr="00D70582">
        <w:rPr>
          <w:rFonts w:ascii="Roman new times" w:hAnsi="Roman new times" w:cs="Arial"/>
          <w:sz w:val="24"/>
          <w:szCs w:val="24"/>
          <w:lang w:eastAsia="en-US"/>
        </w:rPr>
        <w:t xml:space="preserve"> 75(6):479-493</w:t>
      </w:r>
    </w:p>
    <w:p w14:paraId="3535EDAE" w14:textId="4AFACDDD" w:rsidR="00D70582" w:rsidRPr="00D70582" w:rsidRDefault="00D70582" w:rsidP="00D70582">
      <w:pPr>
        <w:overflowPunct/>
        <w:autoSpaceDE/>
        <w:autoSpaceDN/>
        <w:adjustRightInd/>
        <w:textAlignment w:val="auto"/>
        <w:rPr>
          <w:rFonts w:ascii="Roman new times" w:hAnsi="Roman new times" w:cs="Arial"/>
          <w:sz w:val="24"/>
          <w:szCs w:val="24"/>
          <w:lang w:eastAsia="en-US"/>
        </w:rPr>
      </w:pPr>
    </w:p>
    <w:p w14:paraId="27554D8E" w14:textId="7013381A" w:rsidR="00D70582" w:rsidRPr="00D70582" w:rsidRDefault="00D70582" w:rsidP="00D70582">
      <w:pPr>
        <w:shd w:val="clear" w:color="auto" w:fill="FFFFFF"/>
        <w:overflowPunct/>
        <w:autoSpaceDE/>
        <w:autoSpaceDN/>
        <w:adjustRightInd/>
        <w:ind w:left="720"/>
        <w:textAlignment w:val="auto"/>
        <w:rPr>
          <w:rFonts w:ascii="Roman new times" w:hAnsi="Roman new times" w:cs="Arial"/>
          <w:sz w:val="24"/>
          <w:szCs w:val="24"/>
          <w:lang w:eastAsia="en-US"/>
        </w:rPr>
      </w:pPr>
      <w:r w:rsidRPr="00D70582">
        <w:rPr>
          <w:rFonts w:ascii="Roman new times" w:hAnsi="Roman new times" w:cs="Arial"/>
          <w:b/>
          <w:bCs/>
          <w:sz w:val="24"/>
          <w:szCs w:val="24"/>
          <w:lang w:eastAsia="en-US"/>
        </w:rPr>
        <w:t>Flajnik MF</w:t>
      </w:r>
      <w:r w:rsidRPr="00D70582">
        <w:rPr>
          <w:rFonts w:ascii="Roman new times" w:hAnsi="Roman new times" w:cs="Arial"/>
          <w:sz w:val="24"/>
          <w:szCs w:val="24"/>
          <w:lang w:eastAsia="en-US"/>
        </w:rPr>
        <w:t xml:space="preserve">, Stanfield R, Pokidysheva EN, </w:t>
      </w:r>
      <w:proofErr w:type="spellStart"/>
      <w:r w:rsidRPr="00D70582">
        <w:rPr>
          <w:rFonts w:ascii="Roman new times" w:hAnsi="Roman new times" w:cs="Arial"/>
          <w:sz w:val="24"/>
          <w:szCs w:val="24"/>
          <w:lang w:eastAsia="en-US"/>
        </w:rPr>
        <w:t>Boudko</w:t>
      </w:r>
      <w:proofErr w:type="spellEnd"/>
      <w:r w:rsidRPr="00D70582">
        <w:rPr>
          <w:rFonts w:ascii="Roman new times" w:hAnsi="Roman new times" w:cs="Arial"/>
          <w:sz w:val="24"/>
          <w:szCs w:val="24"/>
          <w:lang w:eastAsia="en-US"/>
        </w:rPr>
        <w:t xml:space="preserve"> SP, Wilson I, Ohta Y.</w:t>
      </w:r>
      <w:r w:rsidRPr="00C52718">
        <w:rPr>
          <w:rFonts w:ascii="Roman new times" w:hAnsi="Roman new times" w:cs="Arial"/>
          <w:sz w:val="24"/>
          <w:szCs w:val="24"/>
          <w:lang w:eastAsia="en-US"/>
        </w:rPr>
        <w:t xml:space="preserve"> </w:t>
      </w:r>
      <w:r w:rsidR="002D5DDC" w:rsidRPr="00C52718">
        <w:rPr>
          <w:rFonts w:ascii="Roman new times" w:hAnsi="Roman new times" w:cs="Arial"/>
          <w:sz w:val="24"/>
          <w:szCs w:val="24"/>
          <w:lang w:eastAsia="en-US"/>
        </w:rPr>
        <w:t xml:space="preserve">2023. </w:t>
      </w:r>
      <w:hyperlink r:id="rId23" w:history="1">
        <w:r w:rsidRPr="00D70582">
          <w:rPr>
            <w:rFonts w:ascii="Roman new times" w:hAnsi="Roman new times" w:cs="Arial"/>
            <w:sz w:val="24"/>
            <w:szCs w:val="24"/>
            <w:lang w:eastAsia="en-US"/>
          </w:rPr>
          <w:t>An Ancient MHC-</w:t>
        </w:r>
        <w:r w:rsidRPr="00C52718">
          <w:rPr>
            <w:rFonts w:ascii="Roman new times" w:hAnsi="Roman new times" w:cs="Arial"/>
            <w:sz w:val="24"/>
            <w:szCs w:val="24"/>
            <w:lang w:eastAsia="en-US"/>
          </w:rPr>
          <w:t xml:space="preserve">   </w:t>
        </w:r>
        <w:r w:rsidRPr="00D70582">
          <w:rPr>
            <w:rFonts w:ascii="Roman new times" w:hAnsi="Roman new times" w:cs="Arial"/>
            <w:sz w:val="24"/>
            <w:szCs w:val="24"/>
            <w:lang w:eastAsia="en-US"/>
          </w:rPr>
          <w:t>Linked Gene Encodes a Nonrearranging Shark Antibody, UrIg, Convergent with IgG</w:t>
        </w:r>
        <w:r w:rsidRPr="00D70582">
          <w:rPr>
            <w:rFonts w:ascii="Roman new times" w:hAnsi="Roman new times" w:cs="Arial"/>
            <w:i/>
            <w:iCs/>
            <w:sz w:val="24"/>
            <w:szCs w:val="24"/>
            <w:lang w:eastAsia="en-US"/>
          </w:rPr>
          <w:t>.</w:t>
        </w:r>
      </w:hyperlink>
      <w:r w:rsidRPr="00C52718">
        <w:rPr>
          <w:rFonts w:ascii="Roman new times" w:hAnsi="Roman new times" w:cs="Arial"/>
          <w:i/>
          <w:iCs/>
          <w:sz w:val="24"/>
          <w:szCs w:val="24"/>
          <w:lang w:eastAsia="en-US"/>
        </w:rPr>
        <w:t xml:space="preserve"> </w:t>
      </w:r>
      <w:r w:rsidRPr="00D70582">
        <w:rPr>
          <w:rFonts w:ascii="Roman new times" w:hAnsi="Roman new times" w:cs="Arial"/>
          <w:i/>
          <w:iCs/>
          <w:sz w:val="24"/>
          <w:szCs w:val="24"/>
          <w:lang w:eastAsia="en-US"/>
        </w:rPr>
        <w:t>J Immunol.</w:t>
      </w:r>
      <w:r w:rsidRPr="00D70582">
        <w:rPr>
          <w:rFonts w:ascii="Roman new times" w:hAnsi="Roman new times" w:cs="Arial"/>
          <w:sz w:val="24"/>
          <w:szCs w:val="24"/>
          <w:lang w:eastAsia="en-US"/>
        </w:rPr>
        <w:t xml:space="preserve"> 15;211(6):1042-1051. </w:t>
      </w:r>
    </w:p>
    <w:p w14:paraId="6086E42C" w14:textId="77777777" w:rsidR="00D70582" w:rsidRPr="00C52718" w:rsidRDefault="00D70582" w:rsidP="00D70582">
      <w:pPr>
        <w:tabs>
          <w:tab w:val="left" w:pos="-1440"/>
          <w:tab w:val="left" w:pos="-720"/>
          <w:tab w:val="left" w:pos="630"/>
          <w:tab w:val="left" w:pos="990"/>
        </w:tabs>
        <w:spacing w:line="280" w:lineRule="atLeast"/>
        <w:ind w:left="990"/>
        <w:rPr>
          <w:rFonts w:ascii="Roman new times" w:hAnsi="Roman new times" w:cs="Arial"/>
          <w:b/>
          <w:color w:val="000000"/>
          <w:sz w:val="24"/>
          <w:szCs w:val="24"/>
        </w:rPr>
      </w:pPr>
    </w:p>
    <w:p w14:paraId="6F70EAE0" w14:textId="44B27550" w:rsidR="005933B7" w:rsidRPr="00C52718" w:rsidRDefault="005933B7" w:rsidP="005933B7">
      <w:pPr>
        <w:overflowPunct/>
        <w:autoSpaceDE/>
        <w:autoSpaceDN/>
        <w:adjustRightInd/>
        <w:ind w:left="720"/>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xml:space="preserve">Dornburg A, Ota T, Criscitiello MF, Salinas I, Sunyer JO, </w:t>
      </w:r>
      <w:proofErr w:type="spellStart"/>
      <w:r w:rsidRPr="00C52718">
        <w:rPr>
          <w:rFonts w:ascii="Roman new times" w:hAnsi="Roman new times" w:cs="Arial"/>
          <w:sz w:val="24"/>
          <w:szCs w:val="24"/>
          <w:lang w:eastAsia="en-US"/>
        </w:rPr>
        <w:t>Magadán</w:t>
      </w:r>
      <w:proofErr w:type="spellEnd"/>
      <w:r w:rsidRPr="00C52718">
        <w:rPr>
          <w:rFonts w:ascii="Roman new times" w:hAnsi="Roman new times" w:cs="Arial"/>
          <w:sz w:val="24"/>
          <w:szCs w:val="24"/>
          <w:lang w:eastAsia="en-US"/>
        </w:rPr>
        <w:t xml:space="preserve"> S, Boudinot P, Xu Z, </w:t>
      </w:r>
      <w:r w:rsidRPr="00C52718">
        <w:rPr>
          <w:rFonts w:ascii="Roman new times" w:hAnsi="Roman new times" w:cs="Arial"/>
          <w:b/>
          <w:sz w:val="24"/>
          <w:szCs w:val="24"/>
          <w:lang w:eastAsia="en-US"/>
        </w:rPr>
        <w:t>Flajnik MF</w:t>
      </w:r>
      <w:r w:rsidRPr="00C52718">
        <w:rPr>
          <w:rFonts w:ascii="Roman new times" w:hAnsi="Roman new times" w:cs="Arial"/>
          <w:sz w:val="24"/>
          <w:szCs w:val="24"/>
          <w:lang w:eastAsia="en-US"/>
        </w:rPr>
        <w:t xml:space="preserve">, Singer A, </w:t>
      </w:r>
      <w:proofErr w:type="spellStart"/>
      <w:r w:rsidRPr="00C52718">
        <w:rPr>
          <w:rFonts w:ascii="Roman new times" w:hAnsi="Roman new times" w:cs="Arial"/>
          <w:sz w:val="24"/>
          <w:szCs w:val="24"/>
          <w:lang w:eastAsia="en-US"/>
        </w:rPr>
        <w:t>Gambón</w:t>
      </w:r>
      <w:proofErr w:type="spellEnd"/>
      <w:r w:rsidRPr="00C52718">
        <w:rPr>
          <w:rFonts w:ascii="Roman new times" w:hAnsi="Roman new times" w:cs="Arial"/>
          <w:sz w:val="24"/>
          <w:szCs w:val="24"/>
          <w:lang w:eastAsia="en-US"/>
        </w:rPr>
        <w:t>-Deza F, Hansen JD, Yoder JA</w:t>
      </w:r>
      <w:r w:rsidR="002D5DDC" w:rsidRPr="00C52718">
        <w:rPr>
          <w:rFonts w:ascii="Roman new times" w:hAnsi="Roman new times" w:cs="Arial"/>
          <w:sz w:val="24"/>
          <w:szCs w:val="24"/>
          <w:lang w:eastAsia="en-US"/>
        </w:rPr>
        <w:t xml:space="preserve">. 2022. </w:t>
      </w:r>
      <w:hyperlink r:id="rId24" w:history="1">
        <w:r w:rsidR="002D5DDC" w:rsidRPr="00C52718">
          <w:rPr>
            <w:rFonts w:ascii="Roman new times" w:hAnsi="Roman new times" w:cs="Arial"/>
            <w:sz w:val="24"/>
            <w:szCs w:val="24"/>
            <w:lang w:eastAsia="en-US"/>
          </w:rPr>
          <w:t>From IgZ to IgT: A Call for a Common Nomenclature for Immunoglobulin Heavy Chain Genes of Ray-Finned Fish.</w:t>
        </w:r>
      </w:hyperlink>
      <w:r w:rsidR="002D5DDC" w:rsidRPr="00C52718">
        <w:rPr>
          <w:rFonts w:ascii="Roman new times" w:hAnsi="Roman new times" w:cs="Arial"/>
          <w:sz w:val="24"/>
          <w:szCs w:val="24"/>
          <w:lang w:eastAsia="en-US"/>
        </w:rPr>
        <w:t xml:space="preserve"> </w:t>
      </w:r>
      <w:r w:rsidRPr="00C52718">
        <w:rPr>
          <w:rFonts w:ascii="Roman new times" w:hAnsi="Roman new times" w:cs="Arial"/>
          <w:i/>
          <w:sz w:val="24"/>
          <w:szCs w:val="24"/>
          <w:lang w:eastAsia="en-US"/>
        </w:rPr>
        <w:t>Zebrafish.</w:t>
      </w:r>
      <w:r w:rsidRPr="00C52718">
        <w:rPr>
          <w:rFonts w:ascii="Roman new times" w:hAnsi="Roman new times" w:cs="Arial"/>
          <w:sz w:val="24"/>
          <w:szCs w:val="24"/>
          <w:lang w:eastAsia="en-US"/>
        </w:rPr>
        <w:t xml:space="preserve"> 18(6):343-345.</w:t>
      </w:r>
    </w:p>
    <w:p w14:paraId="59EF7588" w14:textId="77777777" w:rsidR="005933B7" w:rsidRPr="00C52718" w:rsidRDefault="005933B7" w:rsidP="005933B7">
      <w:pPr>
        <w:overflowPunct/>
        <w:autoSpaceDE/>
        <w:autoSpaceDN/>
        <w:adjustRightInd/>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w:t>
      </w:r>
    </w:p>
    <w:p w14:paraId="527CBA72" w14:textId="45E84296" w:rsidR="005933B7" w:rsidRPr="00C52718" w:rsidRDefault="006F6A7B" w:rsidP="005933B7">
      <w:pPr>
        <w:overflowPunct/>
        <w:autoSpaceDE/>
        <w:autoSpaceDN/>
        <w:adjustRightInd/>
        <w:ind w:left="720"/>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xml:space="preserve">Flowers EM, Neely HR, Guo J, Almeida T, Ohta Y, Castro CD, </w:t>
      </w:r>
      <w:r w:rsidRPr="00C52718">
        <w:rPr>
          <w:rFonts w:ascii="Roman new times" w:hAnsi="Roman new times" w:cs="Arial"/>
          <w:b/>
          <w:sz w:val="24"/>
          <w:szCs w:val="24"/>
          <w:lang w:eastAsia="en-US"/>
        </w:rPr>
        <w:t>Flajnik MF</w:t>
      </w:r>
      <w:r w:rsidRPr="00C52718">
        <w:rPr>
          <w:rFonts w:ascii="Roman new times" w:hAnsi="Roman new times" w:cs="Arial"/>
          <w:i/>
          <w:sz w:val="24"/>
          <w:szCs w:val="24"/>
          <w:lang w:eastAsia="en-US"/>
        </w:rPr>
        <w:t xml:space="preserve">. </w:t>
      </w:r>
      <w:r w:rsidR="002D5DDC" w:rsidRPr="00C52718">
        <w:rPr>
          <w:rFonts w:ascii="Roman new times" w:hAnsi="Roman new times" w:cs="Arial"/>
          <w:iCs/>
          <w:sz w:val="24"/>
          <w:szCs w:val="24"/>
          <w:lang w:eastAsia="en-US"/>
        </w:rPr>
        <w:t xml:space="preserve">2021. </w:t>
      </w:r>
      <w:hyperlink r:id="rId25" w:history="1">
        <w:r w:rsidR="005933B7" w:rsidRPr="00C52718">
          <w:rPr>
            <w:rFonts w:ascii="Roman new times" w:hAnsi="Roman new times" w:cs="Arial"/>
            <w:sz w:val="24"/>
            <w:szCs w:val="24"/>
            <w:lang w:eastAsia="en-US"/>
          </w:rPr>
          <w:t xml:space="preserve">Identification of the Fc-alpha/mu receptor in </w:t>
        </w:r>
        <w:r w:rsidR="005933B7" w:rsidRPr="00C52718">
          <w:rPr>
            <w:rFonts w:ascii="Roman new times" w:hAnsi="Roman new times" w:cs="Arial"/>
            <w:i/>
            <w:iCs/>
            <w:sz w:val="24"/>
            <w:szCs w:val="24"/>
            <w:lang w:eastAsia="en-US"/>
          </w:rPr>
          <w:t>Xenopus</w:t>
        </w:r>
        <w:r w:rsidR="005933B7" w:rsidRPr="00C52718">
          <w:rPr>
            <w:rFonts w:ascii="Roman new times" w:hAnsi="Roman new times" w:cs="Arial"/>
            <w:sz w:val="24"/>
            <w:szCs w:val="24"/>
            <w:lang w:eastAsia="en-US"/>
          </w:rPr>
          <w:t xml:space="preserve"> provides insight into the emergence of the poly-Ig receptor (pIgR) and mucosal Ig transport.</w:t>
        </w:r>
      </w:hyperlink>
      <w:r w:rsidR="005933B7" w:rsidRPr="00C52718">
        <w:rPr>
          <w:rFonts w:ascii="Roman new times" w:hAnsi="Roman new times" w:cs="Arial"/>
          <w:sz w:val="24"/>
          <w:szCs w:val="24"/>
          <w:lang w:eastAsia="en-US"/>
        </w:rPr>
        <w:t xml:space="preserve"> </w:t>
      </w:r>
      <w:r w:rsidR="005933B7" w:rsidRPr="00C52718">
        <w:rPr>
          <w:rFonts w:ascii="Roman new times" w:hAnsi="Roman new times" w:cs="Arial"/>
          <w:i/>
          <w:sz w:val="24"/>
          <w:szCs w:val="24"/>
          <w:lang w:eastAsia="en-US"/>
        </w:rPr>
        <w:t>Eur J Immunol.</w:t>
      </w:r>
      <w:r w:rsidR="005933B7" w:rsidRPr="00C52718">
        <w:rPr>
          <w:rFonts w:ascii="Roman new times" w:hAnsi="Roman new times" w:cs="Arial"/>
          <w:sz w:val="24"/>
          <w:szCs w:val="24"/>
          <w:lang w:eastAsia="en-US"/>
        </w:rPr>
        <w:t xml:space="preserve"> 51(11):2590-2606. </w:t>
      </w:r>
    </w:p>
    <w:p w14:paraId="160991AA" w14:textId="77777777" w:rsidR="005933B7" w:rsidRPr="00C52718" w:rsidRDefault="005933B7" w:rsidP="005933B7">
      <w:pPr>
        <w:overflowPunct/>
        <w:autoSpaceDE/>
        <w:autoSpaceDN/>
        <w:adjustRightInd/>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w:t>
      </w:r>
    </w:p>
    <w:p w14:paraId="32739BF7" w14:textId="3294C99F" w:rsidR="005933B7" w:rsidRPr="00C52718" w:rsidRDefault="006F6A7B" w:rsidP="005933B7">
      <w:pPr>
        <w:overflowPunct/>
        <w:autoSpaceDE/>
        <w:autoSpaceDN/>
        <w:adjustRightInd/>
        <w:ind w:left="720"/>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xml:space="preserve">Almeida T, Ohta Y, Gaigher A, Muñoz-Mérida A, Neves F, Castro LFC, Machado AM, Esteves PJ, Veríssimo A, </w:t>
      </w:r>
      <w:r w:rsidRPr="00C52718">
        <w:rPr>
          <w:rFonts w:ascii="Roman new times" w:hAnsi="Roman new times" w:cs="Arial"/>
          <w:b/>
          <w:sz w:val="24"/>
          <w:szCs w:val="24"/>
          <w:lang w:eastAsia="en-US"/>
        </w:rPr>
        <w:t>Flajnik MF</w:t>
      </w:r>
      <w:r w:rsidRPr="00C52718">
        <w:rPr>
          <w:rFonts w:ascii="Roman new times" w:hAnsi="Roman new times" w:cs="Arial"/>
          <w:sz w:val="24"/>
          <w:szCs w:val="24"/>
          <w:lang w:eastAsia="en-US"/>
        </w:rPr>
        <w:t>.</w:t>
      </w:r>
      <w:hyperlink r:id="rId26" w:history="1">
        <w:r w:rsidR="005933B7" w:rsidRPr="00C52718">
          <w:rPr>
            <w:rFonts w:ascii="Roman new times" w:hAnsi="Roman new times" w:cs="Arial"/>
            <w:sz w:val="24"/>
            <w:szCs w:val="24"/>
            <w:lang w:eastAsia="en-US"/>
          </w:rPr>
          <w:t>A Highly Complex, MHC-Linked, 350 Million-Year-Old Shark Nonclassical Class I Lineage.</w:t>
        </w:r>
      </w:hyperlink>
      <w:r w:rsidRPr="00C52718">
        <w:rPr>
          <w:rFonts w:ascii="Roman new times" w:hAnsi="Roman new times" w:cs="Arial"/>
          <w:sz w:val="24"/>
          <w:szCs w:val="24"/>
          <w:lang w:eastAsia="en-US"/>
        </w:rPr>
        <w:t xml:space="preserve"> </w:t>
      </w:r>
      <w:r w:rsidR="005933B7" w:rsidRPr="00C52718">
        <w:rPr>
          <w:rFonts w:ascii="Roman new times" w:hAnsi="Roman new times" w:cs="Arial"/>
          <w:sz w:val="24"/>
          <w:szCs w:val="24"/>
          <w:lang w:eastAsia="en-US"/>
        </w:rPr>
        <w:t xml:space="preserve">J </w:t>
      </w:r>
      <w:r w:rsidR="005933B7" w:rsidRPr="00C52718">
        <w:rPr>
          <w:rFonts w:ascii="Roman new times" w:hAnsi="Roman new times" w:cs="Arial"/>
          <w:i/>
          <w:sz w:val="24"/>
          <w:szCs w:val="24"/>
          <w:lang w:eastAsia="en-US"/>
        </w:rPr>
        <w:t>Immunol.</w:t>
      </w:r>
      <w:r w:rsidR="005933B7" w:rsidRPr="00C52718">
        <w:rPr>
          <w:rFonts w:ascii="Roman new times" w:hAnsi="Roman new times" w:cs="Arial"/>
          <w:sz w:val="24"/>
          <w:szCs w:val="24"/>
          <w:lang w:eastAsia="en-US"/>
        </w:rPr>
        <w:t xml:space="preserve"> 2021, 207(3):824-836.</w:t>
      </w:r>
    </w:p>
    <w:p w14:paraId="18332647" w14:textId="77777777" w:rsidR="005933B7" w:rsidRPr="00C52718" w:rsidRDefault="005933B7" w:rsidP="005933B7">
      <w:pPr>
        <w:overflowPunct/>
        <w:autoSpaceDE/>
        <w:autoSpaceDN/>
        <w:adjustRightInd/>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w:t>
      </w:r>
    </w:p>
    <w:p w14:paraId="7D503992" w14:textId="5347B0FD" w:rsidR="005933B7" w:rsidRPr="00C52718" w:rsidRDefault="006F6A7B" w:rsidP="006F6A7B">
      <w:pPr>
        <w:overflowPunct/>
        <w:autoSpaceDE/>
        <w:autoSpaceDN/>
        <w:adjustRightInd/>
        <w:ind w:left="720"/>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xml:space="preserve">Kinlein A, Janes ME, Kincer J, Almeida T, Matz H, Sui J, Criscitiello MF, </w:t>
      </w:r>
      <w:r w:rsidRPr="00C52718">
        <w:rPr>
          <w:rFonts w:ascii="Roman new times" w:hAnsi="Roman new times" w:cs="Arial"/>
          <w:b/>
          <w:sz w:val="24"/>
          <w:szCs w:val="24"/>
          <w:lang w:eastAsia="en-US"/>
        </w:rPr>
        <w:t>Flajnik MF</w:t>
      </w:r>
      <w:r w:rsidRPr="00C52718">
        <w:rPr>
          <w:rFonts w:ascii="Roman new times" w:hAnsi="Roman new times" w:cs="Arial"/>
          <w:sz w:val="24"/>
          <w:szCs w:val="24"/>
          <w:lang w:eastAsia="en-US"/>
        </w:rPr>
        <w:t>, Ohta Y</w:t>
      </w:r>
      <w:r w:rsidR="002D5DDC" w:rsidRPr="00C52718">
        <w:rPr>
          <w:rFonts w:ascii="Roman new times" w:hAnsi="Roman new times" w:cs="Arial"/>
          <w:sz w:val="24"/>
          <w:szCs w:val="24"/>
        </w:rPr>
        <w:t xml:space="preserve">. 2021. </w:t>
      </w:r>
      <w:hyperlink r:id="rId27" w:history="1">
        <w:r w:rsidR="005933B7" w:rsidRPr="00C52718">
          <w:rPr>
            <w:rFonts w:ascii="Roman new times" w:hAnsi="Roman new times" w:cs="Arial"/>
            <w:sz w:val="24"/>
            <w:szCs w:val="24"/>
            <w:lang w:eastAsia="en-US"/>
          </w:rPr>
          <w:t>Analysis of shark NCR3 family genes reveals primordial features of vertebrate NKp30.</w:t>
        </w:r>
      </w:hyperlink>
    </w:p>
    <w:p w14:paraId="09BD96B2" w14:textId="3A3C7762" w:rsidR="005933B7" w:rsidRPr="00C52718" w:rsidRDefault="005933B7" w:rsidP="005933B7">
      <w:pPr>
        <w:overflowPunct/>
        <w:autoSpaceDE/>
        <w:autoSpaceDN/>
        <w:adjustRightInd/>
        <w:ind w:left="720"/>
        <w:textAlignment w:val="auto"/>
        <w:rPr>
          <w:rFonts w:ascii="Roman new times" w:hAnsi="Roman new times" w:cs="Arial"/>
          <w:sz w:val="24"/>
          <w:szCs w:val="24"/>
          <w:lang w:eastAsia="en-US"/>
        </w:rPr>
      </w:pPr>
      <w:r w:rsidRPr="00C52718">
        <w:rPr>
          <w:rFonts w:ascii="Roman new times" w:hAnsi="Roman new times" w:cs="Arial"/>
          <w:i/>
          <w:sz w:val="24"/>
          <w:szCs w:val="24"/>
          <w:lang w:eastAsia="en-US"/>
        </w:rPr>
        <w:t>Immunogenetics</w:t>
      </w:r>
      <w:r w:rsidRPr="00C52718">
        <w:rPr>
          <w:rFonts w:ascii="Roman new times" w:hAnsi="Roman new times" w:cs="Arial"/>
          <w:sz w:val="24"/>
          <w:szCs w:val="24"/>
          <w:lang w:eastAsia="en-US"/>
        </w:rPr>
        <w:t>.</w:t>
      </w:r>
      <w:r w:rsidR="00D70582" w:rsidRPr="00C52718">
        <w:rPr>
          <w:rFonts w:ascii="Roman new times" w:hAnsi="Roman new times" w:cs="Arial"/>
          <w:sz w:val="24"/>
          <w:szCs w:val="24"/>
          <w:lang w:eastAsia="en-US"/>
        </w:rPr>
        <w:t xml:space="preserve"> </w:t>
      </w:r>
      <w:r w:rsidRPr="00C52718">
        <w:rPr>
          <w:rFonts w:ascii="Roman new times" w:hAnsi="Roman new times" w:cs="Arial"/>
          <w:sz w:val="24"/>
          <w:szCs w:val="24"/>
          <w:lang w:eastAsia="en-US"/>
        </w:rPr>
        <w:t>73(4):333-348. </w:t>
      </w:r>
    </w:p>
    <w:p w14:paraId="494AD97E" w14:textId="77777777" w:rsidR="009939CC" w:rsidRPr="00C52718" w:rsidRDefault="009939CC" w:rsidP="009939CC">
      <w:pPr>
        <w:pStyle w:val="desc2"/>
        <w:shd w:val="clear" w:color="auto" w:fill="FFFFFF"/>
        <w:ind w:left="720"/>
        <w:rPr>
          <w:rFonts w:ascii="Roman new times" w:hAnsi="Roman new times" w:cs="Arial"/>
          <w:i/>
          <w:sz w:val="24"/>
          <w:szCs w:val="24"/>
        </w:rPr>
      </w:pPr>
    </w:p>
    <w:p w14:paraId="5786A4C4" w14:textId="3CBCB89A" w:rsidR="00D37B92" w:rsidRPr="00C52718" w:rsidRDefault="00D37B92" w:rsidP="00D37B92">
      <w:pPr>
        <w:shd w:val="clear" w:color="auto" w:fill="FFFFFF"/>
        <w:ind w:left="720"/>
        <w:rPr>
          <w:rFonts w:ascii="Roman new times" w:hAnsi="Roman new times" w:cs="Arial"/>
          <w:sz w:val="24"/>
          <w:szCs w:val="24"/>
          <w:lang w:eastAsia="en-US"/>
        </w:rPr>
      </w:pPr>
      <w:r w:rsidRPr="00C52718">
        <w:rPr>
          <w:rFonts w:ascii="Roman new times" w:hAnsi="Roman new times" w:cs="Arial"/>
          <w:color w:val="222222"/>
          <w:sz w:val="24"/>
          <w:szCs w:val="24"/>
          <w:shd w:val="clear" w:color="auto" w:fill="FFFFFF"/>
        </w:rPr>
        <w:t xml:space="preserve">Ott, J.A., Ohta, Y., </w:t>
      </w:r>
      <w:r w:rsidRPr="00C52718">
        <w:rPr>
          <w:rFonts w:ascii="Roman new times" w:hAnsi="Roman new times" w:cs="Arial"/>
          <w:b/>
          <w:color w:val="222222"/>
          <w:sz w:val="24"/>
          <w:szCs w:val="24"/>
          <w:shd w:val="clear" w:color="auto" w:fill="FFFFFF"/>
        </w:rPr>
        <w:t>Flajnik, M.F.</w:t>
      </w:r>
      <w:r w:rsidR="005933B7" w:rsidRPr="00C52718">
        <w:rPr>
          <w:rFonts w:ascii="Roman new times" w:hAnsi="Roman new times" w:cs="Arial"/>
          <w:color w:val="222222"/>
          <w:sz w:val="24"/>
          <w:szCs w:val="24"/>
          <w:shd w:val="clear" w:color="auto" w:fill="FFFFFF"/>
        </w:rPr>
        <w:t xml:space="preserve"> and Criscitiello, M.F. 2021</w:t>
      </w:r>
      <w:r w:rsidRPr="00C52718">
        <w:rPr>
          <w:rFonts w:ascii="Roman new times" w:hAnsi="Roman new times" w:cs="Arial"/>
          <w:color w:val="222222"/>
          <w:sz w:val="24"/>
          <w:szCs w:val="24"/>
          <w:shd w:val="clear" w:color="auto" w:fill="FFFFFF"/>
        </w:rPr>
        <w:t>. Lost structural and functional inter-relationships between Ig and TCR loci in mammals revealed in sharks. </w:t>
      </w:r>
      <w:r w:rsidRPr="00C52718">
        <w:rPr>
          <w:rFonts w:ascii="Roman new times" w:hAnsi="Roman new times" w:cs="Arial"/>
          <w:i/>
          <w:iCs/>
          <w:color w:val="222222"/>
          <w:sz w:val="24"/>
          <w:szCs w:val="24"/>
          <w:shd w:val="clear" w:color="auto" w:fill="FFFFFF"/>
        </w:rPr>
        <w:t>Immunogenetics</w:t>
      </w:r>
      <w:r w:rsidRPr="00C52718">
        <w:rPr>
          <w:rFonts w:ascii="Roman new times" w:hAnsi="Roman new times" w:cs="Arial"/>
          <w:color w:val="222222"/>
          <w:sz w:val="24"/>
          <w:szCs w:val="24"/>
          <w:shd w:val="clear" w:color="auto" w:fill="FFFFFF"/>
        </w:rPr>
        <w:t xml:space="preserve">. </w:t>
      </w:r>
      <w:r w:rsidRPr="00C52718">
        <w:rPr>
          <w:rFonts w:ascii="Roman new times" w:hAnsi="Roman new times" w:cs="Arial"/>
          <w:sz w:val="24"/>
          <w:szCs w:val="24"/>
          <w:lang w:eastAsia="en-US"/>
        </w:rPr>
        <w:t>73(1):17-33.</w:t>
      </w:r>
      <w:r w:rsidRPr="00C52718">
        <w:rPr>
          <w:rFonts w:ascii="Roman new times" w:hAnsi="Roman new times" w:cs="Arial"/>
          <w:color w:val="222222"/>
          <w:sz w:val="24"/>
          <w:szCs w:val="24"/>
          <w:shd w:val="clear" w:color="auto" w:fill="FFFFFF"/>
        </w:rPr>
        <w:t xml:space="preserve"> </w:t>
      </w:r>
      <w:r w:rsidRPr="00C52718">
        <w:rPr>
          <w:rFonts w:ascii="Roman new times" w:hAnsi="Roman new times" w:cs="Arial"/>
          <w:sz w:val="24"/>
          <w:szCs w:val="24"/>
          <w:lang w:eastAsia="en-US"/>
        </w:rPr>
        <w:t>PMID: 33449123</w:t>
      </w:r>
    </w:p>
    <w:p w14:paraId="636BE5EB" w14:textId="77777777" w:rsidR="00D37B92" w:rsidRPr="00C52718" w:rsidRDefault="00D37B92" w:rsidP="00D37B92">
      <w:pPr>
        <w:shd w:val="clear" w:color="auto" w:fill="FFFFFF"/>
        <w:ind w:left="720"/>
        <w:rPr>
          <w:rFonts w:ascii="Roman new times" w:hAnsi="Roman new times" w:cs="Arial"/>
          <w:sz w:val="24"/>
          <w:szCs w:val="24"/>
          <w:lang w:eastAsia="en-US"/>
        </w:rPr>
      </w:pPr>
    </w:p>
    <w:p w14:paraId="3D6045BB" w14:textId="77777777" w:rsidR="00D37B92" w:rsidRPr="00C52718" w:rsidRDefault="00D37B92" w:rsidP="00D37B92">
      <w:pPr>
        <w:shd w:val="clear" w:color="auto" w:fill="FFFFFF"/>
        <w:ind w:left="720"/>
        <w:rPr>
          <w:rFonts w:ascii="Roman new times" w:hAnsi="Roman new times" w:cs="Arial"/>
          <w:sz w:val="24"/>
          <w:szCs w:val="24"/>
        </w:rPr>
      </w:pPr>
      <w:r w:rsidRPr="00C52718">
        <w:rPr>
          <w:rFonts w:ascii="Roman new times" w:hAnsi="Roman new times" w:cs="Arial"/>
          <w:sz w:val="24"/>
          <w:szCs w:val="24"/>
          <w:lang w:val="pt-PT" w:eastAsia="en-US"/>
        </w:rPr>
        <w:t xml:space="preserve">Almeida T, Gaigher A, Muñoz-Mérida A, Neves F, Castro LFC, </w:t>
      </w:r>
      <w:r w:rsidRPr="00C52718">
        <w:rPr>
          <w:rFonts w:ascii="Roman new times" w:hAnsi="Roman new times" w:cs="Arial"/>
          <w:b/>
          <w:sz w:val="24"/>
          <w:szCs w:val="24"/>
          <w:lang w:val="pt-PT" w:eastAsia="en-US"/>
        </w:rPr>
        <w:t>Flajnik MF,</w:t>
      </w:r>
      <w:r w:rsidRPr="00C52718">
        <w:rPr>
          <w:rFonts w:ascii="Roman new times" w:hAnsi="Roman new times" w:cs="Arial"/>
          <w:sz w:val="24"/>
          <w:szCs w:val="24"/>
          <w:lang w:val="pt-PT" w:eastAsia="en-US"/>
        </w:rPr>
        <w:t xml:space="preserve"> Ohta Y, Esteves PJ, Veríssimo A. 2020. </w:t>
      </w:r>
      <w:hyperlink r:id="rId28" w:history="1">
        <w:r w:rsidRPr="00C52718">
          <w:rPr>
            <w:rFonts w:ascii="Roman new times" w:hAnsi="Roman new times" w:cs="Arial"/>
            <w:sz w:val="24"/>
            <w:szCs w:val="24"/>
          </w:rPr>
          <w:t xml:space="preserve">Cartilaginous fish class II genes reveal unprecedented old allelic lineages and confirm the late evolutionary emergence of DM. </w:t>
        </w:r>
      </w:hyperlink>
      <w:r w:rsidRPr="00C52718">
        <w:rPr>
          <w:rFonts w:ascii="Roman new times" w:hAnsi="Roman new times" w:cs="Arial"/>
          <w:i/>
          <w:sz w:val="24"/>
          <w:szCs w:val="24"/>
        </w:rPr>
        <w:t>Mol Immunol</w:t>
      </w:r>
      <w:r w:rsidRPr="00C52718">
        <w:rPr>
          <w:rFonts w:ascii="Roman new times" w:hAnsi="Roman new times" w:cs="Arial"/>
          <w:sz w:val="24"/>
          <w:szCs w:val="24"/>
        </w:rPr>
        <w:t xml:space="preserve">. </w:t>
      </w:r>
      <w:r w:rsidRPr="00C52718">
        <w:rPr>
          <w:rFonts w:ascii="Roman new times" w:hAnsi="Roman new times" w:cs="Arial"/>
          <w:color w:val="222222"/>
          <w:sz w:val="24"/>
          <w:szCs w:val="24"/>
          <w:shd w:val="clear" w:color="auto" w:fill="FFFFFF"/>
        </w:rPr>
        <w:t> </w:t>
      </w:r>
      <w:r w:rsidRPr="00C52718">
        <w:rPr>
          <w:rFonts w:ascii="Roman new times" w:hAnsi="Roman new times" w:cs="Arial"/>
          <w:sz w:val="24"/>
          <w:szCs w:val="24"/>
        </w:rPr>
        <w:t>128: 125-138.</w:t>
      </w:r>
      <w:r w:rsidRPr="00C52718">
        <w:rPr>
          <w:rFonts w:ascii="Roman new times" w:hAnsi="Roman new times" w:cs="Arial"/>
          <w:color w:val="222222"/>
          <w:sz w:val="24"/>
          <w:szCs w:val="24"/>
          <w:shd w:val="clear" w:color="auto" w:fill="FFFFFF"/>
        </w:rPr>
        <w:t xml:space="preserve"> </w:t>
      </w:r>
      <w:r w:rsidRPr="00C52718">
        <w:rPr>
          <w:rFonts w:ascii="Roman new times" w:hAnsi="Roman new times" w:cs="Arial"/>
          <w:sz w:val="24"/>
          <w:szCs w:val="24"/>
        </w:rPr>
        <w:t>PMID: 33126081</w:t>
      </w:r>
    </w:p>
    <w:p w14:paraId="315FFD36" w14:textId="77777777" w:rsidR="009939CC" w:rsidRPr="00C52718" w:rsidRDefault="009939CC" w:rsidP="005933B7">
      <w:pPr>
        <w:shd w:val="clear" w:color="auto" w:fill="FFFFFF"/>
        <w:overflowPunct/>
        <w:autoSpaceDE/>
        <w:autoSpaceDN/>
        <w:adjustRightInd/>
        <w:textAlignment w:val="auto"/>
        <w:rPr>
          <w:rFonts w:ascii="Roman new times" w:hAnsi="Roman new times" w:cs="Arial"/>
          <w:sz w:val="24"/>
          <w:szCs w:val="24"/>
          <w:lang w:val="en" w:eastAsia="en-US"/>
        </w:rPr>
      </w:pPr>
    </w:p>
    <w:p w14:paraId="4A81D822" w14:textId="77777777" w:rsidR="009939CC" w:rsidRPr="00C52718" w:rsidRDefault="009939CC" w:rsidP="009939CC">
      <w:pPr>
        <w:shd w:val="clear" w:color="auto" w:fill="FFFFFF"/>
        <w:overflowPunct/>
        <w:autoSpaceDE/>
        <w:autoSpaceDN/>
        <w:adjustRightInd/>
        <w:ind w:left="720"/>
        <w:textAlignment w:val="auto"/>
        <w:rPr>
          <w:rFonts w:ascii="Roman new times" w:hAnsi="Roman new times" w:cs="Arial"/>
          <w:sz w:val="24"/>
          <w:szCs w:val="24"/>
        </w:rPr>
      </w:pPr>
      <w:r w:rsidRPr="00C52718">
        <w:rPr>
          <w:rFonts w:ascii="Roman new times" w:hAnsi="Roman new times" w:cs="Arial"/>
          <w:sz w:val="24"/>
          <w:szCs w:val="24"/>
          <w:lang w:val="en" w:eastAsia="en-US"/>
        </w:rPr>
        <w:t xml:space="preserve">Ott, J.A., Harrison, J., </w:t>
      </w:r>
      <w:r w:rsidRPr="00C52718">
        <w:rPr>
          <w:rFonts w:ascii="Roman new times" w:hAnsi="Roman new times" w:cs="Arial"/>
          <w:b/>
          <w:sz w:val="24"/>
          <w:szCs w:val="24"/>
          <w:lang w:val="en" w:eastAsia="en-US"/>
        </w:rPr>
        <w:t>Flajnik, M.F.</w:t>
      </w:r>
      <w:r w:rsidRPr="00C52718">
        <w:rPr>
          <w:rFonts w:ascii="Roman new times" w:hAnsi="Roman new times" w:cs="Arial"/>
          <w:sz w:val="24"/>
          <w:szCs w:val="24"/>
          <w:lang w:val="en" w:eastAsia="en-US"/>
        </w:rPr>
        <w:t xml:space="preserve"> and Criscitiello, M.F. 2020. Nurse shark T</w:t>
      </w:r>
      <w:r w:rsidRPr="00C52718">
        <w:rPr>
          <w:rFonts w:ascii="Roman new times" w:hAnsi="Roman new times" w:cs="Cambria Math"/>
          <w:sz w:val="24"/>
          <w:szCs w:val="24"/>
          <w:lang w:val="en" w:eastAsia="en-US"/>
        </w:rPr>
        <w:t>‐</w:t>
      </w:r>
      <w:r w:rsidRPr="00C52718">
        <w:rPr>
          <w:rFonts w:ascii="Roman new times" w:hAnsi="Roman new times" w:cs="Arial"/>
          <w:sz w:val="24"/>
          <w:szCs w:val="24"/>
          <w:lang w:val="en" w:eastAsia="en-US"/>
        </w:rPr>
        <w:t xml:space="preserve">cell receptors employ somatic hypermutation preferentially to alter alpha/delta variable segments associated with alpha constant region. </w:t>
      </w:r>
      <w:r w:rsidRPr="00C52718">
        <w:rPr>
          <w:rFonts w:ascii="Roman new times" w:hAnsi="Roman new times" w:cs="Arial"/>
          <w:i/>
          <w:sz w:val="24"/>
          <w:szCs w:val="24"/>
          <w:lang w:val="en" w:eastAsia="en-US"/>
        </w:rPr>
        <w:t>European journal of immunology</w:t>
      </w:r>
      <w:r w:rsidRPr="00C52718">
        <w:rPr>
          <w:rFonts w:ascii="Roman new times" w:hAnsi="Roman new times" w:cs="Arial"/>
          <w:sz w:val="24"/>
          <w:szCs w:val="24"/>
          <w:lang w:val="en" w:eastAsia="en-US"/>
        </w:rPr>
        <w:t xml:space="preserve">, 50(9): 1307-1320. </w:t>
      </w:r>
      <w:r w:rsidRPr="00C52718">
        <w:rPr>
          <w:rFonts w:ascii="Roman new times" w:hAnsi="Roman new times" w:cs="Arial"/>
          <w:sz w:val="24"/>
          <w:szCs w:val="24"/>
        </w:rPr>
        <w:t>PMID: 32346855</w:t>
      </w:r>
    </w:p>
    <w:p w14:paraId="724D702F" w14:textId="77777777" w:rsidR="009939CC" w:rsidRPr="00C52718" w:rsidRDefault="009939CC" w:rsidP="009939CC">
      <w:pPr>
        <w:shd w:val="clear" w:color="auto" w:fill="FFFFFF"/>
        <w:overflowPunct/>
        <w:autoSpaceDE/>
        <w:autoSpaceDN/>
        <w:adjustRightInd/>
        <w:ind w:left="720"/>
        <w:textAlignment w:val="auto"/>
        <w:rPr>
          <w:rFonts w:ascii="Roman new times" w:hAnsi="Roman new times" w:cs="Arial"/>
          <w:sz w:val="24"/>
          <w:szCs w:val="24"/>
          <w:lang w:val="en" w:eastAsia="en-US"/>
        </w:rPr>
      </w:pPr>
    </w:p>
    <w:p w14:paraId="1FD5A121" w14:textId="77777777" w:rsidR="005E383B" w:rsidRPr="00C52718" w:rsidRDefault="005E383B" w:rsidP="005E383B">
      <w:pPr>
        <w:shd w:val="clear" w:color="auto" w:fill="FFFFFF"/>
        <w:overflowPunct/>
        <w:autoSpaceDE/>
        <w:autoSpaceDN/>
        <w:adjustRightInd/>
        <w:ind w:left="720"/>
        <w:textAlignment w:val="auto"/>
        <w:rPr>
          <w:rFonts w:ascii="Roman new times" w:hAnsi="Roman new times" w:cs="Arial"/>
          <w:sz w:val="24"/>
          <w:szCs w:val="24"/>
          <w:lang w:val="en" w:eastAsia="en-US"/>
        </w:rPr>
      </w:pPr>
      <w:r w:rsidRPr="00C52718">
        <w:rPr>
          <w:rFonts w:ascii="Roman new times" w:hAnsi="Roman new times" w:cs="Arial"/>
          <w:sz w:val="24"/>
          <w:szCs w:val="24"/>
          <w:lang w:val="en" w:eastAsia="en-US"/>
        </w:rPr>
        <w:t xml:space="preserve">Almeida T, Esteves PJ, </w:t>
      </w:r>
      <w:r w:rsidRPr="00C52718">
        <w:rPr>
          <w:rFonts w:ascii="Roman new times" w:hAnsi="Roman new times" w:cs="Arial"/>
          <w:b/>
          <w:bCs/>
          <w:sz w:val="24"/>
          <w:szCs w:val="24"/>
          <w:lang w:val="en" w:eastAsia="en-US"/>
        </w:rPr>
        <w:t>Flajnik</w:t>
      </w:r>
      <w:r w:rsidRPr="00C52718">
        <w:rPr>
          <w:rFonts w:ascii="Roman new times" w:hAnsi="Roman new times" w:cs="Arial"/>
          <w:sz w:val="24"/>
          <w:szCs w:val="24"/>
          <w:lang w:val="en" w:eastAsia="en-US"/>
        </w:rPr>
        <w:t xml:space="preserve"> MF, Ohta Y, Veríssimo A.</w:t>
      </w:r>
      <w:r w:rsidR="00D60CD4" w:rsidRPr="00C52718">
        <w:rPr>
          <w:rFonts w:ascii="Roman new times" w:hAnsi="Roman new times" w:cs="Arial"/>
          <w:sz w:val="24"/>
          <w:szCs w:val="24"/>
          <w:lang w:val="en" w:eastAsia="en-US"/>
        </w:rPr>
        <w:t xml:space="preserve"> </w:t>
      </w:r>
      <w:r w:rsidRPr="00C52718">
        <w:rPr>
          <w:rFonts w:ascii="Roman new times" w:hAnsi="Roman new times" w:cs="Arial"/>
          <w:sz w:val="24"/>
          <w:szCs w:val="24"/>
          <w:lang w:val="en" w:eastAsia="en-US"/>
        </w:rPr>
        <w:t xml:space="preserve">2020 </w:t>
      </w:r>
      <w:hyperlink r:id="rId29" w:history="1">
        <w:r w:rsidRPr="00C52718">
          <w:rPr>
            <w:rFonts w:ascii="Roman new times" w:hAnsi="Roman new times" w:cs="Arial"/>
            <w:sz w:val="24"/>
            <w:szCs w:val="24"/>
            <w:lang w:val="en" w:eastAsia="en-US"/>
          </w:rPr>
          <w:t>An Ancient, MHC-Linked, Nonclassical Class I Lineage in Cartilaginous Fish.</w:t>
        </w:r>
      </w:hyperlink>
      <w:r w:rsidRPr="00C52718">
        <w:rPr>
          <w:rFonts w:ascii="Roman new times" w:hAnsi="Roman new times" w:cs="Arial"/>
          <w:sz w:val="24"/>
          <w:szCs w:val="24"/>
          <w:lang w:val="en" w:eastAsia="en-US"/>
        </w:rPr>
        <w:t xml:space="preserve"> </w:t>
      </w:r>
      <w:r w:rsidRPr="00C52718">
        <w:rPr>
          <w:rFonts w:ascii="Roman new times" w:hAnsi="Roman new times" w:cs="Arial"/>
          <w:i/>
          <w:iCs/>
          <w:sz w:val="24"/>
          <w:szCs w:val="24"/>
          <w:lang w:val="en" w:eastAsia="en-US"/>
        </w:rPr>
        <w:t>J Immunol.</w:t>
      </w:r>
      <w:r w:rsidRPr="00C52718">
        <w:rPr>
          <w:rFonts w:ascii="Roman new times" w:hAnsi="Roman new times" w:cs="Arial"/>
          <w:sz w:val="24"/>
          <w:szCs w:val="24"/>
          <w:lang w:val="en" w:eastAsia="en-US"/>
        </w:rPr>
        <w:t xml:space="preserve"> 204(4):892-902. PMID:31932500</w:t>
      </w:r>
    </w:p>
    <w:p w14:paraId="619331BF" w14:textId="77777777" w:rsidR="005E383B" w:rsidRPr="00C52718" w:rsidRDefault="005E383B" w:rsidP="008331CF">
      <w:pPr>
        <w:pStyle w:val="desc2"/>
        <w:shd w:val="clear" w:color="auto" w:fill="FFFFFF"/>
        <w:ind w:left="720"/>
        <w:rPr>
          <w:rFonts w:ascii="Roman new times" w:hAnsi="Roman new times" w:cs="Arial"/>
          <w:sz w:val="24"/>
          <w:szCs w:val="24"/>
        </w:rPr>
      </w:pPr>
    </w:p>
    <w:p w14:paraId="66E86685" w14:textId="77777777" w:rsidR="00D60CD4" w:rsidRPr="00C52718" w:rsidRDefault="00D60CD4" w:rsidP="008331CF">
      <w:pPr>
        <w:pStyle w:val="desc2"/>
        <w:shd w:val="clear" w:color="auto" w:fill="FFFFFF"/>
        <w:ind w:left="720"/>
        <w:rPr>
          <w:rFonts w:ascii="Roman new times" w:hAnsi="Roman new times" w:cs="Arial"/>
          <w:sz w:val="24"/>
          <w:szCs w:val="24"/>
        </w:rPr>
      </w:pPr>
      <w:r w:rsidRPr="00C52718">
        <w:rPr>
          <w:rFonts w:ascii="Roman new times" w:hAnsi="Roman new times" w:cs="Arial"/>
          <w:color w:val="222222"/>
          <w:sz w:val="24"/>
          <w:szCs w:val="24"/>
          <w:shd w:val="clear" w:color="auto" w:fill="FFFFFF"/>
        </w:rPr>
        <w:t xml:space="preserve">Ohta, Y., Kasahara, M., O’Connor, T.D. and </w:t>
      </w:r>
      <w:r w:rsidRPr="00C52718">
        <w:rPr>
          <w:rFonts w:ascii="Roman new times" w:hAnsi="Roman new times" w:cs="Arial"/>
          <w:b/>
          <w:color w:val="222222"/>
          <w:sz w:val="24"/>
          <w:szCs w:val="24"/>
          <w:shd w:val="clear" w:color="auto" w:fill="FFFFFF"/>
        </w:rPr>
        <w:t>Flajnik, M.F</w:t>
      </w:r>
      <w:r w:rsidRPr="00C52718">
        <w:rPr>
          <w:rFonts w:ascii="Roman new times" w:hAnsi="Roman new times" w:cs="Arial"/>
          <w:color w:val="222222"/>
          <w:sz w:val="24"/>
          <w:szCs w:val="24"/>
          <w:shd w:val="clear" w:color="auto" w:fill="FFFFFF"/>
        </w:rPr>
        <w:t>., 2019. Inferring the “Primordial Immune Complex”: origins of MHC class I and antigen receptors revealed by comparative genomics. </w:t>
      </w:r>
      <w:r w:rsidRPr="00C52718">
        <w:rPr>
          <w:rFonts w:ascii="Roman new times" w:hAnsi="Roman new times" w:cs="Arial"/>
          <w:i/>
          <w:iCs/>
          <w:color w:val="222222"/>
          <w:sz w:val="24"/>
          <w:szCs w:val="24"/>
          <w:shd w:val="clear" w:color="auto" w:fill="FFFFFF"/>
        </w:rPr>
        <w:t>The Journal of Immunology</w:t>
      </w:r>
      <w:r w:rsidRPr="00C52718">
        <w:rPr>
          <w:rFonts w:ascii="Roman new times" w:hAnsi="Roman new times" w:cs="Arial"/>
          <w:color w:val="222222"/>
          <w:sz w:val="24"/>
          <w:szCs w:val="24"/>
          <w:shd w:val="clear" w:color="auto" w:fill="FFFFFF"/>
        </w:rPr>
        <w:t>, </w:t>
      </w:r>
      <w:r w:rsidRPr="00C52718">
        <w:rPr>
          <w:rFonts w:ascii="Roman new times" w:hAnsi="Roman new times" w:cs="Arial"/>
          <w:i/>
          <w:iCs/>
          <w:color w:val="222222"/>
          <w:sz w:val="24"/>
          <w:szCs w:val="24"/>
          <w:shd w:val="clear" w:color="auto" w:fill="FFFFFF"/>
        </w:rPr>
        <w:t>203</w:t>
      </w:r>
      <w:r w:rsidRPr="00C52718">
        <w:rPr>
          <w:rFonts w:ascii="Roman new times" w:hAnsi="Roman new times" w:cs="Arial"/>
          <w:color w:val="222222"/>
          <w:sz w:val="24"/>
          <w:szCs w:val="24"/>
          <w:shd w:val="clear" w:color="auto" w:fill="FFFFFF"/>
        </w:rPr>
        <w:t xml:space="preserve">(7): 1882-1896. </w:t>
      </w:r>
      <w:r w:rsidRPr="00C52718">
        <w:rPr>
          <w:rFonts w:ascii="Roman new times" w:hAnsi="Roman new times" w:cs="Arial"/>
          <w:sz w:val="24"/>
          <w:szCs w:val="24"/>
        </w:rPr>
        <w:t>PMID: 31492741</w:t>
      </w:r>
    </w:p>
    <w:p w14:paraId="7CB1D900" w14:textId="77777777" w:rsidR="00D60CD4" w:rsidRPr="00C52718" w:rsidRDefault="00D60CD4" w:rsidP="008331CF">
      <w:pPr>
        <w:pStyle w:val="desc2"/>
        <w:shd w:val="clear" w:color="auto" w:fill="FFFFFF"/>
        <w:ind w:left="720"/>
        <w:rPr>
          <w:rFonts w:ascii="Roman new times" w:hAnsi="Roman new times" w:cs="Arial"/>
          <w:sz w:val="24"/>
          <w:szCs w:val="24"/>
        </w:rPr>
      </w:pPr>
    </w:p>
    <w:p w14:paraId="4DDEC94A" w14:textId="77777777" w:rsidR="00D60CD4" w:rsidRPr="00C52718" w:rsidRDefault="00D60CD4" w:rsidP="008331CF">
      <w:pPr>
        <w:pStyle w:val="desc2"/>
        <w:shd w:val="clear" w:color="auto" w:fill="FFFFFF"/>
        <w:ind w:left="720"/>
        <w:rPr>
          <w:rFonts w:ascii="Roman new times" w:hAnsi="Roman new times" w:cs="Arial"/>
          <w:sz w:val="24"/>
          <w:szCs w:val="24"/>
        </w:rPr>
      </w:pPr>
      <w:r w:rsidRPr="00C52718">
        <w:rPr>
          <w:rFonts w:ascii="Roman new times" w:hAnsi="Roman new times" w:cs="Arial"/>
          <w:color w:val="222222"/>
          <w:sz w:val="24"/>
          <w:szCs w:val="24"/>
          <w:shd w:val="clear" w:color="auto" w:fill="FFFFFF"/>
        </w:rPr>
        <w:lastRenderedPageBreak/>
        <w:t xml:space="preserve">Deiss, T.C., Breaux, B., Ott, J.A., Daniel, R.A., Chen, P.L., Castro, C.D., Ohta, Y., </w:t>
      </w:r>
      <w:r w:rsidRPr="00C52718">
        <w:rPr>
          <w:rFonts w:ascii="Roman new times" w:hAnsi="Roman new times" w:cs="Arial"/>
          <w:b/>
          <w:color w:val="222222"/>
          <w:sz w:val="24"/>
          <w:szCs w:val="24"/>
          <w:shd w:val="clear" w:color="auto" w:fill="FFFFFF"/>
        </w:rPr>
        <w:t>Flajnik, M.F</w:t>
      </w:r>
      <w:r w:rsidRPr="00C52718">
        <w:rPr>
          <w:rFonts w:ascii="Roman new times" w:hAnsi="Roman new times" w:cs="Arial"/>
          <w:color w:val="222222"/>
          <w:sz w:val="24"/>
          <w:szCs w:val="24"/>
          <w:shd w:val="clear" w:color="auto" w:fill="FFFFFF"/>
        </w:rPr>
        <w:t>. and Criscitiello, M.F., 2019. Ancient use of Ig variable domains contributes significantly to the TCRδ repertoire. </w:t>
      </w:r>
      <w:r w:rsidRPr="00C52718">
        <w:rPr>
          <w:rFonts w:ascii="Roman new times" w:hAnsi="Roman new times" w:cs="Arial"/>
          <w:i/>
          <w:iCs/>
          <w:color w:val="222222"/>
          <w:sz w:val="24"/>
          <w:szCs w:val="24"/>
          <w:shd w:val="clear" w:color="auto" w:fill="FFFFFF"/>
        </w:rPr>
        <w:t>The Journal of Immunology</w:t>
      </w:r>
      <w:r w:rsidRPr="00C52718">
        <w:rPr>
          <w:rFonts w:ascii="Roman new times" w:hAnsi="Roman new times" w:cs="Arial"/>
          <w:color w:val="222222"/>
          <w:sz w:val="24"/>
          <w:szCs w:val="24"/>
          <w:shd w:val="clear" w:color="auto" w:fill="FFFFFF"/>
        </w:rPr>
        <w:t>, </w:t>
      </w:r>
      <w:r w:rsidRPr="00C52718">
        <w:rPr>
          <w:rFonts w:ascii="Roman new times" w:hAnsi="Roman new times" w:cs="Arial"/>
          <w:i/>
          <w:iCs/>
          <w:color w:val="222222"/>
          <w:sz w:val="24"/>
          <w:szCs w:val="24"/>
          <w:shd w:val="clear" w:color="auto" w:fill="FFFFFF"/>
        </w:rPr>
        <w:t>203</w:t>
      </w:r>
      <w:r w:rsidRPr="00C52718">
        <w:rPr>
          <w:rFonts w:ascii="Roman new times" w:hAnsi="Roman new times" w:cs="Arial"/>
          <w:color w:val="222222"/>
          <w:sz w:val="24"/>
          <w:szCs w:val="24"/>
          <w:shd w:val="clear" w:color="auto" w:fill="FFFFFF"/>
        </w:rPr>
        <w:t>(5): 1265-1275.</w:t>
      </w:r>
    </w:p>
    <w:p w14:paraId="76DCF21F" w14:textId="77777777" w:rsidR="00D60CD4" w:rsidRPr="00C52718" w:rsidRDefault="00D60CD4" w:rsidP="008331CF">
      <w:pPr>
        <w:pStyle w:val="desc2"/>
        <w:shd w:val="clear" w:color="auto" w:fill="FFFFFF"/>
        <w:ind w:left="720"/>
        <w:rPr>
          <w:rFonts w:ascii="Roman new times" w:hAnsi="Roman new times" w:cs="Arial"/>
          <w:sz w:val="24"/>
          <w:szCs w:val="24"/>
        </w:rPr>
      </w:pPr>
    </w:p>
    <w:p w14:paraId="15419217" w14:textId="77777777" w:rsidR="00902C5F" w:rsidRPr="00C52718" w:rsidRDefault="00902C5F" w:rsidP="008331CF">
      <w:pPr>
        <w:pStyle w:val="desc2"/>
        <w:shd w:val="clear" w:color="auto" w:fill="FFFFFF"/>
        <w:ind w:left="720"/>
        <w:rPr>
          <w:rFonts w:ascii="Roman new times" w:hAnsi="Roman new times" w:cs="Arial"/>
          <w:sz w:val="24"/>
          <w:szCs w:val="24"/>
        </w:rPr>
      </w:pPr>
      <w:r w:rsidRPr="00C52718">
        <w:rPr>
          <w:rFonts w:ascii="Roman new times" w:hAnsi="Roman new times" w:cs="Arial"/>
          <w:color w:val="222222"/>
          <w:sz w:val="24"/>
          <w:szCs w:val="24"/>
          <w:shd w:val="clear" w:color="auto" w:fill="FFFFFF"/>
        </w:rPr>
        <w:t xml:space="preserve">Kasahara, M., </w:t>
      </w:r>
      <w:r w:rsidRPr="00C52718">
        <w:rPr>
          <w:rFonts w:ascii="Roman new times" w:hAnsi="Roman new times" w:cs="Arial"/>
          <w:b/>
          <w:color w:val="222222"/>
          <w:sz w:val="24"/>
          <w:szCs w:val="24"/>
          <w:shd w:val="clear" w:color="auto" w:fill="FFFFFF"/>
        </w:rPr>
        <w:t>Flajnik, M.F</w:t>
      </w:r>
      <w:r w:rsidRPr="00C52718">
        <w:rPr>
          <w:rFonts w:ascii="Roman new times" w:hAnsi="Roman new times" w:cs="Arial"/>
          <w:color w:val="222222"/>
          <w:sz w:val="24"/>
          <w:szCs w:val="24"/>
          <w:shd w:val="clear" w:color="auto" w:fill="FFFFFF"/>
        </w:rPr>
        <w:t xml:space="preserve">. and Takahama, Y., 2019. Biology, evolution, and history of antigen processing and presentation. </w:t>
      </w:r>
      <w:r w:rsidRPr="00C52718">
        <w:rPr>
          <w:rFonts w:ascii="Roman new times" w:hAnsi="Roman new times" w:cs="Arial"/>
          <w:i/>
          <w:color w:val="222222"/>
          <w:sz w:val="24"/>
          <w:szCs w:val="24"/>
          <w:shd w:val="clear" w:color="auto" w:fill="FFFFFF"/>
        </w:rPr>
        <w:t xml:space="preserve">Immunogenetics </w:t>
      </w:r>
      <w:r w:rsidRPr="00C52718">
        <w:rPr>
          <w:rFonts w:ascii="Roman new times" w:hAnsi="Roman new times" w:cs="Arial"/>
          <w:sz w:val="24"/>
          <w:szCs w:val="24"/>
        </w:rPr>
        <w:t>71(3):137-139</w:t>
      </w:r>
      <w:r w:rsidRPr="00C52718">
        <w:rPr>
          <w:rFonts w:ascii="Roman new times" w:hAnsi="Roman new times" w:cs="Arial"/>
          <w:color w:val="222222"/>
          <w:sz w:val="24"/>
          <w:szCs w:val="24"/>
          <w:shd w:val="clear" w:color="auto" w:fill="FFFFFF"/>
        </w:rPr>
        <w:t>.</w:t>
      </w:r>
    </w:p>
    <w:p w14:paraId="0F8E3587" w14:textId="77777777" w:rsidR="00902C5F" w:rsidRPr="00C52718" w:rsidRDefault="00902C5F" w:rsidP="008331CF">
      <w:pPr>
        <w:pStyle w:val="desc2"/>
        <w:shd w:val="clear" w:color="auto" w:fill="FFFFFF"/>
        <w:ind w:left="720"/>
        <w:rPr>
          <w:rFonts w:ascii="Roman new times" w:hAnsi="Roman new times" w:cs="Arial"/>
          <w:sz w:val="24"/>
          <w:szCs w:val="24"/>
        </w:rPr>
      </w:pPr>
    </w:p>
    <w:p w14:paraId="5DA84638" w14:textId="77777777" w:rsidR="00EC5EC1" w:rsidRPr="00C52718" w:rsidRDefault="00EC5EC1" w:rsidP="008331CF">
      <w:pPr>
        <w:pStyle w:val="desc2"/>
        <w:shd w:val="clear" w:color="auto" w:fill="FFFFFF"/>
        <w:ind w:left="720"/>
        <w:rPr>
          <w:rFonts w:ascii="Roman new times" w:hAnsi="Roman new times" w:cs="Arial"/>
          <w:iCs/>
          <w:sz w:val="24"/>
          <w:szCs w:val="24"/>
        </w:rPr>
      </w:pPr>
      <w:r w:rsidRPr="00C52718">
        <w:rPr>
          <w:rFonts w:ascii="Roman new times" w:hAnsi="Roman new times" w:cs="Arial"/>
          <w:sz w:val="24"/>
          <w:szCs w:val="24"/>
        </w:rPr>
        <w:t xml:space="preserve">Ohta Y, Kasahara M, </w:t>
      </w:r>
      <w:r w:rsidR="005E383B" w:rsidRPr="00C52718">
        <w:rPr>
          <w:rFonts w:ascii="Roman new times" w:hAnsi="Roman new times" w:cs="Arial"/>
          <w:sz w:val="24"/>
          <w:szCs w:val="24"/>
        </w:rPr>
        <w:t xml:space="preserve">O’Connor, </w:t>
      </w:r>
      <w:r w:rsidRPr="00C52718">
        <w:rPr>
          <w:rFonts w:ascii="Roman new times" w:hAnsi="Roman new times" w:cs="Arial"/>
          <w:sz w:val="24"/>
          <w:szCs w:val="24"/>
        </w:rPr>
        <w:t xml:space="preserve">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w:t>
      </w:r>
      <w:r w:rsidR="005E383B" w:rsidRPr="00C52718">
        <w:rPr>
          <w:rFonts w:ascii="Roman new times" w:hAnsi="Roman new times" w:cs="Arial"/>
          <w:sz w:val="24"/>
          <w:szCs w:val="24"/>
        </w:rPr>
        <w:t xml:space="preserve">2019 </w:t>
      </w:r>
      <w:r w:rsidRPr="00C52718">
        <w:rPr>
          <w:rFonts w:ascii="Roman new times" w:hAnsi="Roman new times" w:cs="Arial"/>
          <w:sz w:val="24"/>
          <w:szCs w:val="24"/>
        </w:rPr>
        <w:t xml:space="preserve">Emergence of the MHC and CD1 and genome-wide duplications early in vertebrate history. </w:t>
      </w:r>
      <w:r w:rsidR="009B1D05" w:rsidRPr="00C52718">
        <w:rPr>
          <w:rFonts w:ascii="Roman new times" w:hAnsi="Roman new times" w:cs="Arial"/>
          <w:i/>
          <w:sz w:val="24"/>
          <w:szCs w:val="24"/>
        </w:rPr>
        <w:t>J. Immunol</w:t>
      </w:r>
      <w:r w:rsidR="00E349EE" w:rsidRPr="00C52718">
        <w:rPr>
          <w:rFonts w:ascii="Roman new times" w:hAnsi="Roman new times" w:cs="Arial"/>
          <w:i/>
          <w:sz w:val="24"/>
          <w:szCs w:val="24"/>
        </w:rPr>
        <w:t>.</w:t>
      </w:r>
      <w:r w:rsidR="005E383B" w:rsidRPr="00C52718">
        <w:rPr>
          <w:rFonts w:ascii="Roman new times" w:hAnsi="Roman new times" w:cs="Arial"/>
          <w:iCs/>
          <w:sz w:val="24"/>
          <w:szCs w:val="24"/>
        </w:rPr>
        <w:t>203:1882-1896.</w:t>
      </w:r>
    </w:p>
    <w:p w14:paraId="1B9ACBCE" w14:textId="77777777" w:rsidR="00EC5EC1" w:rsidRPr="00C52718" w:rsidRDefault="00EC5EC1" w:rsidP="00EC5EC1">
      <w:pPr>
        <w:pStyle w:val="desc2"/>
        <w:shd w:val="clear" w:color="auto" w:fill="FFFFFF"/>
        <w:ind w:left="990"/>
        <w:rPr>
          <w:rFonts w:ascii="Roman new times" w:hAnsi="Roman new times" w:cs="Arial"/>
          <w:sz w:val="24"/>
          <w:szCs w:val="24"/>
        </w:rPr>
      </w:pPr>
    </w:p>
    <w:p w14:paraId="1C89622C" w14:textId="77777777" w:rsidR="00A6784D" w:rsidRPr="00C52718" w:rsidRDefault="00A6784D" w:rsidP="008331CF">
      <w:pPr>
        <w:shd w:val="clear" w:color="auto" w:fill="FFFFFF"/>
        <w:ind w:left="720"/>
        <w:rPr>
          <w:rFonts w:ascii="Roman new times" w:hAnsi="Roman new times" w:cs="Arial"/>
          <w:sz w:val="24"/>
          <w:szCs w:val="24"/>
        </w:rPr>
      </w:pPr>
      <w:r w:rsidRPr="00C52718">
        <w:rPr>
          <w:rFonts w:ascii="Roman new times" w:hAnsi="Roman new times" w:cs="Arial"/>
          <w:sz w:val="24"/>
          <w:szCs w:val="24"/>
        </w:rPr>
        <w:t xml:space="preserve">Kasahara M, and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2019 </w:t>
      </w:r>
      <w:hyperlink r:id="rId30" w:history="1">
        <w:r w:rsidRPr="00C52718">
          <w:rPr>
            <w:rFonts w:ascii="Roman new times" w:hAnsi="Roman new times" w:cs="Arial"/>
            <w:sz w:val="24"/>
            <w:szCs w:val="24"/>
          </w:rPr>
          <w:t>Origin and evolution of the specialized forms of proteasomes involved in antigen presentation.</w:t>
        </w:r>
      </w:hyperlink>
      <w:r w:rsidRPr="00C52718">
        <w:rPr>
          <w:rFonts w:ascii="Roman new times" w:hAnsi="Roman new times" w:cs="Arial"/>
          <w:i/>
          <w:sz w:val="24"/>
          <w:szCs w:val="24"/>
        </w:rPr>
        <w:t xml:space="preserve"> Immunogenetics</w:t>
      </w:r>
      <w:r w:rsidRPr="00C52718">
        <w:rPr>
          <w:rFonts w:ascii="Roman new times" w:hAnsi="Roman new times" w:cs="Arial"/>
          <w:sz w:val="24"/>
          <w:szCs w:val="24"/>
        </w:rPr>
        <w:t xml:space="preserve"> 71:251-261.</w:t>
      </w:r>
    </w:p>
    <w:p w14:paraId="5D87FEA2" w14:textId="77777777" w:rsidR="00A6784D" w:rsidRPr="00C52718" w:rsidRDefault="00A6784D" w:rsidP="00A6784D">
      <w:pPr>
        <w:shd w:val="clear" w:color="auto" w:fill="FFFFFF"/>
        <w:ind w:left="300"/>
        <w:rPr>
          <w:rFonts w:ascii="Roman new times" w:hAnsi="Roman new times" w:cs="Arial"/>
          <w:sz w:val="24"/>
          <w:szCs w:val="24"/>
        </w:rPr>
      </w:pPr>
    </w:p>
    <w:p w14:paraId="45408616" w14:textId="77777777" w:rsidR="00A6784D" w:rsidRPr="00C52718" w:rsidRDefault="00A6784D" w:rsidP="008331CF">
      <w:pPr>
        <w:shd w:val="clear" w:color="auto" w:fill="FFFFFF"/>
        <w:ind w:left="720"/>
        <w:rPr>
          <w:rFonts w:ascii="Roman new times" w:hAnsi="Roman new times" w:cs="Arial"/>
          <w:sz w:val="24"/>
          <w:szCs w:val="24"/>
        </w:rPr>
      </w:pPr>
      <w:r w:rsidRPr="00C52718">
        <w:rPr>
          <w:rFonts w:ascii="Roman new times" w:hAnsi="Roman new times" w:cs="Arial"/>
          <w:sz w:val="24"/>
          <w:szCs w:val="24"/>
        </w:rPr>
        <w:t>Feng M, Bian H, Wu X, Fu T, Fu Y, Hong J, Fleming BD,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and Ho M. 2019. </w:t>
      </w:r>
      <w:bookmarkStart w:id="0" w:name="_Hlk64461799"/>
      <w:r w:rsidR="002D5DED" w:rsidRPr="00C52718">
        <w:rPr>
          <w:rFonts w:ascii="Roman new times" w:hAnsi="Roman new times" w:cs="Arial"/>
          <w:sz w:val="24"/>
          <w:szCs w:val="24"/>
        </w:rPr>
        <w:fldChar w:fldCharType="begin"/>
      </w:r>
      <w:r w:rsidR="002D5DED" w:rsidRPr="00C52718">
        <w:rPr>
          <w:rFonts w:ascii="Roman new times" w:hAnsi="Roman new times" w:cs="Arial"/>
          <w:sz w:val="24"/>
          <w:szCs w:val="24"/>
        </w:rPr>
        <w:instrText xml:space="preserve"> HYPERLINK "https://www.ncbi.nlm.nih.gov/pubmed/30627698" </w:instrText>
      </w:r>
      <w:r w:rsidR="002D5DED" w:rsidRPr="00C52718">
        <w:rPr>
          <w:rFonts w:ascii="Roman new times" w:hAnsi="Roman new times" w:cs="Arial"/>
          <w:sz w:val="24"/>
          <w:szCs w:val="24"/>
        </w:rPr>
      </w:r>
      <w:r w:rsidR="002D5DED" w:rsidRPr="00C52718">
        <w:rPr>
          <w:rFonts w:ascii="Roman new times" w:hAnsi="Roman new times" w:cs="Arial"/>
          <w:sz w:val="24"/>
          <w:szCs w:val="24"/>
        </w:rPr>
        <w:fldChar w:fldCharType="separate"/>
      </w:r>
      <w:r w:rsidRPr="00C52718">
        <w:rPr>
          <w:rFonts w:ascii="Roman new times" w:hAnsi="Roman new times" w:cs="Arial"/>
          <w:sz w:val="24"/>
          <w:szCs w:val="24"/>
        </w:rPr>
        <w:t>Construction and next-generation sequencing analysis of a large phage-displayed V</w:t>
      </w:r>
      <w:r w:rsidRPr="00C52718">
        <w:rPr>
          <w:rFonts w:ascii="Roman new times" w:hAnsi="Roman new times" w:cs="Arial"/>
          <w:sz w:val="24"/>
          <w:szCs w:val="24"/>
          <w:vertAlign w:val="subscript"/>
        </w:rPr>
        <w:t>NAR</w:t>
      </w:r>
      <w:r w:rsidRPr="00C52718">
        <w:rPr>
          <w:rFonts w:ascii="Roman new times" w:hAnsi="Roman new times" w:cs="Arial"/>
          <w:sz w:val="24"/>
          <w:szCs w:val="24"/>
        </w:rPr>
        <w:t> single-domain antibody library from six naïve nurse sharks.</w:t>
      </w:r>
      <w:r w:rsidR="002D5DED" w:rsidRPr="00C52718">
        <w:rPr>
          <w:rFonts w:ascii="Roman new times" w:hAnsi="Roman new times" w:cs="Arial"/>
          <w:sz w:val="24"/>
          <w:szCs w:val="24"/>
        </w:rPr>
        <w:fldChar w:fldCharType="end"/>
      </w:r>
      <w:r w:rsidRPr="00C52718">
        <w:rPr>
          <w:rFonts w:ascii="Roman new times" w:hAnsi="Roman new times" w:cs="Arial"/>
          <w:sz w:val="24"/>
          <w:szCs w:val="24"/>
        </w:rPr>
        <w:t xml:space="preserve"> </w:t>
      </w:r>
      <w:proofErr w:type="spellStart"/>
      <w:r w:rsidRPr="00C52718">
        <w:rPr>
          <w:rFonts w:ascii="Roman new times" w:hAnsi="Roman new times" w:cs="Arial"/>
          <w:i/>
          <w:sz w:val="24"/>
          <w:szCs w:val="24"/>
        </w:rPr>
        <w:t>Antib</w:t>
      </w:r>
      <w:proofErr w:type="spellEnd"/>
      <w:r w:rsidRPr="00C52718">
        <w:rPr>
          <w:rFonts w:ascii="Roman new times" w:hAnsi="Roman new times" w:cs="Arial"/>
          <w:i/>
          <w:sz w:val="24"/>
          <w:szCs w:val="24"/>
        </w:rPr>
        <w:t xml:space="preserve"> Ther.</w:t>
      </w:r>
      <w:r w:rsidRPr="00C52718">
        <w:rPr>
          <w:rFonts w:ascii="Roman new times" w:hAnsi="Roman new times" w:cs="Arial"/>
          <w:sz w:val="24"/>
          <w:szCs w:val="24"/>
        </w:rPr>
        <w:t xml:space="preserve"> </w:t>
      </w:r>
      <w:r w:rsidR="008331CF" w:rsidRPr="00C52718">
        <w:rPr>
          <w:rFonts w:ascii="Roman new times" w:hAnsi="Roman new times" w:cs="Arial"/>
          <w:sz w:val="24"/>
          <w:szCs w:val="24"/>
        </w:rPr>
        <w:t>2:1-11.</w:t>
      </w:r>
    </w:p>
    <w:bookmarkEnd w:id="0"/>
    <w:p w14:paraId="5764CFC9" w14:textId="77777777" w:rsidR="00A6784D" w:rsidRPr="00C52718" w:rsidRDefault="00A6784D" w:rsidP="00A6784D">
      <w:pPr>
        <w:shd w:val="clear" w:color="auto" w:fill="FFFFFF"/>
        <w:ind w:left="300"/>
        <w:rPr>
          <w:rFonts w:ascii="Roman new times" w:hAnsi="Roman new times" w:cs="Arial"/>
          <w:sz w:val="24"/>
          <w:szCs w:val="24"/>
        </w:rPr>
      </w:pPr>
    </w:p>
    <w:p w14:paraId="51842B09" w14:textId="77777777" w:rsidR="008331CF" w:rsidRPr="00C52718" w:rsidRDefault="008331CF" w:rsidP="008331CF">
      <w:pPr>
        <w:shd w:val="clear" w:color="auto" w:fill="FFFFFF"/>
        <w:ind w:left="720"/>
        <w:rPr>
          <w:rFonts w:ascii="Roman new times" w:hAnsi="Roman new times" w:cs="Arial"/>
          <w:sz w:val="24"/>
          <w:szCs w:val="24"/>
        </w:rPr>
      </w:pPr>
      <w:r w:rsidRPr="00C52718">
        <w:rPr>
          <w:rFonts w:ascii="Roman new times" w:hAnsi="Roman new times" w:cs="Arial"/>
          <w:sz w:val="24"/>
          <w:szCs w:val="24"/>
        </w:rPr>
        <w:t>Yaari G,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and Hershberg U. 2018. </w:t>
      </w:r>
      <w:hyperlink r:id="rId31" w:history="1">
        <w:r w:rsidRPr="00C52718">
          <w:rPr>
            <w:rFonts w:ascii="Roman new times" w:hAnsi="Roman new times" w:cs="Arial"/>
            <w:sz w:val="24"/>
            <w:szCs w:val="24"/>
          </w:rPr>
          <w:t>Questions of Stochasticity and Control in Immune Repertoires.</w:t>
        </w:r>
      </w:hyperlink>
      <w:r w:rsidRPr="00C52718">
        <w:rPr>
          <w:rFonts w:ascii="Roman new times" w:hAnsi="Roman new times" w:cs="Arial"/>
          <w:sz w:val="24"/>
          <w:szCs w:val="24"/>
        </w:rPr>
        <w:t xml:space="preserve"> </w:t>
      </w:r>
      <w:r w:rsidRPr="00C52718">
        <w:rPr>
          <w:rFonts w:ascii="Roman new times" w:hAnsi="Roman new times" w:cs="Arial"/>
          <w:i/>
          <w:sz w:val="24"/>
          <w:szCs w:val="24"/>
        </w:rPr>
        <w:t>Trends Immunol.</w:t>
      </w:r>
      <w:r w:rsidRPr="00C52718">
        <w:rPr>
          <w:rFonts w:ascii="Roman new times" w:hAnsi="Roman new times" w:cs="Arial"/>
          <w:sz w:val="24"/>
          <w:szCs w:val="24"/>
        </w:rPr>
        <w:t xml:space="preserve"> 39:859-861.</w:t>
      </w:r>
    </w:p>
    <w:p w14:paraId="5673CA04" w14:textId="77777777" w:rsidR="008331CF" w:rsidRPr="00C52718" w:rsidRDefault="008331CF" w:rsidP="008331CF">
      <w:pPr>
        <w:shd w:val="clear" w:color="auto" w:fill="FFFFFF"/>
        <w:rPr>
          <w:rFonts w:ascii="Roman new times" w:hAnsi="Roman new times" w:cs="Arial"/>
          <w:sz w:val="24"/>
          <w:szCs w:val="24"/>
        </w:rPr>
      </w:pPr>
    </w:p>
    <w:p w14:paraId="3319DBD0" w14:textId="77777777" w:rsidR="008331CF" w:rsidRPr="00C52718" w:rsidRDefault="008331CF" w:rsidP="008331CF">
      <w:pPr>
        <w:shd w:val="clear" w:color="auto" w:fill="FFFFFF"/>
        <w:ind w:left="720"/>
        <w:rPr>
          <w:rFonts w:ascii="Roman new times" w:hAnsi="Roman new times" w:cs="Arial"/>
          <w:sz w:val="24"/>
          <w:szCs w:val="24"/>
        </w:rPr>
      </w:pPr>
      <w:r w:rsidRPr="00C52718">
        <w:rPr>
          <w:rFonts w:ascii="Roman new times" w:hAnsi="Roman new times" w:cs="Arial"/>
          <w:sz w:val="24"/>
          <w:szCs w:val="24"/>
        </w:rPr>
        <w:t>Redmond AK, Ohta Y, Criscitiello MF, Macqueen DJ,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and Dooley H. 2018. </w:t>
      </w:r>
      <w:hyperlink r:id="rId32" w:history="1">
        <w:r w:rsidRPr="00C52718">
          <w:rPr>
            <w:rFonts w:ascii="Roman new times" w:hAnsi="Roman new times" w:cs="Arial"/>
            <w:sz w:val="24"/>
            <w:szCs w:val="24"/>
          </w:rPr>
          <w:t xml:space="preserve">Haptoglobin Is a Divergent MASP Family Member That </w:t>
        </w:r>
        <w:proofErr w:type="spellStart"/>
        <w:r w:rsidRPr="00C52718">
          <w:rPr>
            <w:rFonts w:ascii="Roman new times" w:hAnsi="Roman new times" w:cs="Arial"/>
            <w:sz w:val="24"/>
            <w:szCs w:val="24"/>
          </w:rPr>
          <w:t>Neofunctionalized</w:t>
        </w:r>
        <w:proofErr w:type="spellEnd"/>
        <w:r w:rsidRPr="00C52718">
          <w:rPr>
            <w:rFonts w:ascii="Roman new times" w:hAnsi="Roman new times" w:cs="Arial"/>
            <w:sz w:val="24"/>
            <w:szCs w:val="24"/>
          </w:rPr>
          <w:t xml:space="preserve"> </w:t>
        </w:r>
        <w:proofErr w:type="gramStart"/>
        <w:r w:rsidRPr="00C52718">
          <w:rPr>
            <w:rFonts w:ascii="Roman new times" w:hAnsi="Roman new times" w:cs="Arial"/>
            <w:sz w:val="24"/>
            <w:szCs w:val="24"/>
          </w:rPr>
          <w:t>To</w:t>
        </w:r>
        <w:proofErr w:type="gramEnd"/>
        <w:r w:rsidRPr="00C52718">
          <w:rPr>
            <w:rFonts w:ascii="Roman new times" w:hAnsi="Roman new times" w:cs="Arial"/>
            <w:sz w:val="24"/>
            <w:szCs w:val="24"/>
          </w:rPr>
          <w:t xml:space="preserve"> Recycle Hemoglobin via CD163 in Mammals.</w:t>
        </w:r>
      </w:hyperlink>
      <w:r w:rsidRPr="00C52718">
        <w:rPr>
          <w:rFonts w:ascii="Roman new times" w:hAnsi="Roman new times" w:cs="Arial"/>
          <w:sz w:val="24"/>
          <w:szCs w:val="24"/>
        </w:rPr>
        <w:t xml:space="preserve"> </w:t>
      </w:r>
      <w:r w:rsidRPr="00C52718">
        <w:rPr>
          <w:rFonts w:ascii="Roman new times" w:hAnsi="Roman new times" w:cs="Arial"/>
          <w:i/>
          <w:sz w:val="24"/>
          <w:szCs w:val="24"/>
        </w:rPr>
        <w:t>J. Immunol.</w:t>
      </w:r>
      <w:r w:rsidRPr="00C52718">
        <w:rPr>
          <w:rFonts w:ascii="Roman new times" w:hAnsi="Roman new times" w:cs="Arial"/>
          <w:sz w:val="24"/>
          <w:szCs w:val="24"/>
        </w:rPr>
        <w:t xml:space="preserve"> 201:2483-2491.</w:t>
      </w:r>
    </w:p>
    <w:p w14:paraId="021284AC" w14:textId="77777777" w:rsidR="008331CF" w:rsidRPr="00C52718" w:rsidRDefault="008331CF" w:rsidP="008331CF">
      <w:pPr>
        <w:shd w:val="clear" w:color="auto" w:fill="FFFFFF"/>
        <w:rPr>
          <w:rFonts w:ascii="Roman new times" w:hAnsi="Roman new times" w:cs="Arial"/>
          <w:sz w:val="24"/>
          <w:szCs w:val="24"/>
        </w:rPr>
      </w:pPr>
    </w:p>
    <w:p w14:paraId="1B786040" w14:textId="77777777" w:rsidR="008331CF" w:rsidRPr="00C52718" w:rsidRDefault="008331CF" w:rsidP="008331CF">
      <w:pPr>
        <w:shd w:val="clear" w:color="auto" w:fill="FFFFFF"/>
        <w:spacing w:after="34"/>
        <w:ind w:left="720"/>
        <w:rPr>
          <w:rFonts w:ascii="Roman new times" w:hAnsi="Roman new times" w:cs="Arial"/>
          <w:sz w:val="24"/>
          <w:szCs w:val="24"/>
        </w:rPr>
      </w:pPr>
      <w:r w:rsidRPr="00C52718">
        <w:rPr>
          <w:rFonts w:ascii="Roman new times" w:hAnsi="Roman new times" w:cs="Arial"/>
          <w:sz w:val="24"/>
          <w:szCs w:val="24"/>
        </w:rPr>
        <w:t>Ott JA, Castro CD, Deiss TC, Ohta Y, </w:t>
      </w:r>
      <w:r w:rsidRPr="00C52718">
        <w:rPr>
          <w:rFonts w:ascii="Roman new times" w:hAnsi="Roman new times" w:cs="Arial"/>
          <w:b/>
          <w:bCs/>
          <w:sz w:val="24"/>
          <w:szCs w:val="24"/>
        </w:rPr>
        <w:t>Flajnik</w:t>
      </w:r>
      <w:r w:rsidRPr="00C52718">
        <w:rPr>
          <w:rFonts w:ascii="Roman new times" w:hAnsi="Roman new times" w:cs="Arial"/>
          <w:b/>
          <w:sz w:val="24"/>
          <w:szCs w:val="24"/>
        </w:rPr>
        <w:t> MF</w:t>
      </w:r>
      <w:r w:rsidRPr="00C52718">
        <w:rPr>
          <w:rFonts w:ascii="Roman new times" w:hAnsi="Roman new times" w:cs="Arial"/>
          <w:sz w:val="24"/>
          <w:szCs w:val="24"/>
        </w:rPr>
        <w:t xml:space="preserve">, and Criscitiello MF. 2018. </w:t>
      </w:r>
      <w:hyperlink r:id="rId33" w:history="1">
        <w:r w:rsidRPr="00C52718">
          <w:rPr>
            <w:rFonts w:ascii="Roman new times" w:hAnsi="Roman new times" w:cs="Arial"/>
            <w:sz w:val="24"/>
            <w:szCs w:val="24"/>
          </w:rPr>
          <w:t>Somatic hypermutation of T cell receptor α chain contributes to selection in nurse shark thymus.</w:t>
        </w:r>
      </w:hyperlink>
      <w:r w:rsidRPr="00C52718">
        <w:rPr>
          <w:rFonts w:ascii="Roman new times" w:hAnsi="Roman new times" w:cs="Arial"/>
          <w:sz w:val="24"/>
          <w:szCs w:val="24"/>
        </w:rPr>
        <w:t xml:space="preserve"> </w:t>
      </w:r>
      <w:proofErr w:type="spellStart"/>
      <w:r w:rsidRPr="00C52718">
        <w:rPr>
          <w:rFonts w:ascii="Roman new times" w:hAnsi="Roman new times" w:cs="Arial"/>
          <w:i/>
          <w:sz w:val="24"/>
          <w:szCs w:val="24"/>
        </w:rPr>
        <w:t>Elife</w:t>
      </w:r>
      <w:proofErr w:type="spellEnd"/>
      <w:r w:rsidRPr="00C52718">
        <w:rPr>
          <w:rFonts w:ascii="Roman new times" w:hAnsi="Roman new times" w:cs="Arial"/>
          <w:i/>
          <w:sz w:val="24"/>
          <w:szCs w:val="24"/>
        </w:rPr>
        <w:t xml:space="preserve"> </w:t>
      </w:r>
      <w:r w:rsidRPr="00C52718">
        <w:rPr>
          <w:rFonts w:ascii="Roman new times" w:hAnsi="Roman new times" w:cs="Arial"/>
          <w:sz w:val="24"/>
          <w:szCs w:val="24"/>
        </w:rPr>
        <w:t xml:space="preserve">17;7. </w:t>
      </w:r>
      <w:proofErr w:type="spellStart"/>
      <w:r w:rsidRPr="00C52718">
        <w:rPr>
          <w:rFonts w:ascii="Roman new times" w:hAnsi="Roman new times" w:cs="Arial"/>
          <w:sz w:val="24"/>
          <w:szCs w:val="24"/>
        </w:rPr>
        <w:t>pii</w:t>
      </w:r>
      <w:proofErr w:type="spellEnd"/>
      <w:r w:rsidRPr="00C52718">
        <w:rPr>
          <w:rFonts w:ascii="Roman new times" w:hAnsi="Roman new times" w:cs="Arial"/>
          <w:sz w:val="24"/>
          <w:szCs w:val="24"/>
        </w:rPr>
        <w:t xml:space="preserve">: e28477.   </w:t>
      </w:r>
    </w:p>
    <w:p w14:paraId="54C5E608" w14:textId="77777777" w:rsidR="00EC5EC1" w:rsidRPr="00C52718" w:rsidRDefault="00EC5EC1" w:rsidP="008331CF">
      <w:pPr>
        <w:shd w:val="clear" w:color="auto" w:fill="FFFFFF"/>
        <w:rPr>
          <w:rFonts w:ascii="Roman new times" w:hAnsi="Roman new times" w:cs="Arial"/>
          <w:sz w:val="24"/>
          <w:szCs w:val="24"/>
        </w:rPr>
      </w:pPr>
    </w:p>
    <w:p w14:paraId="4716B4AC" w14:textId="760A06D5" w:rsidR="00EC5EC1" w:rsidRPr="00C52718" w:rsidRDefault="00EC5EC1" w:rsidP="00902C5F">
      <w:pPr>
        <w:shd w:val="clear" w:color="auto" w:fill="FFFFFF"/>
        <w:ind w:left="709"/>
        <w:rPr>
          <w:rFonts w:ascii="Roman new times" w:hAnsi="Roman new times" w:cs="Arial"/>
          <w:sz w:val="24"/>
          <w:szCs w:val="24"/>
        </w:rPr>
      </w:pPr>
      <w:r w:rsidRPr="00C52718">
        <w:rPr>
          <w:rFonts w:ascii="Roman new times" w:hAnsi="Roman new times" w:cs="Arial"/>
          <w:sz w:val="24"/>
          <w:szCs w:val="24"/>
        </w:rPr>
        <w:t xml:space="preserve">Neely HR, Guo J, Criscitiello MF,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w:t>
      </w:r>
      <w:r w:rsidR="00E349EE" w:rsidRPr="00C52718">
        <w:rPr>
          <w:rFonts w:ascii="Roman new times" w:hAnsi="Roman new times" w:cs="Arial"/>
          <w:sz w:val="24"/>
          <w:szCs w:val="24"/>
        </w:rPr>
        <w:t xml:space="preserve">2018. </w:t>
      </w:r>
      <w:r w:rsidRPr="00C52718">
        <w:rPr>
          <w:rFonts w:ascii="Roman new times" w:hAnsi="Roman new times" w:cs="Arial"/>
          <w:sz w:val="24"/>
          <w:szCs w:val="24"/>
        </w:rPr>
        <w:t xml:space="preserve">A single lineage of “double duty” dendritic cell properties in the amphibian </w:t>
      </w:r>
      <w:r w:rsidRPr="00C52718">
        <w:rPr>
          <w:rFonts w:ascii="Roman new times" w:hAnsi="Roman new times" w:cs="Arial"/>
          <w:i/>
          <w:sz w:val="24"/>
          <w:szCs w:val="24"/>
        </w:rPr>
        <w:t>Xenopus</w:t>
      </w:r>
      <w:r w:rsidRPr="00C52718">
        <w:rPr>
          <w:rFonts w:ascii="Roman new times" w:hAnsi="Roman new times" w:cs="Arial"/>
          <w:sz w:val="24"/>
          <w:szCs w:val="24"/>
        </w:rPr>
        <w:t xml:space="preserve">. </w:t>
      </w:r>
      <w:r w:rsidRPr="00C52718">
        <w:rPr>
          <w:rFonts w:ascii="Roman new times" w:hAnsi="Roman new times" w:cs="Arial"/>
          <w:i/>
          <w:sz w:val="24"/>
          <w:szCs w:val="24"/>
        </w:rPr>
        <w:t>Eur J Immunol</w:t>
      </w:r>
      <w:r w:rsidR="00E349EE" w:rsidRPr="00C52718">
        <w:rPr>
          <w:rFonts w:ascii="Roman new times" w:hAnsi="Roman new times" w:cs="Arial"/>
          <w:sz w:val="24"/>
          <w:szCs w:val="24"/>
        </w:rPr>
        <w:t xml:space="preserve"> 48:430-440. </w:t>
      </w:r>
    </w:p>
    <w:p w14:paraId="4D1DF650" w14:textId="77777777" w:rsidR="00EC5EC1" w:rsidRPr="00C52718" w:rsidRDefault="00EC5EC1" w:rsidP="00902C5F">
      <w:pPr>
        <w:pStyle w:val="desc2"/>
        <w:shd w:val="clear" w:color="auto" w:fill="FFFFFF"/>
        <w:ind w:left="709"/>
        <w:rPr>
          <w:rFonts w:ascii="Roman new times" w:hAnsi="Roman new times" w:cs="Arial"/>
          <w:sz w:val="24"/>
          <w:szCs w:val="24"/>
        </w:rPr>
      </w:pPr>
    </w:p>
    <w:p w14:paraId="117F2E03" w14:textId="77777777" w:rsidR="00EC5EC1" w:rsidRPr="00C52718" w:rsidRDefault="00EC5EC1" w:rsidP="00902C5F">
      <w:pPr>
        <w:pStyle w:val="desc2"/>
        <w:shd w:val="clear" w:color="auto" w:fill="FFFFFF"/>
        <w:ind w:left="709"/>
        <w:rPr>
          <w:rFonts w:ascii="Roman new times" w:hAnsi="Roman new times" w:cs="Arial"/>
          <w:sz w:val="24"/>
          <w:szCs w:val="24"/>
        </w:rPr>
      </w:pPr>
      <w:r w:rsidRPr="00C52718">
        <w:rPr>
          <w:rFonts w:ascii="Roman new times" w:hAnsi="Roman new times" w:cs="Arial"/>
          <w:b/>
          <w:sz w:val="24"/>
          <w:szCs w:val="24"/>
        </w:rPr>
        <w:t>Flajnik MF.</w:t>
      </w:r>
      <w:r w:rsidRPr="00C52718">
        <w:rPr>
          <w:rFonts w:ascii="Roman new times" w:hAnsi="Roman new times" w:cs="Arial"/>
          <w:sz w:val="24"/>
          <w:szCs w:val="24"/>
        </w:rPr>
        <w:t xml:space="preserve"> A cold-blooded view of vertebrate adaptive immunity. </w:t>
      </w:r>
      <w:r w:rsidRPr="00C52718">
        <w:rPr>
          <w:rFonts w:ascii="Roman new times" w:hAnsi="Roman new times" w:cs="Arial"/>
          <w:i/>
          <w:sz w:val="24"/>
          <w:szCs w:val="24"/>
        </w:rPr>
        <w:t>Nature Rev. Immunol.</w:t>
      </w:r>
      <w:r w:rsidRPr="00C52718">
        <w:rPr>
          <w:rFonts w:ascii="Roman new times" w:hAnsi="Roman new times" w:cs="Arial"/>
          <w:sz w:val="24"/>
          <w:szCs w:val="24"/>
        </w:rPr>
        <w:t xml:space="preserve"> </w:t>
      </w:r>
      <w:r w:rsidR="00E349EE" w:rsidRPr="00C52718">
        <w:rPr>
          <w:rFonts w:ascii="Roman new times" w:hAnsi="Roman new times" w:cs="Arial"/>
          <w:sz w:val="24"/>
          <w:szCs w:val="24"/>
        </w:rPr>
        <w:t>18:438-453.</w:t>
      </w:r>
    </w:p>
    <w:p w14:paraId="5714DF7D" w14:textId="77777777" w:rsidR="00EC5EC1" w:rsidRPr="00C52718" w:rsidRDefault="00EC5EC1" w:rsidP="00902C5F">
      <w:pPr>
        <w:pStyle w:val="desc2"/>
        <w:shd w:val="clear" w:color="auto" w:fill="FFFFFF"/>
        <w:ind w:left="709"/>
        <w:rPr>
          <w:rFonts w:ascii="Roman new times" w:hAnsi="Roman new times" w:cs="Arial"/>
          <w:i/>
          <w:sz w:val="24"/>
          <w:szCs w:val="24"/>
        </w:rPr>
      </w:pPr>
    </w:p>
    <w:p w14:paraId="56CE934E" w14:textId="77777777" w:rsidR="00EC5EC1" w:rsidRPr="00C52718" w:rsidRDefault="00EC5EC1" w:rsidP="00902C5F">
      <w:pPr>
        <w:ind w:left="709"/>
        <w:rPr>
          <w:rFonts w:ascii="Roman new times" w:hAnsi="Roman new times" w:cs="Arial"/>
          <w:sz w:val="24"/>
          <w:szCs w:val="24"/>
        </w:rPr>
      </w:pPr>
      <w:r w:rsidRPr="00C52718">
        <w:rPr>
          <w:rFonts w:ascii="Roman new times" w:hAnsi="Roman new times" w:cs="Arial"/>
          <w:sz w:val="24"/>
          <w:szCs w:val="24"/>
        </w:rPr>
        <w:t xml:space="preserve">Iacoangeli A, Lui A, Haines A, Ohta Y, </w:t>
      </w:r>
      <w:r w:rsidRPr="00C52718">
        <w:rPr>
          <w:rFonts w:ascii="Roman new times" w:hAnsi="Roman new times" w:cs="Arial"/>
          <w:b/>
          <w:sz w:val="24"/>
          <w:szCs w:val="24"/>
        </w:rPr>
        <w:t>Flajnik MF</w:t>
      </w:r>
      <w:r w:rsidRPr="00C52718">
        <w:rPr>
          <w:rFonts w:ascii="Roman new times" w:hAnsi="Roman new times" w:cs="Arial"/>
          <w:sz w:val="24"/>
          <w:szCs w:val="24"/>
        </w:rPr>
        <w:t xml:space="preserve">, Hsu E. </w:t>
      </w:r>
      <w:r w:rsidR="008E79F0" w:rsidRPr="00C52718">
        <w:rPr>
          <w:rFonts w:ascii="Roman new times" w:hAnsi="Roman new times" w:cs="Arial"/>
          <w:sz w:val="24"/>
          <w:szCs w:val="24"/>
        </w:rPr>
        <w:t xml:space="preserve">2017. </w:t>
      </w:r>
      <w:r w:rsidRPr="00C52718">
        <w:rPr>
          <w:rFonts w:ascii="Roman new times" w:hAnsi="Roman new times" w:cs="Arial"/>
          <w:sz w:val="24"/>
          <w:szCs w:val="24"/>
        </w:rPr>
        <w:t>Mech</w:t>
      </w:r>
      <w:r w:rsidR="008E79F0" w:rsidRPr="00C52718">
        <w:rPr>
          <w:rFonts w:ascii="Roman new times" w:hAnsi="Roman new times" w:cs="Arial"/>
          <w:sz w:val="24"/>
          <w:szCs w:val="24"/>
        </w:rPr>
        <w:t>anisms enforcing immunoglobulin</w:t>
      </w:r>
      <w:r w:rsidR="00E349EE" w:rsidRPr="00C52718">
        <w:rPr>
          <w:rFonts w:ascii="Roman new times" w:hAnsi="Roman new times" w:cs="Arial"/>
          <w:sz w:val="24"/>
          <w:szCs w:val="24"/>
        </w:rPr>
        <w:t xml:space="preserve"> </w:t>
      </w:r>
      <w:r w:rsidRPr="00C52718">
        <w:rPr>
          <w:rFonts w:ascii="Roman new times" w:hAnsi="Roman new times" w:cs="Arial"/>
          <w:sz w:val="24"/>
          <w:szCs w:val="24"/>
        </w:rPr>
        <w:t xml:space="preserve">light chain isotype exclusion in shark B lymphocytes. </w:t>
      </w:r>
      <w:r w:rsidRPr="00C52718">
        <w:rPr>
          <w:rFonts w:ascii="Roman new times" w:hAnsi="Roman new times" w:cs="Arial"/>
          <w:i/>
          <w:sz w:val="24"/>
          <w:szCs w:val="24"/>
        </w:rPr>
        <w:t>J. Immunol.</w:t>
      </w:r>
      <w:r w:rsidRPr="00C52718">
        <w:rPr>
          <w:rFonts w:ascii="Roman new times" w:hAnsi="Roman new times" w:cs="Arial"/>
          <w:sz w:val="24"/>
          <w:szCs w:val="24"/>
        </w:rPr>
        <w:t xml:space="preserve"> </w:t>
      </w:r>
      <w:r w:rsidR="008E79F0" w:rsidRPr="00C52718">
        <w:rPr>
          <w:rFonts w:ascii="Roman new times" w:hAnsi="Roman new times" w:cs="Arial"/>
          <w:color w:val="000000"/>
          <w:sz w:val="24"/>
          <w:szCs w:val="24"/>
          <w:shd w:val="clear" w:color="auto" w:fill="FFFFFF"/>
        </w:rPr>
        <w:t>199(5):1875-1885</w:t>
      </w:r>
    </w:p>
    <w:p w14:paraId="2738F1BB" w14:textId="77777777" w:rsidR="00420746" w:rsidRPr="00C52718" w:rsidRDefault="00EC5EC1" w:rsidP="00420746">
      <w:pPr>
        <w:spacing w:before="100" w:beforeAutospacing="1" w:after="100" w:afterAutospacing="1"/>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Session AM, Uno Y, Kwon T, Chapman JA, Toyoda A, Takahashi S, Fukui A, </w:t>
      </w:r>
      <w:proofErr w:type="spellStart"/>
      <w:r w:rsidRPr="00C52718">
        <w:rPr>
          <w:rFonts w:ascii="Roman new times" w:hAnsi="Roman new times" w:cs="Arial"/>
          <w:color w:val="000000"/>
          <w:sz w:val="24"/>
          <w:szCs w:val="24"/>
        </w:rPr>
        <w:t>Hikosaka</w:t>
      </w:r>
      <w:proofErr w:type="spellEnd"/>
      <w:r w:rsidRPr="00C52718">
        <w:rPr>
          <w:rFonts w:ascii="Roman new times" w:hAnsi="Roman new times" w:cs="Arial"/>
          <w:color w:val="000000"/>
          <w:sz w:val="24"/>
          <w:szCs w:val="24"/>
        </w:rPr>
        <w:t xml:space="preserve"> A, Suzuki A, Kondo M, van </w:t>
      </w:r>
      <w:proofErr w:type="spellStart"/>
      <w:r w:rsidRPr="00C52718">
        <w:rPr>
          <w:rFonts w:ascii="Roman new times" w:hAnsi="Roman new times" w:cs="Arial"/>
          <w:color w:val="000000"/>
          <w:sz w:val="24"/>
          <w:szCs w:val="24"/>
        </w:rPr>
        <w:t>Heeringen</w:t>
      </w:r>
      <w:proofErr w:type="spellEnd"/>
      <w:r w:rsidRPr="00C52718">
        <w:rPr>
          <w:rFonts w:ascii="Roman new times" w:hAnsi="Roman new times" w:cs="Arial"/>
          <w:color w:val="000000"/>
          <w:sz w:val="24"/>
          <w:szCs w:val="24"/>
        </w:rPr>
        <w:t xml:space="preserve"> SJ, Quigley I, Heinz S, Ogino H, Ochi H, Hellsten U, Lyons JB, Simakov O, Putnam N, Stites J, Kuroki Y, Tanaka T, </w:t>
      </w:r>
      <w:proofErr w:type="spellStart"/>
      <w:r w:rsidRPr="00C52718">
        <w:rPr>
          <w:rFonts w:ascii="Roman new times" w:hAnsi="Roman new times" w:cs="Arial"/>
          <w:color w:val="000000"/>
          <w:sz w:val="24"/>
          <w:szCs w:val="24"/>
        </w:rPr>
        <w:t>Michiue</w:t>
      </w:r>
      <w:proofErr w:type="spellEnd"/>
      <w:r w:rsidRPr="00C52718">
        <w:rPr>
          <w:rFonts w:ascii="Roman new times" w:hAnsi="Roman new times" w:cs="Arial"/>
          <w:color w:val="000000"/>
          <w:sz w:val="24"/>
          <w:szCs w:val="24"/>
        </w:rPr>
        <w:t xml:space="preserve"> T, Watanabe M, Bogdanovic O, Lister R, Georgiou G, Paranjpe SS, van </w:t>
      </w:r>
      <w:proofErr w:type="spellStart"/>
      <w:r w:rsidRPr="00C52718">
        <w:rPr>
          <w:rFonts w:ascii="Roman new times" w:hAnsi="Roman new times" w:cs="Arial"/>
          <w:color w:val="000000"/>
          <w:sz w:val="24"/>
          <w:szCs w:val="24"/>
        </w:rPr>
        <w:t>Kruijsbergen</w:t>
      </w:r>
      <w:proofErr w:type="spellEnd"/>
      <w:r w:rsidRPr="00C52718">
        <w:rPr>
          <w:rFonts w:ascii="Roman new times" w:hAnsi="Roman new times" w:cs="Arial"/>
          <w:color w:val="000000"/>
          <w:sz w:val="24"/>
          <w:szCs w:val="24"/>
        </w:rPr>
        <w:t xml:space="preserve"> I, Shu S, Carlson J, Kinoshita T, Ohta Y, </w:t>
      </w:r>
      <w:proofErr w:type="spellStart"/>
      <w:r w:rsidRPr="00C52718">
        <w:rPr>
          <w:rFonts w:ascii="Roman new times" w:hAnsi="Roman new times" w:cs="Arial"/>
          <w:color w:val="000000"/>
          <w:sz w:val="24"/>
          <w:szCs w:val="24"/>
        </w:rPr>
        <w:t>Mawaribuchi</w:t>
      </w:r>
      <w:proofErr w:type="spellEnd"/>
      <w:r w:rsidRPr="00C52718">
        <w:rPr>
          <w:rFonts w:ascii="Roman new times" w:hAnsi="Roman new times" w:cs="Arial"/>
          <w:color w:val="000000"/>
          <w:sz w:val="24"/>
          <w:szCs w:val="24"/>
        </w:rPr>
        <w:t xml:space="preserve"> S, Jenkins J, Grimwood J, Schmutz J, Mitros T, Mozaffari SV, Suzuki Y, Haramoto Y, Yamamoto TS, Takagi C, Heald R, Miller K, Haudenschild C, Kitzman J, Nakayama T, Izutsu Y, Robert J, </w:t>
      </w:r>
      <w:proofErr w:type="spellStart"/>
      <w:r w:rsidRPr="00C52718">
        <w:rPr>
          <w:rFonts w:ascii="Roman new times" w:hAnsi="Roman new times" w:cs="Arial"/>
          <w:color w:val="000000"/>
          <w:sz w:val="24"/>
          <w:szCs w:val="24"/>
        </w:rPr>
        <w:t>Fortriede</w:t>
      </w:r>
      <w:proofErr w:type="spellEnd"/>
      <w:r w:rsidRPr="00C52718">
        <w:rPr>
          <w:rFonts w:ascii="Roman new times" w:hAnsi="Roman new times" w:cs="Arial"/>
          <w:color w:val="000000"/>
          <w:sz w:val="24"/>
          <w:szCs w:val="24"/>
        </w:rPr>
        <w:t xml:space="preserve"> J, Burns K, Lotay V, Karimi K, </w:t>
      </w:r>
      <w:proofErr w:type="spellStart"/>
      <w:r w:rsidRPr="00C52718">
        <w:rPr>
          <w:rFonts w:ascii="Roman new times" w:hAnsi="Roman new times" w:cs="Arial"/>
          <w:color w:val="000000"/>
          <w:sz w:val="24"/>
          <w:szCs w:val="24"/>
        </w:rPr>
        <w:t>Yasuoka</w:t>
      </w:r>
      <w:proofErr w:type="spellEnd"/>
      <w:r w:rsidRPr="00C52718">
        <w:rPr>
          <w:rFonts w:ascii="Roman new times" w:hAnsi="Roman new times" w:cs="Arial"/>
          <w:color w:val="000000"/>
          <w:sz w:val="24"/>
          <w:szCs w:val="24"/>
        </w:rPr>
        <w:t xml:space="preserve"> Y, Dichmann DS, </w:t>
      </w:r>
      <w:r w:rsidRPr="00C52718">
        <w:rPr>
          <w:rFonts w:ascii="Roman new times" w:hAnsi="Roman new times" w:cs="Arial"/>
          <w:b/>
          <w:bCs/>
          <w:color w:val="000000"/>
          <w:sz w:val="24"/>
          <w:szCs w:val="24"/>
        </w:rPr>
        <w:t>Flajnik</w:t>
      </w:r>
      <w:r w:rsidRPr="00C52718">
        <w:rPr>
          <w:rFonts w:ascii="Roman new times" w:hAnsi="Roman new times" w:cs="Arial"/>
          <w:color w:val="000000"/>
          <w:sz w:val="24"/>
          <w:szCs w:val="24"/>
        </w:rPr>
        <w:t xml:space="preserve"> MF, </w:t>
      </w:r>
      <w:r w:rsidRPr="00C52718">
        <w:rPr>
          <w:rFonts w:ascii="Roman new times" w:hAnsi="Roman new times" w:cs="Arial"/>
          <w:color w:val="000000"/>
          <w:sz w:val="24"/>
          <w:szCs w:val="24"/>
        </w:rPr>
        <w:lastRenderedPageBreak/>
        <w:t xml:space="preserve">Houston DW, </w:t>
      </w:r>
      <w:proofErr w:type="spellStart"/>
      <w:r w:rsidRPr="00C52718">
        <w:rPr>
          <w:rFonts w:ascii="Roman new times" w:hAnsi="Roman new times" w:cs="Arial"/>
          <w:color w:val="000000"/>
          <w:sz w:val="24"/>
          <w:szCs w:val="24"/>
        </w:rPr>
        <w:t>Shendure</w:t>
      </w:r>
      <w:proofErr w:type="spellEnd"/>
      <w:r w:rsidRPr="00C52718">
        <w:rPr>
          <w:rFonts w:ascii="Roman new times" w:hAnsi="Roman new times" w:cs="Arial"/>
          <w:color w:val="000000"/>
          <w:sz w:val="24"/>
          <w:szCs w:val="24"/>
        </w:rPr>
        <w:t xml:space="preserve"> J, </w:t>
      </w:r>
      <w:proofErr w:type="spellStart"/>
      <w:r w:rsidRPr="00C52718">
        <w:rPr>
          <w:rFonts w:ascii="Roman new times" w:hAnsi="Roman new times" w:cs="Arial"/>
          <w:color w:val="000000"/>
          <w:sz w:val="24"/>
          <w:szCs w:val="24"/>
        </w:rPr>
        <w:t>DuPasquier</w:t>
      </w:r>
      <w:proofErr w:type="spellEnd"/>
      <w:r w:rsidRPr="00C52718">
        <w:rPr>
          <w:rFonts w:ascii="Roman new times" w:hAnsi="Roman new times" w:cs="Arial"/>
          <w:color w:val="000000"/>
          <w:sz w:val="24"/>
          <w:szCs w:val="24"/>
        </w:rPr>
        <w:t xml:space="preserve"> L, Vize PD, Zorn AM, Ito M, Marcotte EM, Wallingford JB, Ito Y, </w:t>
      </w:r>
      <w:proofErr w:type="spellStart"/>
      <w:r w:rsidRPr="00C52718">
        <w:rPr>
          <w:rFonts w:ascii="Roman new times" w:hAnsi="Roman new times" w:cs="Arial"/>
          <w:color w:val="000000"/>
          <w:sz w:val="24"/>
          <w:szCs w:val="24"/>
        </w:rPr>
        <w:t>Asashima</w:t>
      </w:r>
      <w:proofErr w:type="spellEnd"/>
      <w:r w:rsidRPr="00C52718">
        <w:rPr>
          <w:rFonts w:ascii="Roman new times" w:hAnsi="Roman new times" w:cs="Arial"/>
          <w:color w:val="000000"/>
          <w:sz w:val="24"/>
          <w:szCs w:val="24"/>
        </w:rPr>
        <w:t xml:space="preserve"> M, Ueno N, Matsuda Y, Veenstra GJ, Fujiyama A, Harland RM, Taira M, Rokhsar DS. </w:t>
      </w:r>
      <w:proofErr w:type="gramStart"/>
      <w:r w:rsidRPr="00C52718">
        <w:rPr>
          <w:rFonts w:ascii="Roman new times" w:hAnsi="Roman new times" w:cs="Arial"/>
          <w:color w:val="000000"/>
          <w:sz w:val="24"/>
          <w:szCs w:val="24"/>
        </w:rPr>
        <w:t xml:space="preserve">2016  </w:t>
      </w:r>
      <w:r w:rsidRPr="00C52718">
        <w:rPr>
          <w:rFonts w:ascii="Roman new times" w:hAnsi="Roman new times" w:cs="Arial"/>
          <w:i/>
          <w:color w:val="000000"/>
          <w:sz w:val="24"/>
          <w:szCs w:val="24"/>
        </w:rPr>
        <w:t>Nature</w:t>
      </w:r>
      <w:proofErr w:type="gramEnd"/>
      <w:r w:rsidRPr="00C52718">
        <w:rPr>
          <w:rFonts w:ascii="Roman new times" w:hAnsi="Roman new times" w:cs="Arial"/>
          <w:color w:val="000000"/>
          <w:sz w:val="24"/>
          <w:szCs w:val="24"/>
        </w:rPr>
        <w:t xml:space="preserve"> 538:336-3</w:t>
      </w:r>
    </w:p>
    <w:p w14:paraId="6E0A0A56" w14:textId="56481ACC" w:rsidR="00EC5EC1" w:rsidRPr="00C52718" w:rsidRDefault="00EC5EC1" w:rsidP="00420746">
      <w:pPr>
        <w:spacing w:before="100" w:beforeAutospacing="1" w:after="100" w:afterAutospacing="1"/>
        <w:ind w:left="709"/>
        <w:rPr>
          <w:rFonts w:ascii="Roman new times" w:hAnsi="Roman new times" w:cs="Arial"/>
          <w:color w:val="000000"/>
          <w:sz w:val="24"/>
          <w:szCs w:val="24"/>
        </w:rPr>
      </w:pPr>
      <w:r w:rsidRPr="00C52718">
        <w:rPr>
          <w:rFonts w:ascii="Roman new times" w:hAnsi="Roman new times" w:cs="Arial"/>
          <w:b/>
          <w:bCs/>
          <w:color w:val="000000"/>
          <w:kern w:val="36"/>
          <w:sz w:val="24"/>
          <w:szCs w:val="24"/>
        </w:rPr>
        <w:t>Flajnik, MF.</w:t>
      </w:r>
      <w:r w:rsidRPr="00C52718">
        <w:rPr>
          <w:rFonts w:ascii="Roman new times" w:hAnsi="Roman new times" w:cs="Arial"/>
          <w:bCs/>
          <w:color w:val="000000"/>
          <w:kern w:val="36"/>
          <w:sz w:val="24"/>
          <w:szCs w:val="24"/>
        </w:rPr>
        <w:t xml:space="preserve"> Evidence of G.O.D.'s Miracle: Unearthing a RAG Transposon. 2016 </w:t>
      </w:r>
      <w:r w:rsidRPr="00C52718">
        <w:rPr>
          <w:rFonts w:ascii="Roman new times" w:hAnsi="Roman new times" w:cs="Arial"/>
          <w:bCs/>
          <w:i/>
          <w:color w:val="000000"/>
          <w:kern w:val="36"/>
          <w:sz w:val="24"/>
          <w:szCs w:val="24"/>
        </w:rPr>
        <w:t xml:space="preserve">Cell </w:t>
      </w:r>
      <w:r w:rsidRPr="00C52718">
        <w:rPr>
          <w:rFonts w:ascii="Roman new times" w:hAnsi="Roman new times" w:cs="Arial"/>
          <w:color w:val="000000"/>
          <w:sz w:val="24"/>
          <w:szCs w:val="24"/>
        </w:rPr>
        <w:t xml:space="preserve">166:11-2.    Preview for </w:t>
      </w:r>
      <w:r w:rsidRPr="00C52718">
        <w:rPr>
          <w:rFonts w:ascii="Roman new times" w:hAnsi="Roman new times" w:cs="Arial"/>
          <w:i/>
          <w:color w:val="000000"/>
          <w:sz w:val="24"/>
          <w:szCs w:val="24"/>
        </w:rPr>
        <w:t>Cell</w:t>
      </w:r>
      <w:r w:rsidRPr="00C52718">
        <w:rPr>
          <w:rFonts w:ascii="Roman new times" w:hAnsi="Roman new times" w:cs="Arial"/>
          <w:color w:val="000000"/>
          <w:sz w:val="24"/>
          <w:szCs w:val="24"/>
        </w:rPr>
        <w:t>.</w:t>
      </w:r>
    </w:p>
    <w:p w14:paraId="123B8778" w14:textId="77777777" w:rsidR="00EC5EC1" w:rsidRPr="00C52718" w:rsidRDefault="00EC5EC1" w:rsidP="00902C5F">
      <w:pPr>
        <w:shd w:val="clear" w:color="auto" w:fill="FFFFFF"/>
        <w:spacing w:before="240"/>
        <w:ind w:left="709"/>
        <w:outlineLvl w:val="0"/>
        <w:rPr>
          <w:rFonts w:ascii="Roman new times" w:hAnsi="Roman new times" w:cs="Arial"/>
          <w:bCs/>
          <w:color w:val="000000"/>
          <w:kern w:val="36"/>
          <w:sz w:val="24"/>
          <w:szCs w:val="24"/>
        </w:rPr>
      </w:pPr>
      <w:r w:rsidRPr="00C52718">
        <w:rPr>
          <w:rFonts w:ascii="Roman new times" w:hAnsi="Roman new times" w:cs="Arial"/>
          <w:bCs/>
          <w:color w:val="000000"/>
          <w:kern w:val="36"/>
          <w:sz w:val="24"/>
          <w:szCs w:val="24"/>
        </w:rPr>
        <w:t xml:space="preserve">Neely HR and </w:t>
      </w:r>
      <w:r w:rsidRPr="00C52718">
        <w:rPr>
          <w:rFonts w:ascii="Roman new times" w:hAnsi="Roman new times" w:cs="Arial"/>
          <w:b/>
          <w:bCs/>
          <w:color w:val="000000"/>
          <w:kern w:val="36"/>
          <w:sz w:val="24"/>
          <w:szCs w:val="24"/>
        </w:rPr>
        <w:t>Flajnik MF</w:t>
      </w:r>
      <w:r w:rsidRPr="00C52718">
        <w:rPr>
          <w:rFonts w:ascii="Roman new times" w:hAnsi="Roman new times" w:cs="Arial"/>
          <w:bCs/>
          <w:color w:val="000000"/>
          <w:kern w:val="36"/>
          <w:sz w:val="24"/>
          <w:szCs w:val="24"/>
        </w:rPr>
        <w:t xml:space="preserve">. 2016 Emergence and Evolution of Secondary Lymphoid Organs. </w:t>
      </w:r>
      <w:hyperlink r:id="rId34" w:tooltip="Annual review of cell and developmental biology." w:history="1">
        <w:r w:rsidRPr="00C52718">
          <w:rPr>
            <w:rFonts w:ascii="Roman new times" w:hAnsi="Roman new times" w:cs="Arial"/>
            <w:i/>
            <w:sz w:val="24"/>
            <w:szCs w:val="24"/>
          </w:rPr>
          <w:t>Annu Rev Cell Dev Biol.</w:t>
        </w:r>
      </w:hyperlink>
      <w:r w:rsidRPr="00C52718">
        <w:rPr>
          <w:rFonts w:ascii="Roman new times" w:hAnsi="Roman new times" w:cs="Arial"/>
          <w:bCs/>
          <w:color w:val="000000"/>
          <w:kern w:val="36"/>
          <w:sz w:val="24"/>
          <w:szCs w:val="24"/>
        </w:rPr>
        <w:t xml:space="preserve"> </w:t>
      </w:r>
      <w:r w:rsidRPr="00C52718">
        <w:rPr>
          <w:rFonts w:ascii="Roman new times" w:hAnsi="Roman new times" w:cs="Arial"/>
          <w:color w:val="000000"/>
          <w:sz w:val="24"/>
          <w:szCs w:val="24"/>
        </w:rPr>
        <w:t>32:693-711.</w:t>
      </w:r>
    </w:p>
    <w:p w14:paraId="10C8D4BF" w14:textId="77777777" w:rsidR="00EC5EC1" w:rsidRPr="00C52718" w:rsidRDefault="00EC5EC1"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0396682D" w14:textId="77777777" w:rsidR="007E4AA4" w:rsidRPr="00C52718" w:rsidRDefault="007E4AA4" w:rsidP="00902C5F">
      <w:pPr>
        <w:shd w:val="clear" w:color="auto" w:fill="FFFFFF"/>
        <w:overflowPunct/>
        <w:autoSpaceDE/>
        <w:autoSpaceDN/>
        <w:adjustRightInd/>
        <w:ind w:left="709"/>
        <w:textAlignment w:val="auto"/>
        <w:rPr>
          <w:rFonts w:ascii="Roman new times" w:hAnsi="Roman new times" w:cs="Arial"/>
          <w:sz w:val="24"/>
          <w:szCs w:val="24"/>
          <w:lang w:val="pt-PT" w:eastAsia="en-US"/>
        </w:rPr>
      </w:pPr>
      <w:proofErr w:type="spellStart"/>
      <w:r w:rsidRPr="00C52718">
        <w:rPr>
          <w:rFonts w:ascii="Roman new times" w:hAnsi="Roman new times" w:cs="Arial"/>
          <w:sz w:val="24"/>
          <w:szCs w:val="24"/>
          <w:lang w:eastAsia="en-US"/>
        </w:rPr>
        <w:t>Häsler</w:t>
      </w:r>
      <w:proofErr w:type="spellEnd"/>
      <w:r w:rsidRPr="00C52718">
        <w:rPr>
          <w:rFonts w:ascii="Roman new times" w:hAnsi="Roman new times" w:cs="Arial"/>
          <w:sz w:val="24"/>
          <w:szCs w:val="24"/>
          <w:lang w:eastAsia="en-US"/>
        </w:rPr>
        <w:t xml:space="preserve"> J, </w:t>
      </w:r>
      <w:r w:rsidRPr="00C52718">
        <w:rPr>
          <w:rFonts w:ascii="Roman new times" w:hAnsi="Roman new times" w:cs="Arial"/>
          <w:b/>
          <w:bCs/>
          <w:sz w:val="24"/>
          <w:szCs w:val="24"/>
          <w:lang w:eastAsia="en-US"/>
        </w:rPr>
        <w:t>Flajnik</w:t>
      </w:r>
      <w:r w:rsidRPr="00C52718">
        <w:rPr>
          <w:rFonts w:ascii="Roman new times" w:hAnsi="Roman new times" w:cs="Arial"/>
          <w:sz w:val="24"/>
          <w:szCs w:val="24"/>
          <w:lang w:eastAsia="en-US"/>
        </w:rPr>
        <w:t xml:space="preserve"> MF, Williams G, Walsh FS, Rutkowski JL.2016. </w:t>
      </w:r>
      <w:hyperlink r:id="rId35" w:history="1">
        <w:r w:rsidRPr="00C52718">
          <w:rPr>
            <w:rFonts w:ascii="Roman new times" w:hAnsi="Roman new times" w:cs="Arial"/>
            <w:sz w:val="24"/>
            <w:szCs w:val="24"/>
            <w:lang w:eastAsia="en-US"/>
          </w:rPr>
          <w:t xml:space="preserve">VNAR single-domain antibodies specific </w:t>
        </w:r>
        <w:proofErr w:type="gramStart"/>
        <w:r w:rsidRPr="00C52718">
          <w:rPr>
            <w:rFonts w:ascii="Roman new times" w:hAnsi="Roman new times" w:cs="Arial"/>
            <w:sz w:val="24"/>
            <w:szCs w:val="24"/>
            <w:lang w:eastAsia="en-US"/>
          </w:rPr>
          <w:t>for</w:t>
        </w:r>
        <w:proofErr w:type="gramEnd"/>
        <w:r w:rsidRPr="00C52718">
          <w:rPr>
            <w:rFonts w:ascii="Roman new times" w:hAnsi="Roman new times" w:cs="Arial"/>
            <w:sz w:val="24"/>
            <w:szCs w:val="24"/>
            <w:lang w:eastAsia="en-US"/>
          </w:rPr>
          <w:t xml:space="preserve"> BAFF inhibit B cell development by molecular mimicry.</w:t>
        </w:r>
      </w:hyperlink>
      <w:r w:rsidR="00121410" w:rsidRPr="00C52718">
        <w:rPr>
          <w:rFonts w:ascii="Roman new times" w:hAnsi="Roman new times" w:cs="Arial"/>
          <w:sz w:val="24"/>
          <w:szCs w:val="24"/>
          <w:lang w:eastAsia="en-US"/>
        </w:rPr>
        <w:t xml:space="preserve"> </w:t>
      </w:r>
      <w:r w:rsidR="00121410" w:rsidRPr="00C52718">
        <w:rPr>
          <w:rFonts w:ascii="Roman new times" w:hAnsi="Roman new times" w:cs="Arial"/>
          <w:i/>
          <w:sz w:val="24"/>
          <w:szCs w:val="24"/>
          <w:lang w:val="pt-PT" w:eastAsia="en-US"/>
        </w:rPr>
        <w:t>Mol Immunol.</w:t>
      </w:r>
      <w:r w:rsidR="00121410" w:rsidRPr="00C52718">
        <w:rPr>
          <w:rFonts w:ascii="Roman new times" w:hAnsi="Roman new times" w:cs="Arial"/>
          <w:sz w:val="24"/>
          <w:szCs w:val="24"/>
          <w:lang w:val="pt-PT" w:eastAsia="en-US"/>
        </w:rPr>
        <w:t xml:space="preserve"> </w:t>
      </w:r>
      <w:r w:rsidRPr="00C52718">
        <w:rPr>
          <w:rFonts w:ascii="Roman new times" w:hAnsi="Roman new times" w:cs="Arial"/>
          <w:sz w:val="24"/>
          <w:szCs w:val="24"/>
          <w:lang w:val="pt-PT" w:eastAsia="en-US"/>
        </w:rPr>
        <w:t>75:28-37</w:t>
      </w:r>
    </w:p>
    <w:p w14:paraId="3C273015" w14:textId="77777777" w:rsidR="007E4AA4" w:rsidRPr="00C52718" w:rsidRDefault="007E4AA4" w:rsidP="00902C5F">
      <w:pPr>
        <w:shd w:val="clear" w:color="auto" w:fill="FFFFFF"/>
        <w:overflowPunct/>
        <w:autoSpaceDE/>
        <w:autoSpaceDN/>
        <w:adjustRightInd/>
        <w:ind w:left="709"/>
        <w:textAlignment w:val="auto"/>
        <w:rPr>
          <w:rFonts w:ascii="Roman new times" w:hAnsi="Roman new times" w:cs="Arial"/>
          <w:sz w:val="24"/>
          <w:szCs w:val="24"/>
          <w:lang w:val="pt-PT" w:eastAsia="en-US"/>
        </w:rPr>
      </w:pPr>
    </w:p>
    <w:p w14:paraId="466C7623" w14:textId="77777777" w:rsidR="007E4AA4" w:rsidRPr="00C52718" w:rsidRDefault="007E4AA4" w:rsidP="00902C5F">
      <w:pPr>
        <w:shd w:val="clear" w:color="auto" w:fill="FFFFFF"/>
        <w:overflowPunct/>
        <w:autoSpaceDE/>
        <w:autoSpaceDN/>
        <w:adjustRightInd/>
        <w:ind w:left="709"/>
        <w:textAlignment w:val="auto"/>
        <w:rPr>
          <w:rFonts w:ascii="Roman new times" w:hAnsi="Roman new times" w:cs="Arial"/>
          <w:sz w:val="24"/>
          <w:szCs w:val="24"/>
          <w:lang w:eastAsia="en-US"/>
        </w:rPr>
      </w:pPr>
      <w:r w:rsidRPr="00C52718">
        <w:rPr>
          <w:rFonts w:ascii="Roman new times" w:hAnsi="Roman new times" w:cs="Arial"/>
          <w:sz w:val="24"/>
          <w:szCs w:val="24"/>
          <w:lang w:val="pt-PT" w:eastAsia="en-US"/>
        </w:rPr>
        <w:t xml:space="preserve">Iacoangeli A, Lui A, Naik U, Ohta Y, </w:t>
      </w:r>
      <w:r w:rsidRPr="00C52718">
        <w:rPr>
          <w:rFonts w:ascii="Roman new times" w:hAnsi="Roman new times" w:cs="Arial"/>
          <w:b/>
          <w:bCs/>
          <w:sz w:val="24"/>
          <w:szCs w:val="24"/>
          <w:lang w:val="pt-PT" w:eastAsia="en-US"/>
        </w:rPr>
        <w:t>Flajnik</w:t>
      </w:r>
      <w:r w:rsidRPr="00C52718">
        <w:rPr>
          <w:rFonts w:ascii="Roman new times" w:hAnsi="Roman new times" w:cs="Arial"/>
          <w:sz w:val="24"/>
          <w:szCs w:val="24"/>
          <w:lang w:val="pt-PT" w:eastAsia="en-US"/>
        </w:rPr>
        <w:t xml:space="preserve"> M, Hsu E.2015.</w:t>
      </w:r>
      <w:r>
        <w:fldChar w:fldCharType="begin"/>
      </w:r>
      <w:r>
        <w:instrText>HYPERLINK "http://www.ncbi.nlm.nih.gov/pubmed/26342033"</w:instrText>
      </w:r>
      <w:r>
        <w:fldChar w:fldCharType="separate"/>
      </w:r>
      <w:r w:rsidRPr="00C52718">
        <w:rPr>
          <w:rFonts w:ascii="Roman new times" w:hAnsi="Roman new times" w:cs="Arial"/>
          <w:sz w:val="24"/>
          <w:szCs w:val="24"/>
          <w:lang w:eastAsia="en-US"/>
        </w:rPr>
        <w:t>Biased Immunoglobulin Light Chain Gene Usage in the Shark</w:t>
      </w:r>
      <w:r w:rsidR="00121410" w:rsidRPr="00C52718">
        <w:rPr>
          <w:rFonts w:ascii="Roman new times" w:hAnsi="Roman new times" w:cs="Arial"/>
          <w:sz w:val="24"/>
          <w:szCs w:val="24"/>
          <w:lang w:eastAsia="en-US"/>
        </w:rPr>
        <w:t xml:space="preserve"> </w:t>
      </w:r>
      <w:r w:rsidRPr="00C52718">
        <w:rPr>
          <w:rFonts w:ascii="Roman new times" w:hAnsi="Roman new times" w:cs="Arial"/>
          <w:sz w:val="24"/>
          <w:szCs w:val="24"/>
          <w:lang w:eastAsia="en-US"/>
        </w:rPr>
        <w:t>.</w:t>
      </w:r>
      <w:r>
        <w:fldChar w:fldCharType="end"/>
      </w:r>
      <w:r w:rsidRPr="00C52718">
        <w:rPr>
          <w:rFonts w:ascii="Roman new times" w:hAnsi="Roman new times" w:cs="Arial"/>
          <w:i/>
          <w:sz w:val="24"/>
          <w:szCs w:val="24"/>
          <w:lang w:eastAsia="en-US"/>
        </w:rPr>
        <w:t>J Immunol.</w:t>
      </w:r>
      <w:r w:rsidRPr="00C52718">
        <w:rPr>
          <w:rFonts w:ascii="Roman new times" w:hAnsi="Roman new times" w:cs="Arial"/>
          <w:sz w:val="24"/>
          <w:szCs w:val="24"/>
          <w:lang w:eastAsia="en-US"/>
        </w:rPr>
        <w:t xml:space="preserve">195:3992-4000. </w:t>
      </w:r>
    </w:p>
    <w:p w14:paraId="49FCF4C1" w14:textId="77777777" w:rsidR="007E4AA4" w:rsidRPr="00C52718" w:rsidRDefault="007E4AA4" w:rsidP="00902C5F">
      <w:pPr>
        <w:shd w:val="clear" w:color="auto" w:fill="FFFFFF"/>
        <w:overflowPunct/>
        <w:autoSpaceDE/>
        <w:autoSpaceDN/>
        <w:adjustRightInd/>
        <w:ind w:left="709"/>
        <w:textAlignment w:val="auto"/>
        <w:rPr>
          <w:rFonts w:ascii="Roman new times" w:hAnsi="Roman new times" w:cs="Arial"/>
          <w:sz w:val="24"/>
          <w:szCs w:val="24"/>
          <w:lang w:eastAsia="en-US"/>
        </w:rPr>
      </w:pPr>
    </w:p>
    <w:p w14:paraId="08467A5E" w14:textId="7A4F5034" w:rsidR="007E4AA4" w:rsidRPr="00C52718" w:rsidRDefault="007E4AA4" w:rsidP="00902C5F">
      <w:pPr>
        <w:shd w:val="clear" w:color="auto" w:fill="FFFFFF"/>
        <w:overflowPunct/>
        <w:autoSpaceDE/>
        <w:autoSpaceDN/>
        <w:adjustRightInd/>
        <w:ind w:left="709"/>
        <w:textAlignment w:val="auto"/>
        <w:rPr>
          <w:rFonts w:ascii="Roman new times" w:hAnsi="Roman new times" w:cs="Arial"/>
          <w:sz w:val="24"/>
          <w:szCs w:val="24"/>
          <w:lang w:eastAsia="en-US"/>
        </w:rPr>
      </w:pPr>
      <w:r w:rsidRPr="00C52718">
        <w:rPr>
          <w:rFonts w:ascii="Roman new times" w:hAnsi="Roman new times" w:cs="Arial"/>
          <w:sz w:val="24"/>
          <w:szCs w:val="24"/>
          <w:lang w:eastAsia="en-US"/>
        </w:rPr>
        <w:t xml:space="preserve">Ohta Y, </w:t>
      </w:r>
      <w:r w:rsidRPr="00C52718">
        <w:rPr>
          <w:rFonts w:ascii="Roman new times" w:hAnsi="Roman new times" w:cs="Arial"/>
          <w:b/>
          <w:bCs/>
          <w:sz w:val="24"/>
          <w:szCs w:val="24"/>
          <w:lang w:eastAsia="en-US"/>
        </w:rPr>
        <w:t>Flajnik</w:t>
      </w:r>
      <w:r w:rsidRPr="00C52718">
        <w:rPr>
          <w:rFonts w:ascii="Roman new times" w:hAnsi="Roman new times" w:cs="Arial"/>
          <w:sz w:val="24"/>
          <w:szCs w:val="24"/>
          <w:lang w:eastAsia="en-US"/>
        </w:rPr>
        <w:t xml:space="preserve"> MF.</w:t>
      </w:r>
      <w:r w:rsidR="002D5DDC" w:rsidRPr="00C52718">
        <w:rPr>
          <w:rFonts w:ascii="Roman new times" w:hAnsi="Roman new times" w:cs="Arial"/>
          <w:sz w:val="24"/>
          <w:szCs w:val="24"/>
          <w:lang w:eastAsia="en-US"/>
        </w:rPr>
        <w:t xml:space="preserve"> </w:t>
      </w:r>
      <w:r w:rsidRPr="00C52718">
        <w:rPr>
          <w:rFonts w:ascii="Roman new times" w:hAnsi="Roman new times" w:cs="Arial"/>
          <w:sz w:val="24"/>
          <w:szCs w:val="24"/>
          <w:lang w:eastAsia="en-US"/>
        </w:rPr>
        <w:t xml:space="preserve">2015. </w:t>
      </w:r>
      <w:hyperlink r:id="rId36" w:history="1">
        <w:r w:rsidRPr="00C52718">
          <w:rPr>
            <w:rFonts w:ascii="Roman new times" w:hAnsi="Roman new times" w:cs="Arial"/>
            <w:sz w:val="24"/>
            <w:szCs w:val="24"/>
            <w:lang w:eastAsia="en-US"/>
          </w:rPr>
          <w:t>Coevolution of MHC genes (LMP/TAP/class Ia, NKT-class Ib, NKp30-B7H6): lessons from cold-blooded vertebrates.</w:t>
        </w:r>
      </w:hyperlink>
      <w:r w:rsidRPr="00C52718">
        <w:rPr>
          <w:rFonts w:ascii="Roman new times" w:hAnsi="Roman new times" w:cs="Arial"/>
          <w:sz w:val="24"/>
          <w:szCs w:val="24"/>
          <w:lang w:eastAsia="en-US"/>
        </w:rPr>
        <w:t xml:space="preserve"> </w:t>
      </w:r>
      <w:r w:rsidRPr="00C52718">
        <w:rPr>
          <w:rFonts w:ascii="Roman new times" w:hAnsi="Roman new times" w:cs="Arial"/>
          <w:i/>
          <w:sz w:val="24"/>
          <w:szCs w:val="24"/>
          <w:lang w:eastAsia="en-US"/>
        </w:rPr>
        <w:t>Immunol Rev.</w:t>
      </w:r>
      <w:r w:rsidRPr="00C52718">
        <w:rPr>
          <w:rFonts w:ascii="Roman new times" w:hAnsi="Roman new times" w:cs="Arial"/>
          <w:sz w:val="24"/>
          <w:szCs w:val="24"/>
          <w:lang w:eastAsia="en-US"/>
        </w:rPr>
        <w:t xml:space="preserve"> 267:6-15. </w:t>
      </w:r>
    </w:p>
    <w:p w14:paraId="12D10AFE" w14:textId="77777777" w:rsidR="00FC0A6E" w:rsidRPr="00C52718" w:rsidRDefault="00FC0A6E"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789F7781" w14:textId="77777777" w:rsidR="00FC0A6E" w:rsidRPr="00C52718" w:rsidRDefault="00FC0A6E" w:rsidP="00902C5F">
      <w:pPr>
        <w:ind w:left="709"/>
        <w:rPr>
          <w:rFonts w:ascii="Roman new times" w:hAnsi="Roman new times" w:cs="Arial"/>
          <w:i/>
          <w:sz w:val="24"/>
          <w:szCs w:val="24"/>
        </w:rPr>
      </w:pPr>
      <w:r w:rsidRPr="00C52718">
        <w:rPr>
          <w:rFonts w:ascii="Roman new times" w:hAnsi="Roman new times" w:cs="Arial"/>
          <w:sz w:val="24"/>
          <w:szCs w:val="24"/>
        </w:rPr>
        <w:t xml:space="preserve">Neely H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2015. CXCL13 responsiveness but not CXCR5 expression by late transitional B cells initiates splenic white pulp formation. </w:t>
      </w:r>
      <w:r w:rsidRPr="00C52718">
        <w:rPr>
          <w:rFonts w:ascii="Roman new times" w:hAnsi="Roman new times" w:cs="Arial"/>
          <w:i/>
          <w:sz w:val="24"/>
          <w:szCs w:val="24"/>
        </w:rPr>
        <w:t>J. Immuno</w:t>
      </w:r>
      <w:r w:rsidR="007E4AA4" w:rsidRPr="00C52718">
        <w:rPr>
          <w:rFonts w:ascii="Roman new times" w:hAnsi="Roman new times" w:cs="Arial"/>
          <w:i/>
          <w:sz w:val="24"/>
          <w:szCs w:val="24"/>
        </w:rPr>
        <w:t xml:space="preserve">l. </w:t>
      </w:r>
      <w:r w:rsidR="007E4AA4" w:rsidRPr="00C52718">
        <w:rPr>
          <w:rFonts w:ascii="Roman new times" w:hAnsi="Roman new times" w:cs="Arial"/>
          <w:sz w:val="24"/>
          <w:szCs w:val="24"/>
        </w:rPr>
        <w:t>194:2613-2623</w:t>
      </w:r>
      <w:r w:rsidRPr="00C52718">
        <w:rPr>
          <w:rFonts w:ascii="Roman new times" w:hAnsi="Roman new times" w:cs="Arial"/>
          <w:sz w:val="24"/>
          <w:szCs w:val="24"/>
        </w:rPr>
        <w:t>.</w:t>
      </w:r>
    </w:p>
    <w:p w14:paraId="18B889C6" w14:textId="77777777" w:rsidR="001A0955" w:rsidRPr="00C52718" w:rsidRDefault="001A0955"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7A8A38C8" w14:textId="77777777" w:rsidR="001A0955" w:rsidRPr="00C52718" w:rsidRDefault="001A0955" w:rsidP="00902C5F">
      <w:pPr>
        <w:ind w:left="709"/>
        <w:rPr>
          <w:rFonts w:ascii="Roman new times" w:hAnsi="Roman new times" w:cs="Arial"/>
          <w:sz w:val="24"/>
          <w:szCs w:val="24"/>
        </w:rPr>
      </w:pPr>
      <w:r w:rsidRPr="00C52718">
        <w:rPr>
          <w:rFonts w:ascii="Roman new times" w:hAnsi="Roman new times" w:cs="Arial"/>
          <w:sz w:val="24"/>
          <w:szCs w:val="24"/>
        </w:rPr>
        <w:t xml:space="preserve">Castro CD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w:t>
      </w:r>
      <w:r w:rsidR="00FC0A6E" w:rsidRPr="00C52718">
        <w:rPr>
          <w:rFonts w:ascii="Roman new times" w:hAnsi="Roman new times" w:cs="Arial"/>
          <w:sz w:val="24"/>
          <w:szCs w:val="24"/>
        </w:rPr>
        <w:t xml:space="preserve">2014. </w:t>
      </w:r>
      <w:r w:rsidRPr="00C52718">
        <w:rPr>
          <w:rFonts w:ascii="Roman new times" w:hAnsi="Roman new times" w:cs="Arial"/>
          <w:sz w:val="24"/>
          <w:szCs w:val="24"/>
        </w:rPr>
        <w:t>Putting J-chain back on the map: how might its expression d</w:t>
      </w:r>
      <w:r w:rsidR="00FC0A6E" w:rsidRPr="00C52718">
        <w:rPr>
          <w:rFonts w:ascii="Roman new times" w:hAnsi="Roman new times" w:cs="Arial"/>
          <w:sz w:val="24"/>
          <w:szCs w:val="24"/>
        </w:rPr>
        <w:t xml:space="preserve">efine plasma cell development?" </w:t>
      </w:r>
      <w:r w:rsidR="00FC0A6E" w:rsidRPr="00C52718">
        <w:rPr>
          <w:rFonts w:ascii="Roman new times" w:hAnsi="Roman new times" w:cs="Arial"/>
          <w:i/>
          <w:sz w:val="24"/>
          <w:szCs w:val="24"/>
        </w:rPr>
        <w:t>J. Immunology</w:t>
      </w:r>
      <w:r w:rsidR="00FC0A6E" w:rsidRPr="00C52718">
        <w:rPr>
          <w:rFonts w:ascii="Roman new times" w:hAnsi="Roman new times" w:cs="Arial"/>
          <w:sz w:val="24"/>
          <w:szCs w:val="24"/>
        </w:rPr>
        <w:t xml:space="preserve"> 193:3248-3255.</w:t>
      </w:r>
    </w:p>
    <w:p w14:paraId="23B15847" w14:textId="77777777" w:rsidR="001A0955" w:rsidRPr="00C52718" w:rsidRDefault="001A0955" w:rsidP="00902C5F">
      <w:pPr>
        <w:ind w:left="709"/>
        <w:rPr>
          <w:rFonts w:ascii="Roman new times" w:hAnsi="Roman new times" w:cs="Arial"/>
          <w:sz w:val="24"/>
          <w:szCs w:val="24"/>
        </w:rPr>
      </w:pPr>
    </w:p>
    <w:p w14:paraId="65946CF0" w14:textId="77777777" w:rsidR="001A0955" w:rsidRPr="00C52718" w:rsidRDefault="001A0955" w:rsidP="00902C5F">
      <w:pPr>
        <w:pStyle w:val="Default"/>
        <w:ind w:left="709"/>
        <w:rPr>
          <w:rFonts w:ascii="Roman new times" w:hAnsi="Roman new times" w:cs="Arial"/>
          <w:bCs/>
        </w:rPr>
      </w:pPr>
      <w:r w:rsidRPr="00C52718">
        <w:rPr>
          <w:rFonts w:ascii="Roman new times" w:hAnsi="Roman new times" w:cs="Arial"/>
          <w:b/>
          <w:bCs/>
        </w:rPr>
        <w:t xml:space="preserve">Flajnik, M.F.  </w:t>
      </w:r>
      <w:r w:rsidRPr="00C52718">
        <w:rPr>
          <w:rFonts w:ascii="Roman new times" w:hAnsi="Roman new times" w:cs="Arial"/>
          <w:bCs/>
        </w:rPr>
        <w:t>2014.</w:t>
      </w:r>
      <w:r w:rsidRPr="00C52718">
        <w:rPr>
          <w:rFonts w:ascii="Roman new times" w:hAnsi="Roman new times" w:cs="Arial"/>
          <w:b/>
          <w:bCs/>
        </w:rPr>
        <w:t xml:space="preserve"> </w:t>
      </w:r>
      <w:r w:rsidRPr="00C52718">
        <w:rPr>
          <w:rFonts w:ascii="Roman new times" w:hAnsi="Roman new times" w:cs="Arial"/>
          <w:bCs/>
        </w:rPr>
        <w:t xml:space="preserve">Two “Big Bangs” may explain the evolution of the adaptive immune system: 1) Emergence of a primordial transcriptional network in lymphocytes and 2) Expansion of effector functions. </w:t>
      </w:r>
      <w:r w:rsidRPr="00C52718">
        <w:rPr>
          <w:rFonts w:ascii="Roman new times" w:hAnsi="Roman new times" w:cs="Arial"/>
          <w:bCs/>
          <w:i/>
        </w:rPr>
        <w:t>Current Biol.</w:t>
      </w:r>
      <w:r w:rsidRPr="00C52718">
        <w:rPr>
          <w:rFonts w:ascii="Roman new times" w:hAnsi="Roman new times" w:cs="Arial"/>
          <w:bCs/>
        </w:rPr>
        <w:t xml:space="preserve"> </w:t>
      </w:r>
      <w:r w:rsidR="00FC0A6E" w:rsidRPr="00C52718">
        <w:rPr>
          <w:rFonts w:ascii="Roman new times" w:hAnsi="Roman new times" w:cs="Arial"/>
        </w:rPr>
        <w:t>24(21</w:t>
      </w:r>
      <w:proofErr w:type="gramStart"/>
      <w:r w:rsidR="00FC0A6E" w:rsidRPr="00C52718">
        <w:rPr>
          <w:rFonts w:ascii="Roman new times" w:hAnsi="Roman new times" w:cs="Arial"/>
        </w:rPr>
        <w:t>):R</w:t>
      </w:r>
      <w:proofErr w:type="gramEnd"/>
      <w:r w:rsidR="00FC0A6E" w:rsidRPr="00C52718">
        <w:rPr>
          <w:rFonts w:ascii="Roman new times" w:hAnsi="Roman new times" w:cs="Arial"/>
        </w:rPr>
        <w:t>1060-5</w:t>
      </w:r>
    </w:p>
    <w:p w14:paraId="0A242887" w14:textId="77777777" w:rsidR="001A0955" w:rsidRPr="00C52718" w:rsidRDefault="001A0955" w:rsidP="00902C5F">
      <w:pPr>
        <w:spacing w:before="100" w:beforeAutospacing="1" w:after="100" w:afterAutospacing="1"/>
        <w:ind w:left="709"/>
        <w:rPr>
          <w:rFonts w:ascii="Roman new times" w:hAnsi="Roman new times" w:cs="Arial"/>
          <w:sz w:val="24"/>
          <w:szCs w:val="24"/>
        </w:rPr>
      </w:pPr>
      <w:r w:rsidRPr="00C52718">
        <w:rPr>
          <w:rFonts w:ascii="Roman new times" w:hAnsi="Roman new times" w:cs="Arial"/>
          <w:sz w:val="24"/>
          <w:szCs w:val="24"/>
        </w:rPr>
        <w:t xml:space="preserve">Feige MJ, </w:t>
      </w:r>
      <w:proofErr w:type="spellStart"/>
      <w:r w:rsidRPr="00C52718">
        <w:rPr>
          <w:rFonts w:ascii="Roman new times" w:hAnsi="Roman new times" w:cs="Arial"/>
          <w:sz w:val="24"/>
          <w:szCs w:val="24"/>
        </w:rPr>
        <w:t>Gräwert</w:t>
      </w:r>
      <w:proofErr w:type="spellEnd"/>
      <w:r w:rsidRPr="00C52718">
        <w:rPr>
          <w:rFonts w:ascii="Roman new times" w:hAnsi="Roman new times" w:cs="Arial"/>
          <w:sz w:val="24"/>
          <w:szCs w:val="24"/>
        </w:rPr>
        <w:t xml:space="preserve"> MA, Marcinowski M, Hennig J, Behnke J, Ausländer D, Herold EM, </w:t>
      </w:r>
      <w:proofErr w:type="spellStart"/>
      <w:r w:rsidRPr="00C52718">
        <w:rPr>
          <w:rFonts w:ascii="Roman new times" w:hAnsi="Roman new times" w:cs="Arial"/>
          <w:sz w:val="24"/>
          <w:szCs w:val="24"/>
        </w:rPr>
        <w:t>Peschek</w:t>
      </w:r>
      <w:proofErr w:type="spellEnd"/>
      <w:r w:rsidRPr="00C52718">
        <w:rPr>
          <w:rFonts w:ascii="Roman new times" w:hAnsi="Roman new times" w:cs="Arial"/>
          <w:sz w:val="24"/>
          <w:szCs w:val="24"/>
        </w:rPr>
        <w:t xml:space="preserve"> J, Castro CD, </w:t>
      </w:r>
      <w:r w:rsidRPr="00C52718">
        <w:rPr>
          <w:rFonts w:ascii="Roman new times" w:hAnsi="Roman new times" w:cs="Arial"/>
          <w:b/>
          <w:bCs/>
          <w:sz w:val="24"/>
          <w:szCs w:val="24"/>
        </w:rPr>
        <w:t>Flajnik</w:t>
      </w:r>
      <w:r w:rsidRPr="00C52718">
        <w:rPr>
          <w:rFonts w:ascii="Roman new times" w:hAnsi="Roman new times" w:cs="Arial"/>
          <w:sz w:val="24"/>
          <w:szCs w:val="24"/>
        </w:rPr>
        <w:t xml:space="preserve"> </w:t>
      </w:r>
      <w:r w:rsidRPr="00C52718">
        <w:rPr>
          <w:rFonts w:ascii="Roman new times" w:hAnsi="Roman new times" w:cs="Arial"/>
          <w:b/>
          <w:sz w:val="24"/>
          <w:szCs w:val="24"/>
        </w:rPr>
        <w:t>M.F.</w:t>
      </w:r>
      <w:r w:rsidRPr="00C52718">
        <w:rPr>
          <w:rFonts w:ascii="Roman new times" w:hAnsi="Roman new times" w:cs="Arial"/>
          <w:sz w:val="24"/>
          <w:szCs w:val="24"/>
        </w:rPr>
        <w:t xml:space="preserve">, Hendershot LM, Sattler M, Groll M, Buchner J. </w:t>
      </w:r>
      <w:hyperlink r:id="rId37" w:history="1">
        <w:r w:rsidRPr="00C52718">
          <w:rPr>
            <w:rFonts w:ascii="Roman new times" w:hAnsi="Roman new times" w:cs="Arial"/>
            <w:sz w:val="24"/>
            <w:szCs w:val="24"/>
          </w:rPr>
          <w:t>The structural analysis of shark IgNAR antibodies reveals evolutionary principles of immunoglobulins.</w:t>
        </w:r>
      </w:hyperlink>
      <w:r w:rsidRPr="00C52718">
        <w:rPr>
          <w:rFonts w:ascii="Roman new times" w:hAnsi="Roman new times" w:cs="Arial"/>
          <w:sz w:val="24"/>
          <w:szCs w:val="24"/>
        </w:rPr>
        <w:t xml:space="preserve"> </w:t>
      </w:r>
      <w:r w:rsidRPr="00C52718">
        <w:rPr>
          <w:rFonts w:ascii="Roman new times" w:hAnsi="Roman new times" w:cs="Arial"/>
          <w:i/>
          <w:sz w:val="24"/>
          <w:szCs w:val="24"/>
        </w:rPr>
        <w:t xml:space="preserve">Proc Natl </w:t>
      </w:r>
      <w:proofErr w:type="spellStart"/>
      <w:r w:rsidRPr="00C52718">
        <w:rPr>
          <w:rFonts w:ascii="Roman new times" w:hAnsi="Roman new times" w:cs="Arial"/>
          <w:i/>
          <w:sz w:val="24"/>
          <w:szCs w:val="24"/>
        </w:rPr>
        <w:t>Acad</w:t>
      </w:r>
      <w:proofErr w:type="spellEnd"/>
      <w:r w:rsidRPr="00C52718">
        <w:rPr>
          <w:rFonts w:ascii="Roman new times" w:hAnsi="Roman new times" w:cs="Arial"/>
          <w:i/>
          <w:sz w:val="24"/>
          <w:szCs w:val="24"/>
        </w:rPr>
        <w:t xml:space="preserve"> Sci U S A</w:t>
      </w:r>
      <w:r w:rsidRPr="00C52718">
        <w:rPr>
          <w:rFonts w:ascii="Roman new times" w:hAnsi="Roman new times" w:cs="Arial"/>
          <w:sz w:val="24"/>
          <w:szCs w:val="24"/>
        </w:rPr>
        <w:t>. 2014;111(22):8155-60. PMID: 24830426</w:t>
      </w:r>
    </w:p>
    <w:p w14:paraId="283387C1" w14:textId="77777777" w:rsidR="001A0955" w:rsidRPr="00C52718" w:rsidRDefault="001A0955" w:rsidP="00902C5F">
      <w:pPr>
        <w:spacing w:before="100" w:beforeAutospacing="1" w:after="100" w:afterAutospacing="1"/>
        <w:ind w:left="709"/>
        <w:rPr>
          <w:rFonts w:ascii="Roman new times" w:hAnsi="Roman new times" w:cs="Arial"/>
          <w:sz w:val="24"/>
          <w:szCs w:val="24"/>
        </w:rPr>
      </w:pPr>
      <w:r w:rsidRPr="00C52718">
        <w:rPr>
          <w:rFonts w:ascii="Roman new times" w:hAnsi="Roman new times" w:cs="Arial"/>
          <w:sz w:val="24"/>
          <w:szCs w:val="24"/>
        </w:rPr>
        <w:t xml:space="preserve">Venkatesh B, Lee AP, Ravi V, Maurya AK, Lian MM, Swann JB, Ohta Y, </w:t>
      </w:r>
      <w:r w:rsidRPr="00C52718">
        <w:rPr>
          <w:rFonts w:ascii="Roman new times" w:hAnsi="Roman new times" w:cs="Arial"/>
          <w:b/>
          <w:bCs/>
          <w:sz w:val="24"/>
          <w:szCs w:val="24"/>
        </w:rPr>
        <w:t>Flajnik</w:t>
      </w:r>
      <w:r w:rsidRPr="00C52718">
        <w:rPr>
          <w:rFonts w:ascii="Roman new times" w:hAnsi="Roman new times" w:cs="Arial"/>
          <w:sz w:val="24"/>
          <w:szCs w:val="24"/>
        </w:rPr>
        <w:t xml:space="preserve"> </w:t>
      </w:r>
      <w:r w:rsidRPr="00C52718">
        <w:rPr>
          <w:rFonts w:ascii="Roman new times" w:hAnsi="Roman new times" w:cs="Arial"/>
          <w:b/>
          <w:sz w:val="24"/>
          <w:szCs w:val="24"/>
        </w:rPr>
        <w:t>M.F.</w:t>
      </w:r>
      <w:r w:rsidRPr="00C52718">
        <w:rPr>
          <w:rFonts w:ascii="Roman new times" w:hAnsi="Roman new times" w:cs="Arial"/>
          <w:sz w:val="24"/>
          <w:szCs w:val="24"/>
        </w:rPr>
        <w:t xml:space="preserve">, </w:t>
      </w:r>
      <w:proofErr w:type="spellStart"/>
      <w:r w:rsidRPr="00C52718">
        <w:rPr>
          <w:rFonts w:ascii="Roman new times" w:hAnsi="Roman new times" w:cs="Arial"/>
          <w:sz w:val="24"/>
          <w:szCs w:val="24"/>
        </w:rPr>
        <w:t>Sutoh</w:t>
      </w:r>
      <w:proofErr w:type="spellEnd"/>
      <w:r w:rsidRPr="00C52718">
        <w:rPr>
          <w:rFonts w:ascii="Roman new times" w:hAnsi="Roman new times" w:cs="Arial"/>
          <w:sz w:val="24"/>
          <w:szCs w:val="24"/>
        </w:rPr>
        <w:t xml:space="preserve"> Y, Kasahara M, Hoon S, Gangu V, Roy SW, Irimia M, Korzh V, </w:t>
      </w:r>
      <w:proofErr w:type="spellStart"/>
      <w:r w:rsidRPr="00C52718">
        <w:rPr>
          <w:rFonts w:ascii="Roman new times" w:hAnsi="Roman new times" w:cs="Arial"/>
          <w:sz w:val="24"/>
          <w:szCs w:val="24"/>
        </w:rPr>
        <w:t>Kondrychyn</w:t>
      </w:r>
      <w:proofErr w:type="spellEnd"/>
      <w:r w:rsidRPr="00C52718">
        <w:rPr>
          <w:rFonts w:ascii="Roman new times" w:hAnsi="Roman new times" w:cs="Arial"/>
          <w:sz w:val="24"/>
          <w:szCs w:val="24"/>
        </w:rPr>
        <w:t xml:space="preserve"> I, Lim ZW, Tay BH, </w:t>
      </w:r>
      <w:proofErr w:type="spellStart"/>
      <w:r w:rsidRPr="00C52718">
        <w:rPr>
          <w:rFonts w:ascii="Roman new times" w:hAnsi="Roman new times" w:cs="Arial"/>
          <w:sz w:val="24"/>
          <w:szCs w:val="24"/>
        </w:rPr>
        <w:t>Tohari</w:t>
      </w:r>
      <w:proofErr w:type="spellEnd"/>
      <w:r w:rsidRPr="00C52718">
        <w:rPr>
          <w:rFonts w:ascii="Roman new times" w:hAnsi="Roman new times" w:cs="Arial"/>
          <w:sz w:val="24"/>
          <w:szCs w:val="24"/>
        </w:rPr>
        <w:t xml:space="preserve"> S, Kong KW, Ho S, Lorente-Galdos B, Quilez J, Marques-Bonet T, Raney BJ, Ingham PW, Tay A, Hillier LW, Minx P, Boehm T, Wilson RK, Brenner S, Warren WC. </w:t>
      </w:r>
      <w:r w:rsidR="00FC0A6E" w:rsidRPr="00C52718">
        <w:rPr>
          <w:rFonts w:ascii="Roman new times" w:hAnsi="Roman new times" w:cs="Arial"/>
          <w:sz w:val="24"/>
          <w:szCs w:val="24"/>
        </w:rPr>
        <w:t xml:space="preserve">2014. </w:t>
      </w:r>
      <w:hyperlink r:id="rId38" w:history="1">
        <w:r w:rsidRPr="00C52718">
          <w:rPr>
            <w:rFonts w:ascii="Roman new times" w:hAnsi="Roman new times" w:cs="Arial"/>
            <w:sz w:val="24"/>
            <w:szCs w:val="24"/>
          </w:rPr>
          <w:t>Elephant shark genome provides unique insights into gnathostome evolution.</w:t>
        </w:r>
      </w:hyperlink>
      <w:r w:rsidR="00FC0A6E" w:rsidRPr="00C52718">
        <w:rPr>
          <w:rFonts w:ascii="Roman new times" w:hAnsi="Roman new times" w:cs="Arial"/>
          <w:sz w:val="24"/>
          <w:szCs w:val="24"/>
        </w:rPr>
        <w:t xml:space="preserve"> </w:t>
      </w:r>
      <w:r w:rsidRPr="00C52718">
        <w:rPr>
          <w:rFonts w:ascii="Roman new times" w:hAnsi="Roman new times" w:cs="Arial"/>
          <w:i/>
          <w:sz w:val="24"/>
          <w:szCs w:val="24"/>
        </w:rPr>
        <w:t>Nature</w:t>
      </w:r>
      <w:r w:rsidR="00FC0A6E" w:rsidRPr="00C52718">
        <w:rPr>
          <w:rFonts w:ascii="Roman new times" w:hAnsi="Roman new times" w:cs="Arial"/>
          <w:sz w:val="24"/>
          <w:szCs w:val="24"/>
        </w:rPr>
        <w:t xml:space="preserve"> 5</w:t>
      </w:r>
      <w:r w:rsidRPr="00C52718">
        <w:rPr>
          <w:rFonts w:ascii="Roman new times" w:hAnsi="Roman new times" w:cs="Arial"/>
          <w:sz w:val="24"/>
          <w:szCs w:val="24"/>
        </w:rPr>
        <w:t>05:174-9. PMID: 24402279</w:t>
      </w:r>
    </w:p>
    <w:p w14:paraId="5BEBC03E" w14:textId="77777777" w:rsidR="000A7915" w:rsidRPr="00C52718" w:rsidRDefault="000A7915" w:rsidP="00902C5F">
      <w:pPr>
        <w:pStyle w:val="Default"/>
        <w:ind w:left="709"/>
        <w:rPr>
          <w:rFonts w:ascii="Roman new times" w:hAnsi="Roman new times" w:cs="Arial"/>
        </w:rPr>
      </w:pPr>
      <w:r w:rsidRPr="00C52718">
        <w:rPr>
          <w:rFonts w:ascii="Roman new times" w:hAnsi="Roman new times" w:cs="Arial"/>
        </w:rPr>
        <w:t xml:space="preserve">Castro, C.D., Ohta Y., Dooley H., and </w:t>
      </w:r>
      <w:r w:rsidRPr="00C52718">
        <w:rPr>
          <w:rFonts w:ascii="Roman new times" w:hAnsi="Roman new times" w:cs="Arial"/>
          <w:b/>
          <w:bCs/>
        </w:rPr>
        <w:t>Flajnik, M.F.</w:t>
      </w:r>
      <w:r w:rsidRPr="00C52718">
        <w:rPr>
          <w:rFonts w:ascii="Roman new times" w:hAnsi="Roman new times" w:cs="Arial"/>
        </w:rPr>
        <w:t xml:space="preserve"> 2013.</w:t>
      </w:r>
      <w:r w:rsidRPr="00C52718">
        <w:rPr>
          <w:rFonts w:ascii="Roman new times" w:hAnsi="Roman new times" w:cs="Arial"/>
          <w:i/>
          <w:iCs/>
        </w:rPr>
        <w:t xml:space="preserve"> </w:t>
      </w:r>
      <w:r w:rsidRPr="00C52718">
        <w:rPr>
          <w:rFonts w:ascii="Roman new times" w:hAnsi="Roman new times" w:cs="Arial"/>
        </w:rPr>
        <w:t xml:space="preserve">Non-coordinate expression of J-chain and Blimp-1 define nurse shark plasma cell populations during ontogeny. </w:t>
      </w:r>
      <w:r w:rsidRPr="00C52718">
        <w:rPr>
          <w:rFonts w:ascii="Roman new times" w:hAnsi="Roman new times" w:cs="Arial"/>
          <w:i/>
          <w:iCs/>
        </w:rPr>
        <w:t>Eur. J. Immunol.</w:t>
      </w:r>
      <w:r w:rsidRPr="00C52718">
        <w:rPr>
          <w:rFonts w:ascii="Roman new times" w:hAnsi="Roman new times" w:cs="Arial"/>
        </w:rPr>
        <w:t xml:space="preserve"> </w:t>
      </w:r>
      <w:r w:rsidR="00AD0AA2" w:rsidRPr="00C52718">
        <w:rPr>
          <w:rFonts w:ascii="Roman new times" w:hAnsi="Roman new times" w:cs="Arial"/>
          <w:bCs/>
        </w:rPr>
        <w:t>43:3061-3075</w:t>
      </w:r>
    </w:p>
    <w:p w14:paraId="7E3AEF26"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35F582D6"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b/>
          <w:bCs/>
          <w:sz w:val="24"/>
          <w:szCs w:val="24"/>
        </w:rPr>
        <w:lastRenderedPageBreak/>
        <w:t>Flajnik, M.F.</w:t>
      </w:r>
      <w:r w:rsidRPr="00C52718">
        <w:rPr>
          <w:rFonts w:ascii="Roman new times" w:hAnsi="Roman new times" w:cs="Arial"/>
          <w:sz w:val="24"/>
          <w:szCs w:val="24"/>
        </w:rPr>
        <w:t>,</w:t>
      </w:r>
      <w:r w:rsidRPr="00C52718">
        <w:rPr>
          <w:rFonts w:ascii="Roman new times" w:hAnsi="Roman new times" w:cs="Arial"/>
          <w:b/>
          <w:bCs/>
          <w:sz w:val="24"/>
          <w:szCs w:val="24"/>
        </w:rPr>
        <w:t xml:space="preserve"> </w:t>
      </w:r>
      <w:proofErr w:type="spellStart"/>
      <w:r w:rsidRPr="00C52718">
        <w:rPr>
          <w:rFonts w:ascii="Roman new times" w:hAnsi="Roman new times" w:cs="Arial"/>
          <w:sz w:val="24"/>
          <w:szCs w:val="24"/>
        </w:rPr>
        <w:t>Tlapakova</w:t>
      </w:r>
      <w:proofErr w:type="spellEnd"/>
      <w:r w:rsidRPr="00C52718">
        <w:rPr>
          <w:rFonts w:ascii="Roman new times" w:hAnsi="Roman new times" w:cs="Arial"/>
          <w:sz w:val="24"/>
          <w:szCs w:val="24"/>
        </w:rPr>
        <w:t>, T., Criscitiello, M.F., Krylov, V., and Ohta, Y.  2013</w:t>
      </w:r>
      <w:r w:rsidR="00A920DE" w:rsidRPr="00C52718">
        <w:rPr>
          <w:rFonts w:ascii="Roman new times" w:hAnsi="Roman new times" w:cs="Arial"/>
          <w:sz w:val="24"/>
          <w:szCs w:val="24"/>
        </w:rPr>
        <w:t>.</w:t>
      </w:r>
      <w:r w:rsidRPr="00C52718">
        <w:rPr>
          <w:rFonts w:ascii="Roman new times" w:hAnsi="Roman new times" w:cs="Arial"/>
          <w:sz w:val="24"/>
          <w:szCs w:val="24"/>
        </w:rPr>
        <w:t xml:space="preserve"> Evolution of the B7 family: co-evolution of B7H6 and NKp30, identification of a new B7 family member, B7H7, and of B7’s historical relationship with the MHC. </w:t>
      </w:r>
      <w:r w:rsidRPr="00C52718">
        <w:rPr>
          <w:rFonts w:ascii="Roman new times" w:hAnsi="Roman new times" w:cs="Arial"/>
          <w:i/>
          <w:iCs/>
          <w:sz w:val="24"/>
          <w:szCs w:val="24"/>
        </w:rPr>
        <w:t xml:space="preserve"> Immunogenetics</w:t>
      </w:r>
      <w:r w:rsidRPr="00C52718">
        <w:rPr>
          <w:rFonts w:ascii="Roman new times" w:hAnsi="Roman new times" w:cs="Arial"/>
          <w:sz w:val="24"/>
          <w:szCs w:val="24"/>
        </w:rPr>
        <w:t xml:space="preserve"> 64:571-590.</w:t>
      </w:r>
    </w:p>
    <w:p w14:paraId="26A9134D"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3F56365B"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Smith, L.E., Crouch, K., Cao, W, </w:t>
      </w:r>
      <w:proofErr w:type="spellStart"/>
      <w:r w:rsidRPr="00C52718">
        <w:rPr>
          <w:rFonts w:ascii="Roman new times" w:hAnsi="Roman new times" w:cs="Arial"/>
          <w:sz w:val="24"/>
          <w:szCs w:val="24"/>
        </w:rPr>
        <w:t>Mueler</w:t>
      </w:r>
      <w:proofErr w:type="spellEnd"/>
      <w:r w:rsidRPr="00C52718">
        <w:rPr>
          <w:rFonts w:ascii="Roman new times" w:hAnsi="Roman new times" w:cs="Arial"/>
          <w:sz w:val="24"/>
          <w:szCs w:val="24"/>
        </w:rPr>
        <w:t xml:space="preserve">, M.R., Wu, L., Steven, J., Lee, M., Liang, M, </w:t>
      </w:r>
      <w:r w:rsidRPr="00C52718">
        <w:rPr>
          <w:rFonts w:ascii="Roman new times" w:hAnsi="Roman new times" w:cs="Arial"/>
          <w:b/>
          <w:bCs/>
          <w:sz w:val="24"/>
          <w:szCs w:val="24"/>
        </w:rPr>
        <w:t>Flajnik, M.F.</w:t>
      </w:r>
      <w:r w:rsidRPr="00C52718">
        <w:rPr>
          <w:rFonts w:ascii="Roman new times" w:hAnsi="Roman new times" w:cs="Arial"/>
          <w:sz w:val="24"/>
          <w:szCs w:val="24"/>
        </w:rPr>
        <w:t xml:space="preserve">, Shih, H.H., </w:t>
      </w:r>
      <w:proofErr w:type="spellStart"/>
      <w:r w:rsidRPr="00C52718">
        <w:rPr>
          <w:rFonts w:ascii="Roman new times" w:hAnsi="Roman new times" w:cs="Arial"/>
          <w:sz w:val="24"/>
          <w:szCs w:val="24"/>
        </w:rPr>
        <w:t>Barelle</w:t>
      </w:r>
      <w:proofErr w:type="spellEnd"/>
      <w:r w:rsidRPr="00C52718">
        <w:rPr>
          <w:rFonts w:ascii="Roman new times" w:hAnsi="Roman new times" w:cs="Arial"/>
          <w:sz w:val="24"/>
          <w:szCs w:val="24"/>
        </w:rPr>
        <w:t xml:space="preserve">, C., Paulsen, J., Gill, D.S., and Dooley, H.  2012. Characterization of the immunoglobulin repertoire of the spiny dogfish.  </w:t>
      </w:r>
      <w:r w:rsidRPr="00C52718">
        <w:rPr>
          <w:rFonts w:ascii="Roman new times" w:hAnsi="Roman new times" w:cs="Arial"/>
          <w:i/>
          <w:iCs/>
          <w:sz w:val="24"/>
          <w:szCs w:val="24"/>
        </w:rPr>
        <w:t xml:space="preserve">Devel. Comp. Immunol. </w:t>
      </w:r>
      <w:r w:rsidRPr="00C52718">
        <w:rPr>
          <w:rFonts w:ascii="Roman new times" w:hAnsi="Roman new times" w:cs="Arial"/>
          <w:sz w:val="24"/>
          <w:szCs w:val="24"/>
        </w:rPr>
        <w:t>36:655-679.</w:t>
      </w:r>
    </w:p>
    <w:p w14:paraId="6970228A"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0DE9EE0A"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Criscitiello, M.F., Ohta, Y., Graham, M.D., Eubanks, J.O., Chen, P.L., and </w:t>
      </w:r>
      <w:r w:rsidRPr="00C52718">
        <w:rPr>
          <w:rFonts w:ascii="Roman new times" w:hAnsi="Roman new times" w:cs="Arial"/>
          <w:b/>
          <w:bCs/>
          <w:sz w:val="24"/>
          <w:szCs w:val="24"/>
        </w:rPr>
        <w:t>Flajnik, M.F.</w:t>
      </w:r>
      <w:r w:rsidRPr="00C52718">
        <w:rPr>
          <w:rFonts w:ascii="Roman new times" w:hAnsi="Roman new times" w:cs="Arial"/>
          <w:sz w:val="24"/>
          <w:szCs w:val="24"/>
        </w:rPr>
        <w:t xml:space="preserve"> 2012. Shark class II invariant chain reveals conserved relationships with cathepsins and MHC class II.  </w:t>
      </w:r>
      <w:r w:rsidRPr="00C52718">
        <w:rPr>
          <w:rFonts w:ascii="Roman new times" w:hAnsi="Roman new times" w:cs="Arial"/>
          <w:i/>
          <w:iCs/>
          <w:sz w:val="24"/>
          <w:szCs w:val="24"/>
        </w:rPr>
        <w:t>Devel. Comp. Immunol.</w:t>
      </w:r>
      <w:r w:rsidRPr="00C52718">
        <w:rPr>
          <w:rFonts w:ascii="Roman new times" w:hAnsi="Roman new times" w:cs="Arial"/>
          <w:sz w:val="24"/>
          <w:szCs w:val="24"/>
        </w:rPr>
        <w:t xml:space="preserve"> 36:521-533.  </w:t>
      </w:r>
    </w:p>
    <w:p w14:paraId="625DAA4E" w14:textId="77777777" w:rsidR="00AD0AA2" w:rsidRPr="00C52718" w:rsidRDefault="00AD0AA2"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3E5B66C6" w14:textId="77777777" w:rsidR="00AD0AA2" w:rsidRPr="00C52718" w:rsidRDefault="00AD0AA2" w:rsidP="00902C5F">
      <w:pPr>
        <w:pStyle w:val="Heading1"/>
        <w:shd w:val="clear" w:color="auto" w:fill="FFFFFF"/>
        <w:ind w:left="709"/>
        <w:rPr>
          <w:rFonts w:ascii="Roman new times" w:hAnsi="Roman new times" w:cs="Arial"/>
          <w:b/>
          <w:bCs/>
          <w:i w:val="0"/>
          <w:kern w:val="36"/>
          <w:szCs w:val="24"/>
          <w:lang w:eastAsia="en-US"/>
        </w:rPr>
      </w:pPr>
      <w:hyperlink r:id="rId39" w:history="1">
        <w:proofErr w:type="spellStart"/>
        <w:r w:rsidRPr="00C52718">
          <w:rPr>
            <w:rFonts w:ascii="Roman new times" w:hAnsi="Roman new times" w:cs="Arial"/>
            <w:i w:val="0"/>
            <w:color w:val="auto"/>
            <w:szCs w:val="24"/>
            <w:lang w:eastAsia="en-US"/>
          </w:rPr>
          <w:t>Marancik</w:t>
        </w:r>
        <w:proofErr w:type="spellEnd"/>
        <w:r w:rsidRPr="00C52718">
          <w:rPr>
            <w:rFonts w:ascii="Roman new times" w:hAnsi="Roman new times" w:cs="Arial"/>
            <w:i w:val="0"/>
            <w:color w:val="auto"/>
            <w:szCs w:val="24"/>
            <w:lang w:eastAsia="en-US"/>
          </w:rPr>
          <w:t xml:space="preserve"> D</w:t>
        </w:r>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P</w:t>
        </w:r>
      </w:hyperlink>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 xml:space="preserve">, </w:t>
      </w:r>
      <w:hyperlink r:id="rId40" w:history="1">
        <w:r w:rsidRPr="00C52718">
          <w:rPr>
            <w:rFonts w:ascii="Roman new times" w:hAnsi="Roman new times" w:cs="Arial"/>
            <w:i w:val="0"/>
            <w:color w:val="auto"/>
            <w:szCs w:val="24"/>
            <w:lang w:eastAsia="en-US"/>
          </w:rPr>
          <w:t>Leary J</w:t>
        </w:r>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H</w:t>
        </w:r>
      </w:hyperlink>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 xml:space="preserve">, </w:t>
      </w:r>
      <w:hyperlink r:id="rId41" w:history="1">
        <w:r w:rsidRPr="00C52718">
          <w:rPr>
            <w:rFonts w:ascii="Roman new times" w:hAnsi="Roman new times" w:cs="Arial"/>
            <w:i w:val="0"/>
            <w:color w:val="auto"/>
            <w:szCs w:val="24"/>
            <w:lang w:eastAsia="en-US"/>
          </w:rPr>
          <w:t>Fast M</w:t>
        </w:r>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M</w:t>
        </w:r>
      </w:hyperlink>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 xml:space="preserve">, </w:t>
      </w:r>
      <w:hyperlink r:id="rId42" w:history="1">
        <w:r w:rsidRPr="00C52718">
          <w:rPr>
            <w:rFonts w:ascii="Roman new times" w:hAnsi="Roman new times" w:cs="Arial"/>
            <w:b/>
            <w:i w:val="0"/>
            <w:color w:val="auto"/>
            <w:szCs w:val="24"/>
            <w:shd w:val="clear" w:color="auto" w:fill="F2F5F8"/>
            <w:lang w:eastAsia="en-US"/>
          </w:rPr>
          <w:t>Flajnik</w:t>
        </w:r>
        <w:r w:rsidRPr="00C52718">
          <w:rPr>
            <w:rFonts w:ascii="Roman new times" w:hAnsi="Roman new times" w:cs="Arial"/>
            <w:b/>
            <w:i w:val="0"/>
            <w:color w:val="auto"/>
            <w:szCs w:val="24"/>
            <w:lang w:eastAsia="en-US"/>
          </w:rPr>
          <w:t xml:space="preserve"> M</w:t>
        </w:r>
        <w:r w:rsidRPr="00C52718">
          <w:rPr>
            <w:rFonts w:ascii="Roman new times" w:hAnsi="Roman new times" w:cs="Arial"/>
            <w:b/>
            <w:i w:val="0"/>
            <w:szCs w:val="24"/>
            <w:lang w:eastAsia="en-US"/>
          </w:rPr>
          <w:t>.</w:t>
        </w:r>
        <w:r w:rsidRPr="00C52718">
          <w:rPr>
            <w:rFonts w:ascii="Roman new times" w:hAnsi="Roman new times" w:cs="Arial"/>
            <w:b/>
            <w:i w:val="0"/>
            <w:color w:val="auto"/>
            <w:szCs w:val="24"/>
            <w:lang w:eastAsia="en-US"/>
          </w:rPr>
          <w:t>F</w:t>
        </w:r>
      </w:hyperlink>
      <w:r w:rsidRPr="00C52718">
        <w:rPr>
          <w:rFonts w:ascii="Roman new times" w:hAnsi="Roman new times" w:cs="Arial"/>
          <w:b/>
          <w:i w:val="0"/>
          <w:szCs w:val="24"/>
          <w:lang w:eastAsia="en-US"/>
        </w:rPr>
        <w:t>.</w:t>
      </w:r>
      <w:r w:rsidRPr="00C52718">
        <w:rPr>
          <w:rFonts w:ascii="Roman new times" w:hAnsi="Roman new times" w:cs="Arial"/>
          <w:b/>
          <w:i w:val="0"/>
          <w:color w:val="auto"/>
          <w:szCs w:val="24"/>
          <w:lang w:eastAsia="en-US"/>
        </w:rPr>
        <w:t>,</w:t>
      </w:r>
      <w:r w:rsidRPr="00C52718">
        <w:rPr>
          <w:rFonts w:ascii="Roman new times" w:hAnsi="Roman new times" w:cs="Arial"/>
          <w:i w:val="0"/>
          <w:color w:val="auto"/>
          <w:szCs w:val="24"/>
          <w:lang w:eastAsia="en-US"/>
        </w:rPr>
        <w:t xml:space="preserve"> </w:t>
      </w:r>
      <w:hyperlink r:id="rId43" w:history="1">
        <w:r w:rsidRPr="00C52718">
          <w:rPr>
            <w:rFonts w:ascii="Roman new times" w:hAnsi="Roman new times" w:cs="Arial"/>
            <w:i w:val="0"/>
            <w:color w:val="auto"/>
            <w:szCs w:val="24"/>
            <w:lang w:eastAsia="en-US"/>
          </w:rPr>
          <w:t>Camus A</w:t>
        </w:r>
        <w:r w:rsidRPr="00C52718">
          <w:rPr>
            <w:rFonts w:ascii="Roman new times" w:hAnsi="Roman new times" w:cs="Arial"/>
            <w:i w:val="0"/>
            <w:szCs w:val="24"/>
            <w:lang w:eastAsia="en-US"/>
          </w:rPr>
          <w:t>.</w:t>
        </w:r>
        <w:r w:rsidRPr="00C52718">
          <w:rPr>
            <w:rFonts w:ascii="Roman new times" w:hAnsi="Roman new times" w:cs="Arial"/>
            <w:i w:val="0"/>
            <w:color w:val="auto"/>
            <w:szCs w:val="24"/>
            <w:lang w:eastAsia="en-US"/>
          </w:rPr>
          <w:t>C</w:t>
        </w:r>
      </w:hyperlink>
      <w:r w:rsidRPr="00C52718">
        <w:rPr>
          <w:rFonts w:ascii="Roman new times" w:hAnsi="Roman new times" w:cs="Arial"/>
          <w:i w:val="0"/>
          <w:color w:val="auto"/>
          <w:szCs w:val="24"/>
          <w:lang w:eastAsia="en-US"/>
        </w:rPr>
        <w:t>.</w:t>
      </w:r>
      <w:r w:rsidRPr="00C52718">
        <w:rPr>
          <w:rFonts w:ascii="Roman new times" w:hAnsi="Roman new times" w:cs="Arial"/>
          <w:i w:val="0"/>
          <w:szCs w:val="24"/>
          <w:lang w:eastAsia="en-US"/>
        </w:rPr>
        <w:t xml:space="preserve"> 2012.</w:t>
      </w:r>
      <w:r w:rsidRPr="00C52718">
        <w:rPr>
          <w:rFonts w:ascii="Roman new times" w:hAnsi="Roman new times" w:cs="Arial"/>
          <w:szCs w:val="24"/>
          <w:lang w:eastAsia="en-US"/>
        </w:rPr>
        <w:t xml:space="preserve"> </w:t>
      </w:r>
      <w:r w:rsidRPr="00C52718">
        <w:rPr>
          <w:rFonts w:ascii="Roman new times" w:hAnsi="Roman new times" w:cs="Arial"/>
          <w:bCs/>
          <w:i w:val="0"/>
          <w:kern w:val="36"/>
          <w:szCs w:val="24"/>
          <w:lang w:eastAsia="en-US"/>
        </w:rPr>
        <w:t xml:space="preserve">Humoral response of captive zebra sharks </w:t>
      </w:r>
      <w:proofErr w:type="spellStart"/>
      <w:r w:rsidRPr="00C52718">
        <w:rPr>
          <w:rFonts w:ascii="Roman new times" w:hAnsi="Roman new times" w:cs="Arial"/>
          <w:bCs/>
          <w:kern w:val="36"/>
          <w:szCs w:val="24"/>
          <w:lang w:eastAsia="en-US"/>
        </w:rPr>
        <w:t>Stegostoma</w:t>
      </w:r>
      <w:proofErr w:type="spellEnd"/>
      <w:r w:rsidRPr="00C52718">
        <w:rPr>
          <w:rFonts w:ascii="Roman new times" w:hAnsi="Roman new times" w:cs="Arial"/>
          <w:bCs/>
          <w:kern w:val="36"/>
          <w:szCs w:val="24"/>
          <w:lang w:eastAsia="en-US"/>
        </w:rPr>
        <w:t xml:space="preserve"> fasciatum</w:t>
      </w:r>
      <w:r w:rsidRPr="00C52718">
        <w:rPr>
          <w:rFonts w:ascii="Roman new times" w:hAnsi="Roman new times" w:cs="Arial"/>
          <w:bCs/>
          <w:i w:val="0"/>
          <w:kern w:val="36"/>
          <w:szCs w:val="24"/>
          <w:lang w:eastAsia="en-US"/>
        </w:rPr>
        <w:t xml:space="preserve"> to salivary gland proteins of the leech </w:t>
      </w:r>
      <w:proofErr w:type="spellStart"/>
      <w:r w:rsidRPr="00C52718">
        <w:rPr>
          <w:rFonts w:ascii="Roman new times" w:hAnsi="Roman new times" w:cs="Arial"/>
          <w:bCs/>
          <w:kern w:val="36"/>
          <w:szCs w:val="24"/>
          <w:lang w:eastAsia="en-US"/>
        </w:rPr>
        <w:t>Branchellion</w:t>
      </w:r>
      <w:proofErr w:type="spellEnd"/>
      <w:r w:rsidRPr="00C52718">
        <w:rPr>
          <w:rFonts w:ascii="Roman new times" w:hAnsi="Roman new times" w:cs="Arial"/>
          <w:bCs/>
          <w:kern w:val="36"/>
          <w:szCs w:val="24"/>
          <w:lang w:eastAsia="en-US"/>
        </w:rPr>
        <w:t xml:space="preserve"> </w:t>
      </w:r>
      <w:proofErr w:type="spellStart"/>
      <w:r w:rsidRPr="00C52718">
        <w:rPr>
          <w:rFonts w:ascii="Roman new times" w:hAnsi="Roman new times" w:cs="Arial"/>
          <w:bCs/>
          <w:kern w:val="36"/>
          <w:szCs w:val="24"/>
          <w:lang w:eastAsia="en-US"/>
        </w:rPr>
        <w:t>torpedinis</w:t>
      </w:r>
      <w:proofErr w:type="spellEnd"/>
      <w:r w:rsidRPr="00C52718">
        <w:rPr>
          <w:rFonts w:ascii="Roman new times" w:hAnsi="Roman new times" w:cs="Arial"/>
          <w:bCs/>
          <w:i w:val="0"/>
          <w:kern w:val="36"/>
          <w:szCs w:val="24"/>
          <w:lang w:eastAsia="en-US"/>
        </w:rPr>
        <w:t xml:space="preserve">. </w:t>
      </w:r>
      <w:r w:rsidRPr="00C52718">
        <w:rPr>
          <w:rFonts w:ascii="Roman new times" w:hAnsi="Roman new times" w:cs="Arial"/>
          <w:bCs/>
          <w:kern w:val="36"/>
          <w:szCs w:val="24"/>
          <w:lang w:eastAsia="en-US"/>
        </w:rPr>
        <w:t>Fish Shellfish Immunol</w:t>
      </w:r>
      <w:r w:rsidRPr="00C52718">
        <w:rPr>
          <w:rFonts w:ascii="Roman new times" w:hAnsi="Roman new times" w:cs="Arial"/>
          <w:bCs/>
          <w:i w:val="0"/>
          <w:kern w:val="36"/>
          <w:szCs w:val="24"/>
          <w:lang w:eastAsia="en-US"/>
        </w:rPr>
        <w:t>. 33:100-1007.</w:t>
      </w:r>
    </w:p>
    <w:p w14:paraId="53829E1C" w14:textId="77777777" w:rsidR="00AD0AA2" w:rsidRPr="00C52718" w:rsidRDefault="00AD0AA2" w:rsidP="00902C5F">
      <w:pPr>
        <w:shd w:val="clear" w:color="auto" w:fill="FFFFFF"/>
        <w:overflowPunct/>
        <w:autoSpaceDE/>
        <w:autoSpaceDN/>
        <w:adjustRightInd/>
        <w:ind w:left="709"/>
        <w:textAlignment w:val="auto"/>
        <w:rPr>
          <w:rFonts w:ascii="Roman new times" w:hAnsi="Roman new times" w:cs="Arial"/>
          <w:sz w:val="24"/>
          <w:szCs w:val="24"/>
          <w:lang w:eastAsia="en-US"/>
        </w:rPr>
      </w:pPr>
    </w:p>
    <w:p w14:paraId="59631876"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b/>
          <w:bCs/>
          <w:sz w:val="24"/>
          <w:szCs w:val="24"/>
        </w:rPr>
        <w:t>Flajnik, M.F.</w:t>
      </w:r>
      <w:r w:rsidRPr="00C52718">
        <w:rPr>
          <w:rFonts w:ascii="Roman new times" w:hAnsi="Roman new times" w:cs="Arial"/>
          <w:sz w:val="24"/>
          <w:szCs w:val="24"/>
        </w:rPr>
        <w:t xml:space="preserve">, </w:t>
      </w:r>
      <w:proofErr w:type="spellStart"/>
      <w:r w:rsidRPr="00C52718">
        <w:rPr>
          <w:rFonts w:ascii="Roman new times" w:hAnsi="Roman new times" w:cs="Arial"/>
          <w:sz w:val="24"/>
          <w:szCs w:val="24"/>
        </w:rPr>
        <w:t>Deschacht</w:t>
      </w:r>
      <w:proofErr w:type="spellEnd"/>
      <w:r w:rsidRPr="00C52718">
        <w:rPr>
          <w:rFonts w:ascii="Roman new times" w:hAnsi="Roman new times" w:cs="Arial"/>
          <w:sz w:val="24"/>
          <w:szCs w:val="24"/>
        </w:rPr>
        <w:t xml:space="preserve">, N., and </w:t>
      </w:r>
      <w:proofErr w:type="spellStart"/>
      <w:r w:rsidRPr="00C52718">
        <w:rPr>
          <w:rFonts w:ascii="Roman new times" w:hAnsi="Roman new times" w:cs="Arial"/>
          <w:sz w:val="24"/>
          <w:szCs w:val="24"/>
        </w:rPr>
        <w:t>Muyldermans</w:t>
      </w:r>
      <w:proofErr w:type="spellEnd"/>
      <w:r w:rsidRPr="00C52718">
        <w:rPr>
          <w:rFonts w:ascii="Roman new times" w:hAnsi="Roman new times" w:cs="Arial"/>
          <w:sz w:val="24"/>
          <w:szCs w:val="24"/>
        </w:rPr>
        <w:t>, S.  2011</w:t>
      </w:r>
      <w:proofErr w:type="gramStart"/>
      <w:r w:rsidRPr="00C52718">
        <w:rPr>
          <w:rFonts w:ascii="Roman new times" w:hAnsi="Roman new times" w:cs="Arial"/>
          <w:sz w:val="24"/>
          <w:szCs w:val="24"/>
        </w:rPr>
        <w:t>.  A</w:t>
      </w:r>
      <w:proofErr w:type="gramEnd"/>
      <w:r w:rsidRPr="00C52718">
        <w:rPr>
          <w:rFonts w:ascii="Roman new times" w:hAnsi="Roman new times" w:cs="Arial"/>
          <w:sz w:val="24"/>
          <w:szCs w:val="24"/>
        </w:rPr>
        <w:t xml:space="preserve"> case of convergence: why did a simple alternative to canonical antibodies arise in sharks and camels?  </w:t>
      </w:r>
      <w:proofErr w:type="spellStart"/>
      <w:r w:rsidRPr="00C52718">
        <w:rPr>
          <w:rFonts w:ascii="Roman new times" w:hAnsi="Roman new times" w:cs="Arial"/>
          <w:i/>
          <w:iCs/>
          <w:sz w:val="24"/>
          <w:szCs w:val="24"/>
        </w:rPr>
        <w:t>PLoS</w:t>
      </w:r>
      <w:proofErr w:type="spellEnd"/>
      <w:r w:rsidRPr="00C52718">
        <w:rPr>
          <w:rFonts w:ascii="Roman new times" w:hAnsi="Roman new times" w:cs="Arial"/>
          <w:i/>
          <w:iCs/>
          <w:sz w:val="24"/>
          <w:szCs w:val="24"/>
        </w:rPr>
        <w:t xml:space="preserve"> Biol.</w:t>
      </w:r>
      <w:r w:rsidRPr="00C52718">
        <w:rPr>
          <w:rFonts w:ascii="Roman new times" w:hAnsi="Roman new times" w:cs="Arial"/>
          <w:sz w:val="24"/>
          <w:szCs w:val="24"/>
        </w:rPr>
        <w:t xml:space="preserve"> </w:t>
      </w:r>
      <w:proofErr w:type="gramStart"/>
      <w:r w:rsidRPr="00C52718">
        <w:rPr>
          <w:rFonts w:ascii="Roman new times" w:hAnsi="Roman new times" w:cs="Arial"/>
          <w:sz w:val="24"/>
          <w:szCs w:val="24"/>
        </w:rPr>
        <w:t>9:e</w:t>
      </w:r>
      <w:proofErr w:type="gramEnd"/>
      <w:r w:rsidRPr="00C52718">
        <w:rPr>
          <w:rFonts w:ascii="Roman new times" w:hAnsi="Roman new times" w:cs="Arial"/>
          <w:sz w:val="24"/>
          <w:szCs w:val="24"/>
        </w:rPr>
        <w:t>1001120 (peer-reviewed).</w:t>
      </w:r>
    </w:p>
    <w:p w14:paraId="49AE426E"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3D374E74"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Zhu, C., Feng, W., Weedon, J., Hua, P., Stefanov, D. Ohta, Y., </w:t>
      </w:r>
      <w:r w:rsidRPr="00C52718">
        <w:rPr>
          <w:rFonts w:ascii="Roman new times" w:hAnsi="Roman new times" w:cs="Arial"/>
          <w:b/>
          <w:bCs/>
          <w:sz w:val="24"/>
          <w:szCs w:val="24"/>
        </w:rPr>
        <w:t>Flajnik, M.F.</w:t>
      </w:r>
      <w:r w:rsidRPr="00C52718">
        <w:rPr>
          <w:rFonts w:ascii="Roman new times" w:hAnsi="Roman new times" w:cs="Arial"/>
          <w:sz w:val="24"/>
          <w:szCs w:val="24"/>
        </w:rPr>
        <w:t>, and Hsu, E.  2011</w:t>
      </w:r>
      <w:proofErr w:type="gramStart"/>
      <w:r w:rsidRPr="00C52718">
        <w:rPr>
          <w:rFonts w:ascii="Roman new times" w:hAnsi="Roman new times" w:cs="Arial"/>
          <w:sz w:val="24"/>
          <w:szCs w:val="24"/>
        </w:rPr>
        <w:t>.  The</w:t>
      </w:r>
      <w:proofErr w:type="gramEnd"/>
      <w:r w:rsidRPr="00C52718">
        <w:rPr>
          <w:rFonts w:ascii="Roman new times" w:hAnsi="Roman new times" w:cs="Arial"/>
          <w:sz w:val="24"/>
          <w:szCs w:val="24"/>
        </w:rPr>
        <w:t xml:space="preserve"> multiple shark IgH chain genes rearrange and hypermutate autonomously.  </w:t>
      </w:r>
      <w:r w:rsidRPr="00C52718">
        <w:rPr>
          <w:rFonts w:ascii="Roman new times" w:hAnsi="Roman new times" w:cs="Arial"/>
          <w:i/>
          <w:iCs/>
          <w:sz w:val="24"/>
          <w:szCs w:val="24"/>
        </w:rPr>
        <w:t xml:space="preserve">J. Immunol. </w:t>
      </w:r>
      <w:r w:rsidRPr="00C52718">
        <w:rPr>
          <w:rFonts w:ascii="Roman new times" w:hAnsi="Roman new times" w:cs="Arial"/>
          <w:sz w:val="24"/>
          <w:szCs w:val="24"/>
        </w:rPr>
        <w:t xml:space="preserve">187:2492-2501.  </w:t>
      </w:r>
    </w:p>
    <w:p w14:paraId="0DC97F7A"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062C1BCE" w14:textId="77777777" w:rsidR="00177343"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Goodchild, S.A., Dooley, H., Schoepp, R.J., </w:t>
      </w:r>
      <w:r w:rsidRPr="00C52718">
        <w:rPr>
          <w:rFonts w:ascii="Roman new times" w:hAnsi="Roman new times" w:cs="Arial"/>
          <w:b/>
          <w:bCs/>
          <w:sz w:val="24"/>
          <w:szCs w:val="24"/>
        </w:rPr>
        <w:t>Flajnik, M.F</w:t>
      </w:r>
      <w:r w:rsidRPr="00C52718">
        <w:rPr>
          <w:rFonts w:ascii="Roman new times" w:hAnsi="Roman new times" w:cs="Arial"/>
          <w:sz w:val="24"/>
          <w:szCs w:val="24"/>
        </w:rPr>
        <w:t>., and Lonsdale, S.G.  2011</w:t>
      </w:r>
      <w:proofErr w:type="gramStart"/>
      <w:r w:rsidRPr="00C52718">
        <w:rPr>
          <w:rFonts w:ascii="Roman new times" w:hAnsi="Roman new times" w:cs="Arial"/>
          <w:sz w:val="24"/>
          <w:szCs w:val="24"/>
        </w:rPr>
        <w:t>.  Isolation</w:t>
      </w:r>
      <w:proofErr w:type="gramEnd"/>
      <w:r w:rsidRPr="00C52718">
        <w:rPr>
          <w:rFonts w:ascii="Roman new times" w:hAnsi="Roman new times" w:cs="Arial"/>
          <w:sz w:val="24"/>
          <w:szCs w:val="24"/>
        </w:rPr>
        <w:t xml:space="preserve"> and characterization of Ebolavirus-specific recombinant antibody fragments from murine and shark immune libraries.  </w:t>
      </w:r>
      <w:r w:rsidRPr="00C52718">
        <w:rPr>
          <w:rFonts w:ascii="Roman new times" w:hAnsi="Roman new times" w:cs="Arial"/>
          <w:i/>
          <w:iCs/>
          <w:sz w:val="24"/>
          <w:szCs w:val="24"/>
        </w:rPr>
        <w:t>Mol. Immunol.</w:t>
      </w:r>
      <w:r w:rsidRPr="00C52718">
        <w:rPr>
          <w:rFonts w:ascii="Roman new times" w:hAnsi="Roman new times" w:cs="Arial"/>
          <w:sz w:val="24"/>
          <w:szCs w:val="24"/>
        </w:rPr>
        <w:t xml:space="preserve"> 48:2027-2037.  </w:t>
      </w:r>
    </w:p>
    <w:p w14:paraId="65334EF4"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7C68CB6A"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b/>
          <w:bCs/>
          <w:sz w:val="24"/>
          <w:szCs w:val="24"/>
        </w:rPr>
      </w:pPr>
      <w:proofErr w:type="spellStart"/>
      <w:r w:rsidRPr="00C52718">
        <w:rPr>
          <w:rFonts w:ascii="Roman new times" w:hAnsi="Roman new times" w:cs="Arial"/>
          <w:sz w:val="24"/>
          <w:szCs w:val="24"/>
        </w:rPr>
        <w:t>Sutoh</w:t>
      </w:r>
      <w:proofErr w:type="spellEnd"/>
      <w:r w:rsidRPr="00C52718">
        <w:rPr>
          <w:rFonts w:ascii="Roman new times" w:hAnsi="Roman new times" w:cs="Arial"/>
          <w:sz w:val="24"/>
          <w:szCs w:val="24"/>
        </w:rPr>
        <w:t xml:space="preserve">, Y., Kondo, M., Ohta, Y., </w:t>
      </w:r>
      <w:proofErr w:type="spellStart"/>
      <w:r w:rsidRPr="00C52718">
        <w:rPr>
          <w:rFonts w:ascii="Roman new times" w:hAnsi="Roman new times" w:cs="Arial"/>
          <w:sz w:val="24"/>
          <w:szCs w:val="24"/>
        </w:rPr>
        <w:t>Tomaru</w:t>
      </w:r>
      <w:proofErr w:type="spellEnd"/>
      <w:r w:rsidRPr="00C52718">
        <w:rPr>
          <w:rFonts w:ascii="Roman new times" w:hAnsi="Roman new times" w:cs="Arial"/>
          <w:sz w:val="24"/>
          <w:szCs w:val="24"/>
        </w:rPr>
        <w:t xml:space="preserve">, U., </w:t>
      </w:r>
      <w:r w:rsidRPr="00C52718">
        <w:rPr>
          <w:rFonts w:ascii="Roman new times" w:hAnsi="Roman new times" w:cs="Arial"/>
          <w:b/>
          <w:bCs/>
          <w:sz w:val="24"/>
          <w:szCs w:val="24"/>
        </w:rPr>
        <w:t>Flajnik, M.F</w:t>
      </w:r>
      <w:r w:rsidRPr="00C52718">
        <w:rPr>
          <w:rFonts w:ascii="Roman new times" w:hAnsi="Roman new times" w:cs="Arial"/>
          <w:sz w:val="24"/>
          <w:szCs w:val="24"/>
        </w:rPr>
        <w:t>., and Kasahara, M.  2011</w:t>
      </w:r>
      <w:proofErr w:type="gramStart"/>
      <w:r w:rsidRPr="00C52718">
        <w:rPr>
          <w:rFonts w:ascii="Roman new times" w:hAnsi="Roman new times" w:cs="Arial"/>
          <w:sz w:val="24"/>
          <w:szCs w:val="24"/>
        </w:rPr>
        <w:t>.  Comparative</w:t>
      </w:r>
      <w:proofErr w:type="gramEnd"/>
      <w:r w:rsidRPr="00C52718">
        <w:rPr>
          <w:rFonts w:ascii="Roman new times" w:hAnsi="Roman new times" w:cs="Arial"/>
          <w:sz w:val="24"/>
          <w:szCs w:val="24"/>
        </w:rPr>
        <w:t xml:space="preserve"> analysis of the proteasome beta5t subunit gene: implications for the origin and evolution of </w:t>
      </w:r>
      <w:proofErr w:type="spellStart"/>
      <w:r w:rsidRPr="00C52718">
        <w:rPr>
          <w:rFonts w:ascii="Roman new times" w:hAnsi="Roman new times" w:cs="Arial"/>
          <w:sz w:val="24"/>
          <w:szCs w:val="24"/>
        </w:rPr>
        <w:t>thymoproteasomes</w:t>
      </w:r>
      <w:proofErr w:type="spellEnd"/>
      <w:r w:rsidRPr="00C52718">
        <w:rPr>
          <w:rFonts w:ascii="Roman new times" w:hAnsi="Roman new times" w:cs="Arial"/>
          <w:sz w:val="24"/>
          <w:szCs w:val="24"/>
        </w:rPr>
        <w:t xml:space="preserve">.  </w:t>
      </w:r>
      <w:r w:rsidRPr="00C52718">
        <w:rPr>
          <w:rFonts w:ascii="Roman new times" w:hAnsi="Roman new times" w:cs="Arial"/>
          <w:i/>
          <w:iCs/>
          <w:sz w:val="24"/>
          <w:szCs w:val="24"/>
        </w:rPr>
        <w:t>Immunogenetics</w:t>
      </w:r>
      <w:r w:rsidRPr="00C52718">
        <w:rPr>
          <w:rFonts w:ascii="Roman new times" w:hAnsi="Roman new times" w:cs="Arial"/>
          <w:sz w:val="24"/>
          <w:szCs w:val="24"/>
        </w:rPr>
        <w:t xml:space="preserve"> 64:49-58. </w:t>
      </w:r>
      <w:r w:rsidRPr="00C52718">
        <w:rPr>
          <w:rFonts w:ascii="Roman new times" w:hAnsi="Roman new times" w:cs="Arial"/>
          <w:b/>
          <w:bCs/>
          <w:sz w:val="24"/>
          <w:szCs w:val="24"/>
        </w:rPr>
        <w:t xml:space="preserve">  </w:t>
      </w:r>
    </w:p>
    <w:p w14:paraId="5B50AD79" w14:textId="77777777" w:rsidR="000A7915" w:rsidRPr="00C52718" w:rsidRDefault="000A7915"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411BE07C" w14:textId="77777777" w:rsidR="00022BD2" w:rsidRPr="00C52718" w:rsidRDefault="00022BD2"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Ohta, Y., Shiina, T., Lohr, R.L., </w:t>
      </w:r>
      <w:proofErr w:type="spellStart"/>
      <w:r w:rsidRPr="00C52718">
        <w:rPr>
          <w:rFonts w:ascii="Roman new times" w:hAnsi="Roman new times" w:cs="Arial"/>
          <w:color w:val="000000"/>
          <w:sz w:val="24"/>
          <w:szCs w:val="24"/>
        </w:rPr>
        <w:t>Hosomichi</w:t>
      </w:r>
      <w:proofErr w:type="spellEnd"/>
      <w:r w:rsidRPr="00C52718">
        <w:rPr>
          <w:rFonts w:ascii="Roman new times" w:hAnsi="Roman new times" w:cs="Arial"/>
          <w:color w:val="000000"/>
          <w:sz w:val="24"/>
          <w:szCs w:val="24"/>
        </w:rPr>
        <w:t xml:space="preserve">, K., Pollin, T.I., Heist, E.J., Suzuki, S., </w:t>
      </w:r>
      <w:proofErr w:type="spellStart"/>
      <w:r w:rsidRPr="00C52718">
        <w:rPr>
          <w:rFonts w:ascii="Roman new times" w:hAnsi="Roman new times" w:cs="Arial"/>
          <w:color w:val="000000"/>
          <w:sz w:val="24"/>
          <w:szCs w:val="24"/>
        </w:rPr>
        <w:t>Inoko</w:t>
      </w:r>
      <w:proofErr w:type="spellEnd"/>
      <w:r w:rsidRPr="00C52718">
        <w:rPr>
          <w:rFonts w:ascii="Roman new times" w:hAnsi="Roman new times" w:cs="Arial"/>
          <w:color w:val="000000"/>
          <w:sz w:val="24"/>
          <w:szCs w:val="24"/>
        </w:rPr>
        <w:t xml:space="preserve">, H.,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2011</w:t>
      </w:r>
      <w:proofErr w:type="gramStart"/>
      <w:r w:rsidRPr="00C52718">
        <w:rPr>
          <w:rFonts w:ascii="Roman new times" w:hAnsi="Roman new times" w:cs="Arial"/>
          <w:color w:val="000000"/>
          <w:sz w:val="24"/>
          <w:szCs w:val="24"/>
        </w:rPr>
        <w:t>.  Primordial</w:t>
      </w:r>
      <w:proofErr w:type="gramEnd"/>
      <w:r w:rsidRPr="00C52718">
        <w:rPr>
          <w:rFonts w:ascii="Roman new times" w:hAnsi="Roman new times" w:cs="Arial"/>
          <w:color w:val="000000"/>
          <w:sz w:val="24"/>
          <w:szCs w:val="24"/>
        </w:rPr>
        <w:t xml:space="preserve"> linkage of beta2-microglobulin in the MHC</w:t>
      </w:r>
      <w:r w:rsidRPr="00C52718">
        <w:rPr>
          <w:rFonts w:ascii="Roman new times" w:hAnsi="Roman new times" w:cs="Arial"/>
          <w:i/>
          <w:color w:val="000000"/>
          <w:sz w:val="24"/>
          <w:szCs w:val="24"/>
        </w:rPr>
        <w:t>.  J. Immunol.</w:t>
      </w:r>
      <w:r w:rsidRPr="00C52718">
        <w:rPr>
          <w:rFonts w:ascii="Roman new times" w:hAnsi="Roman new times" w:cs="Arial"/>
          <w:color w:val="000000"/>
          <w:sz w:val="24"/>
          <w:szCs w:val="24"/>
        </w:rPr>
        <w:t xml:space="preserve"> 186:3563-3571.</w:t>
      </w:r>
    </w:p>
    <w:p w14:paraId="657FD39B" w14:textId="77777777" w:rsidR="00022BD2" w:rsidRPr="00C52718" w:rsidRDefault="00022BD2"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73E5C3FC" w14:textId="77777777" w:rsidR="00A5469A" w:rsidRPr="00C52718" w:rsidRDefault="00A5469A"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Deng, L., </w:t>
      </w:r>
      <w:proofErr w:type="spellStart"/>
      <w:r w:rsidRPr="00C52718">
        <w:rPr>
          <w:rFonts w:ascii="Roman new times" w:hAnsi="Roman new times" w:cs="Arial"/>
          <w:color w:val="000000"/>
          <w:sz w:val="24"/>
          <w:szCs w:val="24"/>
        </w:rPr>
        <w:t>Velikovsky</w:t>
      </w:r>
      <w:proofErr w:type="spellEnd"/>
      <w:r w:rsidRPr="00C52718">
        <w:rPr>
          <w:rFonts w:ascii="Roman new times" w:hAnsi="Roman new times" w:cs="Arial"/>
          <w:color w:val="000000"/>
          <w:sz w:val="24"/>
          <w:szCs w:val="24"/>
        </w:rPr>
        <w:t xml:space="preserve">, C.A., Xu, G., Iyer, L.M., </w:t>
      </w:r>
      <w:proofErr w:type="spellStart"/>
      <w:r w:rsidRPr="00C52718">
        <w:rPr>
          <w:rFonts w:ascii="Roman new times" w:hAnsi="Roman new times" w:cs="Arial"/>
          <w:color w:val="000000"/>
          <w:sz w:val="24"/>
          <w:szCs w:val="24"/>
        </w:rPr>
        <w:t>Tasumi</w:t>
      </w:r>
      <w:proofErr w:type="spellEnd"/>
      <w:r w:rsidRPr="00C52718">
        <w:rPr>
          <w:rFonts w:ascii="Roman new times" w:hAnsi="Roman new times" w:cs="Arial"/>
          <w:color w:val="000000"/>
          <w:sz w:val="24"/>
          <w:szCs w:val="24"/>
        </w:rPr>
        <w:t xml:space="preserve">, S., Kerzic, M.C.,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Aravind, L., Pancer, Z., and Mariuzza, </w:t>
      </w:r>
      <w:r w:rsidR="00022BD2" w:rsidRPr="00C52718">
        <w:rPr>
          <w:rFonts w:ascii="Roman new times" w:hAnsi="Roman new times" w:cs="Arial"/>
          <w:color w:val="000000"/>
          <w:sz w:val="24"/>
          <w:szCs w:val="24"/>
        </w:rPr>
        <w:t>R.A. 2010. A structural basis fo</w:t>
      </w:r>
      <w:r w:rsidRPr="00C52718">
        <w:rPr>
          <w:rFonts w:ascii="Roman new times" w:hAnsi="Roman new times" w:cs="Arial"/>
          <w:color w:val="000000"/>
          <w:sz w:val="24"/>
          <w:szCs w:val="24"/>
        </w:rPr>
        <w:t xml:space="preserve">r antigen recognition by the T cell-like lymphocytes of sea lamprey.  </w:t>
      </w:r>
      <w:r w:rsidRPr="00C52718">
        <w:rPr>
          <w:rFonts w:ascii="Roman new times" w:hAnsi="Roman new times" w:cs="Arial"/>
          <w:i/>
          <w:color w:val="000000"/>
          <w:sz w:val="24"/>
          <w:szCs w:val="24"/>
        </w:rPr>
        <w:t>Proc. Natl. Acad. Sci</w:t>
      </w:r>
      <w:r w:rsidRPr="00C52718">
        <w:rPr>
          <w:rFonts w:ascii="Roman new times" w:hAnsi="Roman new times" w:cs="Arial"/>
          <w:color w:val="000000"/>
          <w:sz w:val="24"/>
          <w:szCs w:val="24"/>
        </w:rPr>
        <w:t xml:space="preserve">. </w:t>
      </w:r>
      <w:r w:rsidR="00022BD2" w:rsidRPr="00C52718">
        <w:rPr>
          <w:rFonts w:ascii="Roman new times" w:hAnsi="Roman new times" w:cs="Arial"/>
          <w:color w:val="000000"/>
          <w:sz w:val="24"/>
          <w:szCs w:val="24"/>
        </w:rPr>
        <w:t>107:13408-13413.</w:t>
      </w:r>
    </w:p>
    <w:p w14:paraId="509CA337" w14:textId="77777777" w:rsidR="00A5469A" w:rsidRPr="00C52718" w:rsidRDefault="00A5469A"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242E5ACF" w14:textId="77777777" w:rsidR="00BA1EC8" w:rsidRPr="00C52718" w:rsidRDefault="00BA1EC8"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Criscitiello, M.F., and Ohta, Y., Saltis, M., McKinney, E.C.,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w:t>
      </w:r>
      <w:r w:rsidR="00107B62" w:rsidRPr="00C52718">
        <w:rPr>
          <w:rFonts w:ascii="Roman new times" w:hAnsi="Roman new times" w:cs="Arial"/>
          <w:color w:val="000000"/>
          <w:sz w:val="24"/>
          <w:szCs w:val="24"/>
        </w:rPr>
        <w:t xml:space="preserve">2010. </w:t>
      </w:r>
      <w:r w:rsidRPr="00C52718">
        <w:rPr>
          <w:rFonts w:ascii="Roman new times" w:hAnsi="Roman new times" w:cs="Arial"/>
          <w:color w:val="000000"/>
          <w:sz w:val="24"/>
          <w:szCs w:val="24"/>
        </w:rPr>
        <w:t xml:space="preserve">Evolutionarily conserved TCR binding sites, identification of T cells in primary lymphoid tissues, and surprising trans-rearrangements in shark.  </w:t>
      </w:r>
      <w:r w:rsidRPr="00C52718">
        <w:rPr>
          <w:rFonts w:ascii="Roman new times" w:hAnsi="Roman new times" w:cs="Arial"/>
          <w:i/>
          <w:color w:val="000000"/>
          <w:sz w:val="24"/>
          <w:szCs w:val="24"/>
        </w:rPr>
        <w:t>J. Immunol.</w:t>
      </w:r>
      <w:r w:rsidR="00107B62" w:rsidRPr="00C52718">
        <w:rPr>
          <w:rFonts w:ascii="Roman new times" w:hAnsi="Roman new times" w:cs="Arial"/>
          <w:color w:val="000000"/>
          <w:sz w:val="24"/>
          <w:szCs w:val="24"/>
        </w:rPr>
        <w:t xml:space="preserve"> 184:6950-6960.</w:t>
      </w:r>
    </w:p>
    <w:p w14:paraId="215E8B45" w14:textId="77777777" w:rsidR="00840DC3" w:rsidRPr="00C52718" w:rsidRDefault="00840DC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4311A843" w14:textId="77777777" w:rsidR="00840DC3" w:rsidRPr="00C52718" w:rsidRDefault="00840DC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lastRenderedPageBreak/>
        <w:t xml:space="preserve">Parra, Z.E., Ohta, Y., Criscitiello, M.F.,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Miller, R.D.  2010</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dynamic TCR-delta: TCR delta chains in the amphibian </w:t>
      </w:r>
      <w:r w:rsidRPr="00C52718">
        <w:rPr>
          <w:rFonts w:ascii="Roman new times" w:hAnsi="Roman new times" w:cs="Arial"/>
          <w:i/>
          <w:color w:val="000000"/>
          <w:sz w:val="24"/>
          <w:szCs w:val="24"/>
        </w:rPr>
        <w:t>Xenopus tropicalis</w:t>
      </w:r>
      <w:r w:rsidRPr="00C52718">
        <w:rPr>
          <w:rFonts w:ascii="Roman new times" w:hAnsi="Roman new times" w:cs="Arial"/>
          <w:color w:val="000000"/>
          <w:sz w:val="24"/>
          <w:szCs w:val="24"/>
        </w:rPr>
        <w:t xml:space="preserve"> utilize antibody-like V regions. </w:t>
      </w:r>
      <w:r w:rsidRPr="00C52718">
        <w:rPr>
          <w:rFonts w:ascii="Roman new times" w:hAnsi="Roman new times" w:cs="Arial"/>
          <w:i/>
          <w:color w:val="000000"/>
          <w:sz w:val="24"/>
          <w:szCs w:val="24"/>
        </w:rPr>
        <w:t>Eur. J. Immunol.</w:t>
      </w:r>
      <w:r w:rsidRPr="00C52718">
        <w:rPr>
          <w:rFonts w:ascii="Roman new times" w:hAnsi="Roman new times" w:cs="Arial"/>
          <w:color w:val="000000"/>
          <w:sz w:val="24"/>
          <w:szCs w:val="24"/>
        </w:rPr>
        <w:t xml:space="preserve"> 40:2319-2329.</w:t>
      </w:r>
    </w:p>
    <w:p w14:paraId="1770F626" w14:textId="77777777" w:rsidR="00022BD2" w:rsidRPr="00C52718" w:rsidRDefault="00022BD2"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639FC12E" w14:textId="77777777" w:rsidR="00022BD2" w:rsidRPr="00C52718" w:rsidRDefault="00022BD2"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Dooley, H., Buckingham, E.B., Criscitiello, M.F.,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2010</w:t>
      </w:r>
      <w:proofErr w:type="gramStart"/>
      <w:r w:rsidRPr="00C52718">
        <w:rPr>
          <w:rFonts w:ascii="Roman new times" w:hAnsi="Roman new times" w:cs="Arial"/>
          <w:color w:val="000000"/>
          <w:sz w:val="24"/>
          <w:szCs w:val="24"/>
        </w:rPr>
        <w:t>.  Emergence</w:t>
      </w:r>
      <w:proofErr w:type="gramEnd"/>
      <w:r w:rsidRPr="00C52718">
        <w:rPr>
          <w:rFonts w:ascii="Roman new times" w:hAnsi="Roman new times" w:cs="Arial"/>
          <w:color w:val="000000"/>
          <w:sz w:val="24"/>
          <w:szCs w:val="24"/>
        </w:rPr>
        <w:t xml:space="preserve"> of the acute-phase protein hemopexin in jawed vertebrates.  </w:t>
      </w:r>
      <w:r w:rsidRPr="00C52718">
        <w:rPr>
          <w:rFonts w:ascii="Roman new times" w:hAnsi="Roman new times" w:cs="Arial"/>
          <w:i/>
          <w:color w:val="000000"/>
          <w:sz w:val="24"/>
          <w:szCs w:val="24"/>
        </w:rPr>
        <w:t>Mol. Immunol.</w:t>
      </w:r>
      <w:r w:rsidRPr="00C52718">
        <w:rPr>
          <w:rFonts w:ascii="Roman new times" w:hAnsi="Roman new times" w:cs="Arial"/>
          <w:color w:val="000000"/>
          <w:sz w:val="24"/>
          <w:szCs w:val="24"/>
        </w:rPr>
        <w:t xml:space="preserve"> </w:t>
      </w:r>
      <w:r w:rsidR="00B30FDB" w:rsidRPr="00C52718">
        <w:rPr>
          <w:rFonts w:ascii="Roman new times" w:hAnsi="Roman new times" w:cs="Arial"/>
          <w:color w:val="000000"/>
          <w:sz w:val="24"/>
          <w:szCs w:val="24"/>
        </w:rPr>
        <w:t>48:147-152.</w:t>
      </w:r>
    </w:p>
    <w:p w14:paraId="02C2F674" w14:textId="77777777" w:rsidR="00A5469A" w:rsidRPr="00C52718" w:rsidRDefault="00A5469A"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0C757378" w14:textId="77777777" w:rsidR="00A5469A" w:rsidRPr="00C52718" w:rsidRDefault="00A5469A"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Kasahara, M.  2010. Origin and evolution of the adaptive immune system: genetic events and selective pressures.  </w:t>
      </w:r>
      <w:r w:rsidRPr="00C52718">
        <w:rPr>
          <w:rFonts w:ascii="Roman new times" w:hAnsi="Roman new times" w:cs="Arial"/>
          <w:i/>
          <w:color w:val="000000"/>
          <w:sz w:val="24"/>
          <w:szCs w:val="24"/>
        </w:rPr>
        <w:t>Nature Rev. Genetics</w:t>
      </w:r>
      <w:r w:rsidR="009243BB" w:rsidRPr="00C52718">
        <w:rPr>
          <w:rFonts w:ascii="Roman new times" w:hAnsi="Roman new times" w:cs="Arial"/>
          <w:color w:val="000000"/>
          <w:sz w:val="24"/>
          <w:szCs w:val="24"/>
        </w:rPr>
        <w:t xml:space="preserve"> 11:47-59.</w:t>
      </w:r>
    </w:p>
    <w:p w14:paraId="10DB8656" w14:textId="77777777" w:rsidR="00BA1EC8" w:rsidRPr="00C52718" w:rsidRDefault="00BA1EC8"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50BD3D24" w14:textId="77777777" w:rsidR="00177343" w:rsidRPr="00C52718" w:rsidRDefault="0017734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roofErr w:type="spellStart"/>
      <w:r w:rsidRPr="00C52718">
        <w:rPr>
          <w:rFonts w:ascii="Roman new times" w:hAnsi="Roman new times" w:cs="Arial"/>
          <w:color w:val="000000"/>
          <w:sz w:val="24"/>
          <w:szCs w:val="24"/>
        </w:rPr>
        <w:t>Tasumi</w:t>
      </w:r>
      <w:proofErr w:type="spellEnd"/>
      <w:r w:rsidRPr="00C52718">
        <w:rPr>
          <w:rFonts w:ascii="Roman new times" w:hAnsi="Roman new times" w:cs="Arial"/>
          <w:color w:val="000000"/>
          <w:sz w:val="24"/>
          <w:szCs w:val="24"/>
        </w:rPr>
        <w:t xml:space="preserve">, S., </w:t>
      </w:r>
      <w:proofErr w:type="spellStart"/>
      <w:r w:rsidRPr="00C52718">
        <w:rPr>
          <w:rFonts w:ascii="Roman new times" w:hAnsi="Roman new times" w:cs="Arial"/>
          <w:color w:val="000000"/>
          <w:sz w:val="24"/>
          <w:szCs w:val="24"/>
        </w:rPr>
        <w:t>Velikovsky</w:t>
      </w:r>
      <w:proofErr w:type="spellEnd"/>
      <w:r w:rsidRPr="00C52718">
        <w:rPr>
          <w:rFonts w:ascii="Roman new times" w:hAnsi="Roman new times" w:cs="Arial"/>
          <w:color w:val="000000"/>
          <w:sz w:val="24"/>
          <w:szCs w:val="24"/>
        </w:rPr>
        <w:t xml:space="preserve">, C.A., Xu, G., Gai, S.A., Wittrup, K.D.,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Mariuzza, R.A., and Pancer, Z. 2009. High-affinity lamprey VLRA and VLRB monoclonal antibodies.  </w:t>
      </w:r>
      <w:r w:rsidRPr="00C52718">
        <w:rPr>
          <w:rFonts w:ascii="Roman new times" w:hAnsi="Roman new times" w:cs="Arial"/>
          <w:i/>
          <w:color w:val="000000"/>
          <w:sz w:val="24"/>
          <w:szCs w:val="24"/>
        </w:rPr>
        <w:t xml:space="preserve">Proc. Natl. Acad. Sci. </w:t>
      </w:r>
      <w:r w:rsidRPr="00C52718">
        <w:rPr>
          <w:rFonts w:ascii="Roman new times" w:hAnsi="Roman new times" w:cs="Arial"/>
          <w:color w:val="000000"/>
          <w:sz w:val="24"/>
          <w:szCs w:val="24"/>
        </w:rPr>
        <w:t>106:12891-12896.</w:t>
      </w:r>
    </w:p>
    <w:p w14:paraId="06DF699B" w14:textId="77777777" w:rsidR="00177343" w:rsidRPr="00C52718" w:rsidRDefault="0017734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43E32119" w14:textId="77777777" w:rsidR="00177343" w:rsidRPr="00C52718" w:rsidRDefault="0017734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Dooley, H. 2009.  The generation and selection of single-domain V region libraries from nurse sharks.  </w:t>
      </w:r>
      <w:r w:rsidRPr="00C52718">
        <w:rPr>
          <w:rFonts w:ascii="Roman new times" w:hAnsi="Roman new times" w:cs="Arial"/>
          <w:i/>
          <w:color w:val="000000"/>
          <w:sz w:val="24"/>
          <w:szCs w:val="24"/>
        </w:rPr>
        <w:t>Methods Mol. Biol.</w:t>
      </w:r>
      <w:r w:rsidRPr="00C52718">
        <w:rPr>
          <w:rFonts w:ascii="Roman new times" w:hAnsi="Roman new times" w:cs="Arial"/>
          <w:color w:val="000000"/>
          <w:sz w:val="24"/>
          <w:szCs w:val="24"/>
        </w:rPr>
        <w:t xml:space="preserve"> 562:71-82.</w:t>
      </w:r>
    </w:p>
    <w:p w14:paraId="7B7981FD" w14:textId="77777777" w:rsidR="00177343" w:rsidRPr="00C52718" w:rsidRDefault="0017734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7F7CB2CE" w14:textId="77777777" w:rsidR="00177343" w:rsidRPr="00C52718" w:rsidRDefault="00177343"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Malecek, K., Lee, V., Feng, W., Huang, J.L.,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Ohta, Y., and Hsu, E.  2008. Immunoglobulin heavy chain exclusion in the shark.  </w:t>
      </w:r>
      <w:proofErr w:type="spellStart"/>
      <w:proofErr w:type="gramStart"/>
      <w:r w:rsidRPr="00C52718">
        <w:rPr>
          <w:rFonts w:ascii="Roman new times" w:hAnsi="Roman new times" w:cs="Arial"/>
          <w:i/>
          <w:color w:val="000000"/>
          <w:sz w:val="24"/>
          <w:szCs w:val="24"/>
        </w:rPr>
        <w:t>PLoS</w:t>
      </w:r>
      <w:proofErr w:type="spellEnd"/>
      <w:proofErr w:type="gramEnd"/>
      <w:r w:rsidRPr="00C52718">
        <w:rPr>
          <w:rFonts w:ascii="Roman new times" w:hAnsi="Roman new times" w:cs="Arial"/>
          <w:i/>
          <w:color w:val="000000"/>
          <w:sz w:val="24"/>
          <w:szCs w:val="24"/>
        </w:rPr>
        <w:t xml:space="preserve"> Biol.</w:t>
      </w:r>
      <w:r w:rsidRPr="00C52718">
        <w:rPr>
          <w:rFonts w:ascii="Roman new times" w:hAnsi="Roman new times" w:cs="Arial"/>
          <w:color w:val="000000"/>
          <w:sz w:val="24"/>
          <w:szCs w:val="24"/>
        </w:rPr>
        <w:t xml:space="preserve"> </w:t>
      </w:r>
      <w:proofErr w:type="gramStart"/>
      <w:r w:rsidRPr="00C52718">
        <w:rPr>
          <w:rFonts w:ascii="Roman new times" w:hAnsi="Roman new times" w:cs="Arial"/>
          <w:color w:val="000000"/>
          <w:sz w:val="24"/>
          <w:szCs w:val="24"/>
        </w:rPr>
        <w:t>6:e</w:t>
      </w:r>
      <w:proofErr w:type="gramEnd"/>
      <w:r w:rsidRPr="00C52718">
        <w:rPr>
          <w:rFonts w:ascii="Roman new times" w:hAnsi="Roman new times" w:cs="Arial"/>
          <w:color w:val="000000"/>
          <w:sz w:val="24"/>
          <w:szCs w:val="24"/>
        </w:rPr>
        <w:t>57.</w:t>
      </w:r>
    </w:p>
    <w:p w14:paraId="6DE47840" w14:textId="77777777" w:rsidR="00233845" w:rsidRPr="00C52718" w:rsidRDefault="00233845"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70E63359" w14:textId="77777777" w:rsidR="00233845" w:rsidRPr="00C52718" w:rsidRDefault="00233845"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Saltis, M., Criscitiello, M.F., Ohta, Y., Keefe, M., Trede, N.S., </w:t>
      </w:r>
      <w:proofErr w:type="spellStart"/>
      <w:r w:rsidRPr="00C52718">
        <w:rPr>
          <w:rFonts w:ascii="Roman new times" w:hAnsi="Roman new times" w:cs="Arial"/>
          <w:color w:val="000000"/>
          <w:sz w:val="24"/>
          <w:szCs w:val="24"/>
        </w:rPr>
        <w:t>Goitsuka</w:t>
      </w:r>
      <w:proofErr w:type="spellEnd"/>
      <w:r w:rsidRPr="00C52718">
        <w:rPr>
          <w:rFonts w:ascii="Roman new times" w:hAnsi="Roman new times" w:cs="Arial"/>
          <w:color w:val="000000"/>
          <w:sz w:val="24"/>
          <w:szCs w:val="24"/>
        </w:rPr>
        <w:t xml:space="preserve">, R.,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2008. Evo</w:t>
      </w:r>
      <w:r w:rsidR="00591555" w:rsidRPr="00C52718">
        <w:rPr>
          <w:rFonts w:ascii="Roman new times" w:hAnsi="Roman new times" w:cs="Arial"/>
          <w:color w:val="000000"/>
          <w:sz w:val="24"/>
          <w:szCs w:val="24"/>
        </w:rPr>
        <w:t>lutionarily conserved and diver</w:t>
      </w:r>
      <w:r w:rsidRPr="00C52718">
        <w:rPr>
          <w:rFonts w:ascii="Roman new times" w:hAnsi="Roman new times" w:cs="Arial"/>
          <w:color w:val="000000"/>
          <w:sz w:val="24"/>
          <w:szCs w:val="24"/>
        </w:rPr>
        <w:t xml:space="preserve">gent regions of the autoimmune regulator (Aire) gene: a comparative analysis.  </w:t>
      </w:r>
      <w:r w:rsidRPr="00C52718">
        <w:rPr>
          <w:rFonts w:ascii="Roman new times" w:hAnsi="Roman new times" w:cs="Arial"/>
          <w:i/>
          <w:color w:val="000000"/>
          <w:sz w:val="24"/>
          <w:szCs w:val="24"/>
        </w:rPr>
        <w:t>Immunogenetics</w:t>
      </w:r>
      <w:r w:rsidRPr="00C52718">
        <w:rPr>
          <w:rFonts w:ascii="Roman new times" w:hAnsi="Roman new times" w:cs="Arial"/>
          <w:color w:val="000000"/>
          <w:sz w:val="24"/>
          <w:szCs w:val="24"/>
        </w:rPr>
        <w:t xml:space="preserve"> 60:105-114.</w:t>
      </w:r>
    </w:p>
    <w:p w14:paraId="4A4CC02A" w14:textId="77777777" w:rsidR="00041E94" w:rsidRPr="00C52718" w:rsidRDefault="00041E94"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7D74D535" w14:textId="6AC2B309" w:rsidR="00041E94" w:rsidRPr="00C52718" w:rsidRDefault="00BA1EC8"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Marr, S., Morales, H., Bottaro, A., Cooper, M.,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Robert, J. 2007. Localization and differential expression of activation-induced cytidine deaminase in the amphibian </w:t>
      </w:r>
      <w:r w:rsidRPr="00C52718">
        <w:rPr>
          <w:rFonts w:ascii="Roman new times" w:hAnsi="Roman new times" w:cs="Arial"/>
          <w:i/>
          <w:color w:val="000000"/>
          <w:sz w:val="24"/>
          <w:szCs w:val="24"/>
        </w:rPr>
        <w:t xml:space="preserve">Xenopus </w:t>
      </w:r>
      <w:r w:rsidRPr="00C52718">
        <w:rPr>
          <w:rFonts w:ascii="Roman new times" w:hAnsi="Roman new times" w:cs="Arial"/>
          <w:color w:val="000000"/>
          <w:sz w:val="24"/>
          <w:szCs w:val="24"/>
        </w:rPr>
        <w:t>upon</w:t>
      </w:r>
      <w:r w:rsidR="00695F60"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 xml:space="preserve">stimulation and during early development.  </w:t>
      </w:r>
      <w:r w:rsidRPr="00C52718">
        <w:rPr>
          <w:rFonts w:ascii="Roman new times" w:hAnsi="Roman new times" w:cs="Arial"/>
          <w:i/>
          <w:color w:val="000000"/>
          <w:sz w:val="24"/>
          <w:szCs w:val="24"/>
        </w:rPr>
        <w:t>J. Immunol.</w:t>
      </w:r>
      <w:r w:rsidRPr="00C52718">
        <w:rPr>
          <w:rFonts w:ascii="Roman new times" w:hAnsi="Roman new times" w:cs="Arial"/>
          <w:color w:val="000000"/>
          <w:sz w:val="24"/>
          <w:szCs w:val="24"/>
        </w:rPr>
        <w:t xml:space="preserve"> 179:6783-6789.</w:t>
      </w:r>
    </w:p>
    <w:p w14:paraId="06245D2D" w14:textId="77777777" w:rsidR="00BA1EC8" w:rsidRPr="00C52718" w:rsidRDefault="00BA1EC8"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p>
    <w:p w14:paraId="3C1731D5" w14:textId="77777777" w:rsidR="00BA1EC8" w:rsidRPr="00C52718" w:rsidRDefault="00BA1EC8"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Criscitiello, M.F.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2007</w:t>
      </w:r>
      <w:proofErr w:type="gramStart"/>
      <w:r w:rsidRPr="00C52718">
        <w:rPr>
          <w:rFonts w:ascii="Roman new times" w:hAnsi="Roman new times" w:cs="Arial"/>
          <w:color w:val="000000"/>
          <w:sz w:val="24"/>
          <w:szCs w:val="24"/>
        </w:rPr>
        <w:t>.  Four</w:t>
      </w:r>
      <w:proofErr w:type="gramEnd"/>
      <w:r w:rsidRPr="00C52718">
        <w:rPr>
          <w:rFonts w:ascii="Roman new times" w:hAnsi="Roman new times" w:cs="Arial"/>
          <w:color w:val="000000"/>
          <w:sz w:val="24"/>
          <w:szCs w:val="24"/>
        </w:rPr>
        <w:t xml:space="preserve"> primordial immunoglobulin light chain </w:t>
      </w:r>
      <w:proofErr w:type="gramStart"/>
      <w:r w:rsidRPr="00C52718">
        <w:rPr>
          <w:rFonts w:ascii="Roman new times" w:hAnsi="Roman new times" w:cs="Arial"/>
          <w:color w:val="000000"/>
          <w:sz w:val="24"/>
          <w:szCs w:val="24"/>
        </w:rPr>
        <w:t>isotypes</w:t>
      </w:r>
      <w:proofErr w:type="gramEnd"/>
      <w:r w:rsidRPr="00C52718">
        <w:rPr>
          <w:rFonts w:ascii="Roman new times" w:hAnsi="Roman new times" w:cs="Arial"/>
          <w:color w:val="000000"/>
          <w:sz w:val="24"/>
          <w:szCs w:val="24"/>
        </w:rPr>
        <w:t xml:space="preserve">, including lambda and kappa, identified in the most primitive living vertebrates.  </w:t>
      </w:r>
      <w:r w:rsidRPr="00C52718">
        <w:rPr>
          <w:rFonts w:ascii="Roman new times" w:hAnsi="Roman new times" w:cs="Arial"/>
          <w:i/>
          <w:color w:val="000000"/>
          <w:sz w:val="24"/>
          <w:szCs w:val="24"/>
        </w:rPr>
        <w:t>Eur. J. Immunol</w:t>
      </w:r>
      <w:r w:rsidRPr="00C52718">
        <w:rPr>
          <w:rFonts w:ascii="Roman new times" w:hAnsi="Roman new times" w:cs="Arial"/>
          <w:color w:val="000000"/>
          <w:sz w:val="24"/>
          <w:szCs w:val="24"/>
        </w:rPr>
        <w:t>. 37:2683-2694.</w:t>
      </w:r>
    </w:p>
    <w:p w14:paraId="60DF91D7" w14:textId="77777777" w:rsidR="007304EC" w:rsidRPr="00C52718" w:rsidRDefault="007304EC" w:rsidP="00902C5F">
      <w:pPr>
        <w:tabs>
          <w:tab w:val="left" w:pos="-1440"/>
          <w:tab w:val="left" w:pos="-720"/>
          <w:tab w:val="left" w:pos="630"/>
          <w:tab w:val="left" w:pos="990"/>
        </w:tabs>
        <w:spacing w:line="280" w:lineRule="atLeast"/>
        <w:ind w:left="709"/>
        <w:rPr>
          <w:rFonts w:ascii="Roman new times" w:hAnsi="Roman new times" w:cs="Arial"/>
          <w:b/>
          <w:color w:val="000000"/>
          <w:sz w:val="24"/>
          <w:szCs w:val="24"/>
        </w:rPr>
      </w:pPr>
    </w:p>
    <w:p w14:paraId="7BEAE0A9" w14:textId="77777777" w:rsidR="007304EC" w:rsidRPr="00C52718" w:rsidRDefault="007304EC" w:rsidP="00902C5F">
      <w:pPr>
        <w:tabs>
          <w:tab w:val="left" w:pos="-1440"/>
          <w:tab w:val="left" w:pos="-720"/>
          <w:tab w:val="left" w:pos="630"/>
          <w:tab w:val="left" w:pos="990"/>
        </w:tabs>
        <w:spacing w:line="280" w:lineRule="atLeast"/>
        <w:ind w:left="709"/>
        <w:rPr>
          <w:rFonts w:ascii="Roman new times" w:hAnsi="Roman new times" w:cs="Arial"/>
          <w:color w:val="000000"/>
          <w:sz w:val="24"/>
          <w:szCs w:val="24"/>
        </w:rPr>
      </w:pPr>
      <w:r w:rsidRPr="00C52718">
        <w:rPr>
          <w:rFonts w:ascii="Roman new times" w:hAnsi="Roman new times" w:cs="Arial"/>
          <w:color w:val="000000"/>
          <w:sz w:val="24"/>
          <w:szCs w:val="24"/>
        </w:rPr>
        <w:t xml:space="preserve">Stanfield, R.S., Dooley, H., Verdino, P.,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Wilson, I.A. 2007. Maturation of shark single-domain (IgNAR) antibodies: evidence for induced-fit binding.  </w:t>
      </w:r>
      <w:r w:rsidRPr="00C52718">
        <w:rPr>
          <w:rFonts w:ascii="Roman new times" w:hAnsi="Roman new times" w:cs="Arial"/>
          <w:i/>
          <w:color w:val="000000"/>
          <w:sz w:val="24"/>
          <w:szCs w:val="24"/>
        </w:rPr>
        <w:t>J. Mol. Biol.</w:t>
      </w:r>
      <w:r w:rsidRPr="00C52718">
        <w:rPr>
          <w:rFonts w:ascii="Roman new times" w:hAnsi="Roman new times" w:cs="Arial"/>
          <w:color w:val="000000"/>
          <w:sz w:val="24"/>
          <w:szCs w:val="24"/>
        </w:rPr>
        <w:t xml:space="preserve"> 367:358-372.</w:t>
      </w:r>
    </w:p>
    <w:p w14:paraId="7CB9A163"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787145AD"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Ohta, Y.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2006. IgD, like IgM, is a primordial immunoglobulin class perpetuated in most jawed vertebrates.  </w:t>
      </w:r>
      <w:r w:rsidRPr="00C52718">
        <w:rPr>
          <w:rFonts w:ascii="Roman new times" w:hAnsi="Roman new times" w:cs="Arial"/>
          <w:i/>
          <w:sz w:val="24"/>
          <w:szCs w:val="24"/>
        </w:rPr>
        <w:t>Proc. Natl. Acad. Sci</w:t>
      </w:r>
      <w:r w:rsidR="007304EC" w:rsidRPr="00C52718">
        <w:rPr>
          <w:rFonts w:ascii="Roman new times" w:hAnsi="Roman new times" w:cs="Arial"/>
          <w:sz w:val="24"/>
          <w:szCs w:val="24"/>
        </w:rPr>
        <w:t>.</w:t>
      </w:r>
      <w:r w:rsidRPr="00C52718">
        <w:rPr>
          <w:rFonts w:ascii="Roman new times" w:hAnsi="Roman new times" w:cs="Arial"/>
          <w:sz w:val="24"/>
          <w:szCs w:val="24"/>
        </w:rPr>
        <w:t xml:space="preserve"> </w:t>
      </w:r>
      <w:r w:rsidR="007304EC" w:rsidRPr="00C52718">
        <w:rPr>
          <w:rFonts w:ascii="Roman new times" w:hAnsi="Roman new times" w:cs="Arial"/>
          <w:sz w:val="24"/>
          <w:szCs w:val="24"/>
        </w:rPr>
        <w:t>103:10723-10728.</w:t>
      </w:r>
    </w:p>
    <w:p w14:paraId="2C8B01A6"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6BCB0442"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Haines, A.N.,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Wourms, J.P. 2006. Histology and immunology of the placenta in the Atlantic </w:t>
      </w:r>
      <w:proofErr w:type="spellStart"/>
      <w:r w:rsidRPr="00C52718">
        <w:rPr>
          <w:rFonts w:ascii="Roman new times" w:hAnsi="Roman new times" w:cs="Arial"/>
          <w:sz w:val="24"/>
          <w:szCs w:val="24"/>
        </w:rPr>
        <w:t>Sharpnose</w:t>
      </w:r>
      <w:proofErr w:type="spellEnd"/>
      <w:r w:rsidRPr="00C52718">
        <w:rPr>
          <w:rFonts w:ascii="Roman new times" w:hAnsi="Roman new times" w:cs="Arial"/>
          <w:sz w:val="24"/>
          <w:szCs w:val="24"/>
        </w:rPr>
        <w:t xml:space="preserve"> Shark, </w:t>
      </w:r>
      <w:proofErr w:type="spellStart"/>
      <w:r w:rsidRPr="00C52718">
        <w:rPr>
          <w:rFonts w:ascii="Roman new times" w:hAnsi="Roman new times" w:cs="Arial"/>
          <w:i/>
          <w:sz w:val="24"/>
          <w:szCs w:val="24"/>
        </w:rPr>
        <w:t>Rhizoprionodon</w:t>
      </w:r>
      <w:proofErr w:type="spellEnd"/>
      <w:r w:rsidRPr="00C52718">
        <w:rPr>
          <w:rFonts w:ascii="Roman new times" w:hAnsi="Roman new times" w:cs="Arial"/>
          <w:i/>
          <w:sz w:val="24"/>
          <w:szCs w:val="24"/>
        </w:rPr>
        <w:t xml:space="preserve"> </w:t>
      </w:r>
      <w:proofErr w:type="spellStart"/>
      <w:r w:rsidRPr="00C52718">
        <w:rPr>
          <w:rFonts w:ascii="Roman new times" w:hAnsi="Roman new times" w:cs="Arial"/>
          <w:i/>
          <w:sz w:val="24"/>
          <w:szCs w:val="24"/>
        </w:rPr>
        <w:t>terraenovae</w:t>
      </w:r>
      <w:proofErr w:type="spellEnd"/>
      <w:r w:rsidRPr="00C52718">
        <w:rPr>
          <w:rFonts w:ascii="Roman new times" w:hAnsi="Roman new times" w:cs="Arial"/>
          <w:sz w:val="24"/>
          <w:szCs w:val="24"/>
        </w:rPr>
        <w:t xml:space="preserve">. </w:t>
      </w:r>
      <w:r w:rsidRPr="00C52718">
        <w:rPr>
          <w:rFonts w:ascii="Roman new times" w:hAnsi="Roman new times" w:cs="Arial"/>
          <w:i/>
          <w:sz w:val="24"/>
          <w:szCs w:val="24"/>
        </w:rPr>
        <w:t>Placenta</w:t>
      </w:r>
      <w:r w:rsidRPr="00C52718">
        <w:rPr>
          <w:rFonts w:ascii="Roman new times" w:hAnsi="Roman new times" w:cs="Arial"/>
          <w:sz w:val="24"/>
          <w:szCs w:val="24"/>
        </w:rPr>
        <w:t xml:space="preserve"> </w:t>
      </w:r>
      <w:r w:rsidR="007304EC" w:rsidRPr="00C52718">
        <w:rPr>
          <w:rFonts w:ascii="Roman new times" w:hAnsi="Roman new times" w:cs="Arial"/>
          <w:sz w:val="24"/>
          <w:szCs w:val="24"/>
        </w:rPr>
        <w:t>27:1114-1123</w:t>
      </w:r>
      <w:r w:rsidRPr="00C52718">
        <w:rPr>
          <w:rFonts w:ascii="Roman new times" w:hAnsi="Roman new times" w:cs="Arial"/>
          <w:sz w:val="24"/>
          <w:szCs w:val="24"/>
        </w:rPr>
        <w:t>.</w:t>
      </w:r>
    </w:p>
    <w:p w14:paraId="666F58B4"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58AACDA0"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Luo, M., Kim, H., Sisneros, N.B., Lee, S.J., Mueller, C., Collura, K., </w:t>
      </w:r>
      <w:proofErr w:type="spellStart"/>
      <w:r w:rsidRPr="00C52718">
        <w:rPr>
          <w:rFonts w:ascii="Roman new times" w:hAnsi="Roman new times" w:cs="Arial"/>
          <w:sz w:val="24"/>
          <w:szCs w:val="24"/>
        </w:rPr>
        <w:t>Zuccolo</w:t>
      </w:r>
      <w:proofErr w:type="spellEnd"/>
      <w:r w:rsidRPr="00C52718">
        <w:rPr>
          <w:rFonts w:ascii="Roman new times" w:hAnsi="Roman new times" w:cs="Arial"/>
          <w:sz w:val="24"/>
          <w:szCs w:val="24"/>
        </w:rPr>
        <w:t xml:space="preserve">, A., Buckingham, E.B., </w:t>
      </w:r>
      <w:proofErr w:type="spellStart"/>
      <w:r w:rsidRPr="00C52718">
        <w:rPr>
          <w:rFonts w:ascii="Roman new times" w:hAnsi="Roman new times" w:cs="Arial"/>
          <w:sz w:val="24"/>
          <w:szCs w:val="24"/>
        </w:rPr>
        <w:t>Grm</w:t>
      </w:r>
      <w:proofErr w:type="spellEnd"/>
      <w:r w:rsidRPr="00C52718">
        <w:rPr>
          <w:rFonts w:ascii="Roman new times" w:hAnsi="Roman new times" w:cs="Arial"/>
          <w:sz w:val="24"/>
          <w:szCs w:val="24"/>
        </w:rPr>
        <w:t xml:space="preserve">, S.M., </w:t>
      </w:r>
      <w:proofErr w:type="spellStart"/>
      <w:r w:rsidRPr="00C52718">
        <w:rPr>
          <w:rFonts w:ascii="Roman new times" w:hAnsi="Roman new times" w:cs="Arial"/>
          <w:sz w:val="24"/>
          <w:szCs w:val="24"/>
        </w:rPr>
        <w:t>Yanagiya</w:t>
      </w:r>
      <w:proofErr w:type="spellEnd"/>
      <w:r w:rsidRPr="00C52718">
        <w:rPr>
          <w:rFonts w:ascii="Roman new times" w:hAnsi="Roman new times" w:cs="Arial"/>
          <w:sz w:val="24"/>
          <w:szCs w:val="24"/>
        </w:rPr>
        <w:t xml:space="preserve">, K., </w:t>
      </w:r>
      <w:proofErr w:type="spellStart"/>
      <w:r w:rsidRPr="00C52718">
        <w:rPr>
          <w:rFonts w:ascii="Roman new times" w:hAnsi="Roman new times" w:cs="Arial"/>
          <w:sz w:val="24"/>
          <w:szCs w:val="24"/>
        </w:rPr>
        <w:t>Inoko</w:t>
      </w:r>
      <w:proofErr w:type="spellEnd"/>
      <w:r w:rsidRPr="00C52718">
        <w:rPr>
          <w:rFonts w:ascii="Roman new times" w:hAnsi="Roman new times" w:cs="Arial"/>
          <w:sz w:val="24"/>
          <w:szCs w:val="24"/>
        </w:rPr>
        <w:t xml:space="preserve">, H., Shiina, T., </w:t>
      </w:r>
      <w:r w:rsidRPr="00C52718">
        <w:rPr>
          <w:rFonts w:ascii="Roman new times" w:hAnsi="Roman new times" w:cs="Arial"/>
          <w:b/>
          <w:sz w:val="24"/>
          <w:szCs w:val="24"/>
        </w:rPr>
        <w:t>Flajnik, M.F</w:t>
      </w:r>
      <w:r w:rsidRPr="00C52718">
        <w:rPr>
          <w:rFonts w:ascii="Roman new times" w:hAnsi="Roman new times" w:cs="Arial"/>
          <w:sz w:val="24"/>
          <w:szCs w:val="24"/>
        </w:rPr>
        <w:t xml:space="preserve">., Wing, R.A., and Ohta, Y. 2006. Construction of a nurse shark BAC library and a preliminary genome survey.  </w:t>
      </w:r>
      <w:r w:rsidRPr="00C52718">
        <w:rPr>
          <w:rFonts w:ascii="Roman new times" w:hAnsi="Roman new times" w:cs="Arial"/>
          <w:i/>
          <w:sz w:val="24"/>
          <w:szCs w:val="24"/>
        </w:rPr>
        <w:t>BMC Genomics</w:t>
      </w:r>
      <w:r w:rsidRPr="00C52718">
        <w:rPr>
          <w:rFonts w:ascii="Roman new times" w:hAnsi="Roman new times" w:cs="Arial"/>
          <w:sz w:val="24"/>
          <w:szCs w:val="24"/>
        </w:rPr>
        <w:t xml:space="preserve"> 7:106.</w:t>
      </w:r>
    </w:p>
    <w:p w14:paraId="2B9F63F8"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1CCAE9B4"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Hsu, E., </w:t>
      </w:r>
      <w:proofErr w:type="spellStart"/>
      <w:r w:rsidRPr="00C52718">
        <w:rPr>
          <w:rFonts w:ascii="Roman new times" w:hAnsi="Roman new times" w:cs="Arial"/>
          <w:sz w:val="24"/>
          <w:szCs w:val="24"/>
        </w:rPr>
        <w:t>Pulham</w:t>
      </w:r>
      <w:proofErr w:type="spellEnd"/>
      <w:r w:rsidRPr="00C52718">
        <w:rPr>
          <w:rFonts w:ascii="Roman new times" w:hAnsi="Roman new times" w:cs="Arial"/>
          <w:sz w:val="24"/>
          <w:szCs w:val="24"/>
        </w:rPr>
        <w:t xml:space="preserve">, N., Rumfelt, L.L.,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2006. The plasticity of immunoglobulin gene systems in evolution.  </w:t>
      </w:r>
      <w:r w:rsidRPr="00C52718">
        <w:rPr>
          <w:rFonts w:ascii="Roman new times" w:hAnsi="Roman new times" w:cs="Arial"/>
          <w:i/>
          <w:sz w:val="24"/>
          <w:szCs w:val="24"/>
        </w:rPr>
        <w:t>Immunol. Rev</w:t>
      </w:r>
      <w:r w:rsidRPr="00C52718">
        <w:rPr>
          <w:rFonts w:ascii="Roman new times" w:hAnsi="Roman new times" w:cs="Arial"/>
          <w:sz w:val="24"/>
          <w:szCs w:val="24"/>
        </w:rPr>
        <w:t>. 210:8-26.</w:t>
      </w:r>
    </w:p>
    <w:p w14:paraId="2F74523E"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p>
    <w:p w14:paraId="1C83E2AD" w14:textId="77777777" w:rsidR="009E2947" w:rsidRPr="00C52718" w:rsidRDefault="009E2947" w:rsidP="00902C5F">
      <w:pPr>
        <w:tabs>
          <w:tab w:val="left" w:pos="-1440"/>
          <w:tab w:val="left" w:pos="-720"/>
          <w:tab w:val="left" w:pos="630"/>
          <w:tab w:val="left" w:pos="990"/>
        </w:tabs>
        <w:spacing w:line="280" w:lineRule="atLeast"/>
        <w:ind w:left="709"/>
        <w:rPr>
          <w:rFonts w:ascii="Roman new times" w:hAnsi="Roman new times" w:cs="Arial"/>
          <w:sz w:val="24"/>
          <w:szCs w:val="24"/>
        </w:rPr>
      </w:pPr>
      <w:r w:rsidRPr="00C52718">
        <w:rPr>
          <w:rFonts w:ascii="Roman new times" w:hAnsi="Roman new times" w:cs="Arial"/>
          <w:sz w:val="24"/>
          <w:szCs w:val="24"/>
        </w:rPr>
        <w:t xml:space="preserve">Criscitiello, M.F., Saltis, M.,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2006. An </w:t>
      </w:r>
      <w:proofErr w:type="gramStart"/>
      <w:r w:rsidRPr="00C52718">
        <w:rPr>
          <w:rFonts w:ascii="Roman new times" w:hAnsi="Roman new times" w:cs="Arial"/>
          <w:sz w:val="24"/>
          <w:szCs w:val="24"/>
        </w:rPr>
        <w:t>evolutionarily</w:t>
      </w:r>
      <w:proofErr w:type="gramEnd"/>
      <w:r w:rsidRPr="00C52718">
        <w:rPr>
          <w:rFonts w:ascii="Roman new times" w:hAnsi="Roman new times" w:cs="Arial"/>
          <w:sz w:val="24"/>
          <w:szCs w:val="24"/>
        </w:rPr>
        <w:t xml:space="preserve"> mobile antigen receptor variable region gene: doubly rearranging NAR-</w:t>
      </w:r>
      <w:proofErr w:type="spellStart"/>
      <w:r w:rsidRPr="00C52718">
        <w:rPr>
          <w:rFonts w:ascii="Roman new times" w:hAnsi="Roman new times" w:cs="Arial"/>
          <w:sz w:val="24"/>
          <w:szCs w:val="24"/>
        </w:rPr>
        <w:t>TcR</w:t>
      </w:r>
      <w:proofErr w:type="spellEnd"/>
      <w:r w:rsidRPr="00C52718">
        <w:rPr>
          <w:rFonts w:ascii="Roman new times" w:hAnsi="Roman new times" w:cs="Arial"/>
          <w:sz w:val="24"/>
          <w:szCs w:val="24"/>
        </w:rPr>
        <w:t xml:space="preserve"> genes in sharks. </w:t>
      </w:r>
      <w:r w:rsidRPr="00C52718">
        <w:rPr>
          <w:rFonts w:ascii="Roman new times" w:hAnsi="Roman new times" w:cs="Arial"/>
          <w:i/>
          <w:sz w:val="24"/>
          <w:szCs w:val="24"/>
        </w:rPr>
        <w:t xml:space="preserve">Proc. Natl. Acad. Sci. </w:t>
      </w:r>
      <w:r w:rsidRPr="00C52718">
        <w:rPr>
          <w:rFonts w:ascii="Roman new times" w:hAnsi="Roman new times" w:cs="Arial"/>
          <w:sz w:val="24"/>
          <w:szCs w:val="24"/>
        </w:rPr>
        <w:t>103:5036-5041</w:t>
      </w:r>
      <w:r w:rsidRPr="00C52718">
        <w:rPr>
          <w:rFonts w:ascii="Roman new times" w:hAnsi="Roman new times" w:cs="Arial"/>
          <w:i/>
          <w:sz w:val="24"/>
          <w:szCs w:val="24"/>
        </w:rPr>
        <w:t>.</w:t>
      </w:r>
    </w:p>
    <w:p w14:paraId="0A9BCBA3"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15DFD5F4" w14:textId="77777777" w:rsidR="009E2947" w:rsidRPr="00C52718" w:rsidRDefault="009E2947" w:rsidP="00E56A62">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Ohta, Y., Goetz, W., Hossain M.Z., Nonaka, M.,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2006. Ancestral organization of the MHC revealed in the amphibian </w:t>
      </w:r>
      <w:r w:rsidRPr="00C52718">
        <w:rPr>
          <w:rFonts w:ascii="Roman new times" w:hAnsi="Roman new times" w:cs="Arial"/>
          <w:i/>
          <w:sz w:val="24"/>
          <w:szCs w:val="24"/>
        </w:rPr>
        <w:t>Xenopus. J. Immunol</w:t>
      </w:r>
      <w:r w:rsidRPr="00C52718">
        <w:rPr>
          <w:rFonts w:ascii="Roman new times" w:hAnsi="Roman new times" w:cs="Arial"/>
          <w:sz w:val="24"/>
          <w:szCs w:val="24"/>
        </w:rPr>
        <w:t>. 176:3674-3685.</w:t>
      </w:r>
    </w:p>
    <w:p w14:paraId="471FABC9"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250E1610"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Dooley, H., Stanfield, R.L., Brady, R.A.,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2006. First molecular and biochemical analysis of </w:t>
      </w:r>
      <w:r w:rsidRPr="00C52718">
        <w:rPr>
          <w:rFonts w:ascii="Roman new times" w:hAnsi="Roman new times" w:cs="Arial"/>
          <w:i/>
          <w:sz w:val="24"/>
          <w:szCs w:val="24"/>
        </w:rPr>
        <w:t>in vivo</w:t>
      </w:r>
      <w:r w:rsidRPr="00C52718">
        <w:rPr>
          <w:rFonts w:ascii="Roman new times" w:hAnsi="Roman new times" w:cs="Arial"/>
          <w:sz w:val="24"/>
          <w:szCs w:val="24"/>
        </w:rPr>
        <w:t xml:space="preserve"> affinity maturation in an ectothermic vertebrate. </w:t>
      </w:r>
      <w:r w:rsidRPr="00C52718">
        <w:rPr>
          <w:rFonts w:ascii="Roman new times" w:hAnsi="Roman new times" w:cs="Arial"/>
          <w:i/>
          <w:sz w:val="24"/>
          <w:szCs w:val="24"/>
        </w:rPr>
        <w:t>Proc. Natl. Acad. Sci</w:t>
      </w:r>
      <w:r w:rsidRPr="00C52718">
        <w:rPr>
          <w:rFonts w:ascii="Roman new times" w:hAnsi="Roman new times" w:cs="Arial"/>
          <w:sz w:val="24"/>
          <w:szCs w:val="24"/>
        </w:rPr>
        <w:t>. 103:1846-1851.</w:t>
      </w:r>
    </w:p>
    <w:p w14:paraId="287127B3"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180CC73C"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Malecek, K., Brandman, J., Brodsky, J.E., Ohta, Y., </w:t>
      </w:r>
      <w:r w:rsidRPr="00C52718">
        <w:rPr>
          <w:rFonts w:ascii="Roman new times" w:hAnsi="Roman new times" w:cs="Arial"/>
          <w:b/>
          <w:sz w:val="24"/>
          <w:szCs w:val="24"/>
        </w:rPr>
        <w:t>Flajnik, M.F</w:t>
      </w:r>
      <w:r w:rsidRPr="00C52718">
        <w:rPr>
          <w:rFonts w:ascii="Roman new times" w:hAnsi="Roman new times" w:cs="Arial"/>
          <w:sz w:val="24"/>
          <w:szCs w:val="24"/>
        </w:rPr>
        <w:t>., and Hsu, E. 2005. Somatic hypermutation and junctional diversification at Ig heavy chain loci in the nurse shark</w:t>
      </w:r>
      <w:r w:rsidRPr="00C52718">
        <w:rPr>
          <w:rFonts w:ascii="Roman new times" w:hAnsi="Roman new times" w:cs="Arial"/>
          <w:i/>
          <w:sz w:val="24"/>
          <w:szCs w:val="24"/>
        </w:rPr>
        <w:t>. J. Immunol.</w:t>
      </w:r>
      <w:r w:rsidRPr="00C52718">
        <w:rPr>
          <w:rFonts w:ascii="Roman new times" w:hAnsi="Roman new times" w:cs="Arial"/>
          <w:sz w:val="24"/>
          <w:szCs w:val="24"/>
        </w:rPr>
        <w:t xml:space="preserve"> 175:8105-8115. </w:t>
      </w:r>
    </w:p>
    <w:p w14:paraId="3D440E08"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76DB1C73"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Dooley, H.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2005.  Shark immunity bites back: affinity maturation and memory response in the nurse shark, Ginglymostoma cirratum.  </w:t>
      </w:r>
      <w:r w:rsidRPr="00C52718">
        <w:rPr>
          <w:rFonts w:ascii="Roman new times" w:hAnsi="Roman new times" w:cs="Arial"/>
          <w:i/>
          <w:sz w:val="24"/>
          <w:szCs w:val="24"/>
        </w:rPr>
        <w:t>Eur. J. Immunol</w:t>
      </w:r>
      <w:r w:rsidRPr="00C52718">
        <w:rPr>
          <w:rFonts w:ascii="Roman new times" w:hAnsi="Roman new times" w:cs="Arial"/>
          <w:sz w:val="24"/>
          <w:szCs w:val="24"/>
        </w:rPr>
        <w:t>. 35:936-945.</w:t>
      </w:r>
    </w:p>
    <w:p w14:paraId="4EDF55EC"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68F0192C"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Stewart, R., Ohta, Y., Minter, R.R., Gibbons, T., Horton, T.L., Ritchie, P., Horton, J.D.,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Watson, M.D. 2005. Cloning and characterization of </w:t>
      </w:r>
      <w:r w:rsidRPr="00C52718">
        <w:rPr>
          <w:rFonts w:ascii="Roman new times" w:hAnsi="Roman new times" w:cs="Arial"/>
          <w:i/>
          <w:sz w:val="24"/>
          <w:szCs w:val="24"/>
        </w:rPr>
        <w:t>Xenopus</w:t>
      </w:r>
      <w:r w:rsidRPr="00C52718">
        <w:rPr>
          <w:rFonts w:ascii="Roman new times" w:hAnsi="Roman new times" w:cs="Arial"/>
          <w:sz w:val="24"/>
          <w:szCs w:val="24"/>
        </w:rPr>
        <w:t xml:space="preserve"> beta2-microglobulin.  </w:t>
      </w:r>
      <w:r w:rsidRPr="00C52718">
        <w:rPr>
          <w:rFonts w:ascii="Roman new times" w:hAnsi="Roman new times" w:cs="Arial"/>
          <w:i/>
          <w:sz w:val="24"/>
          <w:szCs w:val="24"/>
        </w:rPr>
        <w:t>Dev. Comp. Immunol.</w:t>
      </w:r>
      <w:r w:rsidRPr="00C52718">
        <w:rPr>
          <w:rFonts w:ascii="Roman new times" w:hAnsi="Roman new times" w:cs="Arial"/>
          <w:sz w:val="24"/>
          <w:szCs w:val="24"/>
        </w:rPr>
        <w:t xml:space="preserve"> 29:723-732.</w:t>
      </w:r>
    </w:p>
    <w:p w14:paraId="5E02900A"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235CAE6B"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Haines, A.N., </w:t>
      </w:r>
      <w:r w:rsidRPr="00C52718">
        <w:rPr>
          <w:rFonts w:ascii="Roman new times" w:hAnsi="Roman new times" w:cs="Arial"/>
          <w:b/>
          <w:sz w:val="24"/>
          <w:szCs w:val="24"/>
        </w:rPr>
        <w:t>Flajnik, M.F</w:t>
      </w:r>
      <w:r w:rsidRPr="00C52718">
        <w:rPr>
          <w:rFonts w:ascii="Roman new times" w:hAnsi="Roman new times" w:cs="Arial"/>
          <w:sz w:val="24"/>
          <w:szCs w:val="24"/>
        </w:rPr>
        <w:t xml:space="preserve">., Rumfelt, L.L., and Wourms, J.P. 2005. Immunoglobulins in the eggs of the nurse shark, </w:t>
      </w:r>
      <w:r w:rsidRPr="00C52718">
        <w:rPr>
          <w:rFonts w:ascii="Roman new times" w:hAnsi="Roman new times" w:cs="Arial"/>
          <w:i/>
          <w:sz w:val="24"/>
          <w:szCs w:val="24"/>
        </w:rPr>
        <w:t>Ginglymostoma cirratum</w:t>
      </w:r>
      <w:r w:rsidRPr="00C52718">
        <w:rPr>
          <w:rFonts w:ascii="Roman new times" w:hAnsi="Roman new times" w:cs="Arial"/>
          <w:sz w:val="24"/>
          <w:szCs w:val="24"/>
        </w:rPr>
        <w:t xml:space="preserve">.  </w:t>
      </w:r>
      <w:r w:rsidRPr="00C52718">
        <w:rPr>
          <w:rFonts w:ascii="Roman new times" w:hAnsi="Roman new times" w:cs="Arial"/>
          <w:i/>
          <w:sz w:val="24"/>
          <w:szCs w:val="24"/>
        </w:rPr>
        <w:t>Dev. Comp. Immunol</w:t>
      </w:r>
      <w:r w:rsidRPr="00C52718">
        <w:rPr>
          <w:rFonts w:ascii="Roman new times" w:hAnsi="Roman new times" w:cs="Arial"/>
          <w:sz w:val="24"/>
          <w:szCs w:val="24"/>
        </w:rPr>
        <w:t>. 29:417-430.</w:t>
      </w:r>
    </w:p>
    <w:p w14:paraId="359C1018"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3F223EA9"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b/>
          <w:sz w:val="24"/>
          <w:szCs w:val="24"/>
        </w:rPr>
        <w:t>Flajnik, M.F.</w:t>
      </w:r>
      <w:r w:rsidRPr="00C52718">
        <w:rPr>
          <w:rFonts w:ascii="Roman new times" w:hAnsi="Roman new times" w:cs="Arial"/>
          <w:sz w:val="24"/>
          <w:szCs w:val="24"/>
        </w:rPr>
        <w:t xml:space="preserve"> and Du Pasquier, L. 2004.  Evolution of innate and adaptive immunity: can we draw a line?  </w:t>
      </w:r>
      <w:r w:rsidRPr="00C52718">
        <w:rPr>
          <w:rFonts w:ascii="Roman new times" w:hAnsi="Roman new times" w:cs="Arial"/>
          <w:i/>
          <w:sz w:val="24"/>
          <w:szCs w:val="24"/>
        </w:rPr>
        <w:t>Trends Immunol</w:t>
      </w:r>
      <w:r w:rsidRPr="00C52718">
        <w:rPr>
          <w:rFonts w:ascii="Roman new times" w:hAnsi="Roman new times" w:cs="Arial"/>
          <w:sz w:val="24"/>
          <w:szCs w:val="24"/>
        </w:rPr>
        <w:t>. 25:64-644.</w:t>
      </w:r>
    </w:p>
    <w:p w14:paraId="1FCAC059"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4041DFD6"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Fleurant M., Changchien, L., Chen, C.T.,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Hsu, E. 2004.  Shark Ig junctions are as diverse as in heavy chains.  </w:t>
      </w:r>
      <w:r w:rsidRPr="00C52718">
        <w:rPr>
          <w:rFonts w:ascii="Roman new times" w:hAnsi="Roman new times" w:cs="Arial"/>
          <w:i/>
          <w:sz w:val="24"/>
          <w:szCs w:val="24"/>
        </w:rPr>
        <w:t>J. Immunol</w:t>
      </w:r>
      <w:r w:rsidRPr="00C52718">
        <w:rPr>
          <w:rFonts w:ascii="Roman new times" w:hAnsi="Roman new times" w:cs="Arial"/>
          <w:sz w:val="24"/>
          <w:szCs w:val="24"/>
        </w:rPr>
        <w:t>. 173:5574-5582.</w:t>
      </w:r>
    </w:p>
    <w:p w14:paraId="3A34F5DA"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1CC86F42"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Ohta, Y., Landis, E., Boulay, T., Phillips, R.B., Collet, B., </w:t>
      </w:r>
      <w:proofErr w:type="spellStart"/>
      <w:r w:rsidRPr="00C52718">
        <w:rPr>
          <w:rFonts w:ascii="Roman new times" w:hAnsi="Roman new times" w:cs="Arial"/>
          <w:sz w:val="24"/>
          <w:szCs w:val="24"/>
        </w:rPr>
        <w:t>Secombes</w:t>
      </w:r>
      <w:proofErr w:type="spellEnd"/>
      <w:r w:rsidRPr="00C52718">
        <w:rPr>
          <w:rFonts w:ascii="Roman new times" w:hAnsi="Roman new times" w:cs="Arial"/>
          <w:sz w:val="24"/>
          <w:szCs w:val="24"/>
        </w:rPr>
        <w:t xml:space="preserve">, C.J.,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Hansen, J.D. 2004.  Homologs of CD83 from elasmobranch and teleost fish.  </w:t>
      </w:r>
      <w:r w:rsidRPr="00C52718">
        <w:rPr>
          <w:rFonts w:ascii="Roman new times" w:hAnsi="Roman new times" w:cs="Arial"/>
          <w:i/>
          <w:sz w:val="24"/>
          <w:szCs w:val="24"/>
        </w:rPr>
        <w:t>J. Immunol.</w:t>
      </w:r>
      <w:r w:rsidRPr="00C52718">
        <w:rPr>
          <w:rFonts w:ascii="Roman new times" w:hAnsi="Roman new times" w:cs="Arial"/>
          <w:sz w:val="24"/>
          <w:szCs w:val="24"/>
        </w:rPr>
        <w:t xml:space="preserve"> 173:5574-5582.</w:t>
      </w:r>
    </w:p>
    <w:p w14:paraId="50610041"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3453B02E"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Stanfield, R.L., Dooley, H., </w:t>
      </w:r>
      <w:r w:rsidRPr="00C52718">
        <w:rPr>
          <w:rFonts w:ascii="Roman new times" w:hAnsi="Roman new times" w:cs="Arial"/>
          <w:b/>
          <w:sz w:val="24"/>
          <w:szCs w:val="24"/>
        </w:rPr>
        <w:t>Flajnik, M.F</w:t>
      </w:r>
      <w:r w:rsidRPr="00C52718">
        <w:rPr>
          <w:rFonts w:ascii="Roman new times" w:hAnsi="Roman new times" w:cs="Arial"/>
          <w:sz w:val="24"/>
          <w:szCs w:val="24"/>
        </w:rPr>
        <w:t>., and Wilson, I.A.  2004</w:t>
      </w:r>
      <w:proofErr w:type="gramStart"/>
      <w:r w:rsidRPr="00C52718">
        <w:rPr>
          <w:rFonts w:ascii="Roman new times" w:hAnsi="Roman new times" w:cs="Arial"/>
          <w:sz w:val="24"/>
          <w:szCs w:val="24"/>
        </w:rPr>
        <w:t>.  Crystal</w:t>
      </w:r>
      <w:proofErr w:type="gramEnd"/>
      <w:r w:rsidRPr="00C52718">
        <w:rPr>
          <w:rFonts w:ascii="Roman new times" w:hAnsi="Roman new times" w:cs="Arial"/>
          <w:sz w:val="24"/>
          <w:szCs w:val="24"/>
        </w:rPr>
        <w:t xml:space="preserve"> structure of </w:t>
      </w:r>
      <w:proofErr w:type="gramStart"/>
      <w:r w:rsidRPr="00C52718">
        <w:rPr>
          <w:rFonts w:ascii="Roman new times" w:hAnsi="Roman new times" w:cs="Arial"/>
          <w:sz w:val="24"/>
          <w:szCs w:val="24"/>
        </w:rPr>
        <w:t>a shark</w:t>
      </w:r>
      <w:proofErr w:type="gramEnd"/>
      <w:r w:rsidRPr="00C52718">
        <w:rPr>
          <w:rFonts w:ascii="Roman new times" w:hAnsi="Roman new times" w:cs="Arial"/>
          <w:sz w:val="24"/>
          <w:szCs w:val="24"/>
        </w:rPr>
        <w:t xml:space="preserve"> single-domain antibody V region in complex with lysozyme.  </w:t>
      </w:r>
      <w:r w:rsidRPr="00C52718">
        <w:rPr>
          <w:rFonts w:ascii="Roman new times" w:hAnsi="Roman new times" w:cs="Arial"/>
          <w:i/>
          <w:sz w:val="24"/>
          <w:szCs w:val="24"/>
        </w:rPr>
        <w:t xml:space="preserve">Science </w:t>
      </w:r>
      <w:r w:rsidRPr="00C52718">
        <w:rPr>
          <w:rFonts w:ascii="Roman new times" w:hAnsi="Roman new times" w:cs="Arial"/>
          <w:sz w:val="24"/>
          <w:szCs w:val="24"/>
        </w:rPr>
        <w:t>305: 1769-1776.</w:t>
      </w:r>
    </w:p>
    <w:p w14:paraId="099AA423" w14:textId="77777777" w:rsidR="009E2947" w:rsidRPr="00C52718" w:rsidRDefault="009E2947" w:rsidP="00B324C5">
      <w:pPr>
        <w:tabs>
          <w:tab w:val="left" w:pos="-1440"/>
          <w:tab w:val="left" w:pos="-720"/>
          <w:tab w:val="left" w:pos="630"/>
          <w:tab w:val="left" w:pos="990"/>
        </w:tabs>
        <w:spacing w:line="280" w:lineRule="atLeast"/>
        <w:rPr>
          <w:rFonts w:ascii="Roman new times" w:hAnsi="Roman new times" w:cs="Arial"/>
          <w:color w:val="000000"/>
          <w:sz w:val="24"/>
          <w:szCs w:val="24"/>
        </w:rPr>
      </w:pPr>
    </w:p>
    <w:p w14:paraId="0C979AE0"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Style w:val="Hyperlink"/>
          <w:rFonts w:ascii="Roman new times" w:hAnsi="Roman new times" w:cs="Arial"/>
          <w:sz w:val="24"/>
          <w:szCs w:val="24"/>
          <w:u w:val="none"/>
        </w:rPr>
        <w:t xml:space="preserve">Rumfelt, L.L., Diaz, M., Lohr, R.L., Mochon, E., </w:t>
      </w:r>
      <w:r w:rsidRPr="00C52718">
        <w:rPr>
          <w:rStyle w:val="Hyperlink"/>
          <w:rFonts w:ascii="Roman new times" w:hAnsi="Roman new times" w:cs="Arial"/>
          <w:b/>
          <w:sz w:val="24"/>
          <w:szCs w:val="24"/>
          <w:u w:val="none"/>
        </w:rPr>
        <w:t>Flajnik, M.F</w:t>
      </w:r>
      <w:r w:rsidRPr="00C52718">
        <w:rPr>
          <w:rStyle w:val="Hyperlink"/>
          <w:rFonts w:ascii="Roman new times" w:hAnsi="Roman new times" w:cs="Arial"/>
          <w:sz w:val="24"/>
          <w:szCs w:val="24"/>
          <w:u w:val="none"/>
        </w:rPr>
        <w:t xml:space="preserve">. 2004. </w:t>
      </w:r>
      <w:r w:rsidRPr="00C52718">
        <w:rPr>
          <w:rFonts w:ascii="Roman new times" w:hAnsi="Roman new times" w:cs="Arial"/>
          <w:sz w:val="24"/>
          <w:szCs w:val="24"/>
        </w:rPr>
        <w:t xml:space="preserve">Unprecedented multiplicity of Ig transmembrane and secretory mRNA forms in the cartilaginous fish. </w:t>
      </w:r>
      <w:r w:rsidRPr="00C52718">
        <w:rPr>
          <w:rFonts w:ascii="Roman new times" w:hAnsi="Roman new times" w:cs="Arial"/>
          <w:i/>
          <w:sz w:val="24"/>
          <w:szCs w:val="24"/>
        </w:rPr>
        <w:t>J Immunol</w:t>
      </w:r>
      <w:r w:rsidRPr="00C52718">
        <w:rPr>
          <w:rFonts w:ascii="Roman new times" w:hAnsi="Roman new times" w:cs="Arial"/>
          <w:sz w:val="24"/>
          <w:szCs w:val="24"/>
        </w:rPr>
        <w:t xml:space="preserve">. 173:1129-1139. </w:t>
      </w:r>
    </w:p>
    <w:p w14:paraId="2F1D33C8"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p>
    <w:p w14:paraId="0E58402C"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sz w:val="24"/>
          <w:szCs w:val="24"/>
        </w:rPr>
      </w:pPr>
      <w:r w:rsidRPr="00C52718">
        <w:rPr>
          <w:rStyle w:val="Hyperlink"/>
          <w:rFonts w:ascii="Roman new times" w:hAnsi="Roman new times" w:cs="Arial"/>
          <w:sz w:val="24"/>
          <w:szCs w:val="24"/>
          <w:u w:val="none"/>
        </w:rPr>
        <w:lastRenderedPageBreak/>
        <w:t xml:space="preserve">Rumfelt LL, Lohr RL, Dooley H, </w:t>
      </w:r>
      <w:r w:rsidRPr="00C52718">
        <w:rPr>
          <w:rStyle w:val="Hyperlink"/>
          <w:rFonts w:ascii="Roman new times" w:hAnsi="Roman new times" w:cs="Arial"/>
          <w:b/>
          <w:sz w:val="24"/>
          <w:szCs w:val="24"/>
          <w:u w:val="none"/>
        </w:rPr>
        <w:t>Flajnik M.F</w:t>
      </w:r>
      <w:r w:rsidRPr="00C52718">
        <w:rPr>
          <w:rStyle w:val="Hyperlink"/>
          <w:rFonts w:ascii="Roman new times" w:hAnsi="Roman new times" w:cs="Arial"/>
          <w:sz w:val="24"/>
          <w:szCs w:val="24"/>
          <w:u w:val="none"/>
        </w:rPr>
        <w:t>.</w:t>
      </w:r>
      <w:r w:rsidRPr="00C52718">
        <w:rPr>
          <w:rFonts w:ascii="Roman new times" w:hAnsi="Roman new times" w:cs="Arial"/>
          <w:sz w:val="24"/>
          <w:szCs w:val="24"/>
        </w:rPr>
        <w:t xml:space="preserve">  2004. Diversity and repertoire of IgW and IgM VH families in the newborn nurse shark.  </w:t>
      </w:r>
      <w:r w:rsidRPr="00C52718">
        <w:rPr>
          <w:rFonts w:ascii="Roman new times" w:hAnsi="Roman new times" w:cs="Arial"/>
          <w:i/>
          <w:sz w:val="24"/>
          <w:szCs w:val="24"/>
        </w:rPr>
        <w:t>BMC Immunol</w:t>
      </w:r>
      <w:r w:rsidRPr="00C52718">
        <w:rPr>
          <w:rFonts w:ascii="Roman new times" w:hAnsi="Roman new times" w:cs="Arial"/>
          <w:sz w:val="24"/>
          <w:szCs w:val="24"/>
        </w:rPr>
        <w:t>. 5:8.</w:t>
      </w:r>
    </w:p>
    <w:p w14:paraId="6AA29A85"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p>
    <w:p w14:paraId="7B0EC58B"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Ohta Y., Powis S.J., Lohr, R.L., Nonaka, M., Du Pasquier,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2003</w:t>
      </w:r>
      <w:proofErr w:type="gramStart"/>
      <w:r w:rsidRPr="00C52718">
        <w:rPr>
          <w:rFonts w:ascii="Roman new times" w:hAnsi="Roman new times" w:cs="Arial"/>
          <w:color w:val="000000"/>
          <w:sz w:val="24"/>
          <w:szCs w:val="24"/>
        </w:rPr>
        <w:t>.  Two</w:t>
      </w:r>
      <w:proofErr w:type="gramEnd"/>
      <w:r w:rsidRPr="00C52718">
        <w:rPr>
          <w:rFonts w:ascii="Roman new times" w:hAnsi="Roman new times" w:cs="Arial"/>
          <w:color w:val="000000"/>
          <w:sz w:val="24"/>
          <w:szCs w:val="24"/>
        </w:rPr>
        <w:t xml:space="preserve"> highly divergent ancient allelic lineages of the transporter associated with antigen processing (TAP) gene in Xenopus</w:t>
      </w:r>
      <w:proofErr w:type="gramStart"/>
      <w:r w:rsidRPr="00C52718">
        <w:rPr>
          <w:rFonts w:ascii="Roman new times" w:hAnsi="Roman new times" w:cs="Arial"/>
          <w:color w:val="000000"/>
          <w:sz w:val="24"/>
          <w:szCs w:val="24"/>
        </w:rPr>
        <w:t>:  further</w:t>
      </w:r>
      <w:proofErr w:type="gramEnd"/>
      <w:r w:rsidRPr="00C52718">
        <w:rPr>
          <w:rFonts w:ascii="Roman new times" w:hAnsi="Roman new times" w:cs="Arial"/>
          <w:color w:val="000000"/>
          <w:sz w:val="24"/>
          <w:szCs w:val="24"/>
        </w:rPr>
        <w:t xml:space="preserve"> evidence for co-evolution among class I region genes.  </w:t>
      </w:r>
      <w:r w:rsidRPr="00C52718">
        <w:rPr>
          <w:rFonts w:ascii="Roman new times" w:hAnsi="Roman new times" w:cs="Arial"/>
          <w:i/>
          <w:color w:val="000000"/>
          <w:sz w:val="24"/>
          <w:szCs w:val="24"/>
        </w:rPr>
        <w:t>Eur. J. Immunol</w:t>
      </w:r>
      <w:r w:rsidRPr="00C52718">
        <w:rPr>
          <w:rFonts w:ascii="Roman new times" w:hAnsi="Roman new times" w:cs="Arial"/>
          <w:color w:val="000000"/>
          <w:sz w:val="24"/>
          <w:szCs w:val="24"/>
        </w:rPr>
        <w:t>. 33:3017-3027.</w:t>
      </w:r>
    </w:p>
    <w:p w14:paraId="00BD4E8D"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p>
    <w:p w14:paraId="797B1DCF"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Bartl, S., Miracle, A.L., Rumfelt, L.L., Kepler, T.B., Mochon, E., Litman, G.W.,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2003</w:t>
      </w:r>
      <w:proofErr w:type="gramStart"/>
      <w:r w:rsidRPr="00C52718">
        <w:rPr>
          <w:rFonts w:ascii="Roman new times" w:hAnsi="Roman new times" w:cs="Arial"/>
          <w:color w:val="000000"/>
          <w:sz w:val="24"/>
          <w:szCs w:val="24"/>
        </w:rPr>
        <w:t>.  Terminal</w:t>
      </w:r>
      <w:proofErr w:type="gramEnd"/>
      <w:r w:rsidRPr="00C52718">
        <w:rPr>
          <w:rFonts w:ascii="Roman new times" w:hAnsi="Roman new times" w:cs="Arial"/>
          <w:color w:val="000000"/>
          <w:sz w:val="24"/>
          <w:szCs w:val="24"/>
        </w:rPr>
        <w:t xml:space="preserve"> deoxynucleotidyl transferases from elasmobranchs reveal structural conservation within vertebrates.  </w:t>
      </w:r>
      <w:r w:rsidRPr="00C52718">
        <w:rPr>
          <w:rFonts w:ascii="Roman new times" w:hAnsi="Roman new times" w:cs="Arial"/>
          <w:i/>
          <w:color w:val="000000"/>
          <w:sz w:val="24"/>
          <w:szCs w:val="24"/>
        </w:rPr>
        <w:t>Immunogenetics</w:t>
      </w:r>
      <w:r w:rsidRPr="00C52718">
        <w:rPr>
          <w:rFonts w:ascii="Roman new times" w:hAnsi="Roman new times" w:cs="Arial"/>
          <w:color w:val="000000"/>
          <w:sz w:val="24"/>
          <w:szCs w:val="24"/>
        </w:rPr>
        <w:t xml:space="preserve"> 55:594-604.</w:t>
      </w:r>
    </w:p>
    <w:p w14:paraId="03337CF3"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p>
    <w:p w14:paraId="694D20C2" w14:textId="77777777" w:rsidR="009E2947" w:rsidRPr="00C52718" w:rsidRDefault="009E2947">
      <w:pPr>
        <w:tabs>
          <w:tab w:val="left" w:pos="-1440"/>
          <w:tab w:val="left" w:pos="-720"/>
          <w:tab w:val="left" w:pos="630"/>
          <w:tab w:val="left" w:pos="99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Terado T., Okamura, K., Ohta, Y., Shin, D.H., Smith S.L., Hashimoto, K., Takemoto, T., Nonaka, M., Kimura, H.,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Nonaka, M.  2003</w:t>
      </w:r>
      <w:proofErr w:type="gramStart"/>
      <w:r w:rsidRPr="00C52718">
        <w:rPr>
          <w:rFonts w:ascii="Roman new times" w:hAnsi="Roman new times" w:cs="Arial"/>
          <w:color w:val="000000"/>
          <w:sz w:val="24"/>
          <w:szCs w:val="24"/>
        </w:rPr>
        <w:t>.  Molecular</w:t>
      </w:r>
      <w:proofErr w:type="gramEnd"/>
      <w:r w:rsidRPr="00C52718">
        <w:rPr>
          <w:rFonts w:ascii="Roman new times" w:hAnsi="Roman new times" w:cs="Arial"/>
          <w:color w:val="000000"/>
          <w:sz w:val="24"/>
          <w:szCs w:val="24"/>
        </w:rPr>
        <w:t xml:space="preserve"> cloning of the C4 gene and identification of the class III complement region in the shark MHC.  </w:t>
      </w:r>
      <w:r w:rsidRPr="00C52718">
        <w:rPr>
          <w:rFonts w:ascii="Roman new times" w:hAnsi="Roman new times" w:cs="Arial"/>
          <w:i/>
          <w:color w:val="000000"/>
          <w:sz w:val="24"/>
          <w:szCs w:val="24"/>
        </w:rPr>
        <w:t xml:space="preserve">J. Immunol. </w:t>
      </w:r>
      <w:r w:rsidRPr="00C52718">
        <w:rPr>
          <w:rFonts w:ascii="Roman new times" w:hAnsi="Roman new times" w:cs="Arial"/>
          <w:color w:val="000000"/>
          <w:sz w:val="24"/>
          <w:szCs w:val="24"/>
        </w:rPr>
        <w:t>171:2461-2466.</w:t>
      </w:r>
    </w:p>
    <w:p w14:paraId="4EEEB24E" w14:textId="77777777" w:rsidR="009E2947" w:rsidRPr="00C52718" w:rsidRDefault="009E2947">
      <w:pPr>
        <w:tabs>
          <w:tab w:val="left" w:pos="-1440"/>
          <w:tab w:val="left" w:pos="-720"/>
          <w:tab w:val="left" w:pos="630"/>
        </w:tabs>
        <w:spacing w:line="280" w:lineRule="atLeast"/>
        <w:rPr>
          <w:rFonts w:ascii="Roman new times" w:hAnsi="Roman new times" w:cs="Arial"/>
          <w:sz w:val="24"/>
          <w:szCs w:val="24"/>
        </w:rPr>
      </w:pPr>
    </w:p>
    <w:p w14:paraId="363B4689"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Dooley, H., </w:t>
      </w:r>
      <w:r w:rsidRPr="00C52718">
        <w:rPr>
          <w:rFonts w:ascii="Roman new times" w:hAnsi="Roman new times" w:cs="Arial"/>
          <w:b/>
          <w:sz w:val="24"/>
          <w:szCs w:val="24"/>
        </w:rPr>
        <w:t>Flajnik, M.F.</w:t>
      </w:r>
      <w:r w:rsidRPr="00C52718">
        <w:rPr>
          <w:rFonts w:ascii="Roman new times" w:hAnsi="Roman new times" w:cs="Arial"/>
          <w:sz w:val="24"/>
          <w:szCs w:val="24"/>
        </w:rPr>
        <w:t>, and Porter, A.J.  2003</w:t>
      </w:r>
      <w:proofErr w:type="gramStart"/>
      <w:r w:rsidRPr="00C52718">
        <w:rPr>
          <w:rFonts w:ascii="Roman new times" w:hAnsi="Roman new times" w:cs="Arial"/>
          <w:sz w:val="24"/>
          <w:szCs w:val="24"/>
        </w:rPr>
        <w:t>.  Selection</w:t>
      </w:r>
      <w:proofErr w:type="gramEnd"/>
      <w:r w:rsidRPr="00C52718">
        <w:rPr>
          <w:rFonts w:ascii="Roman new times" w:hAnsi="Roman new times" w:cs="Arial"/>
          <w:sz w:val="24"/>
          <w:szCs w:val="24"/>
        </w:rPr>
        <w:t xml:space="preserve"> and characterization of naturally occurring single-domain (IgNAR) antibody fragments from immunized sharks by phage display.  </w:t>
      </w:r>
      <w:r w:rsidRPr="00C52718">
        <w:rPr>
          <w:rFonts w:ascii="Roman new times" w:hAnsi="Roman new times" w:cs="Arial"/>
          <w:i/>
          <w:sz w:val="24"/>
          <w:szCs w:val="24"/>
        </w:rPr>
        <w:t>Mol. Immunol.</w:t>
      </w:r>
      <w:r w:rsidRPr="00C52718">
        <w:rPr>
          <w:rFonts w:ascii="Roman new times" w:hAnsi="Roman new times" w:cs="Arial"/>
          <w:sz w:val="24"/>
          <w:szCs w:val="24"/>
        </w:rPr>
        <w:t xml:space="preserve"> 40:25-33.</w:t>
      </w:r>
    </w:p>
    <w:p w14:paraId="1B0DB456"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77CC146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Hohman, V.S., Stewart, S.E., Rumfelt, L.L., Greenberg, A.S., Avila, D.W., </w:t>
      </w:r>
      <w:r w:rsidRPr="00C52718">
        <w:rPr>
          <w:rFonts w:ascii="Roman new times" w:hAnsi="Roman new times" w:cs="Arial"/>
          <w:b/>
          <w:sz w:val="24"/>
          <w:szCs w:val="24"/>
        </w:rPr>
        <w:t>Flajnik, M.F.</w:t>
      </w:r>
      <w:r w:rsidRPr="00C52718">
        <w:rPr>
          <w:rFonts w:ascii="Roman new times" w:hAnsi="Roman new times" w:cs="Arial"/>
          <w:sz w:val="24"/>
          <w:szCs w:val="24"/>
        </w:rPr>
        <w:t>, and Steiner, L.A.  2003</w:t>
      </w:r>
      <w:proofErr w:type="gramStart"/>
      <w:r w:rsidRPr="00C52718">
        <w:rPr>
          <w:rFonts w:ascii="Roman new times" w:hAnsi="Roman new times" w:cs="Arial"/>
          <w:sz w:val="24"/>
          <w:szCs w:val="24"/>
        </w:rPr>
        <w:t>.  J</w:t>
      </w:r>
      <w:proofErr w:type="gramEnd"/>
      <w:r w:rsidRPr="00C52718">
        <w:rPr>
          <w:rFonts w:ascii="Roman new times" w:hAnsi="Roman new times" w:cs="Arial"/>
          <w:sz w:val="24"/>
          <w:szCs w:val="24"/>
        </w:rPr>
        <w:t xml:space="preserve"> chain in the nurse shark: implications for function in a lower vertebrate.  </w:t>
      </w:r>
      <w:r w:rsidRPr="00C52718">
        <w:rPr>
          <w:rFonts w:ascii="Roman new times" w:hAnsi="Roman new times" w:cs="Arial"/>
          <w:i/>
          <w:sz w:val="24"/>
          <w:szCs w:val="24"/>
        </w:rPr>
        <w:t>J. Immunol.</w:t>
      </w:r>
      <w:r w:rsidRPr="00C52718">
        <w:rPr>
          <w:rFonts w:ascii="Roman new times" w:hAnsi="Roman new times" w:cs="Arial"/>
          <w:sz w:val="24"/>
          <w:szCs w:val="24"/>
        </w:rPr>
        <w:t xml:space="preserve"> 170:6016-6023.</w:t>
      </w:r>
    </w:p>
    <w:p w14:paraId="6B382A28"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64B61FE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Nagata, T., Suzuki, T., Ohta, Y.,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Kasahara, M.  2002.  The leukocyte common antigen (CD45) of the Pacific hagfish, </w:t>
      </w:r>
      <w:proofErr w:type="spellStart"/>
      <w:r w:rsidRPr="00C52718">
        <w:rPr>
          <w:rFonts w:ascii="Roman new times" w:hAnsi="Roman new times" w:cs="Arial"/>
          <w:i/>
          <w:sz w:val="24"/>
          <w:szCs w:val="24"/>
        </w:rPr>
        <w:t>Eptatretus</w:t>
      </w:r>
      <w:proofErr w:type="spellEnd"/>
      <w:r w:rsidRPr="00C52718">
        <w:rPr>
          <w:rFonts w:ascii="Roman new times" w:hAnsi="Roman new times" w:cs="Arial"/>
          <w:i/>
          <w:sz w:val="24"/>
          <w:szCs w:val="24"/>
        </w:rPr>
        <w:t xml:space="preserve"> </w:t>
      </w:r>
      <w:proofErr w:type="spellStart"/>
      <w:r w:rsidRPr="00C52718">
        <w:rPr>
          <w:rFonts w:ascii="Roman new times" w:hAnsi="Roman new times" w:cs="Arial"/>
          <w:i/>
          <w:sz w:val="24"/>
          <w:szCs w:val="24"/>
        </w:rPr>
        <w:t>stoutii</w:t>
      </w:r>
      <w:proofErr w:type="spellEnd"/>
      <w:r w:rsidRPr="00C52718">
        <w:rPr>
          <w:rFonts w:ascii="Roman new times" w:hAnsi="Roman new times" w:cs="Arial"/>
          <w:sz w:val="24"/>
          <w:szCs w:val="24"/>
        </w:rPr>
        <w:t>: implications for the primordial functions of CD45</w:t>
      </w:r>
      <w:r w:rsidRPr="00C52718">
        <w:rPr>
          <w:rFonts w:ascii="Roman new times" w:hAnsi="Roman new times" w:cs="Arial"/>
          <w:i/>
          <w:sz w:val="24"/>
          <w:szCs w:val="24"/>
        </w:rPr>
        <w:t xml:space="preserve">.  </w:t>
      </w:r>
      <w:proofErr w:type="spellStart"/>
      <w:r w:rsidRPr="00C52718">
        <w:rPr>
          <w:rFonts w:ascii="Roman new times" w:hAnsi="Roman new times" w:cs="Arial"/>
          <w:i/>
          <w:sz w:val="24"/>
          <w:szCs w:val="24"/>
        </w:rPr>
        <w:t>Immunogentics</w:t>
      </w:r>
      <w:proofErr w:type="spellEnd"/>
      <w:r w:rsidRPr="00C52718">
        <w:rPr>
          <w:rFonts w:ascii="Roman new times" w:hAnsi="Roman new times" w:cs="Arial"/>
          <w:sz w:val="24"/>
          <w:szCs w:val="24"/>
        </w:rPr>
        <w:t xml:space="preserve"> 54:286-291.</w:t>
      </w:r>
    </w:p>
    <w:p w14:paraId="39F336B0"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4285E03E"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Diaz, M., Stanfield, R.L., Greenberg, A.S.,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2002</w:t>
      </w:r>
      <w:proofErr w:type="gramStart"/>
      <w:r w:rsidRPr="00C52718">
        <w:rPr>
          <w:rFonts w:ascii="Roman new times" w:hAnsi="Roman new times" w:cs="Arial"/>
          <w:sz w:val="24"/>
          <w:szCs w:val="24"/>
        </w:rPr>
        <w:t>.  Structural</w:t>
      </w:r>
      <w:proofErr w:type="gramEnd"/>
      <w:r w:rsidRPr="00C52718">
        <w:rPr>
          <w:rFonts w:ascii="Roman new times" w:hAnsi="Roman new times" w:cs="Arial"/>
          <w:sz w:val="24"/>
          <w:szCs w:val="24"/>
        </w:rPr>
        <w:t xml:space="preserve"> analysis, selection, and ontogeny of the shark new antigen receptor (IgNAR): identification of a new locus preferentially expressed early in development.  </w:t>
      </w:r>
      <w:r w:rsidRPr="00C52718">
        <w:rPr>
          <w:rFonts w:ascii="Roman new times" w:hAnsi="Roman new times" w:cs="Arial"/>
          <w:i/>
          <w:sz w:val="24"/>
          <w:szCs w:val="24"/>
        </w:rPr>
        <w:t>Immunogenetics</w:t>
      </w:r>
      <w:r w:rsidRPr="00C52718">
        <w:rPr>
          <w:rFonts w:ascii="Roman new times" w:hAnsi="Roman new times" w:cs="Arial"/>
          <w:sz w:val="24"/>
          <w:szCs w:val="24"/>
        </w:rPr>
        <w:t xml:space="preserve"> 54:501-512.</w:t>
      </w:r>
    </w:p>
    <w:p w14:paraId="24F8905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6EC6A0C3"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Liu, Y., Kasahara, M., Rumfelt, L.L.,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2002</w:t>
      </w:r>
      <w:proofErr w:type="gramStart"/>
      <w:r w:rsidRPr="00C52718">
        <w:rPr>
          <w:rFonts w:ascii="Roman new times" w:hAnsi="Roman new times" w:cs="Arial"/>
          <w:sz w:val="24"/>
          <w:szCs w:val="24"/>
        </w:rPr>
        <w:t xml:space="preserve">.  </w:t>
      </w:r>
      <w:r w:rsidRPr="00C52718">
        <w:rPr>
          <w:rFonts w:ascii="Roman new times" w:hAnsi="Roman new times" w:cs="Arial"/>
          <w:i/>
          <w:sz w:val="24"/>
          <w:szCs w:val="24"/>
        </w:rPr>
        <w:t>Xenopus</w:t>
      </w:r>
      <w:proofErr w:type="gramEnd"/>
      <w:r w:rsidRPr="00C52718">
        <w:rPr>
          <w:rFonts w:ascii="Roman new times" w:hAnsi="Roman new times" w:cs="Arial"/>
          <w:sz w:val="24"/>
          <w:szCs w:val="24"/>
        </w:rPr>
        <w:t xml:space="preserve"> class II</w:t>
      </w:r>
      <w:r w:rsidRPr="00C52718">
        <w:rPr>
          <w:rFonts w:ascii="Roman new times" w:hAnsi="Roman new times" w:cs="Arial"/>
          <w:i/>
          <w:sz w:val="24"/>
          <w:szCs w:val="24"/>
        </w:rPr>
        <w:t>A</w:t>
      </w:r>
      <w:r w:rsidRPr="00C52718">
        <w:rPr>
          <w:rFonts w:ascii="Roman new times" w:hAnsi="Roman new times" w:cs="Arial"/>
          <w:sz w:val="24"/>
          <w:szCs w:val="24"/>
        </w:rPr>
        <w:t xml:space="preserve"> genes: studies of </w:t>
      </w:r>
      <w:proofErr w:type="spellStart"/>
      <w:r w:rsidRPr="00C52718">
        <w:rPr>
          <w:rFonts w:ascii="Roman new times" w:hAnsi="Roman new times" w:cs="Arial"/>
          <w:sz w:val="24"/>
          <w:szCs w:val="24"/>
        </w:rPr>
        <w:t>geneitics</w:t>
      </w:r>
      <w:proofErr w:type="spellEnd"/>
      <w:r w:rsidRPr="00C52718">
        <w:rPr>
          <w:rFonts w:ascii="Roman new times" w:hAnsi="Roman new times" w:cs="Arial"/>
          <w:sz w:val="24"/>
          <w:szCs w:val="24"/>
        </w:rPr>
        <w:t xml:space="preserve">, polymorphism, and expression.  </w:t>
      </w:r>
      <w:r w:rsidRPr="00C52718">
        <w:rPr>
          <w:rFonts w:ascii="Roman new times" w:hAnsi="Roman new times" w:cs="Arial"/>
          <w:i/>
          <w:sz w:val="24"/>
          <w:szCs w:val="24"/>
        </w:rPr>
        <w:t>Devel. Comp. Immunol.</w:t>
      </w:r>
      <w:r w:rsidRPr="00C52718">
        <w:rPr>
          <w:rFonts w:ascii="Roman new times" w:hAnsi="Roman new times" w:cs="Arial"/>
          <w:sz w:val="24"/>
          <w:szCs w:val="24"/>
        </w:rPr>
        <w:t xml:space="preserve"> 26:735-750.</w:t>
      </w:r>
    </w:p>
    <w:p w14:paraId="55125166"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3AC999EF"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Rumfelt, L.L., McKinney, E.C., Taylor, E.,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2002</w:t>
      </w:r>
      <w:proofErr w:type="gramStart"/>
      <w:r w:rsidRPr="00C52718">
        <w:rPr>
          <w:rFonts w:ascii="Roman new times" w:hAnsi="Roman new times" w:cs="Arial"/>
          <w:sz w:val="24"/>
          <w:szCs w:val="24"/>
        </w:rPr>
        <w:t>.  The</w:t>
      </w:r>
      <w:proofErr w:type="gramEnd"/>
      <w:r w:rsidRPr="00C52718">
        <w:rPr>
          <w:rFonts w:ascii="Roman new times" w:hAnsi="Roman new times" w:cs="Arial"/>
          <w:sz w:val="24"/>
          <w:szCs w:val="24"/>
        </w:rPr>
        <w:t xml:space="preserve"> development of primary and secondary lymphoid tissues in the nurse shark </w:t>
      </w:r>
      <w:r w:rsidRPr="00C52718">
        <w:rPr>
          <w:rFonts w:ascii="Roman new times" w:hAnsi="Roman new times" w:cs="Arial"/>
          <w:i/>
          <w:sz w:val="24"/>
          <w:szCs w:val="24"/>
        </w:rPr>
        <w:t>Ginglymostoma cirratum</w:t>
      </w:r>
      <w:proofErr w:type="gramStart"/>
      <w:r w:rsidRPr="00C52718">
        <w:rPr>
          <w:rFonts w:ascii="Roman new times" w:hAnsi="Roman new times" w:cs="Arial"/>
          <w:sz w:val="24"/>
          <w:szCs w:val="24"/>
        </w:rPr>
        <w:t>:  B</w:t>
      </w:r>
      <w:proofErr w:type="gramEnd"/>
      <w:r w:rsidRPr="00C52718">
        <w:rPr>
          <w:rFonts w:ascii="Roman new times" w:hAnsi="Roman new times" w:cs="Arial"/>
          <w:sz w:val="24"/>
          <w:szCs w:val="24"/>
        </w:rPr>
        <w:t xml:space="preserve">-cell zones precede dendritic cells immigration and T-cell zone formation during ontogeny of the spleen.  </w:t>
      </w:r>
      <w:r w:rsidRPr="00C52718">
        <w:rPr>
          <w:rFonts w:ascii="Roman new times" w:hAnsi="Roman new times" w:cs="Arial"/>
          <w:i/>
          <w:sz w:val="24"/>
          <w:szCs w:val="24"/>
        </w:rPr>
        <w:t>Scand. J.</w:t>
      </w:r>
      <w:r w:rsidRPr="00C52718">
        <w:rPr>
          <w:rFonts w:ascii="Roman new times" w:hAnsi="Roman new times" w:cs="Arial"/>
          <w:sz w:val="24"/>
          <w:szCs w:val="24"/>
        </w:rPr>
        <w:t xml:space="preserve"> </w:t>
      </w:r>
      <w:r w:rsidRPr="00C52718">
        <w:rPr>
          <w:rFonts w:ascii="Roman new times" w:hAnsi="Roman new times" w:cs="Arial"/>
          <w:i/>
          <w:sz w:val="24"/>
          <w:szCs w:val="24"/>
        </w:rPr>
        <w:t>Immunol</w:t>
      </w:r>
      <w:r w:rsidRPr="00C52718">
        <w:rPr>
          <w:rFonts w:ascii="Roman new times" w:hAnsi="Roman new times" w:cs="Arial"/>
          <w:sz w:val="24"/>
          <w:szCs w:val="24"/>
        </w:rPr>
        <w:t>. 56:130-148.</w:t>
      </w:r>
    </w:p>
    <w:p w14:paraId="63234488"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5B090606"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b/>
          <w:sz w:val="24"/>
          <w:szCs w:val="24"/>
        </w:rPr>
        <w:t>Flajnik, M.F.</w:t>
      </w:r>
      <w:r w:rsidRPr="00C52718">
        <w:rPr>
          <w:rFonts w:ascii="Roman new times" w:hAnsi="Roman new times" w:cs="Arial"/>
          <w:sz w:val="24"/>
          <w:szCs w:val="24"/>
        </w:rPr>
        <w:t xml:space="preserve"> 2002.  Comparative analyses of immunoglobulin genes: surprises and </w:t>
      </w:r>
      <w:proofErr w:type="gramStart"/>
      <w:r w:rsidRPr="00C52718">
        <w:rPr>
          <w:rFonts w:ascii="Roman new times" w:hAnsi="Roman new times" w:cs="Arial"/>
          <w:sz w:val="24"/>
          <w:szCs w:val="24"/>
        </w:rPr>
        <w:t>portents</w:t>
      </w:r>
      <w:proofErr w:type="gramEnd"/>
      <w:r w:rsidRPr="00C52718">
        <w:rPr>
          <w:rFonts w:ascii="Roman new times" w:hAnsi="Roman new times" w:cs="Arial"/>
          <w:sz w:val="24"/>
          <w:szCs w:val="24"/>
        </w:rPr>
        <w:t xml:space="preserve">.  </w:t>
      </w:r>
      <w:r w:rsidRPr="00C52718">
        <w:rPr>
          <w:rFonts w:ascii="Roman new times" w:hAnsi="Roman new times" w:cs="Arial"/>
          <w:i/>
          <w:sz w:val="24"/>
          <w:szCs w:val="24"/>
        </w:rPr>
        <w:t>Nature</w:t>
      </w:r>
      <w:r w:rsidRPr="00C52718">
        <w:rPr>
          <w:rFonts w:ascii="Roman new times" w:hAnsi="Roman new times" w:cs="Arial"/>
          <w:sz w:val="24"/>
          <w:szCs w:val="24"/>
        </w:rPr>
        <w:t xml:space="preserve"> </w:t>
      </w:r>
      <w:r w:rsidRPr="00C52718">
        <w:rPr>
          <w:rFonts w:ascii="Roman new times" w:hAnsi="Roman new times" w:cs="Arial"/>
          <w:i/>
          <w:sz w:val="24"/>
          <w:szCs w:val="24"/>
        </w:rPr>
        <w:t>Rev. Immunol.</w:t>
      </w:r>
      <w:r w:rsidRPr="00C52718">
        <w:rPr>
          <w:rFonts w:ascii="Roman new times" w:hAnsi="Roman new times" w:cs="Arial"/>
          <w:sz w:val="24"/>
          <w:szCs w:val="24"/>
        </w:rPr>
        <w:t xml:space="preserve"> 2:688-698.</w:t>
      </w:r>
    </w:p>
    <w:p w14:paraId="0438EE3F"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1718A71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Lee, S.S. Tranchina, D., Ohta, Y.,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Hsu, E.  2002. Hypermutation in shark immunoglobulin light chain genes results in contiguous substitutions.  </w:t>
      </w:r>
      <w:r w:rsidRPr="00C52718">
        <w:rPr>
          <w:rFonts w:ascii="Roman new times" w:hAnsi="Roman new times" w:cs="Arial"/>
          <w:i/>
          <w:sz w:val="24"/>
          <w:szCs w:val="24"/>
        </w:rPr>
        <w:t>Immunity</w:t>
      </w:r>
      <w:r w:rsidRPr="00C52718">
        <w:rPr>
          <w:rFonts w:ascii="Roman new times" w:hAnsi="Roman new times" w:cs="Arial"/>
          <w:sz w:val="24"/>
          <w:szCs w:val="24"/>
        </w:rPr>
        <w:t xml:space="preserve"> 16:571-582.</w:t>
      </w:r>
    </w:p>
    <w:p w14:paraId="27CF5D79"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5941BA4E"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Ohta, Y., McKinney, E.C., Criscitiello, M.F.,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2002. Proteasome, TAP, and class I genes in the nurse shark </w:t>
      </w:r>
      <w:r w:rsidRPr="00C52718">
        <w:rPr>
          <w:rFonts w:ascii="Roman new times" w:hAnsi="Roman new times" w:cs="Arial"/>
          <w:i/>
          <w:sz w:val="24"/>
          <w:szCs w:val="24"/>
        </w:rPr>
        <w:t>Ginglymostoma cirratum</w:t>
      </w:r>
      <w:r w:rsidRPr="00C52718">
        <w:rPr>
          <w:rFonts w:ascii="Roman new times" w:hAnsi="Roman new times" w:cs="Arial"/>
          <w:sz w:val="24"/>
          <w:szCs w:val="24"/>
        </w:rPr>
        <w:t xml:space="preserve">: evidence for a stable “class I region” and MHC haplotype lineages.  </w:t>
      </w:r>
      <w:r w:rsidRPr="00C52718">
        <w:rPr>
          <w:rFonts w:ascii="Roman new times" w:hAnsi="Roman new times" w:cs="Arial"/>
          <w:i/>
          <w:sz w:val="24"/>
          <w:szCs w:val="24"/>
        </w:rPr>
        <w:t xml:space="preserve">J. Immunol. </w:t>
      </w:r>
      <w:r w:rsidRPr="00C52718">
        <w:rPr>
          <w:rFonts w:ascii="Roman new times" w:hAnsi="Roman new times" w:cs="Arial"/>
          <w:sz w:val="24"/>
          <w:szCs w:val="24"/>
        </w:rPr>
        <w:t>168:771-781.</w:t>
      </w:r>
    </w:p>
    <w:p w14:paraId="499529E3" w14:textId="77777777" w:rsidR="009E2947" w:rsidRPr="00C52718" w:rsidRDefault="009E2947">
      <w:pPr>
        <w:tabs>
          <w:tab w:val="left" w:pos="-1440"/>
          <w:tab w:val="left" w:pos="-720"/>
          <w:tab w:val="left" w:pos="630"/>
        </w:tabs>
        <w:spacing w:line="280" w:lineRule="atLeast"/>
        <w:ind w:left="630"/>
        <w:rPr>
          <w:rFonts w:ascii="Roman new times" w:hAnsi="Roman new times" w:cs="Arial"/>
          <w:i/>
          <w:sz w:val="24"/>
          <w:szCs w:val="24"/>
        </w:rPr>
      </w:pPr>
    </w:p>
    <w:p w14:paraId="7A74C45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b/>
          <w:sz w:val="24"/>
          <w:szCs w:val="24"/>
        </w:rPr>
        <w:t xml:space="preserve">Flajnik, M.F. </w:t>
      </w:r>
      <w:r w:rsidRPr="00C52718">
        <w:rPr>
          <w:rFonts w:ascii="Roman new times" w:hAnsi="Roman new times" w:cs="Arial"/>
          <w:sz w:val="24"/>
          <w:szCs w:val="24"/>
        </w:rPr>
        <w:t>and Kasahara, M. 2001.  Comparative genomics of the MHC</w:t>
      </w:r>
      <w:proofErr w:type="gramStart"/>
      <w:r w:rsidRPr="00C52718">
        <w:rPr>
          <w:rFonts w:ascii="Roman new times" w:hAnsi="Roman new times" w:cs="Arial"/>
          <w:sz w:val="24"/>
          <w:szCs w:val="24"/>
        </w:rPr>
        <w:t>:  Glimpses</w:t>
      </w:r>
      <w:proofErr w:type="gramEnd"/>
      <w:r w:rsidRPr="00C52718">
        <w:rPr>
          <w:rFonts w:ascii="Roman new times" w:hAnsi="Roman new times" w:cs="Arial"/>
          <w:sz w:val="24"/>
          <w:szCs w:val="24"/>
        </w:rPr>
        <w:t xml:space="preserve"> into the evolution of the adaptive immune system.  </w:t>
      </w:r>
      <w:r w:rsidRPr="00C52718">
        <w:rPr>
          <w:rFonts w:ascii="Roman new times" w:hAnsi="Roman new times" w:cs="Arial"/>
          <w:i/>
          <w:sz w:val="24"/>
          <w:szCs w:val="24"/>
        </w:rPr>
        <w:t>Immunity,</w:t>
      </w:r>
      <w:r w:rsidRPr="00C52718">
        <w:rPr>
          <w:rFonts w:ascii="Roman new times" w:hAnsi="Roman new times" w:cs="Arial"/>
          <w:sz w:val="24"/>
          <w:szCs w:val="24"/>
        </w:rPr>
        <w:t xml:space="preserve"> </w:t>
      </w:r>
      <w:r w:rsidRPr="00C52718">
        <w:rPr>
          <w:rFonts w:ascii="Roman new times" w:hAnsi="Roman new times" w:cs="Arial"/>
          <w:i/>
          <w:sz w:val="24"/>
          <w:szCs w:val="24"/>
        </w:rPr>
        <w:t>15</w:t>
      </w:r>
      <w:r w:rsidRPr="00C52718">
        <w:rPr>
          <w:rFonts w:ascii="Roman new times" w:hAnsi="Roman new times" w:cs="Arial"/>
          <w:sz w:val="24"/>
          <w:szCs w:val="24"/>
        </w:rPr>
        <w:t>:351-362.</w:t>
      </w:r>
    </w:p>
    <w:p w14:paraId="6C9D9732"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74BE4595"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r w:rsidRPr="00C52718">
        <w:rPr>
          <w:rFonts w:ascii="Roman new times" w:hAnsi="Roman new times" w:cs="Arial"/>
          <w:sz w:val="24"/>
          <w:szCs w:val="24"/>
        </w:rPr>
        <w:t xml:space="preserve">Diaz, M., </w:t>
      </w:r>
      <w:proofErr w:type="spellStart"/>
      <w:r w:rsidRPr="00C52718">
        <w:rPr>
          <w:rFonts w:ascii="Roman new times" w:hAnsi="Roman new times" w:cs="Arial"/>
          <w:sz w:val="24"/>
          <w:szCs w:val="24"/>
        </w:rPr>
        <w:t>Verkoczy</w:t>
      </w:r>
      <w:proofErr w:type="spellEnd"/>
      <w:r w:rsidRPr="00C52718">
        <w:rPr>
          <w:rFonts w:ascii="Roman new times" w:hAnsi="Roman new times" w:cs="Arial"/>
          <w:sz w:val="24"/>
          <w:szCs w:val="24"/>
        </w:rPr>
        <w:t xml:space="preserve">, L.K.,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w:t>
      </w:r>
      <w:proofErr w:type="spellStart"/>
      <w:r w:rsidRPr="00C52718">
        <w:rPr>
          <w:rFonts w:ascii="Roman new times" w:hAnsi="Roman new times" w:cs="Arial"/>
          <w:sz w:val="24"/>
          <w:szCs w:val="24"/>
        </w:rPr>
        <w:t>Klinman</w:t>
      </w:r>
      <w:proofErr w:type="spellEnd"/>
      <w:r w:rsidRPr="00C52718">
        <w:rPr>
          <w:rFonts w:ascii="Roman new times" w:hAnsi="Roman new times" w:cs="Arial"/>
          <w:sz w:val="24"/>
          <w:szCs w:val="24"/>
        </w:rPr>
        <w:t>, N.  2001</w:t>
      </w:r>
      <w:proofErr w:type="gramStart"/>
      <w:r w:rsidRPr="00C52718">
        <w:rPr>
          <w:rFonts w:ascii="Roman new times" w:hAnsi="Roman new times" w:cs="Arial"/>
          <w:sz w:val="24"/>
          <w:szCs w:val="24"/>
        </w:rPr>
        <w:t>.  A</w:t>
      </w:r>
      <w:proofErr w:type="gramEnd"/>
      <w:r w:rsidRPr="00C52718">
        <w:rPr>
          <w:rFonts w:ascii="Roman new times" w:hAnsi="Roman new times" w:cs="Arial"/>
          <w:sz w:val="24"/>
          <w:szCs w:val="24"/>
        </w:rPr>
        <w:t xml:space="preserve"> role for the </w:t>
      </w:r>
      <w:proofErr w:type="spellStart"/>
      <w:r w:rsidRPr="00C52718">
        <w:rPr>
          <w:rFonts w:ascii="Roman new times" w:hAnsi="Roman new times" w:cs="Arial"/>
          <w:sz w:val="24"/>
          <w:szCs w:val="24"/>
        </w:rPr>
        <w:t>translesion</w:t>
      </w:r>
      <w:proofErr w:type="spellEnd"/>
      <w:r w:rsidRPr="00C52718">
        <w:rPr>
          <w:rFonts w:ascii="Roman new times" w:hAnsi="Roman new times" w:cs="Arial"/>
          <w:sz w:val="24"/>
          <w:szCs w:val="24"/>
        </w:rPr>
        <w:t xml:space="preserve"> synthesis DNA polymerase zeta in somatic hypermutation.</w:t>
      </w:r>
      <w:r w:rsidRPr="00C52718">
        <w:rPr>
          <w:rFonts w:ascii="Roman new times" w:hAnsi="Roman new times" w:cs="Arial"/>
          <w:i/>
          <w:sz w:val="24"/>
          <w:szCs w:val="24"/>
        </w:rPr>
        <w:t xml:space="preserve">  J. Immunol</w:t>
      </w:r>
      <w:r w:rsidRPr="00C52718">
        <w:rPr>
          <w:rFonts w:ascii="Roman new times" w:hAnsi="Roman new times" w:cs="Arial"/>
          <w:sz w:val="24"/>
          <w:szCs w:val="24"/>
        </w:rPr>
        <w:t xml:space="preserve">., </w:t>
      </w:r>
      <w:r w:rsidRPr="00C52718">
        <w:rPr>
          <w:rFonts w:ascii="Roman new times" w:hAnsi="Roman new times" w:cs="Arial"/>
          <w:i/>
          <w:sz w:val="24"/>
          <w:szCs w:val="24"/>
        </w:rPr>
        <w:t>167</w:t>
      </w:r>
      <w:r w:rsidRPr="00C52718">
        <w:rPr>
          <w:rFonts w:ascii="Roman new times" w:hAnsi="Roman new times" w:cs="Arial"/>
          <w:sz w:val="24"/>
          <w:szCs w:val="24"/>
        </w:rPr>
        <w:t>:327-335.</w:t>
      </w:r>
    </w:p>
    <w:p w14:paraId="42805F0A" w14:textId="77777777" w:rsidR="009E2947" w:rsidRPr="00C52718" w:rsidRDefault="009E2947">
      <w:pPr>
        <w:tabs>
          <w:tab w:val="left" w:pos="-1440"/>
          <w:tab w:val="left" w:pos="-720"/>
          <w:tab w:val="left" w:pos="630"/>
        </w:tabs>
        <w:spacing w:line="280" w:lineRule="atLeast"/>
        <w:ind w:left="630"/>
        <w:rPr>
          <w:rFonts w:ascii="Roman new times" w:hAnsi="Roman new times" w:cs="Arial"/>
          <w:sz w:val="24"/>
          <w:szCs w:val="24"/>
        </w:rPr>
      </w:pPr>
    </w:p>
    <w:p w14:paraId="51CACA7D"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Zan, H, Komori, A., Li, Z., Cerutti, A, Schaffer, A.,</w:t>
      </w:r>
      <w:r w:rsidRPr="00C52718">
        <w:rPr>
          <w:rFonts w:ascii="Roman new times" w:hAnsi="Roman new times" w:cs="Arial"/>
          <w:b/>
          <w:color w:val="000000"/>
          <w:sz w:val="24"/>
          <w:szCs w:val="24"/>
        </w:rPr>
        <w:t xml:space="preserve"> Flajnik, M.F.</w:t>
      </w:r>
      <w:r w:rsidRPr="00C52718">
        <w:rPr>
          <w:rFonts w:ascii="Roman new times" w:hAnsi="Roman new times" w:cs="Arial"/>
          <w:color w:val="000000"/>
          <w:sz w:val="24"/>
          <w:szCs w:val="24"/>
        </w:rPr>
        <w:t>, Diaz, M., and</w:t>
      </w:r>
      <w:r w:rsidRPr="00C52718">
        <w:rPr>
          <w:rFonts w:ascii="Roman new times" w:hAnsi="Roman new times" w:cs="Arial"/>
          <w:b/>
          <w:color w:val="000000"/>
          <w:sz w:val="24"/>
          <w:szCs w:val="24"/>
        </w:rPr>
        <w:t xml:space="preserve"> </w:t>
      </w:r>
      <w:r w:rsidRPr="00C52718">
        <w:rPr>
          <w:rFonts w:ascii="Roman new times" w:hAnsi="Roman new times" w:cs="Arial"/>
          <w:color w:val="000000"/>
          <w:sz w:val="24"/>
          <w:szCs w:val="24"/>
        </w:rPr>
        <w:t xml:space="preserve">Casali, P.  2001. The </w:t>
      </w:r>
      <w:proofErr w:type="spellStart"/>
      <w:proofErr w:type="gramStart"/>
      <w:r w:rsidRPr="00C52718">
        <w:rPr>
          <w:rFonts w:ascii="Roman new times" w:hAnsi="Roman new times" w:cs="Arial"/>
          <w:color w:val="000000"/>
          <w:sz w:val="24"/>
          <w:szCs w:val="24"/>
        </w:rPr>
        <w:t>translesion</w:t>
      </w:r>
      <w:proofErr w:type="spellEnd"/>
      <w:proofErr w:type="gramEnd"/>
      <w:r w:rsidRPr="00C52718">
        <w:rPr>
          <w:rFonts w:ascii="Roman new times" w:hAnsi="Roman new times" w:cs="Arial"/>
          <w:color w:val="000000"/>
          <w:sz w:val="24"/>
          <w:szCs w:val="24"/>
        </w:rPr>
        <w:t xml:space="preserve"> DNA polymerase </w:t>
      </w:r>
      <w:r w:rsidRPr="00C52718">
        <w:rPr>
          <w:rFonts w:ascii="Roman new times" w:hAnsi="Roman new times" w:cs="Arial"/>
          <w:color w:val="000000"/>
          <w:sz w:val="24"/>
          <w:szCs w:val="24"/>
        </w:rPr>
        <w:sym w:font="Symbol" w:char="F07A"/>
      </w:r>
      <w:r w:rsidRPr="00C52718">
        <w:rPr>
          <w:rFonts w:ascii="Roman new times" w:hAnsi="Roman new times" w:cs="Arial"/>
          <w:color w:val="000000"/>
          <w:sz w:val="24"/>
          <w:szCs w:val="24"/>
        </w:rPr>
        <w:t xml:space="preserve"> plays a major role in Ig and bcl-6 somatic hypermutation.  </w:t>
      </w:r>
      <w:r w:rsidRPr="00C52718">
        <w:rPr>
          <w:rFonts w:ascii="Roman new times" w:hAnsi="Roman new times" w:cs="Arial"/>
          <w:i/>
          <w:color w:val="000000"/>
          <w:sz w:val="24"/>
          <w:szCs w:val="24"/>
        </w:rPr>
        <w:t>Immunity</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14</w:t>
      </w:r>
      <w:r w:rsidRPr="00C52718">
        <w:rPr>
          <w:rFonts w:ascii="Roman new times" w:hAnsi="Roman new times" w:cs="Arial"/>
          <w:color w:val="000000"/>
          <w:sz w:val="24"/>
          <w:szCs w:val="24"/>
        </w:rPr>
        <w:t>:643-653.</w:t>
      </w:r>
    </w:p>
    <w:p w14:paraId="6BC6FEAA" w14:textId="77777777" w:rsidR="009E2947" w:rsidRPr="00C52718" w:rsidRDefault="009E2947">
      <w:pPr>
        <w:tabs>
          <w:tab w:val="left" w:pos="1440"/>
        </w:tabs>
        <w:spacing w:before="80" w:line="240" w:lineRule="atLeast"/>
        <w:jc w:val="both"/>
        <w:rPr>
          <w:rFonts w:ascii="Roman new times" w:hAnsi="Roman new times" w:cs="Arial"/>
          <w:sz w:val="24"/>
          <w:szCs w:val="24"/>
        </w:rPr>
      </w:pPr>
    </w:p>
    <w:p w14:paraId="4C24B71E" w14:textId="77777777" w:rsidR="009E2947" w:rsidRPr="00C52718" w:rsidRDefault="009E2947">
      <w:pPr>
        <w:tabs>
          <w:tab w:val="left" w:pos="1440"/>
        </w:tabs>
        <w:spacing w:before="80" w:line="240" w:lineRule="atLeast"/>
        <w:ind w:left="630"/>
        <w:jc w:val="both"/>
        <w:rPr>
          <w:rFonts w:ascii="Roman new times" w:hAnsi="Roman new times" w:cs="Arial"/>
          <w:sz w:val="24"/>
          <w:szCs w:val="24"/>
        </w:rPr>
      </w:pPr>
      <w:r w:rsidRPr="00C52718">
        <w:rPr>
          <w:rFonts w:ascii="Roman new times" w:hAnsi="Roman new times" w:cs="Arial"/>
          <w:sz w:val="24"/>
          <w:szCs w:val="24"/>
        </w:rPr>
        <w:t xml:space="preserve">Rumfelt, L.L., Avila, D., Diaz, M., McKinney, E.C., and </w:t>
      </w:r>
      <w:r w:rsidRPr="00C52718">
        <w:rPr>
          <w:rFonts w:ascii="Roman new times" w:hAnsi="Roman new times" w:cs="Arial"/>
          <w:b/>
          <w:sz w:val="24"/>
          <w:szCs w:val="24"/>
        </w:rPr>
        <w:t>Flajnik, M.F.</w:t>
      </w:r>
      <w:r w:rsidRPr="00C52718">
        <w:rPr>
          <w:rFonts w:ascii="Roman new times" w:hAnsi="Roman new times" w:cs="Arial"/>
          <w:sz w:val="24"/>
          <w:szCs w:val="24"/>
        </w:rPr>
        <w:t xml:space="preserve"> 2001.  A shark antibody heavy chain encoded by a </w:t>
      </w:r>
      <w:proofErr w:type="spellStart"/>
      <w:r w:rsidRPr="00C52718">
        <w:rPr>
          <w:rFonts w:ascii="Roman new times" w:hAnsi="Roman new times" w:cs="Arial"/>
          <w:sz w:val="24"/>
          <w:szCs w:val="24"/>
        </w:rPr>
        <w:t>nonsomatically</w:t>
      </w:r>
      <w:proofErr w:type="spellEnd"/>
      <w:r w:rsidRPr="00C52718">
        <w:rPr>
          <w:rFonts w:ascii="Roman new times" w:hAnsi="Roman new times" w:cs="Arial"/>
          <w:sz w:val="24"/>
          <w:szCs w:val="24"/>
        </w:rPr>
        <w:t xml:space="preserve"> rearranged VDJ is preferentially expressed in early development and is convergent with mammalian IgG.  </w:t>
      </w:r>
      <w:r w:rsidRPr="00C52718">
        <w:rPr>
          <w:rFonts w:ascii="Roman new times" w:hAnsi="Roman new times" w:cs="Arial"/>
          <w:i/>
          <w:sz w:val="24"/>
          <w:szCs w:val="24"/>
        </w:rPr>
        <w:t>Proc. Natl. Acad. Sci.</w:t>
      </w:r>
      <w:r w:rsidRPr="00C52718">
        <w:rPr>
          <w:rFonts w:ascii="Roman new times" w:hAnsi="Roman new times" w:cs="Arial"/>
          <w:sz w:val="24"/>
          <w:szCs w:val="24"/>
        </w:rPr>
        <w:t xml:space="preserve"> </w:t>
      </w:r>
      <w:r w:rsidRPr="00C52718">
        <w:rPr>
          <w:rFonts w:ascii="Roman new times" w:hAnsi="Roman new times" w:cs="Arial"/>
          <w:i/>
          <w:sz w:val="24"/>
          <w:szCs w:val="24"/>
        </w:rPr>
        <w:t>98</w:t>
      </w:r>
      <w:r w:rsidRPr="00C52718">
        <w:rPr>
          <w:rFonts w:ascii="Roman new times" w:hAnsi="Roman new times" w:cs="Arial"/>
          <w:sz w:val="24"/>
          <w:szCs w:val="24"/>
        </w:rPr>
        <w:t xml:space="preserve">:1775-1780. </w:t>
      </w:r>
    </w:p>
    <w:p w14:paraId="3791E160" w14:textId="77777777" w:rsidR="009E2947" w:rsidRPr="00C52718" w:rsidRDefault="009E2947">
      <w:pPr>
        <w:tabs>
          <w:tab w:val="left" w:pos="1440"/>
        </w:tabs>
        <w:spacing w:before="80" w:line="240" w:lineRule="atLeast"/>
        <w:ind w:left="630"/>
        <w:jc w:val="both"/>
        <w:rPr>
          <w:rFonts w:ascii="Roman new times" w:hAnsi="Roman new times" w:cs="Arial"/>
          <w:sz w:val="24"/>
          <w:szCs w:val="24"/>
        </w:rPr>
      </w:pPr>
    </w:p>
    <w:p w14:paraId="727FF3CB" w14:textId="77777777" w:rsidR="009E2947" w:rsidRPr="00C52718" w:rsidRDefault="009E2947">
      <w:pPr>
        <w:tabs>
          <w:tab w:val="left" w:pos="1440"/>
        </w:tabs>
        <w:spacing w:before="80" w:line="240" w:lineRule="atLeast"/>
        <w:ind w:left="630"/>
        <w:jc w:val="both"/>
        <w:rPr>
          <w:rFonts w:ascii="Roman new times" w:hAnsi="Roman new times" w:cs="Arial"/>
          <w:color w:val="000000"/>
          <w:sz w:val="24"/>
          <w:szCs w:val="24"/>
        </w:rPr>
      </w:pPr>
      <w:proofErr w:type="spellStart"/>
      <w:r w:rsidRPr="00C52718">
        <w:rPr>
          <w:rFonts w:ascii="Roman new times" w:hAnsi="Roman new times" w:cs="Arial"/>
          <w:sz w:val="24"/>
          <w:szCs w:val="24"/>
        </w:rPr>
        <w:t>Courtet</w:t>
      </w:r>
      <w:proofErr w:type="spellEnd"/>
      <w:r w:rsidRPr="00C52718">
        <w:rPr>
          <w:rFonts w:ascii="Roman new times" w:hAnsi="Roman new times" w:cs="Arial"/>
          <w:sz w:val="24"/>
          <w:szCs w:val="24"/>
        </w:rPr>
        <w:t xml:space="preserve">, M., </w:t>
      </w:r>
      <w:r w:rsidRPr="00C52718">
        <w:rPr>
          <w:rFonts w:ascii="Roman new times" w:hAnsi="Roman new times" w:cs="Arial"/>
          <w:b/>
          <w:sz w:val="24"/>
          <w:szCs w:val="24"/>
        </w:rPr>
        <w:t>Flajnik, M.F.,</w:t>
      </w:r>
      <w:r w:rsidRPr="00C52718">
        <w:rPr>
          <w:rFonts w:ascii="Roman new times" w:hAnsi="Roman new times" w:cs="Arial"/>
          <w:sz w:val="24"/>
          <w:szCs w:val="24"/>
        </w:rPr>
        <w:t xml:space="preserve"> and Du Pasquier, L. 2001. MHC and Ig loci visualized by </w:t>
      </w:r>
      <w:r w:rsidRPr="00C52718">
        <w:rPr>
          <w:rFonts w:ascii="Roman new times" w:hAnsi="Roman new times" w:cs="Arial"/>
          <w:i/>
          <w:sz w:val="24"/>
          <w:szCs w:val="24"/>
        </w:rPr>
        <w:t>in situ</w:t>
      </w:r>
      <w:r w:rsidRPr="00C52718">
        <w:rPr>
          <w:rFonts w:ascii="Roman new times" w:hAnsi="Roman new times" w:cs="Arial"/>
          <w:sz w:val="24"/>
          <w:szCs w:val="24"/>
        </w:rPr>
        <w:t xml:space="preserve"> hybridization on </w:t>
      </w:r>
      <w:r w:rsidRPr="00C52718">
        <w:rPr>
          <w:rFonts w:ascii="Roman new times" w:hAnsi="Roman new times" w:cs="Arial"/>
          <w:i/>
          <w:sz w:val="24"/>
          <w:szCs w:val="24"/>
        </w:rPr>
        <w:t>Xenopus</w:t>
      </w:r>
      <w:r w:rsidRPr="00C52718">
        <w:rPr>
          <w:rFonts w:ascii="Roman new times" w:hAnsi="Roman new times" w:cs="Arial"/>
          <w:sz w:val="24"/>
          <w:szCs w:val="24"/>
        </w:rPr>
        <w:t xml:space="preserve"> chromosomes.  </w:t>
      </w:r>
      <w:r w:rsidRPr="00C52718">
        <w:rPr>
          <w:rFonts w:ascii="Roman new times" w:hAnsi="Roman new times" w:cs="Arial"/>
          <w:i/>
          <w:sz w:val="24"/>
          <w:szCs w:val="24"/>
        </w:rPr>
        <w:t>Devel. Comp. Immunol.</w:t>
      </w:r>
      <w:r w:rsidRPr="00C52718">
        <w:rPr>
          <w:rFonts w:ascii="Roman new times" w:hAnsi="Roman new times" w:cs="Arial"/>
          <w:sz w:val="24"/>
          <w:szCs w:val="24"/>
        </w:rPr>
        <w:t xml:space="preserve"> </w:t>
      </w:r>
      <w:r w:rsidRPr="00C52718">
        <w:rPr>
          <w:rFonts w:ascii="Roman new times" w:hAnsi="Roman new times" w:cs="Arial"/>
          <w:i/>
          <w:sz w:val="24"/>
          <w:szCs w:val="24"/>
        </w:rPr>
        <w:t>25</w:t>
      </w:r>
      <w:r w:rsidRPr="00C52718">
        <w:rPr>
          <w:rFonts w:ascii="Roman new times" w:hAnsi="Roman new times" w:cs="Arial"/>
          <w:sz w:val="24"/>
          <w:szCs w:val="24"/>
        </w:rPr>
        <w:t>:149-157.</w:t>
      </w:r>
    </w:p>
    <w:p w14:paraId="31B89D5F"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p>
    <w:p w14:paraId="127A0B46"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Lee, S.S., Fitch, 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Hsu, E. 2000. Rearrangement of immunoglobulin genes in shark germ cells.  </w:t>
      </w:r>
      <w:r w:rsidRPr="00C52718">
        <w:rPr>
          <w:rFonts w:ascii="Roman new times" w:hAnsi="Roman new times" w:cs="Arial"/>
          <w:i/>
          <w:color w:val="000000"/>
          <w:sz w:val="24"/>
          <w:szCs w:val="24"/>
        </w:rPr>
        <w:t>J. Exp. Med.</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191</w:t>
      </w:r>
      <w:r w:rsidRPr="00C52718">
        <w:rPr>
          <w:rFonts w:ascii="Roman new times" w:hAnsi="Roman new times" w:cs="Arial"/>
          <w:color w:val="000000"/>
          <w:sz w:val="24"/>
          <w:szCs w:val="24"/>
        </w:rPr>
        <w:t>:1637-1648.</w:t>
      </w:r>
    </w:p>
    <w:p w14:paraId="6F0F3406"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354BC1D7"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Ohta, Y., Okamura, K., McKinney, E.C., Bartl, S., Hashimoto, K.,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2000. Primitive synteny of vertebrate major histocompatibility complex class I and class II genes.  </w:t>
      </w:r>
      <w:r w:rsidRPr="00C52718">
        <w:rPr>
          <w:rFonts w:ascii="Roman new times" w:hAnsi="Roman new times" w:cs="Arial"/>
          <w:i/>
          <w:color w:val="000000"/>
          <w:sz w:val="24"/>
          <w:szCs w:val="24"/>
        </w:rPr>
        <w:t>Proc. Natl. Acad. Sci.</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97</w:t>
      </w:r>
      <w:r w:rsidRPr="00C52718">
        <w:rPr>
          <w:rFonts w:ascii="Roman new times" w:hAnsi="Roman new times" w:cs="Arial"/>
          <w:color w:val="000000"/>
          <w:sz w:val="24"/>
          <w:szCs w:val="24"/>
        </w:rPr>
        <w:t>:4712-4717.</w:t>
      </w:r>
    </w:p>
    <w:p w14:paraId="36583218"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p>
    <w:p w14:paraId="70868627" w14:textId="77777777" w:rsidR="009E2947" w:rsidRPr="00C52718"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Nonaka, M., Yamada-Namikawa, C.,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Du Pasquier, L.  2000.  Trans-species polymorphism of the major histocompatibility complex-encoded proteasome subunit LMP7 in an amphibian genus,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Immunogenetics.  51(3):</w:t>
      </w:r>
      <w:r w:rsidRPr="00C52718">
        <w:rPr>
          <w:rFonts w:ascii="Roman new times" w:hAnsi="Roman new times" w:cs="Arial"/>
          <w:color w:val="000000"/>
          <w:sz w:val="24"/>
          <w:szCs w:val="24"/>
        </w:rPr>
        <w:t>186-92.</w:t>
      </w:r>
    </w:p>
    <w:p w14:paraId="73D57249"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5E8E5EEB" w14:textId="77777777" w:rsidR="009E2947" w:rsidRPr="00C52718" w:rsidRDefault="009E2947" w:rsidP="00F050EB">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color w:val="000000"/>
          <w:sz w:val="24"/>
          <w:szCs w:val="24"/>
        </w:rPr>
        <w:tab/>
        <w:t xml:space="preserve">Diaz, M., Velez, J., Singh, M., Cerny, J.,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1999</w:t>
      </w:r>
      <w:proofErr w:type="gramStart"/>
      <w:r w:rsidRPr="00C52718">
        <w:rPr>
          <w:rFonts w:ascii="Roman new times" w:hAnsi="Roman new times" w:cs="Arial"/>
          <w:color w:val="000000"/>
          <w:sz w:val="24"/>
          <w:szCs w:val="24"/>
        </w:rPr>
        <w:t>.  Mutational</w:t>
      </w:r>
      <w:proofErr w:type="gramEnd"/>
      <w:r w:rsidRPr="00C52718">
        <w:rPr>
          <w:rFonts w:ascii="Roman new times" w:hAnsi="Roman new times" w:cs="Arial"/>
          <w:color w:val="000000"/>
          <w:sz w:val="24"/>
          <w:szCs w:val="24"/>
        </w:rPr>
        <w:t xml:space="preserve"> pattern of the </w:t>
      </w:r>
      <w:r w:rsidRPr="00C52718">
        <w:rPr>
          <w:rFonts w:ascii="Roman new times" w:hAnsi="Roman new times" w:cs="Arial"/>
          <w:color w:val="000000"/>
          <w:sz w:val="24"/>
          <w:szCs w:val="24"/>
        </w:rPr>
        <w:tab/>
        <w:t xml:space="preserve">nurse shark antigen receptor gene (NAR) is </w:t>
      </w:r>
      <w:proofErr w:type="gramStart"/>
      <w:r w:rsidRPr="00C52718">
        <w:rPr>
          <w:rFonts w:ascii="Roman new times" w:hAnsi="Roman new times" w:cs="Arial"/>
          <w:color w:val="000000"/>
          <w:sz w:val="24"/>
          <w:szCs w:val="24"/>
        </w:rPr>
        <w:t>similar to</w:t>
      </w:r>
      <w:proofErr w:type="gramEnd"/>
      <w:r w:rsidRPr="00C52718">
        <w:rPr>
          <w:rFonts w:ascii="Roman new times" w:hAnsi="Roman new times" w:cs="Arial"/>
          <w:color w:val="000000"/>
          <w:sz w:val="24"/>
          <w:szCs w:val="24"/>
        </w:rPr>
        <w:t xml:space="preserve"> that of mammalian lg genes and to </w:t>
      </w:r>
      <w:r w:rsidRPr="00C52718">
        <w:rPr>
          <w:rFonts w:ascii="Roman new times" w:hAnsi="Roman new times" w:cs="Arial"/>
          <w:color w:val="000000"/>
          <w:sz w:val="24"/>
          <w:szCs w:val="24"/>
        </w:rPr>
        <w:tab/>
        <w:t xml:space="preserve">spontaneous mutations in evolution: the </w:t>
      </w:r>
      <w:proofErr w:type="spellStart"/>
      <w:r w:rsidRPr="00C52718">
        <w:rPr>
          <w:rFonts w:ascii="Roman new times" w:hAnsi="Roman new times" w:cs="Arial"/>
          <w:color w:val="000000"/>
          <w:sz w:val="24"/>
          <w:szCs w:val="24"/>
        </w:rPr>
        <w:t>translesion</w:t>
      </w:r>
      <w:proofErr w:type="spellEnd"/>
      <w:r w:rsidRPr="00C52718">
        <w:rPr>
          <w:rFonts w:ascii="Roman new times" w:hAnsi="Roman new times" w:cs="Arial"/>
          <w:color w:val="000000"/>
          <w:sz w:val="24"/>
          <w:szCs w:val="24"/>
        </w:rPr>
        <w:t xml:space="preserve"> synthesis model of somatic hypermutation. </w:t>
      </w:r>
      <w:r w:rsidRPr="00C52718">
        <w:rPr>
          <w:rFonts w:ascii="Roman new times" w:hAnsi="Roman new times" w:cs="Arial"/>
          <w:i/>
          <w:color w:val="000000"/>
          <w:sz w:val="24"/>
          <w:szCs w:val="24"/>
        </w:rPr>
        <w:t xml:space="preserve">Int. </w:t>
      </w:r>
      <w:r w:rsidRPr="00C52718">
        <w:rPr>
          <w:rFonts w:ascii="Roman new times" w:hAnsi="Roman new times" w:cs="Arial"/>
          <w:i/>
          <w:color w:val="000000"/>
          <w:sz w:val="24"/>
          <w:szCs w:val="24"/>
        </w:rPr>
        <w:tab/>
        <w:t>Immunol. 11</w:t>
      </w:r>
      <w:r w:rsidRPr="00C52718">
        <w:rPr>
          <w:rFonts w:ascii="Roman new times" w:hAnsi="Roman new times" w:cs="Arial"/>
          <w:color w:val="000000"/>
          <w:sz w:val="24"/>
          <w:szCs w:val="24"/>
        </w:rPr>
        <w:t>:825-833.</w:t>
      </w:r>
    </w:p>
    <w:p w14:paraId="16DC35B7"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190566E1"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ab/>
        <w:t>Flajnik, M.F.</w:t>
      </w:r>
      <w:r w:rsidRPr="00C52718">
        <w:rPr>
          <w:rFonts w:ascii="Roman new times" w:hAnsi="Roman new times" w:cs="Arial"/>
          <w:color w:val="000000"/>
          <w:sz w:val="24"/>
          <w:szCs w:val="24"/>
        </w:rPr>
        <w:t xml:space="preserve">, Ohta, Y., Greenberg, A.S., Salter-Cid, L., Carrizosa, A., Du Pasquier, L., and </w:t>
      </w:r>
      <w:r w:rsidRPr="00C52718">
        <w:rPr>
          <w:rFonts w:ascii="Roman new times" w:hAnsi="Roman new times" w:cs="Arial"/>
          <w:color w:val="000000"/>
          <w:sz w:val="24"/>
          <w:szCs w:val="24"/>
        </w:rPr>
        <w:tab/>
        <w:t>Kasahara, M.   1999</w:t>
      </w:r>
      <w:proofErr w:type="gramStart"/>
      <w:r w:rsidRPr="00C52718">
        <w:rPr>
          <w:rFonts w:ascii="Roman new times" w:hAnsi="Roman new times" w:cs="Arial"/>
          <w:color w:val="000000"/>
          <w:sz w:val="24"/>
          <w:szCs w:val="24"/>
        </w:rPr>
        <w:t>.  Two</w:t>
      </w:r>
      <w:proofErr w:type="gramEnd"/>
      <w:r w:rsidRPr="00C52718">
        <w:rPr>
          <w:rFonts w:ascii="Roman new times" w:hAnsi="Roman new times" w:cs="Arial"/>
          <w:color w:val="000000"/>
          <w:sz w:val="24"/>
          <w:szCs w:val="24"/>
        </w:rPr>
        <w:t xml:space="preserve"> Ancient Allelic Lineages at the Single Classical Class I Locus in the </w:t>
      </w:r>
      <w:r w:rsidRPr="00C52718">
        <w:rPr>
          <w:rFonts w:ascii="Roman new times" w:hAnsi="Roman new times" w:cs="Arial"/>
          <w:color w:val="000000"/>
          <w:sz w:val="24"/>
          <w:szCs w:val="24"/>
        </w:rPr>
        <w:tab/>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MHC. </w:t>
      </w:r>
      <w:r w:rsidRPr="00C52718">
        <w:rPr>
          <w:rFonts w:ascii="Roman new times" w:hAnsi="Roman new times" w:cs="Arial"/>
          <w:i/>
          <w:color w:val="000000"/>
          <w:sz w:val="24"/>
          <w:szCs w:val="24"/>
        </w:rPr>
        <w:t>J. Immunol. 163</w:t>
      </w:r>
      <w:r w:rsidRPr="00C52718">
        <w:rPr>
          <w:rFonts w:ascii="Roman new times" w:hAnsi="Roman new times" w:cs="Arial"/>
          <w:color w:val="000000"/>
          <w:sz w:val="24"/>
          <w:szCs w:val="24"/>
        </w:rPr>
        <w:t>:3826-3833.</w:t>
      </w:r>
    </w:p>
    <w:p w14:paraId="7F487E75"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1B283B9A" w14:textId="77777777" w:rsidR="009E2947" w:rsidRPr="00C52718" w:rsidRDefault="009E2947" w:rsidP="00F050EB">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b/>
          <w:color w:val="000000"/>
          <w:sz w:val="24"/>
          <w:szCs w:val="24"/>
        </w:rPr>
        <w:lastRenderedPageBreak/>
        <w:tab/>
      </w:r>
      <w:r w:rsidRPr="00C52718">
        <w:rPr>
          <w:rFonts w:ascii="Roman new times" w:hAnsi="Roman new times" w:cs="Arial"/>
          <w:color w:val="000000"/>
          <w:sz w:val="24"/>
          <w:szCs w:val="24"/>
        </w:rPr>
        <w:t xml:space="preserve">Ohta, Y., </w:t>
      </w:r>
      <w:proofErr w:type="spellStart"/>
      <w:r w:rsidRPr="00C52718">
        <w:rPr>
          <w:rFonts w:ascii="Roman new times" w:hAnsi="Roman new times" w:cs="Arial"/>
          <w:color w:val="000000"/>
          <w:sz w:val="24"/>
          <w:szCs w:val="24"/>
        </w:rPr>
        <w:t>Haliniewski</w:t>
      </w:r>
      <w:proofErr w:type="spellEnd"/>
      <w:r w:rsidRPr="00C52718">
        <w:rPr>
          <w:rFonts w:ascii="Roman new times" w:hAnsi="Roman new times" w:cs="Arial"/>
          <w:color w:val="000000"/>
          <w:sz w:val="24"/>
          <w:szCs w:val="24"/>
        </w:rPr>
        <w:t xml:space="preserve">, D.E., Hansen, J.,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1999</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of transporter </w:t>
      </w:r>
      <w:r w:rsidRPr="00C52718">
        <w:rPr>
          <w:rFonts w:ascii="Roman new times" w:hAnsi="Roman new times" w:cs="Arial"/>
          <w:color w:val="000000"/>
          <w:sz w:val="24"/>
          <w:szCs w:val="24"/>
        </w:rPr>
        <w:tab/>
        <w:t xml:space="preserve">associated with antigen processing genes, </w:t>
      </w:r>
      <w:r w:rsidRPr="00C52718">
        <w:rPr>
          <w:rFonts w:ascii="Roman new times" w:hAnsi="Roman new times" w:cs="Arial"/>
          <w:i/>
          <w:color w:val="000000"/>
          <w:sz w:val="24"/>
          <w:szCs w:val="24"/>
        </w:rPr>
        <w:t>TAP1</w:t>
      </w:r>
      <w:r w:rsidRPr="00C52718">
        <w:rPr>
          <w:rFonts w:ascii="Roman new times" w:hAnsi="Roman new times" w:cs="Arial"/>
          <w:color w:val="000000"/>
          <w:sz w:val="24"/>
          <w:szCs w:val="24"/>
        </w:rPr>
        <w:t xml:space="preserve"> and </w:t>
      </w:r>
      <w:r w:rsidRPr="00C52718">
        <w:rPr>
          <w:rFonts w:ascii="Roman new times" w:hAnsi="Roman new times" w:cs="Arial"/>
          <w:i/>
          <w:color w:val="000000"/>
          <w:sz w:val="24"/>
          <w:szCs w:val="24"/>
        </w:rPr>
        <w:t>TAP2</w:t>
      </w:r>
      <w:r w:rsidRPr="00C52718">
        <w:rPr>
          <w:rFonts w:ascii="Roman new times" w:hAnsi="Roman new times" w:cs="Arial"/>
          <w:color w:val="000000"/>
          <w:sz w:val="24"/>
          <w:szCs w:val="24"/>
        </w:rPr>
        <w:t xml:space="preserve">, from the horned shark </w:t>
      </w:r>
      <w:r w:rsidRPr="00C52718">
        <w:rPr>
          <w:rFonts w:ascii="Roman new times" w:hAnsi="Roman new times" w:cs="Arial"/>
          <w:i/>
          <w:color w:val="000000"/>
          <w:sz w:val="24"/>
          <w:szCs w:val="24"/>
        </w:rPr>
        <w:t xml:space="preserve">Heterodontus </w:t>
      </w:r>
      <w:r w:rsidRPr="00C52718">
        <w:rPr>
          <w:rFonts w:ascii="Roman new times" w:hAnsi="Roman new times" w:cs="Arial"/>
          <w:i/>
          <w:color w:val="000000"/>
          <w:sz w:val="24"/>
          <w:szCs w:val="24"/>
        </w:rPr>
        <w:tab/>
        <w:t>francisci</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Immunogenetics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49</w:t>
      </w:r>
      <w:r w:rsidRPr="00C52718">
        <w:rPr>
          <w:rFonts w:ascii="Roman new times" w:hAnsi="Roman new times" w:cs="Arial"/>
          <w:color w:val="000000"/>
          <w:sz w:val="24"/>
          <w:szCs w:val="24"/>
        </w:rPr>
        <w:t>:981-986.</w:t>
      </w:r>
    </w:p>
    <w:p w14:paraId="71834867"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547D7FDE"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ab/>
      </w:r>
      <w:r w:rsidRPr="00C52718">
        <w:rPr>
          <w:rFonts w:ascii="Roman new times" w:hAnsi="Roman new times" w:cs="Arial"/>
          <w:color w:val="000000"/>
          <w:sz w:val="24"/>
          <w:szCs w:val="24"/>
        </w:rPr>
        <w:t xml:space="preserve">Ohta, Y., Powis, S.J., Coadwell, W.J., </w:t>
      </w:r>
      <w:proofErr w:type="spellStart"/>
      <w:r w:rsidRPr="00C52718">
        <w:rPr>
          <w:rFonts w:ascii="Roman new times" w:hAnsi="Roman new times" w:cs="Arial"/>
          <w:color w:val="000000"/>
          <w:sz w:val="24"/>
          <w:szCs w:val="24"/>
        </w:rPr>
        <w:t>Haliniewski</w:t>
      </w:r>
      <w:proofErr w:type="spellEnd"/>
      <w:r w:rsidRPr="00C52718">
        <w:rPr>
          <w:rFonts w:ascii="Roman new times" w:hAnsi="Roman new times" w:cs="Arial"/>
          <w:color w:val="000000"/>
          <w:sz w:val="24"/>
          <w:szCs w:val="24"/>
        </w:rPr>
        <w:t xml:space="preserve">, D.E., </w:t>
      </w:r>
      <w:proofErr w:type="gramStart"/>
      <w:r w:rsidRPr="00C52718">
        <w:rPr>
          <w:rFonts w:ascii="Roman new times" w:hAnsi="Roman new times" w:cs="Arial"/>
          <w:color w:val="000000"/>
          <w:sz w:val="24"/>
          <w:szCs w:val="24"/>
        </w:rPr>
        <w:t>Liu, Y.</w:t>
      </w:r>
      <w:proofErr w:type="gramEnd"/>
      <w:r w:rsidRPr="00C52718">
        <w:rPr>
          <w:rFonts w:ascii="Roman new times" w:hAnsi="Roman new times" w:cs="Arial"/>
          <w:color w:val="000000"/>
          <w:sz w:val="24"/>
          <w:szCs w:val="24"/>
        </w:rPr>
        <w:t xml:space="preserve">, Li, H.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1999</w:t>
      </w:r>
      <w:proofErr w:type="gramStart"/>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r>
      <w:proofErr w:type="gramEnd"/>
      <w:r w:rsidRPr="00C52718">
        <w:rPr>
          <w:rFonts w:ascii="Roman new times" w:hAnsi="Roman new times" w:cs="Arial"/>
          <w:color w:val="000000"/>
          <w:sz w:val="24"/>
          <w:szCs w:val="24"/>
        </w:rPr>
        <w:t xml:space="preserve">Identification and mapping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TAP2 genes.  </w:t>
      </w:r>
      <w:r w:rsidRPr="00C52718">
        <w:rPr>
          <w:rFonts w:ascii="Roman new times" w:hAnsi="Roman new times" w:cs="Arial"/>
          <w:i/>
          <w:color w:val="000000"/>
          <w:sz w:val="24"/>
          <w:szCs w:val="24"/>
        </w:rPr>
        <w:t>Immunogenetics.  49</w:t>
      </w:r>
      <w:r w:rsidRPr="00C52718">
        <w:rPr>
          <w:rFonts w:ascii="Roman new times" w:hAnsi="Roman new times" w:cs="Arial"/>
          <w:color w:val="000000"/>
          <w:sz w:val="24"/>
          <w:szCs w:val="24"/>
        </w:rPr>
        <w:t>: 171-182.</w:t>
      </w:r>
    </w:p>
    <w:p w14:paraId="6D9F4994"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12D69C1E" w14:textId="17D7AD16" w:rsidR="009E2947" w:rsidRPr="00C52718" w:rsidRDefault="009E2947" w:rsidP="00F050EB">
      <w:pPr>
        <w:tabs>
          <w:tab w:val="left" w:pos="-1440"/>
          <w:tab w:val="left" w:pos="-720"/>
          <w:tab w:val="left" w:pos="630"/>
        </w:tabs>
        <w:spacing w:line="280" w:lineRule="atLeast"/>
        <w:ind w:left="630"/>
        <w:rPr>
          <w:rFonts w:ascii="Roman new times" w:hAnsi="Roman new times" w:cs="Arial"/>
          <w:i/>
          <w:color w:val="000000"/>
          <w:sz w:val="24"/>
          <w:szCs w:val="24"/>
        </w:rPr>
      </w:pPr>
      <w:r w:rsidRPr="00C52718">
        <w:rPr>
          <w:rFonts w:ascii="Roman new times" w:hAnsi="Roman new times" w:cs="Arial"/>
          <w:color w:val="000000"/>
          <w:sz w:val="24"/>
          <w:szCs w:val="24"/>
        </w:rPr>
        <w:tab/>
        <w:t xml:space="preserve">Diaz, M., Greenberg, A.S.,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1998</w:t>
      </w:r>
      <w:proofErr w:type="gramStart"/>
      <w:r w:rsidRPr="00C52718">
        <w:rPr>
          <w:rFonts w:ascii="Roman new times" w:hAnsi="Roman new times" w:cs="Arial"/>
          <w:color w:val="000000"/>
          <w:sz w:val="24"/>
          <w:szCs w:val="24"/>
        </w:rPr>
        <w:t>.  Somatic</w:t>
      </w:r>
      <w:proofErr w:type="gramEnd"/>
      <w:r w:rsidRPr="00C52718">
        <w:rPr>
          <w:rFonts w:ascii="Roman new times" w:hAnsi="Roman new times" w:cs="Arial"/>
          <w:color w:val="000000"/>
          <w:sz w:val="24"/>
          <w:szCs w:val="24"/>
        </w:rPr>
        <w:t xml:space="preserve"> hypermutation of the new antigen </w:t>
      </w:r>
      <w:r w:rsidRPr="00C52718">
        <w:rPr>
          <w:rFonts w:ascii="Roman new times" w:hAnsi="Roman new times" w:cs="Arial"/>
          <w:color w:val="000000"/>
          <w:sz w:val="24"/>
          <w:szCs w:val="24"/>
        </w:rPr>
        <w:tab/>
        <w:t xml:space="preserve">receptor gene (NAR) in the nurse shark does not generate the repertoire: Possible role in antigen-driven reactions in the absence of germinal centers.  </w:t>
      </w:r>
      <w:r w:rsidRPr="00C52718">
        <w:rPr>
          <w:rFonts w:ascii="Roman new times" w:hAnsi="Roman new times" w:cs="Arial"/>
          <w:i/>
          <w:color w:val="000000"/>
          <w:sz w:val="24"/>
          <w:szCs w:val="24"/>
        </w:rPr>
        <w:t>Proc. Natl. Acad. Sci.  95</w:t>
      </w:r>
      <w:r w:rsidRPr="00C52718">
        <w:rPr>
          <w:rFonts w:ascii="Roman new times" w:hAnsi="Roman new times" w:cs="Arial"/>
          <w:color w:val="000000"/>
          <w:sz w:val="24"/>
          <w:szCs w:val="24"/>
        </w:rPr>
        <w:t>:14343-14348</w:t>
      </w:r>
      <w:r w:rsidRPr="00C52718">
        <w:rPr>
          <w:rFonts w:ascii="Roman new times" w:hAnsi="Roman new times" w:cs="Arial"/>
          <w:i/>
          <w:color w:val="000000"/>
          <w:sz w:val="24"/>
          <w:szCs w:val="24"/>
        </w:rPr>
        <w:t>.</w:t>
      </w:r>
    </w:p>
    <w:p w14:paraId="4E2FED5C"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1FB1C0AF" w14:textId="77777777" w:rsidR="009E2947" w:rsidRPr="00C52718" w:rsidRDefault="009E2947">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color w:val="000000"/>
          <w:sz w:val="24"/>
          <w:szCs w:val="24"/>
        </w:rPr>
        <w:t xml:space="preserve">Roux, K.H., Greenberg, A.S., Greene, L., Strelets, L., Avila, D., McKinney, E.C.,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1998</w:t>
      </w:r>
      <w:proofErr w:type="gramStart"/>
      <w:r w:rsidRPr="00C52718">
        <w:rPr>
          <w:rFonts w:ascii="Roman new times" w:hAnsi="Roman new times" w:cs="Arial"/>
          <w:color w:val="000000"/>
          <w:sz w:val="24"/>
          <w:szCs w:val="24"/>
        </w:rPr>
        <w:t>.  Structural</w:t>
      </w:r>
      <w:proofErr w:type="gramEnd"/>
      <w:r w:rsidRPr="00C52718">
        <w:rPr>
          <w:rFonts w:ascii="Roman new times" w:hAnsi="Roman new times" w:cs="Arial"/>
          <w:color w:val="000000"/>
          <w:sz w:val="24"/>
          <w:szCs w:val="24"/>
        </w:rPr>
        <w:t xml:space="preserve"> analysis of the nurse shark (new) antigen receptor (NAR)</w:t>
      </w:r>
      <w:proofErr w:type="gramStart"/>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t>Molecular</w:t>
      </w:r>
      <w:proofErr w:type="gramEnd"/>
      <w:r w:rsidRPr="00C52718">
        <w:rPr>
          <w:rFonts w:ascii="Roman new times" w:hAnsi="Roman new times" w:cs="Arial"/>
          <w:color w:val="000000"/>
          <w:sz w:val="24"/>
          <w:szCs w:val="24"/>
        </w:rPr>
        <w:t xml:space="preserve"> convergence of NAR and unusual mammalian immunoglobulins.  </w:t>
      </w:r>
      <w:r w:rsidRPr="00C52718">
        <w:rPr>
          <w:rFonts w:ascii="Roman new times" w:hAnsi="Roman new times" w:cs="Arial"/>
          <w:i/>
          <w:color w:val="000000"/>
          <w:sz w:val="24"/>
          <w:szCs w:val="24"/>
        </w:rPr>
        <w:t xml:space="preserve">Proc. Natl. </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Acad. Sci.  95</w:t>
      </w:r>
      <w:r w:rsidRPr="00C52718">
        <w:rPr>
          <w:rFonts w:ascii="Roman new times" w:hAnsi="Roman new times" w:cs="Arial"/>
          <w:color w:val="000000"/>
          <w:sz w:val="24"/>
          <w:szCs w:val="24"/>
        </w:rPr>
        <w:t>:11804-11809.</w:t>
      </w:r>
    </w:p>
    <w:p w14:paraId="0139C063"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1F963C0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Salter-Cid, L., Nonaka, M.,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1998.  Expression of MHC class Ia and class Ib </w:t>
      </w:r>
      <w:r w:rsidRPr="00C52718">
        <w:rPr>
          <w:rFonts w:ascii="Roman new times" w:hAnsi="Roman new times" w:cs="Arial"/>
          <w:color w:val="000000"/>
          <w:sz w:val="24"/>
          <w:szCs w:val="24"/>
        </w:rPr>
        <w:tab/>
        <w:t>during ontogeny: high expression in epithelia and coregulation of class Ia and lmp7 genes.</w:t>
      </w:r>
      <w:r w:rsidRPr="00C52718">
        <w:rPr>
          <w:rFonts w:ascii="Roman new times" w:hAnsi="Roman new times" w:cs="Arial"/>
          <w:i/>
          <w:color w:val="000000"/>
          <w:sz w:val="24"/>
          <w:szCs w:val="24"/>
        </w:rPr>
        <w:t xml:space="preserve">  J</w:t>
      </w:r>
      <w:proofErr w:type="gramStart"/>
      <w:r w:rsidRPr="00C52718">
        <w:rPr>
          <w:rFonts w:ascii="Roman new times" w:hAnsi="Roman new times" w:cs="Arial"/>
          <w:i/>
          <w:color w:val="000000"/>
          <w:sz w:val="24"/>
          <w:szCs w:val="24"/>
        </w:rPr>
        <w:t>.</w:t>
      </w:r>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r>
      <w:proofErr w:type="gramEnd"/>
      <w:r w:rsidRPr="00C52718">
        <w:rPr>
          <w:rFonts w:ascii="Roman new times" w:hAnsi="Roman new times" w:cs="Arial"/>
          <w:i/>
          <w:color w:val="000000"/>
          <w:sz w:val="24"/>
          <w:szCs w:val="24"/>
        </w:rPr>
        <w:t>Immunol.</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160</w:t>
      </w:r>
      <w:r w:rsidRPr="00C52718">
        <w:rPr>
          <w:rFonts w:ascii="Roman new times" w:hAnsi="Roman new times" w:cs="Arial"/>
          <w:color w:val="000000"/>
          <w:sz w:val="24"/>
          <w:szCs w:val="24"/>
        </w:rPr>
        <w:t>:2853-2861.</w:t>
      </w:r>
    </w:p>
    <w:p w14:paraId="6189BCD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C1FA4A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Bartl, S., Baish, M.A.,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Ohta, Y. 1997. Identification of class I genes in </w:t>
      </w:r>
      <w:r w:rsidRPr="00C52718">
        <w:rPr>
          <w:rFonts w:ascii="Roman new times" w:hAnsi="Roman new times" w:cs="Arial"/>
          <w:color w:val="000000"/>
          <w:sz w:val="24"/>
          <w:szCs w:val="24"/>
        </w:rPr>
        <w:tab/>
        <w:t xml:space="preserve">cartilaginous fish, the most ancient group of vertebrates displaying an adaptive immune </w:t>
      </w:r>
      <w:r w:rsidRPr="00C52718">
        <w:rPr>
          <w:rFonts w:ascii="Roman new times" w:hAnsi="Roman new times" w:cs="Arial"/>
          <w:color w:val="000000"/>
          <w:sz w:val="24"/>
          <w:szCs w:val="24"/>
        </w:rPr>
        <w:tab/>
        <w:t xml:space="preserve">response.  </w:t>
      </w:r>
      <w:r w:rsidRPr="00C52718">
        <w:rPr>
          <w:rFonts w:ascii="Roman new times" w:hAnsi="Roman new times" w:cs="Arial"/>
          <w:i/>
          <w:color w:val="000000"/>
          <w:sz w:val="24"/>
          <w:szCs w:val="24"/>
        </w:rPr>
        <w:t>J. Immunol. 159</w:t>
      </w:r>
      <w:r w:rsidRPr="00C52718">
        <w:rPr>
          <w:rFonts w:ascii="Roman new times" w:hAnsi="Roman new times" w:cs="Arial"/>
          <w:color w:val="000000"/>
          <w:sz w:val="24"/>
          <w:szCs w:val="24"/>
        </w:rPr>
        <w:t>:6097-6104.</w:t>
      </w:r>
    </w:p>
    <w:p w14:paraId="64FD1A9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5CF3322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Rollins-Smith, L.A.,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Blair, P.J., Davis, A.T., and Green, W.F. 1997.   Involvement </w:t>
      </w:r>
      <w:r w:rsidRPr="00C52718">
        <w:rPr>
          <w:rFonts w:ascii="Roman new times" w:hAnsi="Roman new times" w:cs="Arial"/>
          <w:color w:val="000000"/>
          <w:sz w:val="24"/>
          <w:szCs w:val="24"/>
        </w:rPr>
        <w:tab/>
        <w:t xml:space="preserve">of thyroid hormones in the expression of MHC class I antigens during ontogeny </w:t>
      </w:r>
      <w:proofErr w:type="gramStart"/>
      <w:r w:rsidRPr="00C52718">
        <w:rPr>
          <w:rFonts w:ascii="Roman new times" w:hAnsi="Roman new times" w:cs="Arial"/>
          <w:color w:val="000000"/>
          <w:sz w:val="24"/>
          <w:szCs w:val="24"/>
        </w:rPr>
        <w:t xml:space="preserve">in </w:t>
      </w:r>
      <w:r w:rsidRPr="00C52718">
        <w:rPr>
          <w:rFonts w:ascii="Roman new times" w:hAnsi="Roman new times" w:cs="Arial"/>
          <w:i/>
          <w:color w:val="000000"/>
          <w:sz w:val="24"/>
          <w:szCs w:val="24"/>
        </w:rPr>
        <w:t xml:space="preserve"> Xenopus</w:t>
      </w:r>
      <w:proofErr w:type="gramEnd"/>
      <w:r w:rsidRPr="00C52718">
        <w:rPr>
          <w:rFonts w:ascii="Roman new times" w:hAnsi="Roman new times" w:cs="Arial"/>
          <w:i/>
          <w:color w:val="000000"/>
          <w:sz w:val="24"/>
          <w:szCs w:val="24"/>
        </w:rPr>
        <w:t xml:space="preserve">.  </w:t>
      </w:r>
      <w:r w:rsidRPr="00C52718">
        <w:rPr>
          <w:rFonts w:ascii="Roman new times" w:hAnsi="Roman new times" w:cs="Arial"/>
          <w:i/>
          <w:color w:val="000000"/>
          <w:sz w:val="24"/>
          <w:szCs w:val="24"/>
        </w:rPr>
        <w:tab/>
        <w:t>Devel. Immunol. 5</w:t>
      </w:r>
      <w:r w:rsidRPr="00C52718">
        <w:rPr>
          <w:rFonts w:ascii="Roman new times" w:hAnsi="Roman new times" w:cs="Arial"/>
          <w:color w:val="000000"/>
          <w:sz w:val="24"/>
          <w:szCs w:val="24"/>
        </w:rPr>
        <w:t>:1333-144.</w:t>
      </w:r>
    </w:p>
    <w:p w14:paraId="78D9088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929A3AC" w14:textId="241ABCCD" w:rsidR="009E2947" w:rsidRPr="00C52718" w:rsidRDefault="009E2947" w:rsidP="00420746">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ab/>
        <w:t xml:space="preserve">Nonaka, M., Namikawa, C., Sasaki, M., Salter-Cid,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1997.  Evolution of </w:t>
      </w:r>
      <w:r w:rsidRPr="00C52718">
        <w:rPr>
          <w:rFonts w:ascii="Roman new times" w:hAnsi="Roman new times" w:cs="Arial"/>
          <w:color w:val="000000"/>
          <w:sz w:val="24"/>
          <w:szCs w:val="24"/>
        </w:rPr>
        <w:tab/>
        <w:t xml:space="preserve">proteasome subunits and LMP2; cDNA cloning and linkage analysis with MHC in </w:t>
      </w:r>
      <w:proofErr w:type="gramStart"/>
      <w:r w:rsidRPr="00C52718">
        <w:rPr>
          <w:rFonts w:ascii="Roman new times" w:hAnsi="Roman new times" w:cs="Arial"/>
          <w:color w:val="000000"/>
          <w:sz w:val="24"/>
          <w:szCs w:val="24"/>
        </w:rPr>
        <w:t>lower  vertebrates</w:t>
      </w:r>
      <w:proofErr w:type="gramEnd"/>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J. Immunology</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159</w:t>
      </w:r>
      <w:r w:rsidRPr="00C52718">
        <w:rPr>
          <w:rFonts w:ascii="Roman new times" w:hAnsi="Roman new times" w:cs="Arial"/>
          <w:color w:val="000000"/>
          <w:sz w:val="24"/>
          <w:szCs w:val="24"/>
        </w:rPr>
        <w:t>:734-740.</w:t>
      </w:r>
    </w:p>
    <w:p w14:paraId="2E06D9D7" w14:textId="77777777" w:rsidR="00420746" w:rsidRPr="00C52718" w:rsidRDefault="00420746">
      <w:pPr>
        <w:tabs>
          <w:tab w:val="left" w:pos="-1440"/>
          <w:tab w:val="left" w:pos="-720"/>
          <w:tab w:val="left" w:pos="630"/>
        </w:tabs>
        <w:spacing w:line="280" w:lineRule="atLeast"/>
        <w:ind w:left="638"/>
        <w:rPr>
          <w:rFonts w:ascii="Roman new times" w:hAnsi="Roman new times" w:cs="Arial"/>
          <w:color w:val="000000"/>
          <w:sz w:val="24"/>
          <w:szCs w:val="24"/>
        </w:rPr>
      </w:pPr>
    </w:p>
    <w:p w14:paraId="709B94CE" w14:textId="4A5B5CE0"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Miskovic, D., Salter-Cid, L., Ohan, N.,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Heikkila, J.J.  1997</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and characterization of a cDNA encoding a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immunoglobulin binding protein, BiP (Grp78).  </w:t>
      </w:r>
      <w:r w:rsidRPr="00C52718">
        <w:rPr>
          <w:rFonts w:ascii="Roman new times" w:hAnsi="Roman new times" w:cs="Arial"/>
          <w:i/>
          <w:color w:val="000000"/>
          <w:sz w:val="24"/>
          <w:szCs w:val="24"/>
        </w:rPr>
        <w:t xml:space="preserve">Comp. </w:t>
      </w:r>
      <w:proofErr w:type="spellStart"/>
      <w:r w:rsidRPr="00C52718">
        <w:rPr>
          <w:rFonts w:ascii="Roman new times" w:hAnsi="Roman new times" w:cs="Arial"/>
          <w:i/>
          <w:color w:val="000000"/>
          <w:sz w:val="24"/>
          <w:szCs w:val="24"/>
        </w:rPr>
        <w:t>Biochem</w:t>
      </w:r>
      <w:proofErr w:type="spellEnd"/>
      <w:r w:rsidRPr="00C52718">
        <w:rPr>
          <w:rFonts w:ascii="Roman new times" w:hAnsi="Roman new times" w:cs="Arial"/>
          <w:i/>
          <w:color w:val="000000"/>
          <w:sz w:val="24"/>
          <w:szCs w:val="24"/>
        </w:rPr>
        <w:t>. Physiol.</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116</w:t>
      </w:r>
      <w:r w:rsidRPr="00C52718">
        <w:rPr>
          <w:rFonts w:ascii="Roman new times" w:hAnsi="Roman new times" w:cs="Arial"/>
          <w:color w:val="000000"/>
          <w:sz w:val="24"/>
          <w:szCs w:val="24"/>
        </w:rPr>
        <w:t>:227-234.</w:t>
      </w:r>
    </w:p>
    <w:p w14:paraId="1BA88944"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2BA6B4D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Nonaka, M., Namikawa, C., Kato, Y., Sasaki, M., Salter-Cid,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1997.  Major histocompatibility complex gene mapping in the amphibian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implies a primordial organization.  </w:t>
      </w:r>
      <w:r w:rsidRPr="00C52718">
        <w:rPr>
          <w:rFonts w:ascii="Roman new times" w:hAnsi="Roman new times" w:cs="Arial"/>
          <w:i/>
          <w:color w:val="000000"/>
          <w:sz w:val="24"/>
          <w:szCs w:val="24"/>
        </w:rPr>
        <w:t>Proc. Natl. Acad. Sci. USA 94</w:t>
      </w:r>
      <w:r w:rsidRPr="00C52718">
        <w:rPr>
          <w:rFonts w:ascii="Roman new times" w:hAnsi="Roman new times" w:cs="Arial"/>
          <w:color w:val="000000"/>
          <w:sz w:val="24"/>
          <w:szCs w:val="24"/>
        </w:rPr>
        <w:t>:5789-5791.</w:t>
      </w:r>
    </w:p>
    <w:p w14:paraId="3575873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8D0DEE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McKinney, E.C., Fuller,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1997.  IgM-mediated opsonization and </w:t>
      </w:r>
      <w:r w:rsidRPr="00C52718">
        <w:rPr>
          <w:rFonts w:ascii="Roman new times" w:hAnsi="Roman new times" w:cs="Arial"/>
          <w:color w:val="000000"/>
          <w:sz w:val="24"/>
          <w:szCs w:val="24"/>
        </w:rPr>
        <w:tab/>
        <w:t xml:space="preserve">cytotoxicity in the nurse shark.  </w:t>
      </w:r>
      <w:r w:rsidRPr="00C52718">
        <w:rPr>
          <w:rFonts w:ascii="Roman new times" w:hAnsi="Roman new times" w:cs="Arial"/>
          <w:i/>
          <w:color w:val="000000"/>
          <w:sz w:val="24"/>
          <w:szCs w:val="24"/>
        </w:rPr>
        <w:t xml:space="preserve">J. </w:t>
      </w:r>
      <w:proofErr w:type="spellStart"/>
      <w:r w:rsidRPr="00C52718">
        <w:rPr>
          <w:rFonts w:ascii="Roman new times" w:hAnsi="Roman new times" w:cs="Arial"/>
          <w:i/>
          <w:color w:val="000000"/>
          <w:sz w:val="24"/>
          <w:szCs w:val="24"/>
        </w:rPr>
        <w:t>Leukoc</w:t>
      </w:r>
      <w:proofErr w:type="spellEnd"/>
      <w:r w:rsidRPr="00C52718">
        <w:rPr>
          <w:rFonts w:ascii="Roman new times" w:hAnsi="Roman new times" w:cs="Arial"/>
          <w:i/>
          <w:color w:val="000000"/>
          <w:sz w:val="24"/>
          <w:szCs w:val="24"/>
        </w:rPr>
        <w:t>. Biol.</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61</w:t>
      </w:r>
      <w:r w:rsidRPr="00C52718">
        <w:rPr>
          <w:rFonts w:ascii="Roman new times" w:hAnsi="Roman new times" w:cs="Arial"/>
          <w:color w:val="000000"/>
          <w:sz w:val="24"/>
          <w:szCs w:val="24"/>
        </w:rPr>
        <w:t>:146-146.</w:t>
      </w:r>
    </w:p>
    <w:p w14:paraId="0005592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8392CD0"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Salter-Cid, L., Du Pasquier,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1996</w:t>
      </w:r>
      <w:proofErr w:type="gramStart"/>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Ring</w:t>
      </w:r>
      <w:proofErr w:type="gramEnd"/>
      <w:r w:rsidRPr="00C52718">
        <w:rPr>
          <w:rFonts w:ascii="Roman new times" w:hAnsi="Roman new times" w:cs="Arial"/>
          <w:i/>
          <w:color w:val="000000"/>
          <w:sz w:val="24"/>
          <w:szCs w:val="24"/>
        </w:rPr>
        <w:t xml:space="preserve"> 3</w:t>
      </w:r>
      <w:r w:rsidRPr="00C52718">
        <w:rPr>
          <w:rFonts w:ascii="Roman new times" w:hAnsi="Roman new times" w:cs="Arial"/>
          <w:color w:val="000000"/>
          <w:sz w:val="24"/>
          <w:szCs w:val="24"/>
        </w:rPr>
        <w:t xml:space="preserve"> is linked to </w:t>
      </w:r>
      <w:proofErr w:type="gramStart"/>
      <w:r w:rsidRPr="00C52718">
        <w:rPr>
          <w:rFonts w:ascii="Roman new times" w:hAnsi="Roman new times" w:cs="Arial"/>
          <w:color w:val="000000"/>
          <w:sz w:val="24"/>
          <w:szCs w:val="24"/>
        </w:rPr>
        <w:t xml:space="preserve">the </w:t>
      </w:r>
      <w:r w:rsidRPr="00C52718">
        <w:rPr>
          <w:rFonts w:ascii="Roman new times" w:hAnsi="Roman new times" w:cs="Arial"/>
          <w:i/>
          <w:color w:val="000000"/>
          <w:sz w:val="24"/>
          <w:szCs w:val="24"/>
        </w:rPr>
        <w:t>Xenopus</w:t>
      </w:r>
      <w:proofErr w:type="gramEnd"/>
      <w:r w:rsidRPr="00C52718">
        <w:rPr>
          <w:rFonts w:ascii="Roman new times" w:hAnsi="Roman new times" w:cs="Arial"/>
          <w:color w:val="000000"/>
          <w:sz w:val="24"/>
          <w:szCs w:val="24"/>
        </w:rPr>
        <w:t xml:space="preserve"> major histocompatibility complex.</w:t>
      </w:r>
      <w:r w:rsidRPr="00C52718">
        <w:rPr>
          <w:rFonts w:ascii="Roman new times" w:hAnsi="Roman new times" w:cs="Arial"/>
          <w:i/>
          <w:color w:val="000000"/>
          <w:sz w:val="24"/>
          <w:szCs w:val="24"/>
        </w:rPr>
        <w:t xml:space="preserve">  Immunogenetics 44</w:t>
      </w:r>
      <w:r w:rsidRPr="00C52718">
        <w:rPr>
          <w:rFonts w:ascii="Roman new times" w:hAnsi="Roman new times" w:cs="Arial"/>
          <w:color w:val="000000"/>
          <w:sz w:val="24"/>
          <w:szCs w:val="24"/>
        </w:rPr>
        <w:t xml:space="preserve">:397-399. </w:t>
      </w:r>
    </w:p>
    <w:p w14:paraId="747921F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61A13B1"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Greenberg, A.S., Hughes, A.L., Guo, J., Avila, D., McKinney, E.C.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1996.  A novel "chimeric" antibody class in cartilaginous fish: IgM may not be the primordial immunoglobulin.  </w:t>
      </w:r>
      <w:r w:rsidRPr="00C52718">
        <w:rPr>
          <w:rFonts w:ascii="Roman new times" w:hAnsi="Roman new times" w:cs="Arial"/>
          <w:i/>
          <w:color w:val="000000"/>
          <w:sz w:val="24"/>
          <w:szCs w:val="24"/>
        </w:rPr>
        <w:t>Eur. J. Immunol. 26</w:t>
      </w:r>
      <w:r w:rsidRPr="00C52718">
        <w:rPr>
          <w:rFonts w:ascii="Roman new times" w:hAnsi="Roman new times" w:cs="Arial"/>
          <w:color w:val="000000"/>
          <w:sz w:val="24"/>
          <w:szCs w:val="24"/>
        </w:rPr>
        <w:t>:1123-1129.</w:t>
      </w:r>
    </w:p>
    <w:p w14:paraId="11726869"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D1C4854"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Ali, A., Salter-Cid, 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Heikkila, J.J.  1996</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and characterization of a cDNA encoding a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70kDa heat shock cognate protein, HSC70.1.  </w:t>
      </w:r>
      <w:r w:rsidRPr="00C52718">
        <w:rPr>
          <w:rFonts w:ascii="Roman new times" w:hAnsi="Roman new times" w:cs="Arial"/>
          <w:i/>
          <w:color w:val="000000"/>
          <w:sz w:val="24"/>
          <w:szCs w:val="24"/>
        </w:rPr>
        <w:t xml:space="preserve">Comp. </w:t>
      </w:r>
      <w:proofErr w:type="spellStart"/>
      <w:r w:rsidRPr="00C52718">
        <w:rPr>
          <w:rFonts w:ascii="Roman new times" w:hAnsi="Roman new times" w:cs="Arial"/>
          <w:i/>
          <w:color w:val="000000"/>
          <w:sz w:val="24"/>
          <w:szCs w:val="24"/>
        </w:rPr>
        <w:t>Biochem</w:t>
      </w:r>
      <w:proofErr w:type="spellEnd"/>
      <w:r w:rsidRPr="00C52718">
        <w:rPr>
          <w:rFonts w:ascii="Roman new times" w:hAnsi="Roman new times" w:cs="Arial"/>
          <w:i/>
          <w:color w:val="000000"/>
          <w:sz w:val="24"/>
          <w:szCs w:val="24"/>
        </w:rPr>
        <w:t>. Physiol.</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113B</w:t>
      </w:r>
      <w:r w:rsidRPr="00C52718">
        <w:rPr>
          <w:rFonts w:ascii="Roman new times" w:hAnsi="Roman new times" w:cs="Arial"/>
          <w:color w:val="000000"/>
          <w:sz w:val="24"/>
          <w:szCs w:val="24"/>
        </w:rPr>
        <w:t>:681-687.</w:t>
      </w:r>
    </w:p>
    <w:p w14:paraId="710FA397"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0003D96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Kandil, E., Namikawa, C., Nonaka, M., Greenberg, A.S.,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Ishibashi, T., and Kasahara, M.  1996</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of low molecular mass polypeptide cDNA clones from primitive vertebrates: 1996.  Implications for the origin of MHC class I-restricted antigen presentation.  </w:t>
      </w:r>
      <w:r w:rsidRPr="00C52718">
        <w:rPr>
          <w:rFonts w:ascii="Roman new times" w:hAnsi="Roman new times" w:cs="Arial"/>
          <w:i/>
          <w:color w:val="000000"/>
          <w:sz w:val="24"/>
          <w:szCs w:val="24"/>
        </w:rPr>
        <w:t>J. Immunol.</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156</w:t>
      </w:r>
      <w:r w:rsidRPr="00C52718">
        <w:rPr>
          <w:rFonts w:ascii="Roman new times" w:hAnsi="Roman new times" w:cs="Arial"/>
          <w:color w:val="000000"/>
          <w:sz w:val="24"/>
          <w:szCs w:val="24"/>
        </w:rPr>
        <w:t xml:space="preserve">:4245-4253. </w:t>
      </w:r>
    </w:p>
    <w:p w14:paraId="2EB846D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E83958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roofErr w:type="spellStart"/>
      <w:r w:rsidRPr="00C52718">
        <w:rPr>
          <w:rFonts w:ascii="Roman new times" w:hAnsi="Roman new times" w:cs="Arial"/>
          <w:color w:val="000000"/>
          <w:sz w:val="24"/>
          <w:szCs w:val="24"/>
        </w:rPr>
        <w:t>Kobari</w:t>
      </w:r>
      <w:proofErr w:type="spellEnd"/>
      <w:r w:rsidRPr="00C52718">
        <w:rPr>
          <w:rFonts w:ascii="Roman new times" w:hAnsi="Roman new times" w:cs="Arial"/>
          <w:color w:val="000000"/>
          <w:sz w:val="24"/>
          <w:szCs w:val="24"/>
        </w:rPr>
        <w:t xml:space="preserve">, F., Sato, K., Shum, B., </w:t>
      </w:r>
      <w:proofErr w:type="spellStart"/>
      <w:r w:rsidRPr="00C52718">
        <w:rPr>
          <w:rFonts w:ascii="Roman new times" w:hAnsi="Roman new times" w:cs="Arial"/>
          <w:color w:val="000000"/>
          <w:sz w:val="24"/>
          <w:szCs w:val="24"/>
        </w:rPr>
        <w:t>Tochinai</w:t>
      </w:r>
      <w:proofErr w:type="spellEnd"/>
      <w:r w:rsidRPr="00C52718">
        <w:rPr>
          <w:rFonts w:ascii="Roman new times" w:hAnsi="Roman new times" w:cs="Arial"/>
          <w:color w:val="000000"/>
          <w:sz w:val="24"/>
          <w:szCs w:val="24"/>
        </w:rPr>
        <w:t xml:space="preserve">, S., Katagiri, M., Ishibashi, T., Du Pasquier, 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Kasahara, M.  1995</w:t>
      </w:r>
      <w:proofErr w:type="gramStart"/>
      <w:r w:rsidRPr="00C52718">
        <w:rPr>
          <w:rFonts w:ascii="Roman new times" w:hAnsi="Roman new times" w:cs="Arial"/>
          <w:color w:val="000000"/>
          <w:sz w:val="24"/>
          <w:szCs w:val="24"/>
        </w:rPr>
        <w:t>.  Exon</w:t>
      </w:r>
      <w:proofErr w:type="gramEnd"/>
      <w:r w:rsidRPr="00C52718">
        <w:rPr>
          <w:rFonts w:ascii="Roman new times" w:hAnsi="Roman new times" w:cs="Arial"/>
          <w:color w:val="000000"/>
          <w:sz w:val="24"/>
          <w:szCs w:val="24"/>
        </w:rPr>
        <w:t xml:space="preserve">-intron organization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MHC class II </w:t>
      </w:r>
      <w:r w:rsidRPr="00C52718">
        <w:rPr>
          <w:rFonts w:ascii="Roman new times" w:hAnsi="Roman new times" w:cs="Arial"/>
          <w:color w:val="000000"/>
          <w:sz w:val="24"/>
          <w:szCs w:val="24"/>
        </w:rPr>
        <w:sym w:font="Symbol" w:char="F062"/>
      </w:r>
      <w:r w:rsidRPr="00C52718">
        <w:rPr>
          <w:rFonts w:ascii="Roman new times" w:hAnsi="Roman new times" w:cs="Arial"/>
          <w:color w:val="000000"/>
          <w:sz w:val="24"/>
          <w:szCs w:val="24"/>
        </w:rPr>
        <w:t xml:space="preserve"> - chain genes.  </w:t>
      </w:r>
      <w:r w:rsidRPr="00C52718">
        <w:rPr>
          <w:rFonts w:ascii="Roman new times" w:hAnsi="Roman new times" w:cs="Arial"/>
          <w:i/>
          <w:color w:val="000000"/>
          <w:sz w:val="24"/>
          <w:szCs w:val="24"/>
        </w:rPr>
        <w:t>Immunogenetics 42</w:t>
      </w:r>
      <w:r w:rsidRPr="00C52718">
        <w:rPr>
          <w:rFonts w:ascii="Roman new times" w:hAnsi="Roman new times" w:cs="Arial"/>
          <w:color w:val="000000"/>
          <w:sz w:val="24"/>
          <w:szCs w:val="24"/>
        </w:rPr>
        <w:t>:376-385.</w:t>
      </w:r>
    </w:p>
    <w:p w14:paraId="490D474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D7388F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Namikawa, C., Salter-Cid, 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Kato, Y. Nonaka, M., and Sasaki, M.  Isolation </w:t>
      </w:r>
      <w:proofErr w:type="gramStart"/>
      <w:r w:rsidRPr="00C52718">
        <w:rPr>
          <w:rFonts w:ascii="Roman new times" w:hAnsi="Roman new times" w:cs="Arial"/>
          <w:color w:val="000000"/>
          <w:sz w:val="24"/>
          <w:szCs w:val="24"/>
        </w:rPr>
        <w:t xml:space="preserve">of </w:t>
      </w:r>
      <w:r w:rsidRPr="00C52718">
        <w:rPr>
          <w:rFonts w:ascii="Roman new times" w:hAnsi="Roman new times" w:cs="Arial"/>
          <w:i/>
          <w:color w:val="000000"/>
          <w:sz w:val="24"/>
          <w:szCs w:val="24"/>
        </w:rPr>
        <w:t xml:space="preserve"> Xenopus</w:t>
      </w:r>
      <w:proofErr w:type="gramEnd"/>
      <w:r w:rsidRPr="00C52718">
        <w:rPr>
          <w:rFonts w:ascii="Roman new times" w:hAnsi="Roman new times" w:cs="Arial"/>
          <w:color w:val="000000"/>
          <w:sz w:val="24"/>
          <w:szCs w:val="24"/>
        </w:rPr>
        <w:t xml:space="preserve"> LMP7 homologues:  striking allelic diversity and linkage to the MHC. 1995</w:t>
      </w:r>
      <w:proofErr w:type="gramStart"/>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J</w:t>
      </w:r>
      <w:proofErr w:type="gramEnd"/>
      <w:r w:rsidRPr="00C52718">
        <w:rPr>
          <w:rFonts w:ascii="Roman new times" w:hAnsi="Roman new times" w:cs="Arial"/>
          <w:i/>
          <w:color w:val="000000"/>
          <w:sz w:val="24"/>
          <w:szCs w:val="24"/>
        </w:rPr>
        <w:t>. Immunol. 154</w:t>
      </w:r>
      <w:r w:rsidRPr="00C52718">
        <w:rPr>
          <w:rFonts w:ascii="Roman new times" w:hAnsi="Roman new times" w:cs="Arial"/>
          <w:color w:val="000000"/>
          <w:sz w:val="24"/>
          <w:szCs w:val="24"/>
        </w:rPr>
        <w:t>:1964-1971.</w:t>
      </w:r>
    </w:p>
    <w:p w14:paraId="745A4B5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70919C1"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Kato, Y., Salter-Cid, 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Namikawa, C., Sasaki, M., and Nonaka, M.  Duplication of the MHC-linked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complement factor B gene.  1995.  </w:t>
      </w:r>
      <w:r w:rsidRPr="00C52718">
        <w:rPr>
          <w:rFonts w:ascii="Roman new times" w:hAnsi="Roman new times" w:cs="Arial"/>
          <w:i/>
          <w:color w:val="000000"/>
          <w:sz w:val="24"/>
          <w:szCs w:val="24"/>
        </w:rPr>
        <w:t xml:space="preserve"> Immunogenetics 42</w:t>
      </w:r>
      <w:r w:rsidRPr="00C52718">
        <w:rPr>
          <w:rFonts w:ascii="Roman new times" w:hAnsi="Roman new times" w:cs="Arial"/>
          <w:color w:val="000000"/>
          <w:sz w:val="24"/>
          <w:szCs w:val="24"/>
        </w:rPr>
        <w:t>:196-203.</w:t>
      </w:r>
    </w:p>
    <w:p w14:paraId="432DD02A"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4F97A6E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Greenberg, A.S., Avila, D., Hughes, M., Hughes, A., McKinney, E.C.,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1995</w:t>
      </w:r>
      <w:proofErr w:type="gramStart"/>
      <w:r w:rsidRPr="00C52718">
        <w:rPr>
          <w:rFonts w:ascii="Roman new times" w:hAnsi="Roman new times" w:cs="Arial"/>
          <w:color w:val="000000"/>
          <w:sz w:val="24"/>
          <w:szCs w:val="24"/>
        </w:rPr>
        <w:t>.  A</w:t>
      </w:r>
      <w:proofErr w:type="gramEnd"/>
      <w:r w:rsidRPr="00C52718">
        <w:rPr>
          <w:rFonts w:ascii="Roman new times" w:hAnsi="Roman new times" w:cs="Arial"/>
          <w:color w:val="000000"/>
          <w:sz w:val="24"/>
          <w:szCs w:val="24"/>
        </w:rPr>
        <w:t xml:space="preserve"> novel rearranging gene that undergoes extensive somatic diversification in sharks.  </w:t>
      </w:r>
      <w:r w:rsidRPr="00C52718">
        <w:rPr>
          <w:rFonts w:ascii="Roman new times" w:hAnsi="Roman new times" w:cs="Arial"/>
          <w:i/>
          <w:color w:val="000000"/>
          <w:sz w:val="24"/>
          <w:szCs w:val="24"/>
        </w:rPr>
        <w:t>Nature 374</w:t>
      </w:r>
      <w:r w:rsidRPr="00C52718">
        <w:rPr>
          <w:rFonts w:ascii="Roman new times" w:hAnsi="Roman new times" w:cs="Arial"/>
          <w:color w:val="000000"/>
          <w:sz w:val="24"/>
          <w:szCs w:val="24"/>
        </w:rPr>
        <w:t>:168-173.</w:t>
      </w:r>
    </w:p>
    <w:p w14:paraId="07EC0A3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0550052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Barre, S., Greenberg, A.S.,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Chothia, C.  1994</w:t>
      </w:r>
      <w:proofErr w:type="gramStart"/>
      <w:r w:rsidRPr="00C52718">
        <w:rPr>
          <w:rFonts w:ascii="Roman new times" w:hAnsi="Roman new times" w:cs="Arial"/>
          <w:color w:val="000000"/>
          <w:sz w:val="24"/>
          <w:szCs w:val="24"/>
        </w:rPr>
        <w:t>.  Structural</w:t>
      </w:r>
      <w:proofErr w:type="gramEnd"/>
      <w:r w:rsidRPr="00C52718">
        <w:rPr>
          <w:rFonts w:ascii="Roman new times" w:hAnsi="Roman new times" w:cs="Arial"/>
          <w:color w:val="000000"/>
          <w:sz w:val="24"/>
          <w:szCs w:val="24"/>
        </w:rPr>
        <w:t xml:space="preserve"> conservation of hypervariable regions in the evolution of immunoglobulin V</w:t>
      </w:r>
      <w:r w:rsidRPr="00C52718">
        <w:rPr>
          <w:rFonts w:ascii="Roman new times" w:hAnsi="Roman new times" w:cs="Arial"/>
          <w:color w:val="000000"/>
          <w:sz w:val="24"/>
          <w:szCs w:val="24"/>
          <w:vertAlign w:val="subscript"/>
        </w:rPr>
        <w:t>H</w:t>
      </w:r>
      <w:r w:rsidRPr="00C52718">
        <w:rPr>
          <w:rFonts w:ascii="Roman new times" w:hAnsi="Roman new times" w:cs="Arial"/>
          <w:color w:val="000000"/>
          <w:sz w:val="24"/>
          <w:szCs w:val="24"/>
        </w:rPr>
        <w:t xml:space="preserve"> and V</w:t>
      </w:r>
      <w:r w:rsidRPr="00C52718">
        <w:rPr>
          <w:rFonts w:ascii="Roman new times" w:hAnsi="Roman new times" w:cs="Arial"/>
          <w:color w:val="000000"/>
          <w:sz w:val="24"/>
          <w:szCs w:val="24"/>
          <w:vertAlign w:val="subscript"/>
        </w:rPr>
        <w:t>_</w:t>
      </w:r>
      <w:r w:rsidRPr="00C52718">
        <w:rPr>
          <w:rFonts w:ascii="Roman new times" w:hAnsi="Roman new times" w:cs="Arial"/>
          <w:color w:val="000000"/>
          <w:sz w:val="24"/>
          <w:szCs w:val="24"/>
        </w:rPr>
        <w:t xml:space="preserve"> segments.  </w:t>
      </w:r>
      <w:r w:rsidRPr="00C52718">
        <w:rPr>
          <w:rFonts w:ascii="Roman new times" w:hAnsi="Roman new times" w:cs="Arial"/>
          <w:i/>
          <w:color w:val="000000"/>
          <w:sz w:val="24"/>
          <w:szCs w:val="24"/>
        </w:rPr>
        <w:t>Nature Structural Biology 1</w:t>
      </w:r>
      <w:r w:rsidRPr="00C52718">
        <w:rPr>
          <w:rFonts w:ascii="Roman new times" w:hAnsi="Roman new times" w:cs="Arial"/>
          <w:color w:val="000000"/>
          <w:sz w:val="24"/>
          <w:szCs w:val="24"/>
        </w:rPr>
        <w:t xml:space="preserve">:915-920.  </w:t>
      </w:r>
    </w:p>
    <w:p w14:paraId="69E316C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7ED365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Kato, Y., Salter-Cid, L.,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Kasahara, M., Namikawa, C., Sasaki, M., and Nonaka, M.  1994</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of the </w:t>
      </w:r>
      <w:r w:rsidRPr="00C52718">
        <w:rPr>
          <w:rFonts w:ascii="Roman new times" w:hAnsi="Roman new times" w:cs="Arial"/>
          <w:i/>
          <w:color w:val="000000"/>
          <w:sz w:val="24"/>
          <w:szCs w:val="24"/>
        </w:rPr>
        <w:t xml:space="preserve">Xenopus </w:t>
      </w:r>
      <w:r w:rsidRPr="00C52718">
        <w:rPr>
          <w:rFonts w:ascii="Roman new times" w:hAnsi="Roman new times" w:cs="Arial"/>
          <w:color w:val="000000"/>
          <w:sz w:val="24"/>
          <w:szCs w:val="24"/>
        </w:rPr>
        <w:t xml:space="preserve">complement factor B cDNA and linkage of the gene to the frog MHC.  </w:t>
      </w:r>
      <w:r w:rsidRPr="00C52718">
        <w:rPr>
          <w:rFonts w:ascii="Roman new times" w:hAnsi="Roman new times" w:cs="Arial"/>
          <w:i/>
          <w:color w:val="000000"/>
          <w:sz w:val="24"/>
          <w:szCs w:val="24"/>
        </w:rPr>
        <w:t>J. Immunol. 153</w:t>
      </w:r>
      <w:r w:rsidRPr="00C52718">
        <w:rPr>
          <w:rFonts w:ascii="Roman new times" w:hAnsi="Roman new times" w:cs="Arial"/>
          <w:color w:val="000000"/>
          <w:sz w:val="24"/>
          <w:szCs w:val="24"/>
        </w:rPr>
        <w:t>:4546-4554.</w:t>
      </w:r>
    </w:p>
    <w:p w14:paraId="724B93D4"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8732A7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Salter-Cid, L., Kasahara, M.,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1994.  </w:t>
      </w:r>
      <w:r w:rsidRPr="00C52718">
        <w:rPr>
          <w:rFonts w:ascii="Roman new times" w:hAnsi="Roman new times" w:cs="Arial"/>
          <w:i/>
          <w:color w:val="000000"/>
          <w:sz w:val="24"/>
          <w:szCs w:val="24"/>
        </w:rPr>
        <w:t>Hsp70</w:t>
      </w:r>
      <w:r w:rsidRPr="00C52718">
        <w:rPr>
          <w:rFonts w:ascii="Roman new times" w:hAnsi="Roman new times" w:cs="Arial"/>
          <w:color w:val="000000"/>
          <w:sz w:val="24"/>
          <w:szCs w:val="24"/>
        </w:rPr>
        <w:t xml:space="preserve"> genes are linked to the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major histocompatibility complex.  </w:t>
      </w:r>
      <w:r w:rsidRPr="00C52718">
        <w:rPr>
          <w:rFonts w:ascii="Roman new times" w:hAnsi="Roman new times" w:cs="Arial"/>
          <w:i/>
          <w:color w:val="000000"/>
          <w:sz w:val="24"/>
          <w:szCs w:val="24"/>
        </w:rPr>
        <w:t>Immunogenetics 39</w:t>
      </w:r>
      <w:r w:rsidRPr="00C52718">
        <w:rPr>
          <w:rFonts w:ascii="Roman new times" w:hAnsi="Roman new times" w:cs="Arial"/>
          <w:color w:val="000000"/>
          <w:sz w:val="24"/>
          <w:szCs w:val="24"/>
        </w:rPr>
        <w:t>:1-7.</w:t>
      </w:r>
    </w:p>
    <w:p w14:paraId="553214FD"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D5C195B"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Shum, B.P., Avila, D., Du Pasquier, L., Kasahara, M.,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1993.  Isolation of a classical MHC class I cDNA from an amphibian</w:t>
      </w:r>
      <w:proofErr w:type="gramStart"/>
      <w:r w:rsidRPr="00C52718">
        <w:rPr>
          <w:rFonts w:ascii="Roman new times" w:hAnsi="Roman new times" w:cs="Arial"/>
          <w:color w:val="000000"/>
          <w:sz w:val="24"/>
          <w:szCs w:val="24"/>
        </w:rPr>
        <w:t>:  Evidence</w:t>
      </w:r>
      <w:proofErr w:type="gramEnd"/>
      <w:r w:rsidRPr="00C52718">
        <w:rPr>
          <w:rFonts w:ascii="Roman new times" w:hAnsi="Roman new times" w:cs="Arial"/>
          <w:color w:val="000000"/>
          <w:sz w:val="24"/>
          <w:szCs w:val="24"/>
        </w:rPr>
        <w:t xml:space="preserve"> for only one class I locus in the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MHC.  </w:t>
      </w:r>
      <w:r w:rsidRPr="00C52718">
        <w:rPr>
          <w:rFonts w:ascii="Roman new times" w:hAnsi="Roman new times" w:cs="Arial"/>
          <w:i/>
          <w:color w:val="000000"/>
          <w:sz w:val="24"/>
          <w:szCs w:val="24"/>
        </w:rPr>
        <w:t>J. Immunol. 151</w:t>
      </w:r>
      <w:r w:rsidRPr="00C52718">
        <w:rPr>
          <w:rFonts w:ascii="Roman new times" w:hAnsi="Roman new times" w:cs="Arial"/>
          <w:color w:val="000000"/>
          <w:sz w:val="24"/>
          <w:szCs w:val="24"/>
        </w:rPr>
        <w:t>:5376-5386.</w:t>
      </w:r>
    </w:p>
    <w:p w14:paraId="5145A40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7B29700"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lastRenderedPageBreak/>
        <w:t>Flajnik, M.F.</w:t>
      </w:r>
      <w:r w:rsidRPr="00C52718">
        <w:rPr>
          <w:rFonts w:ascii="Roman new times" w:hAnsi="Roman new times" w:cs="Arial"/>
          <w:color w:val="000000"/>
          <w:sz w:val="24"/>
          <w:szCs w:val="24"/>
        </w:rPr>
        <w:t xml:space="preserve">, Kasahara, M., Shum, B.P., Salter-Cid, L., Taylor, E., and Du Pasquier, L. 1993. A novel type of class I gene organization in vertebrates:  A large family of non-MHC-linked class I genes is expressed at the RNA level in the amphibian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EMBO J. 12</w:t>
      </w:r>
      <w:r w:rsidRPr="00C52718">
        <w:rPr>
          <w:rFonts w:ascii="Roman new times" w:hAnsi="Roman new times" w:cs="Arial"/>
          <w:color w:val="000000"/>
          <w:sz w:val="24"/>
          <w:szCs w:val="24"/>
        </w:rPr>
        <w:t>:4385-4396.</w:t>
      </w:r>
    </w:p>
    <w:p w14:paraId="1957E1E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B81000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color w:val="000000"/>
          <w:sz w:val="24"/>
          <w:szCs w:val="24"/>
        </w:rPr>
        <w:t xml:space="preserve">Kasahara, M., McKinney, E.C.,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Ishibashi, T.  1993.  The evolutionary origin of the MHC:  Polymorphism of class II </w:t>
      </w:r>
      <w:r w:rsidRPr="00C52718">
        <w:rPr>
          <w:rFonts w:ascii="Roman new times" w:hAnsi="Roman new times" w:cs="Arial"/>
          <w:color w:val="000000"/>
          <w:sz w:val="24"/>
          <w:szCs w:val="24"/>
        </w:rPr>
        <w:sym w:font="Symbol" w:char="F061"/>
      </w:r>
      <w:r w:rsidRPr="00C52718">
        <w:rPr>
          <w:rFonts w:ascii="Roman new times" w:hAnsi="Roman new times" w:cs="Arial"/>
          <w:color w:val="000000"/>
          <w:sz w:val="24"/>
          <w:szCs w:val="24"/>
        </w:rPr>
        <w:t xml:space="preserve">-chain genes in the cartilaginous fish.  </w:t>
      </w:r>
      <w:r w:rsidRPr="00C52718">
        <w:rPr>
          <w:rFonts w:ascii="Roman new times" w:hAnsi="Roman new times" w:cs="Arial"/>
          <w:i/>
          <w:color w:val="000000"/>
          <w:sz w:val="24"/>
          <w:szCs w:val="24"/>
          <w:lang w:val="de-DE"/>
        </w:rPr>
        <w:t>Eur. J. Immunol. 23</w:t>
      </w:r>
      <w:r w:rsidRPr="00C52718">
        <w:rPr>
          <w:rFonts w:ascii="Roman new times" w:hAnsi="Roman new times" w:cs="Arial"/>
          <w:color w:val="000000"/>
          <w:sz w:val="24"/>
          <w:szCs w:val="24"/>
          <w:lang w:val="de-DE"/>
        </w:rPr>
        <w:t>:2160-2165.</w:t>
      </w:r>
    </w:p>
    <w:p w14:paraId="7EEBDCF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398905AA"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lang w:val="de-DE"/>
        </w:rPr>
        <w:t xml:space="preserve">Greenberg, A., Steiner, L., Kasahara, M., and </w:t>
      </w: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w:t>
      </w:r>
      <w:r w:rsidRPr="00C52718">
        <w:rPr>
          <w:rFonts w:ascii="Roman new times" w:hAnsi="Roman new times" w:cs="Arial"/>
          <w:color w:val="000000"/>
          <w:sz w:val="24"/>
          <w:szCs w:val="24"/>
        </w:rPr>
        <w:t>1993.  Isolation of a shark immunoglobulin light chain cDNA clone encoding a protein resembling kappa light chain</w:t>
      </w:r>
      <w:proofErr w:type="gramStart"/>
      <w:r w:rsidRPr="00C52718">
        <w:rPr>
          <w:rFonts w:ascii="Roman new times" w:hAnsi="Roman new times" w:cs="Arial"/>
          <w:color w:val="000000"/>
          <w:sz w:val="24"/>
          <w:szCs w:val="24"/>
        </w:rPr>
        <w:t>:  Implications</w:t>
      </w:r>
      <w:proofErr w:type="gramEnd"/>
      <w:r w:rsidRPr="00C52718">
        <w:rPr>
          <w:rFonts w:ascii="Roman new times" w:hAnsi="Roman new times" w:cs="Arial"/>
          <w:color w:val="000000"/>
          <w:sz w:val="24"/>
          <w:szCs w:val="24"/>
        </w:rPr>
        <w:t xml:space="preserve"> for the evolution of light chains.  </w:t>
      </w:r>
      <w:r w:rsidRPr="00C52718">
        <w:rPr>
          <w:rFonts w:ascii="Roman new times" w:hAnsi="Roman new times" w:cs="Arial"/>
          <w:i/>
          <w:color w:val="000000"/>
          <w:sz w:val="24"/>
          <w:szCs w:val="24"/>
        </w:rPr>
        <w:t>Proc. Natl. Acad. Sci. 90</w:t>
      </w:r>
      <w:r w:rsidRPr="00C52718">
        <w:rPr>
          <w:rFonts w:ascii="Roman new times" w:hAnsi="Roman new times" w:cs="Arial"/>
          <w:color w:val="000000"/>
          <w:sz w:val="24"/>
          <w:szCs w:val="24"/>
        </w:rPr>
        <w:t>:10603-10607.</w:t>
      </w:r>
    </w:p>
    <w:p w14:paraId="58AB1011"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59436B1"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Sato, K.,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Du Pasquier, L., Katagiri, M., and Kasahara, M.  1993</w:t>
      </w:r>
      <w:proofErr w:type="gramStart"/>
      <w:r w:rsidRPr="00C52718">
        <w:rPr>
          <w:rFonts w:ascii="Roman new times" w:hAnsi="Roman new times" w:cs="Arial"/>
          <w:color w:val="000000"/>
          <w:sz w:val="24"/>
          <w:szCs w:val="24"/>
        </w:rPr>
        <w:t>.  Evolution</w:t>
      </w:r>
      <w:proofErr w:type="gramEnd"/>
      <w:r w:rsidRPr="00C52718">
        <w:rPr>
          <w:rFonts w:ascii="Roman new times" w:hAnsi="Roman new times" w:cs="Arial"/>
          <w:color w:val="000000"/>
          <w:sz w:val="24"/>
          <w:szCs w:val="24"/>
        </w:rPr>
        <w:t xml:space="preserve"> of the MHC</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of class II cDNA </w:t>
      </w:r>
      <w:r w:rsidRPr="00C52718">
        <w:rPr>
          <w:rFonts w:ascii="Roman new times" w:hAnsi="Roman new times" w:cs="Arial"/>
          <w:color w:val="000000"/>
          <w:sz w:val="24"/>
          <w:szCs w:val="24"/>
        </w:rPr>
        <w:sym w:font="Symbol" w:char="F062"/>
      </w:r>
      <w:r w:rsidRPr="00C52718">
        <w:rPr>
          <w:rFonts w:ascii="Roman new times" w:hAnsi="Roman new times" w:cs="Arial"/>
          <w:color w:val="000000"/>
          <w:sz w:val="24"/>
          <w:szCs w:val="24"/>
        </w:rPr>
        <w:t xml:space="preserve"> chain c DNA clones from the amphibian </w:t>
      </w:r>
      <w:r w:rsidRPr="00C52718">
        <w:rPr>
          <w:rFonts w:ascii="Roman new times" w:hAnsi="Roman new times" w:cs="Arial"/>
          <w:i/>
          <w:color w:val="000000"/>
          <w:sz w:val="24"/>
          <w:szCs w:val="24"/>
        </w:rPr>
        <w:t>Xenopus laevis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J. Immunol. 150</w:t>
      </w:r>
      <w:r w:rsidRPr="00C52718">
        <w:rPr>
          <w:rFonts w:ascii="Roman new times" w:hAnsi="Roman new times" w:cs="Arial"/>
          <w:color w:val="000000"/>
          <w:sz w:val="24"/>
          <w:szCs w:val="24"/>
        </w:rPr>
        <w:t>: 2831-3834.</w:t>
      </w:r>
    </w:p>
    <w:p w14:paraId="1202E7F7"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1489A30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Vasquez, M., Mizuki, N.,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McKinney, E.C., and Kasahara, M.  1992</w:t>
      </w:r>
      <w:proofErr w:type="gramStart"/>
      <w:r w:rsidRPr="00C52718">
        <w:rPr>
          <w:rFonts w:ascii="Roman new times" w:hAnsi="Roman new times" w:cs="Arial"/>
          <w:color w:val="000000"/>
          <w:sz w:val="24"/>
          <w:szCs w:val="24"/>
        </w:rPr>
        <w:t>.  Nucleotide</w:t>
      </w:r>
      <w:proofErr w:type="gramEnd"/>
      <w:r w:rsidRPr="00C52718">
        <w:rPr>
          <w:rFonts w:ascii="Roman new times" w:hAnsi="Roman new times" w:cs="Arial"/>
          <w:color w:val="000000"/>
          <w:sz w:val="24"/>
          <w:szCs w:val="24"/>
        </w:rPr>
        <w:t xml:space="preserve"> sequence of a nurse shark immunoglobulin heavy chain cDNA clone.  </w:t>
      </w:r>
      <w:r w:rsidRPr="00C52718">
        <w:rPr>
          <w:rFonts w:ascii="Roman new times" w:hAnsi="Roman new times" w:cs="Arial"/>
          <w:i/>
          <w:color w:val="000000"/>
          <w:sz w:val="24"/>
          <w:szCs w:val="24"/>
        </w:rPr>
        <w:t>Mol. Immunol. 29</w:t>
      </w:r>
      <w:r w:rsidRPr="00C52718">
        <w:rPr>
          <w:rFonts w:ascii="Roman new times" w:hAnsi="Roman new times" w:cs="Arial"/>
          <w:color w:val="000000"/>
          <w:sz w:val="24"/>
          <w:szCs w:val="24"/>
        </w:rPr>
        <w:t>: 1157- 1158.</w:t>
      </w:r>
    </w:p>
    <w:p w14:paraId="7F403B8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E37964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Kasahara, M., Vasquez, M., Sato, K., McKinney, C., and </w:t>
      </w:r>
      <w:r w:rsidRPr="00C52718">
        <w:rPr>
          <w:rFonts w:ascii="Roman new times" w:hAnsi="Roman new times" w:cs="Arial"/>
          <w:b/>
          <w:color w:val="000000"/>
          <w:sz w:val="24"/>
          <w:szCs w:val="24"/>
        </w:rPr>
        <w:t>Flajnik, M.</w:t>
      </w:r>
      <w:r w:rsidRPr="00C52718">
        <w:rPr>
          <w:rFonts w:ascii="Roman new times" w:hAnsi="Roman new times" w:cs="Arial"/>
          <w:color w:val="000000"/>
          <w:sz w:val="24"/>
          <w:szCs w:val="24"/>
        </w:rPr>
        <w:t xml:space="preserve"> 1992.  Evolution of the major histocompatibility complex</w:t>
      </w:r>
      <w:proofErr w:type="gramStart"/>
      <w:r w:rsidRPr="00C52718">
        <w:rPr>
          <w:rFonts w:ascii="Roman new times" w:hAnsi="Roman new times" w:cs="Arial"/>
          <w:color w:val="000000"/>
          <w:sz w:val="24"/>
          <w:szCs w:val="24"/>
        </w:rPr>
        <w:t>:  Isolation</w:t>
      </w:r>
      <w:proofErr w:type="gramEnd"/>
      <w:r w:rsidRPr="00C52718">
        <w:rPr>
          <w:rFonts w:ascii="Roman new times" w:hAnsi="Roman new times" w:cs="Arial"/>
          <w:color w:val="000000"/>
          <w:sz w:val="24"/>
          <w:szCs w:val="24"/>
        </w:rPr>
        <w:t xml:space="preserve"> of class IIA cDNA clones from the cartilaginous fish.  </w:t>
      </w:r>
      <w:r w:rsidRPr="00C52718">
        <w:rPr>
          <w:rFonts w:ascii="Roman new times" w:hAnsi="Roman new times" w:cs="Arial"/>
          <w:i/>
          <w:color w:val="000000"/>
          <w:sz w:val="24"/>
          <w:szCs w:val="24"/>
        </w:rPr>
        <w:t>Proc. Natl. Acad. Sci. 89</w:t>
      </w:r>
      <w:r w:rsidRPr="00C52718">
        <w:rPr>
          <w:rFonts w:ascii="Roman new times" w:hAnsi="Roman new times" w:cs="Arial"/>
          <w:color w:val="000000"/>
          <w:sz w:val="24"/>
          <w:szCs w:val="24"/>
        </w:rPr>
        <w:t>: 6688-6692.</w:t>
      </w:r>
    </w:p>
    <w:p w14:paraId="158D40D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6FE5006"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Hsu, E., Lefkovits, I., </w:t>
      </w:r>
      <w:r w:rsidRPr="00C52718">
        <w:rPr>
          <w:rFonts w:ascii="Roman new times" w:hAnsi="Roman new times" w:cs="Arial"/>
          <w:b/>
          <w:color w:val="000000"/>
          <w:sz w:val="24"/>
          <w:szCs w:val="24"/>
        </w:rPr>
        <w:t>Flajnik, M.</w:t>
      </w:r>
      <w:r w:rsidRPr="00C52718">
        <w:rPr>
          <w:rFonts w:ascii="Roman new times" w:hAnsi="Roman new times" w:cs="Arial"/>
          <w:color w:val="000000"/>
          <w:sz w:val="24"/>
          <w:szCs w:val="24"/>
        </w:rPr>
        <w:t>, and Du Pasquier, L.  1991</w:t>
      </w:r>
      <w:proofErr w:type="gramStart"/>
      <w:r w:rsidRPr="00C52718">
        <w:rPr>
          <w:rFonts w:ascii="Roman new times" w:hAnsi="Roman new times" w:cs="Arial"/>
          <w:color w:val="000000"/>
          <w:sz w:val="24"/>
          <w:szCs w:val="24"/>
        </w:rPr>
        <w:t>.  Light</w:t>
      </w:r>
      <w:proofErr w:type="gramEnd"/>
      <w:r w:rsidRPr="00C52718">
        <w:rPr>
          <w:rFonts w:ascii="Roman new times" w:hAnsi="Roman new times" w:cs="Arial"/>
          <w:color w:val="000000"/>
          <w:sz w:val="24"/>
          <w:szCs w:val="24"/>
        </w:rPr>
        <w:t xml:space="preserve"> chain heterogeneity in the amphibian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Mol. Immunol. 28</w:t>
      </w:r>
      <w:r w:rsidRPr="00C52718">
        <w:rPr>
          <w:rFonts w:ascii="Roman new times" w:hAnsi="Roman new times" w:cs="Arial"/>
          <w:color w:val="000000"/>
          <w:sz w:val="24"/>
          <w:szCs w:val="24"/>
        </w:rPr>
        <w:t xml:space="preserve">: 985-994. </w:t>
      </w:r>
    </w:p>
    <w:p w14:paraId="4550EC0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C7C311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Taylor, E., Canel, C., Grossberger, D., and Du Pasquier, L. 1991. Reagents </w:t>
      </w:r>
      <w:proofErr w:type="gramStart"/>
      <w:r w:rsidRPr="00C52718">
        <w:rPr>
          <w:rFonts w:ascii="Roman new times" w:hAnsi="Roman new times" w:cs="Arial"/>
          <w:color w:val="000000"/>
          <w:sz w:val="24"/>
          <w:szCs w:val="24"/>
        </w:rPr>
        <w:t>specific</w:t>
      </w:r>
      <w:proofErr w:type="gramEnd"/>
      <w:r w:rsidRPr="00C52718">
        <w:rPr>
          <w:rFonts w:ascii="Roman new times" w:hAnsi="Roman new times" w:cs="Arial"/>
          <w:color w:val="000000"/>
          <w:sz w:val="24"/>
          <w:szCs w:val="24"/>
        </w:rPr>
        <w:t xml:space="preserve"> for MHC class I antigens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Amer. Zoologist 31</w:t>
      </w:r>
      <w:r w:rsidRPr="00C52718">
        <w:rPr>
          <w:rFonts w:ascii="Roman new times" w:hAnsi="Roman new times" w:cs="Arial"/>
          <w:color w:val="000000"/>
          <w:sz w:val="24"/>
          <w:szCs w:val="24"/>
        </w:rPr>
        <w:t xml:space="preserve">: 580-591. </w:t>
      </w:r>
    </w:p>
    <w:p w14:paraId="537544E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4E15F8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Canel, C., Kramer, J., and Kasahara, M.  1991</w:t>
      </w:r>
      <w:proofErr w:type="gramStart"/>
      <w:r w:rsidRPr="00C52718">
        <w:rPr>
          <w:rFonts w:ascii="Roman new times" w:hAnsi="Roman new times" w:cs="Arial"/>
          <w:color w:val="000000"/>
          <w:sz w:val="24"/>
          <w:szCs w:val="24"/>
        </w:rPr>
        <w:t>.  Which</w:t>
      </w:r>
      <w:proofErr w:type="gramEnd"/>
      <w:r w:rsidRPr="00C52718">
        <w:rPr>
          <w:rFonts w:ascii="Roman new times" w:hAnsi="Roman new times" w:cs="Arial"/>
          <w:color w:val="000000"/>
          <w:sz w:val="24"/>
          <w:szCs w:val="24"/>
        </w:rPr>
        <w:t xml:space="preserve"> came first, MHC class I or class II?  </w:t>
      </w:r>
      <w:r w:rsidRPr="00C52718">
        <w:rPr>
          <w:rFonts w:ascii="Roman new times" w:hAnsi="Roman new times" w:cs="Arial"/>
          <w:i/>
          <w:color w:val="000000"/>
          <w:sz w:val="24"/>
          <w:szCs w:val="24"/>
        </w:rPr>
        <w:t>Immunogenetics 33</w:t>
      </w:r>
      <w:r w:rsidRPr="00C52718">
        <w:rPr>
          <w:rFonts w:ascii="Roman new times" w:hAnsi="Roman new times" w:cs="Arial"/>
          <w:color w:val="000000"/>
          <w:sz w:val="24"/>
          <w:szCs w:val="24"/>
        </w:rPr>
        <w:t>: 295-300.</w:t>
      </w:r>
    </w:p>
    <w:p w14:paraId="651AC9C8"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p>
    <w:p w14:paraId="4FBBF4A4"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Grossberger, D., </w:t>
      </w:r>
      <w:r w:rsidRPr="00C52718">
        <w:rPr>
          <w:rFonts w:ascii="Roman new times" w:hAnsi="Roman new times" w:cs="Arial"/>
          <w:b/>
          <w:color w:val="000000"/>
          <w:sz w:val="24"/>
          <w:szCs w:val="24"/>
        </w:rPr>
        <w:t>Flajnik, M.</w:t>
      </w:r>
      <w:r w:rsidRPr="00C52718">
        <w:rPr>
          <w:rFonts w:ascii="Roman new times" w:hAnsi="Roman new times" w:cs="Arial"/>
          <w:color w:val="000000"/>
          <w:sz w:val="24"/>
          <w:szCs w:val="24"/>
        </w:rPr>
        <w:t xml:space="preserve">, and Marcuz, A. 1991.  Ribosomal and chromosomal protein cDNA clones of </w:t>
      </w:r>
      <w:r w:rsidRPr="00C52718">
        <w:rPr>
          <w:rFonts w:ascii="Roman new times" w:hAnsi="Roman new times" w:cs="Arial"/>
          <w:i/>
          <w:color w:val="000000"/>
          <w:sz w:val="24"/>
          <w:szCs w:val="24"/>
        </w:rPr>
        <w:t>Xenopus laevis</w:t>
      </w:r>
      <w:r w:rsidRPr="00C52718">
        <w:rPr>
          <w:rFonts w:ascii="Roman new times" w:hAnsi="Roman new times" w:cs="Arial"/>
          <w:color w:val="000000"/>
          <w:sz w:val="24"/>
          <w:szCs w:val="24"/>
        </w:rPr>
        <w:t xml:space="preserve"> thymus isolated with differential screening.  </w:t>
      </w:r>
      <w:r w:rsidRPr="00C52718">
        <w:rPr>
          <w:rFonts w:ascii="Roman new times" w:hAnsi="Roman new times" w:cs="Arial"/>
          <w:i/>
          <w:color w:val="000000"/>
          <w:sz w:val="24"/>
          <w:szCs w:val="24"/>
        </w:rPr>
        <w:t xml:space="preserve">Comp. </w:t>
      </w:r>
      <w:proofErr w:type="spellStart"/>
      <w:r w:rsidRPr="00C52718">
        <w:rPr>
          <w:rFonts w:ascii="Roman new times" w:hAnsi="Roman new times" w:cs="Arial"/>
          <w:i/>
          <w:color w:val="000000"/>
          <w:sz w:val="24"/>
          <w:szCs w:val="24"/>
        </w:rPr>
        <w:t>Biochem</w:t>
      </w:r>
      <w:proofErr w:type="spellEnd"/>
      <w:r w:rsidRPr="00C52718">
        <w:rPr>
          <w:rFonts w:ascii="Roman new times" w:hAnsi="Roman new times" w:cs="Arial"/>
          <w:i/>
          <w:color w:val="000000"/>
          <w:sz w:val="24"/>
          <w:szCs w:val="24"/>
        </w:rPr>
        <w:t>. Physiol. 98B</w:t>
      </w:r>
      <w:r w:rsidRPr="00C52718">
        <w:rPr>
          <w:rFonts w:ascii="Roman new times" w:hAnsi="Roman new times" w:cs="Arial"/>
          <w:color w:val="000000"/>
          <w:sz w:val="24"/>
          <w:szCs w:val="24"/>
        </w:rPr>
        <w:t>: 127-133.</w:t>
      </w:r>
    </w:p>
    <w:p w14:paraId="78A5227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2296A0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Canel, C., Kramer, J., and Kasahara, M. 1991.  Evolution of the MHC</w:t>
      </w:r>
      <w:proofErr w:type="gramStart"/>
      <w:r w:rsidRPr="00C52718">
        <w:rPr>
          <w:rFonts w:ascii="Roman new times" w:hAnsi="Roman new times" w:cs="Arial"/>
          <w:color w:val="000000"/>
          <w:sz w:val="24"/>
          <w:szCs w:val="24"/>
        </w:rPr>
        <w:t>:  Molecular</w:t>
      </w:r>
      <w:proofErr w:type="gramEnd"/>
      <w:r w:rsidRPr="00C52718">
        <w:rPr>
          <w:rFonts w:ascii="Roman new times" w:hAnsi="Roman new times" w:cs="Arial"/>
          <w:color w:val="000000"/>
          <w:sz w:val="24"/>
          <w:szCs w:val="24"/>
        </w:rPr>
        <w:t xml:space="preserve"> cloning of MHC class I from the amphibian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Proc. Natl. Acad. Sci. 88</w:t>
      </w:r>
      <w:r w:rsidRPr="00C52718">
        <w:rPr>
          <w:rFonts w:ascii="Roman new times" w:hAnsi="Roman new times" w:cs="Arial"/>
          <w:color w:val="000000"/>
          <w:sz w:val="24"/>
          <w:szCs w:val="24"/>
        </w:rPr>
        <w:t>: 537- 541.</w:t>
      </w:r>
    </w:p>
    <w:p w14:paraId="39D6881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63058B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Du Pasquier, L.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1990.  Expression of MHC class II antigens during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development.  </w:t>
      </w:r>
      <w:r w:rsidRPr="00C52718">
        <w:rPr>
          <w:rFonts w:ascii="Roman new times" w:hAnsi="Roman new times" w:cs="Arial"/>
          <w:i/>
          <w:color w:val="000000"/>
          <w:sz w:val="24"/>
          <w:szCs w:val="24"/>
        </w:rPr>
        <w:t>Devel. Immunol. 1</w:t>
      </w:r>
      <w:r w:rsidRPr="00C52718">
        <w:rPr>
          <w:rFonts w:ascii="Roman new times" w:hAnsi="Roman new times" w:cs="Arial"/>
          <w:color w:val="000000"/>
          <w:sz w:val="24"/>
          <w:szCs w:val="24"/>
        </w:rPr>
        <w:t>: 85-95</w:t>
      </w:r>
    </w:p>
    <w:p w14:paraId="37C917D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8A44A2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b/>
          <w:color w:val="000000"/>
          <w:sz w:val="24"/>
          <w:szCs w:val="24"/>
        </w:rPr>
        <w:lastRenderedPageBreak/>
        <w:t>Flajnik, M.F.</w:t>
      </w:r>
      <w:r w:rsidRPr="00C52718">
        <w:rPr>
          <w:rFonts w:ascii="Roman new times" w:hAnsi="Roman new times" w:cs="Arial"/>
          <w:color w:val="000000"/>
          <w:sz w:val="24"/>
          <w:szCs w:val="24"/>
        </w:rPr>
        <w:t>, Ferrone, S., Cohen, N., and Du Pasquier, L.  1990</w:t>
      </w:r>
      <w:proofErr w:type="gramStart"/>
      <w:r w:rsidRPr="00C52718">
        <w:rPr>
          <w:rFonts w:ascii="Roman new times" w:hAnsi="Roman new times" w:cs="Arial"/>
          <w:color w:val="000000"/>
          <w:sz w:val="24"/>
          <w:szCs w:val="24"/>
        </w:rPr>
        <w:t>.  Evolution</w:t>
      </w:r>
      <w:proofErr w:type="gramEnd"/>
      <w:r w:rsidRPr="00C52718">
        <w:rPr>
          <w:rFonts w:ascii="Roman new times" w:hAnsi="Roman new times" w:cs="Arial"/>
          <w:color w:val="000000"/>
          <w:sz w:val="24"/>
          <w:szCs w:val="24"/>
        </w:rPr>
        <w:t xml:space="preserve"> of the MHC.  Antigenicity and unusual tissue distribution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(frog) class II molecules.  </w:t>
      </w:r>
      <w:r w:rsidRPr="00C52718">
        <w:rPr>
          <w:rFonts w:ascii="Roman new times" w:hAnsi="Roman new times" w:cs="Arial"/>
          <w:i/>
          <w:color w:val="000000"/>
          <w:sz w:val="24"/>
          <w:szCs w:val="24"/>
          <w:lang w:val="de-DE"/>
        </w:rPr>
        <w:t>Mol. Immunol.  27</w:t>
      </w:r>
      <w:r w:rsidRPr="00C52718">
        <w:rPr>
          <w:rFonts w:ascii="Roman new times" w:hAnsi="Roman new times" w:cs="Arial"/>
          <w:color w:val="000000"/>
          <w:sz w:val="24"/>
          <w:szCs w:val="24"/>
          <w:lang w:val="de-DE"/>
        </w:rPr>
        <w:t>: 451-462.</w:t>
      </w:r>
    </w:p>
    <w:p w14:paraId="11BE8D99"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564AD39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lang w:val="de-DE"/>
        </w:rPr>
        <w:t xml:space="preserve">Kaufman, J.F., Ferrone, S., </w:t>
      </w:r>
      <w:r w:rsidRPr="00C52718">
        <w:rPr>
          <w:rFonts w:ascii="Roman new times" w:hAnsi="Roman new times" w:cs="Arial"/>
          <w:b/>
          <w:color w:val="000000"/>
          <w:sz w:val="24"/>
          <w:szCs w:val="24"/>
          <w:lang w:val="de-DE"/>
        </w:rPr>
        <w:t>Flajnik, M.</w:t>
      </w:r>
      <w:r w:rsidRPr="00C52718">
        <w:rPr>
          <w:rFonts w:ascii="Roman new times" w:hAnsi="Roman new times" w:cs="Arial"/>
          <w:color w:val="000000"/>
          <w:sz w:val="24"/>
          <w:szCs w:val="24"/>
          <w:lang w:val="de-DE"/>
        </w:rPr>
        <w:t xml:space="preserve">, Kilb, M., Völk, H., and Parisot, R. 1990. </w:t>
      </w:r>
      <w:r w:rsidRPr="00C52718">
        <w:rPr>
          <w:rFonts w:ascii="Roman new times" w:hAnsi="Roman new times" w:cs="Arial"/>
          <w:color w:val="000000"/>
          <w:sz w:val="24"/>
          <w:szCs w:val="24"/>
        </w:rPr>
        <w:t xml:space="preserve">MHC-like molecules in some non-mammalian vertebrates can be detected by some cross-reactive monoclonal antibodies.  </w:t>
      </w:r>
      <w:r w:rsidRPr="00C52718">
        <w:rPr>
          <w:rFonts w:ascii="Roman new times" w:hAnsi="Roman new times" w:cs="Arial"/>
          <w:i/>
          <w:color w:val="000000"/>
          <w:sz w:val="24"/>
          <w:szCs w:val="24"/>
        </w:rPr>
        <w:t>J. Immunol. 144</w:t>
      </w:r>
      <w:r w:rsidRPr="00C52718">
        <w:rPr>
          <w:rFonts w:ascii="Roman new times" w:hAnsi="Roman new times" w:cs="Arial"/>
          <w:color w:val="000000"/>
          <w:sz w:val="24"/>
          <w:szCs w:val="24"/>
        </w:rPr>
        <w:t>: 2273-2280.</w:t>
      </w:r>
    </w:p>
    <w:p w14:paraId="0FA50E3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A20430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Smith, P.B.,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Turpen, J.B.  1989</w:t>
      </w:r>
      <w:proofErr w:type="gramStart"/>
      <w:r w:rsidRPr="00C52718">
        <w:rPr>
          <w:rFonts w:ascii="Roman new times" w:hAnsi="Roman new times" w:cs="Arial"/>
          <w:color w:val="000000"/>
          <w:sz w:val="24"/>
          <w:szCs w:val="24"/>
        </w:rPr>
        <w:t>.  Experimental</w:t>
      </w:r>
      <w:proofErr w:type="gramEnd"/>
      <w:r w:rsidRPr="00C52718">
        <w:rPr>
          <w:rFonts w:ascii="Roman new times" w:hAnsi="Roman new times" w:cs="Arial"/>
          <w:color w:val="000000"/>
          <w:sz w:val="24"/>
          <w:szCs w:val="24"/>
        </w:rPr>
        <w:t xml:space="preserve"> analysis of ventral blood hematopoiesis in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embryonic chimeras.  </w:t>
      </w:r>
      <w:r w:rsidRPr="00C52718">
        <w:rPr>
          <w:rFonts w:ascii="Roman new times" w:hAnsi="Roman new times" w:cs="Arial"/>
          <w:i/>
          <w:color w:val="000000"/>
          <w:sz w:val="24"/>
          <w:szCs w:val="24"/>
        </w:rPr>
        <w:t>Developmental Biology 131</w:t>
      </w:r>
      <w:r w:rsidRPr="00C52718">
        <w:rPr>
          <w:rFonts w:ascii="Roman new times" w:hAnsi="Roman new times" w:cs="Arial"/>
          <w:color w:val="000000"/>
          <w:sz w:val="24"/>
          <w:szCs w:val="24"/>
        </w:rPr>
        <w:t>: 302-312.</w:t>
      </w:r>
    </w:p>
    <w:p w14:paraId="52B94474"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28840436"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and Du Pasquier, L.  1988. Appearance of major histocompatibility complex-encoded class I antigens delineates erythrocyte population shifts during metamorphosis of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Developmental Biology 128</w:t>
      </w:r>
      <w:r w:rsidRPr="00C52718">
        <w:rPr>
          <w:rFonts w:ascii="Roman new times" w:hAnsi="Roman new times" w:cs="Arial"/>
          <w:color w:val="000000"/>
          <w:sz w:val="24"/>
          <w:szCs w:val="24"/>
        </w:rPr>
        <w:t>: 198-206.</w:t>
      </w:r>
    </w:p>
    <w:p w14:paraId="6BA25EE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F20F66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Kaufman, J.F., Hsu, E., Manes, M., Parisot, R., and Du Pasquier, L.  1986</w:t>
      </w:r>
      <w:proofErr w:type="gramStart"/>
      <w:r w:rsidRPr="00C52718">
        <w:rPr>
          <w:rFonts w:ascii="Roman new times" w:hAnsi="Roman new times" w:cs="Arial"/>
          <w:color w:val="000000"/>
          <w:sz w:val="24"/>
          <w:szCs w:val="24"/>
        </w:rPr>
        <w:t>.  Major</w:t>
      </w:r>
      <w:proofErr w:type="gramEnd"/>
      <w:r w:rsidRPr="00C52718">
        <w:rPr>
          <w:rFonts w:ascii="Roman new times" w:hAnsi="Roman new times" w:cs="Arial"/>
          <w:color w:val="000000"/>
          <w:sz w:val="24"/>
          <w:szCs w:val="24"/>
        </w:rPr>
        <w:t xml:space="preserve"> histocompatibility complex encoded class I molecules are absent in immunologically competent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before metamorphosis. </w:t>
      </w:r>
      <w:r w:rsidRPr="00C52718">
        <w:rPr>
          <w:rFonts w:ascii="Roman new times" w:hAnsi="Roman new times" w:cs="Arial"/>
          <w:i/>
          <w:color w:val="000000"/>
          <w:sz w:val="24"/>
          <w:szCs w:val="24"/>
          <w:lang w:val="de-DE"/>
        </w:rPr>
        <w:t>J. Immunol. 137</w:t>
      </w:r>
      <w:r w:rsidRPr="00C52718">
        <w:rPr>
          <w:rFonts w:ascii="Roman new times" w:hAnsi="Roman new times" w:cs="Arial"/>
          <w:color w:val="000000"/>
          <w:sz w:val="24"/>
          <w:szCs w:val="24"/>
          <w:lang w:val="de-DE"/>
        </w:rPr>
        <w:t>: 3891-3899.</w:t>
      </w:r>
    </w:p>
    <w:p w14:paraId="3E9A9A5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4C1F3D1D"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Kaufman, J.F., and Du Pasquier, L.  </w:t>
      </w:r>
      <w:r w:rsidRPr="00C52718">
        <w:rPr>
          <w:rFonts w:ascii="Roman new times" w:hAnsi="Roman new times" w:cs="Arial"/>
          <w:color w:val="000000"/>
          <w:sz w:val="24"/>
          <w:szCs w:val="24"/>
        </w:rPr>
        <w:t>1985</w:t>
      </w:r>
      <w:proofErr w:type="gramStart"/>
      <w:r w:rsidRPr="00C52718">
        <w:rPr>
          <w:rFonts w:ascii="Roman new times" w:hAnsi="Roman new times" w:cs="Arial"/>
          <w:color w:val="000000"/>
          <w:sz w:val="24"/>
          <w:szCs w:val="24"/>
        </w:rPr>
        <w:t>.  Studies</w:t>
      </w:r>
      <w:proofErr w:type="gramEnd"/>
      <w:r w:rsidRPr="00C52718">
        <w:rPr>
          <w:rFonts w:ascii="Roman new times" w:hAnsi="Roman new times" w:cs="Arial"/>
          <w:color w:val="000000"/>
          <w:sz w:val="24"/>
          <w:szCs w:val="24"/>
        </w:rPr>
        <w:t xml:space="preserve"> on </w:t>
      </w:r>
      <w:proofErr w:type="gramStart"/>
      <w:r w:rsidRPr="00C52718">
        <w:rPr>
          <w:rFonts w:ascii="Roman new times" w:hAnsi="Roman new times" w:cs="Arial"/>
          <w:color w:val="000000"/>
          <w:sz w:val="24"/>
          <w:szCs w:val="24"/>
        </w:rPr>
        <w:t xml:space="preserve">the </w:t>
      </w:r>
      <w:r w:rsidRPr="00C52718">
        <w:rPr>
          <w:rFonts w:ascii="Roman new times" w:hAnsi="Roman new times" w:cs="Arial"/>
          <w:i/>
          <w:color w:val="000000"/>
          <w:sz w:val="24"/>
          <w:szCs w:val="24"/>
        </w:rPr>
        <w:t>Xenopus</w:t>
      </w:r>
      <w:proofErr w:type="gramEnd"/>
      <w:r w:rsidRPr="00C52718">
        <w:rPr>
          <w:rFonts w:ascii="Roman new times" w:hAnsi="Roman new times" w:cs="Arial"/>
          <w:color w:val="000000"/>
          <w:sz w:val="24"/>
          <w:szCs w:val="24"/>
        </w:rPr>
        <w:t xml:space="preserve"> major histocompatibility complex.  </w:t>
      </w:r>
      <w:r w:rsidRPr="00C52718">
        <w:rPr>
          <w:rFonts w:ascii="Roman new times" w:hAnsi="Roman new times" w:cs="Arial"/>
          <w:i/>
          <w:color w:val="000000"/>
          <w:sz w:val="24"/>
          <w:szCs w:val="24"/>
        </w:rPr>
        <w:t>Devel. Com. Immunol. 9</w:t>
      </w:r>
      <w:r w:rsidRPr="00C52718">
        <w:rPr>
          <w:rFonts w:ascii="Roman new times" w:hAnsi="Roman new times" w:cs="Arial"/>
          <w:color w:val="000000"/>
          <w:sz w:val="24"/>
          <w:szCs w:val="24"/>
        </w:rPr>
        <w:t>: 777-781.</w:t>
      </w:r>
    </w:p>
    <w:p w14:paraId="65786F01"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84761AA"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color w:val="000000"/>
          <w:sz w:val="24"/>
          <w:szCs w:val="24"/>
        </w:rPr>
        <w:t xml:space="preserve">Hsu, E.,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and Du Pasquier, L.  1985</w:t>
      </w:r>
      <w:proofErr w:type="gramStart"/>
      <w:r w:rsidRPr="00C52718">
        <w:rPr>
          <w:rFonts w:ascii="Roman new times" w:hAnsi="Roman new times" w:cs="Arial"/>
          <w:color w:val="000000"/>
          <w:sz w:val="24"/>
          <w:szCs w:val="24"/>
        </w:rPr>
        <w:t>.  Identification</w:t>
      </w:r>
      <w:proofErr w:type="gramEnd"/>
      <w:r w:rsidRPr="00C52718">
        <w:rPr>
          <w:rFonts w:ascii="Roman new times" w:hAnsi="Roman new times" w:cs="Arial"/>
          <w:color w:val="000000"/>
          <w:sz w:val="24"/>
          <w:szCs w:val="24"/>
        </w:rPr>
        <w:t xml:space="preserve"> of a third immunoglobulin class in Amphibians.  </w:t>
      </w:r>
      <w:r w:rsidRPr="00C52718">
        <w:rPr>
          <w:rFonts w:ascii="Roman new times" w:hAnsi="Roman new times" w:cs="Arial"/>
          <w:i/>
          <w:color w:val="000000"/>
          <w:sz w:val="24"/>
          <w:szCs w:val="24"/>
          <w:lang w:val="de-DE"/>
        </w:rPr>
        <w:t>J. Immunol. 135</w:t>
      </w:r>
      <w:r w:rsidRPr="00C52718">
        <w:rPr>
          <w:rFonts w:ascii="Roman new times" w:hAnsi="Roman new times" w:cs="Arial"/>
          <w:color w:val="000000"/>
          <w:sz w:val="24"/>
          <w:szCs w:val="24"/>
          <w:lang w:val="de-DE"/>
        </w:rPr>
        <w:t>: 1998-2004.</w:t>
      </w:r>
    </w:p>
    <w:p w14:paraId="457A8A9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0924199B"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color w:val="000000"/>
          <w:sz w:val="24"/>
          <w:szCs w:val="24"/>
          <w:lang w:val="de-DE"/>
        </w:rPr>
        <w:t xml:space="preserve">Kaufman, J.F., </w:t>
      </w: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and Du Pasquier, L.  </w:t>
      </w:r>
      <w:r w:rsidRPr="00C52718">
        <w:rPr>
          <w:rFonts w:ascii="Roman new times" w:hAnsi="Roman new times" w:cs="Arial"/>
          <w:color w:val="000000"/>
          <w:sz w:val="24"/>
          <w:szCs w:val="24"/>
        </w:rPr>
        <w:t>1985</w:t>
      </w:r>
      <w:proofErr w:type="gramStart"/>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Xenopus</w:t>
      </w:r>
      <w:proofErr w:type="gramEnd"/>
      <w:r w:rsidRPr="00C52718">
        <w:rPr>
          <w:rFonts w:ascii="Roman new times" w:hAnsi="Roman new times" w:cs="Arial"/>
          <w:color w:val="000000"/>
          <w:sz w:val="24"/>
          <w:szCs w:val="24"/>
        </w:rPr>
        <w:t xml:space="preserve"> MHC class II molecules.  II</w:t>
      </w:r>
      <w:proofErr w:type="gramStart"/>
      <w:r w:rsidRPr="00C52718">
        <w:rPr>
          <w:rFonts w:ascii="Roman new times" w:hAnsi="Roman new times" w:cs="Arial"/>
          <w:color w:val="000000"/>
          <w:sz w:val="24"/>
          <w:szCs w:val="24"/>
        </w:rPr>
        <w:t>.  Polymorphism</w:t>
      </w:r>
      <w:proofErr w:type="gramEnd"/>
      <w:r w:rsidRPr="00C52718">
        <w:rPr>
          <w:rFonts w:ascii="Roman new times" w:hAnsi="Roman new times" w:cs="Arial"/>
          <w:color w:val="000000"/>
          <w:sz w:val="24"/>
          <w:szCs w:val="24"/>
        </w:rPr>
        <w:t xml:space="preserve"> </w:t>
      </w:r>
      <w:proofErr w:type="gramStart"/>
      <w:r w:rsidRPr="00C52718">
        <w:rPr>
          <w:rFonts w:ascii="Roman new times" w:hAnsi="Roman new times" w:cs="Arial"/>
          <w:color w:val="000000"/>
          <w:sz w:val="24"/>
          <w:szCs w:val="24"/>
        </w:rPr>
        <w:t>as</w:t>
      </w:r>
      <w:proofErr w:type="gramEnd"/>
      <w:r w:rsidRPr="00C52718">
        <w:rPr>
          <w:rFonts w:ascii="Roman new times" w:hAnsi="Roman new times" w:cs="Arial"/>
          <w:color w:val="000000"/>
          <w:sz w:val="24"/>
          <w:szCs w:val="24"/>
        </w:rPr>
        <w:t xml:space="preserve"> determined by two-dimensional gel electrophoresis.  </w:t>
      </w:r>
      <w:r w:rsidRPr="00C52718">
        <w:rPr>
          <w:rFonts w:ascii="Roman new times" w:hAnsi="Roman new times" w:cs="Arial"/>
          <w:i/>
          <w:color w:val="000000"/>
          <w:sz w:val="24"/>
          <w:szCs w:val="24"/>
        </w:rPr>
        <w:t xml:space="preserve">J. Immunol. </w:t>
      </w:r>
      <w:r w:rsidRPr="00C52718">
        <w:rPr>
          <w:rFonts w:ascii="Roman new times" w:hAnsi="Roman new times" w:cs="Arial"/>
          <w:i/>
          <w:color w:val="000000"/>
          <w:sz w:val="24"/>
          <w:szCs w:val="24"/>
          <w:lang w:val="de-DE"/>
        </w:rPr>
        <w:t>134</w:t>
      </w:r>
      <w:r w:rsidRPr="00C52718">
        <w:rPr>
          <w:rFonts w:ascii="Roman new times" w:hAnsi="Roman new times" w:cs="Arial"/>
          <w:color w:val="000000"/>
          <w:sz w:val="24"/>
          <w:szCs w:val="24"/>
          <w:lang w:val="de-DE"/>
        </w:rPr>
        <w:t>: 3258-3263.</w:t>
      </w:r>
    </w:p>
    <w:p w14:paraId="48F6F2C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44CB865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lang w:val="de-DE"/>
        </w:rPr>
        <w:t xml:space="preserve">Kaufman, J.F., </w:t>
      </w: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Du Pasquier, L., and Riegert, P.  </w:t>
      </w:r>
      <w:r w:rsidRPr="00C52718">
        <w:rPr>
          <w:rFonts w:ascii="Roman new times" w:hAnsi="Roman new times" w:cs="Arial"/>
          <w:color w:val="000000"/>
          <w:sz w:val="24"/>
          <w:szCs w:val="24"/>
        </w:rPr>
        <w:t>1985</w:t>
      </w:r>
      <w:proofErr w:type="gramStart"/>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Xenopus</w:t>
      </w:r>
      <w:proofErr w:type="gramEnd"/>
      <w:r w:rsidRPr="00C52718">
        <w:rPr>
          <w:rFonts w:ascii="Roman new times" w:hAnsi="Roman new times" w:cs="Arial"/>
          <w:color w:val="000000"/>
          <w:sz w:val="24"/>
          <w:szCs w:val="24"/>
        </w:rPr>
        <w:t xml:space="preserve"> MHC class II molecules.  I. Identification and structural characterization.  </w:t>
      </w:r>
      <w:r w:rsidRPr="00C52718">
        <w:rPr>
          <w:rFonts w:ascii="Roman new times" w:hAnsi="Roman new times" w:cs="Arial"/>
          <w:i/>
          <w:color w:val="000000"/>
          <w:sz w:val="24"/>
          <w:szCs w:val="24"/>
        </w:rPr>
        <w:t>J. Immunol. 134</w:t>
      </w:r>
      <w:r w:rsidRPr="00C52718">
        <w:rPr>
          <w:rFonts w:ascii="Roman new times" w:hAnsi="Roman new times" w:cs="Arial"/>
          <w:color w:val="000000"/>
          <w:sz w:val="24"/>
          <w:szCs w:val="24"/>
        </w:rPr>
        <w:t>: 3248-3257.</w:t>
      </w:r>
    </w:p>
    <w:p w14:paraId="4EEE9D1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30D4623"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lang w:val="de-DE"/>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Du Pasquier, L., and Cohen, N. 1985.  Immune responses of thymus/lymphocyte embryonic chimeras.  Studies on tolerance and MHC restriction in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 xml:space="preserve">Eur. J. Immunol. </w:t>
      </w:r>
      <w:r w:rsidRPr="00C52718">
        <w:rPr>
          <w:rFonts w:ascii="Roman new times" w:hAnsi="Roman new times" w:cs="Arial"/>
          <w:i/>
          <w:color w:val="000000"/>
          <w:sz w:val="24"/>
          <w:szCs w:val="24"/>
          <w:lang w:val="de-DE"/>
        </w:rPr>
        <w:t>15</w:t>
      </w:r>
      <w:r w:rsidRPr="00C52718">
        <w:rPr>
          <w:rFonts w:ascii="Roman new times" w:hAnsi="Roman new times" w:cs="Arial"/>
          <w:color w:val="000000"/>
          <w:sz w:val="24"/>
          <w:szCs w:val="24"/>
          <w:lang w:val="de-DE"/>
        </w:rPr>
        <w:t>: 540-547.</w:t>
      </w:r>
    </w:p>
    <w:p w14:paraId="1F486AD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lang w:val="de-DE"/>
        </w:rPr>
      </w:pPr>
    </w:p>
    <w:p w14:paraId="3837371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lang w:val="de-DE"/>
        </w:rPr>
        <w:t>Flajnik, M.F.</w:t>
      </w:r>
      <w:r w:rsidRPr="00C52718">
        <w:rPr>
          <w:rFonts w:ascii="Roman new times" w:hAnsi="Roman new times" w:cs="Arial"/>
          <w:color w:val="000000"/>
          <w:sz w:val="24"/>
          <w:szCs w:val="24"/>
          <w:lang w:val="de-DE"/>
        </w:rPr>
        <w:t xml:space="preserve">, Kaufman, J.F., Riegert, P., and Du Pasquier, L.  </w:t>
      </w:r>
      <w:r w:rsidRPr="00C52718">
        <w:rPr>
          <w:rFonts w:ascii="Roman new times" w:hAnsi="Roman new times" w:cs="Arial"/>
          <w:color w:val="000000"/>
          <w:sz w:val="24"/>
          <w:szCs w:val="24"/>
        </w:rPr>
        <w:t>1984</w:t>
      </w:r>
      <w:proofErr w:type="gramStart"/>
      <w:r w:rsidRPr="00C52718">
        <w:rPr>
          <w:rFonts w:ascii="Roman new times" w:hAnsi="Roman new times" w:cs="Arial"/>
          <w:color w:val="000000"/>
          <w:sz w:val="24"/>
          <w:szCs w:val="24"/>
        </w:rPr>
        <w:t>.  Identification</w:t>
      </w:r>
      <w:proofErr w:type="gramEnd"/>
      <w:r w:rsidRPr="00C52718">
        <w:rPr>
          <w:rFonts w:ascii="Roman new times" w:hAnsi="Roman new times" w:cs="Arial"/>
          <w:color w:val="000000"/>
          <w:sz w:val="24"/>
          <w:szCs w:val="24"/>
        </w:rPr>
        <w:t xml:space="preserve"> of class I major histocompatibility complex encoded molecules in the Amphibian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Immunogenetics 20</w:t>
      </w:r>
      <w:r w:rsidRPr="00C52718">
        <w:rPr>
          <w:rFonts w:ascii="Roman new times" w:hAnsi="Roman new times" w:cs="Arial"/>
          <w:color w:val="000000"/>
          <w:sz w:val="24"/>
          <w:szCs w:val="24"/>
        </w:rPr>
        <w:t>: 134-143.</w:t>
      </w:r>
    </w:p>
    <w:p w14:paraId="3949FCD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674E159"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Du Pasquier, L., and Cohen, N.  1984</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ontogeny and phylogeny of MHC restriction and thymic education</w:t>
      </w:r>
      <w:proofErr w:type="gramStart"/>
      <w:r w:rsidRPr="00C52718">
        <w:rPr>
          <w:rFonts w:ascii="Roman new times" w:hAnsi="Roman new times" w:cs="Arial"/>
          <w:color w:val="000000"/>
          <w:sz w:val="24"/>
          <w:szCs w:val="24"/>
        </w:rPr>
        <w:t>:  studies</w:t>
      </w:r>
      <w:proofErr w:type="gramEnd"/>
      <w:r w:rsidRPr="00C52718">
        <w:rPr>
          <w:rFonts w:ascii="Roman new times" w:hAnsi="Roman new times" w:cs="Arial"/>
          <w:color w:val="000000"/>
          <w:sz w:val="24"/>
          <w:szCs w:val="24"/>
        </w:rPr>
        <w:t xml:space="preserve"> with the frog, </w:t>
      </w:r>
      <w:r w:rsidRPr="00C52718">
        <w:rPr>
          <w:rFonts w:ascii="Roman new times" w:hAnsi="Roman new times" w:cs="Arial"/>
          <w:i/>
          <w:color w:val="000000"/>
          <w:sz w:val="24"/>
          <w:szCs w:val="24"/>
        </w:rPr>
        <w:t>Xenopus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Devel. Comp. Immunol. Supplement 3</w:t>
      </w:r>
      <w:r w:rsidRPr="00C52718">
        <w:rPr>
          <w:rFonts w:ascii="Roman new times" w:hAnsi="Roman new times" w:cs="Arial"/>
          <w:color w:val="000000"/>
          <w:sz w:val="24"/>
          <w:szCs w:val="24"/>
        </w:rPr>
        <w:t>: pp. 29-35.</w:t>
      </w:r>
    </w:p>
    <w:p w14:paraId="2CF6041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75081B14"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Kaufman, J.F., Hsu, E., and Du Pasquier, L.  1984</w:t>
      </w:r>
      <w:proofErr w:type="gramStart"/>
      <w:r w:rsidRPr="00C52718">
        <w:rPr>
          <w:rFonts w:ascii="Roman new times" w:hAnsi="Roman new times" w:cs="Arial"/>
          <w:color w:val="000000"/>
          <w:sz w:val="24"/>
          <w:szCs w:val="24"/>
        </w:rPr>
        <w:t>.  The</w:t>
      </w:r>
      <w:proofErr w:type="gramEnd"/>
      <w:r w:rsidRPr="00C52718">
        <w:rPr>
          <w:rFonts w:ascii="Roman new times" w:hAnsi="Roman new times" w:cs="Arial"/>
          <w:color w:val="000000"/>
          <w:sz w:val="24"/>
          <w:szCs w:val="24"/>
        </w:rPr>
        <w:t xml:space="preserve"> major histocompatibility complex of Amphibians. </w:t>
      </w:r>
      <w:r w:rsidRPr="00C52718">
        <w:rPr>
          <w:rFonts w:ascii="Roman new times" w:hAnsi="Roman new times" w:cs="Arial"/>
          <w:i/>
          <w:color w:val="000000"/>
          <w:sz w:val="24"/>
          <w:szCs w:val="24"/>
        </w:rPr>
        <w:t>Devel. Comp. Immunol. Supplement 3</w:t>
      </w:r>
      <w:r w:rsidRPr="00C52718">
        <w:rPr>
          <w:rFonts w:ascii="Roman new times" w:hAnsi="Roman new times" w:cs="Arial"/>
          <w:color w:val="000000"/>
          <w:sz w:val="24"/>
          <w:szCs w:val="24"/>
        </w:rPr>
        <w:t>: 9-12.</w:t>
      </w:r>
    </w:p>
    <w:p w14:paraId="5303D2F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4C11B94"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Horan, P.K., and Cohen, N.  1984</w:t>
      </w:r>
      <w:proofErr w:type="gramStart"/>
      <w:r w:rsidRPr="00C52718">
        <w:rPr>
          <w:rFonts w:ascii="Roman new times" w:hAnsi="Roman new times" w:cs="Arial"/>
          <w:color w:val="000000"/>
          <w:sz w:val="24"/>
          <w:szCs w:val="24"/>
        </w:rPr>
        <w:t>.  A</w:t>
      </w:r>
      <w:proofErr w:type="gramEnd"/>
      <w:r w:rsidRPr="00C52718">
        <w:rPr>
          <w:rFonts w:ascii="Roman new times" w:hAnsi="Roman new times" w:cs="Arial"/>
          <w:color w:val="000000"/>
          <w:sz w:val="24"/>
          <w:szCs w:val="24"/>
        </w:rPr>
        <w:t xml:space="preserve"> flow cytometric analysis of the embryonic origin of lymphocytes in diploid/triploid chimeric </w:t>
      </w:r>
      <w:r w:rsidRPr="00C52718">
        <w:rPr>
          <w:rFonts w:ascii="Roman new times" w:hAnsi="Roman new times" w:cs="Arial"/>
          <w:i/>
          <w:color w:val="000000"/>
          <w:sz w:val="24"/>
          <w:szCs w:val="24"/>
        </w:rPr>
        <w:t>Xenopus laevis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Devel. Biol. 104</w:t>
      </w:r>
      <w:r w:rsidRPr="00C52718">
        <w:rPr>
          <w:rFonts w:ascii="Roman new times" w:hAnsi="Roman new times" w:cs="Arial"/>
          <w:color w:val="000000"/>
          <w:sz w:val="24"/>
          <w:szCs w:val="24"/>
        </w:rPr>
        <w:t>: 247-254.</w:t>
      </w:r>
    </w:p>
    <w:p w14:paraId="0F4BF26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F9F39FF"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 xml:space="preserve">Turpen, J.B., Turpen, C.J., and </w:t>
      </w:r>
      <w:r w:rsidRPr="00C52718">
        <w:rPr>
          <w:rFonts w:ascii="Roman new times" w:hAnsi="Roman new times" w:cs="Arial"/>
          <w:b/>
          <w:color w:val="000000"/>
          <w:sz w:val="24"/>
          <w:szCs w:val="24"/>
        </w:rPr>
        <w:t>Flajnik, M.F.</w:t>
      </w:r>
      <w:r w:rsidRPr="00C52718">
        <w:rPr>
          <w:rFonts w:ascii="Roman new times" w:hAnsi="Roman new times" w:cs="Arial"/>
          <w:color w:val="000000"/>
          <w:sz w:val="24"/>
          <w:szCs w:val="24"/>
        </w:rPr>
        <w:t xml:space="preserve">  1978</w:t>
      </w:r>
      <w:proofErr w:type="gramStart"/>
      <w:r w:rsidRPr="00C52718">
        <w:rPr>
          <w:rFonts w:ascii="Roman new times" w:hAnsi="Roman new times" w:cs="Arial"/>
          <w:color w:val="000000"/>
          <w:sz w:val="24"/>
          <w:szCs w:val="24"/>
        </w:rPr>
        <w:t>.  Experimental</w:t>
      </w:r>
      <w:proofErr w:type="gramEnd"/>
      <w:r w:rsidRPr="00C52718">
        <w:rPr>
          <w:rFonts w:ascii="Roman new times" w:hAnsi="Roman new times" w:cs="Arial"/>
          <w:color w:val="000000"/>
          <w:sz w:val="24"/>
          <w:szCs w:val="24"/>
        </w:rPr>
        <w:t xml:space="preserve"> analysis of hematopoietic cell development in the liver of larval </w:t>
      </w:r>
      <w:r w:rsidRPr="00C52718">
        <w:rPr>
          <w:rFonts w:ascii="Roman new times" w:hAnsi="Roman new times" w:cs="Arial"/>
          <w:i/>
          <w:color w:val="000000"/>
          <w:sz w:val="24"/>
          <w:szCs w:val="24"/>
        </w:rPr>
        <w:t>Rana pipiens</w:t>
      </w:r>
      <w:r w:rsidRPr="00C52718">
        <w:rPr>
          <w:rFonts w:ascii="Roman new times" w:hAnsi="Roman new times" w:cs="Arial"/>
          <w:color w:val="000000"/>
          <w:sz w:val="24"/>
          <w:szCs w:val="24"/>
        </w:rPr>
        <w:t xml:space="preserve">.  </w:t>
      </w:r>
      <w:r w:rsidRPr="00C52718">
        <w:rPr>
          <w:rFonts w:ascii="Roman new times" w:hAnsi="Roman new times" w:cs="Arial"/>
          <w:i/>
          <w:color w:val="000000"/>
          <w:sz w:val="24"/>
          <w:szCs w:val="24"/>
        </w:rPr>
        <w:t>Devel. Biol. 69</w:t>
      </w:r>
      <w:r w:rsidRPr="00C52718">
        <w:rPr>
          <w:rFonts w:ascii="Roman new times" w:hAnsi="Roman new times" w:cs="Arial"/>
          <w:color w:val="000000"/>
          <w:sz w:val="24"/>
          <w:szCs w:val="24"/>
        </w:rPr>
        <w:t>: 466-479.</w:t>
      </w:r>
    </w:p>
    <w:p w14:paraId="4A80F102" w14:textId="77777777" w:rsidR="009E2947" w:rsidRPr="00C52718" w:rsidRDefault="009E2947">
      <w:pPr>
        <w:tabs>
          <w:tab w:val="left" w:pos="-1440"/>
          <w:tab w:val="left" w:pos="-720"/>
        </w:tabs>
        <w:spacing w:line="280" w:lineRule="atLeast"/>
        <w:rPr>
          <w:rFonts w:ascii="Roman new times" w:hAnsi="Roman new times" w:cs="Arial"/>
          <w:color w:val="000000"/>
          <w:sz w:val="24"/>
          <w:szCs w:val="24"/>
        </w:rPr>
      </w:pPr>
    </w:p>
    <w:p w14:paraId="4FAABFDA" w14:textId="77777777" w:rsidR="00840DC3" w:rsidRPr="00C52718" w:rsidRDefault="00840DC3">
      <w:pPr>
        <w:overflowPunct/>
        <w:autoSpaceDE/>
        <w:autoSpaceDN/>
        <w:adjustRightInd/>
        <w:textAlignment w:val="auto"/>
        <w:rPr>
          <w:rFonts w:ascii="Roman new times" w:hAnsi="Roman new times" w:cs="Arial"/>
          <w:b/>
          <w:color w:val="000000"/>
          <w:sz w:val="24"/>
          <w:szCs w:val="24"/>
        </w:rPr>
      </w:pPr>
      <w:r w:rsidRPr="00C52718">
        <w:rPr>
          <w:rFonts w:ascii="Roman new times" w:hAnsi="Roman new times" w:cs="Arial"/>
          <w:b/>
          <w:color w:val="000000"/>
          <w:sz w:val="24"/>
          <w:szCs w:val="24"/>
        </w:rPr>
        <w:br w:type="page"/>
      </w:r>
    </w:p>
    <w:p w14:paraId="648EFE2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lastRenderedPageBreak/>
        <w:t>15.</w:t>
      </w:r>
      <w:r w:rsidRPr="00C52718">
        <w:rPr>
          <w:rFonts w:ascii="Roman new times" w:hAnsi="Roman new times" w:cs="Arial"/>
          <w:b/>
          <w:color w:val="000000"/>
          <w:sz w:val="24"/>
          <w:szCs w:val="24"/>
        </w:rPr>
        <w:tab/>
        <w:t>Funded Research Performed</w:t>
      </w:r>
    </w:p>
    <w:p w14:paraId="5CB86CCA" w14:textId="77777777" w:rsidR="009E2947" w:rsidRPr="00C52718" w:rsidRDefault="009E2947">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440"/>
          <w:tab w:val="left" w:pos="-720"/>
          <w:tab w:val="left" w:pos="630"/>
        </w:tabs>
        <w:spacing w:line="280" w:lineRule="atLeast"/>
        <w:rPr>
          <w:rFonts w:ascii="Roman new times" w:hAnsi="Roman new times" w:cs="Arial"/>
          <w:szCs w:val="24"/>
        </w:rPr>
      </w:pPr>
    </w:p>
    <w:p w14:paraId="42344C6E" w14:textId="77777777" w:rsidR="00420746" w:rsidRPr="00C52718" w:rsidRDefault="00420746" w:rsidP="00AD0AA2">
      <w:pPr>
        <w:tabs>
          <w:tab w:val="left" w:pos="360"/>
        </w:tabs>
        <w:ind w:firstLine="360"/>
        <w:rPr>
          <w:rFonts w:ascii="Roman new times" w:hAnsi="Roman new times" w:cs="Arial"/>
          <w:b/>
          <w:sz w:val="24"/>
          <w:szCs w:val="24"/>
        </w:rPr>
      </w:pPr>
      <w:r w:rsidRPr="00C52718">
        <w:rPr>
          <w:rFonts w:ascii="Roman new times" w:hAnsi="Roman new times" w:cs="Arial"/>
          <w:b/>
          <w:sz w:val="24"/>
          <w:szCs w:val="24"/>
        </w:rPr>
        <w:t>Current</w:t>
      </w:r>
    </w:p>
    <w:p w14:paraId="178F3A53" w14:textId="77777777" w:rsidR="00420746" w:rsidRPr="00C52718" w:rsidRDefault="00420746" w:rsidP="00AD0AA2">
      <w:pPr>
        <w:tabs>
          <w:tab w:val="left" w:pos="360"/>
        </w:tabs>
        <w:ind w:firstLine="360"/>
        <w:rPr>
          <w:rFonts w:ascii="Roman new times" w:hAnsi="Roman new times" w:cs="Arial"/>
          <w:b/>
          <w:sz w:val="24"/>
          <w:szCs w:val="24"/>
        </w:rPr>
      </w:pPr>
    </w:p>
    <w:p w14:paraId="46E529A0" w14:textId="02FC4315" w:rsidR="00420746" w:rsidRPr="00C52718" w:rsidRDefault="00420746" w:rsidP="00420746">
      <w:pPr>
        <w:rPr>
          <w:rFonts w:ascii="Roman new times" w:hAnsi="Roman new times" w:cs="Arial"/>
          <w:sz w:val="24"/>
          <w:szCs w:val="24"/>
          <w:u w:val="single"/>
        </w:rPr>
      </w:pPr>
      <w:r w:rsidRPr="00C52718">
        <w:rPr>
          <w:rFonts w:ascii="Roman new times" w:hAnsi="Roman new times" w:cs="Arial"/>
          <w:bCs/>
          <w:sz w:val="24"/>
          <w:szCs w:val="24"/>
        </w:rPr>
        <w:t>*5R01AI140326-30A1</w:t>
      </w:r>
      <w:r w:rsidRPr="00C52718">
        <w:rPr>
          <w:rFonts w:ascii="Roman new times" w:hAnsi="Roman new times" w:cs="Arial"/>
          <w:sz w:val="24"/>
          <w:szCs w:val="24"/>
        </w:rPr>
        <w:t xml:space="preserve"> (Flajnik) </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07/15/1993 – 03/31/2024</w:t>
      </w:r>
      <w:r w:rsidRPr="00C52718">
        <w:rPr>
          <w:rFonts w:ascii="Roman new times" w:hAnsi="Roman new times" w:cs="Arial"/>
          <w:sz w:val="24"/>
          <w:szCs w:val="24"/>
        </w:rPr>
        <w:tab/>
        <w:t xml:space="preserve"> 6.0 calendar</w:t>
      </w:r>
    </w:p>
    <w:p w14:paraId="607AC746" w14:textId="1D2BF1A3" w:rsidR="00420746" w:rsidRPr="00C52718" w:rsidRDefault="00420746" w:rsidP="00420746">
      <w:pPr>
        <w:rPr>
          <w:rFonts w:ascii="Roman new times" w:hAnsi="Roman new times" w:cs="Arial"/>
          <w:sz w:val="24"/>
          <w:szCs w:val="24"/>
          <w:u w:val="single"/>
        </w:rPr>
      </w:pPr>
      <w:r w:rsidRPr="00C52718">
        <w:rPr>
          <w:rFonts w:ascii="Roman new times" w:hAnsi="Roman new times" w:cs="Arial"/>
          <w:sz w:val="24"/>
          <w:szCs w:val="24"/>
        </w:rPr>
        <w:t>NIH/NIAID</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00F050EB">
        <w:rPr>
          <w:rFonts w:ascii="Roman new times" w:hAnsi="Roman new times" w:cs="Arial"/>
          <w:sz w:val="24"/>
          <w:szCs w:val="24"/>
        </w:rPr>
        <w:t>Competitive renewal in progress</w:t>
      </w:r>
      <w:r w:rsidR="00913879">
        <w:rPr>
          <w:rFonts w:ascii="Roman new times" w:hAnsi="Roman new times" w:cs="Arial"/>
          <w:sz w:val="24"/>
          <w:szCs w:val="24"/>
        </w:rPr>
        <w:t>. July 2025.</w:t>
      </w:r>
    </w:p>
    <w:p w14:paraId="613BB4B3" w14:textId="77777777" w:rsidR="00420746" w:rsidRPr="00C52718" w:rsidRDefault="00420746" w:rsidP="00420746">
      <w:pPr>
        <w:rPr>
          <w:rFonts w:ascii="Roman new times" w:hAnsi="Roman new times" w:cs="Arial"/>
          <w:sz w:val="24"/>
          <w:szCs w:val="24"/>
          <w:u w:val="single"/>
        </w:rPr>
      </w:pPr>
      <w:r w:rsidRPr="00C52718">
        <w:rPr>
          <w:rFonts w:ascii="Roman new times" w:hAnsi="Roman new times" w:cs="Arial"/>
          <w:i/>
          <w:sz w:val="24"/>
          <w:szCs w:val="24"/>
        </w:rPr>
        <w:t>Evolution of Adaptive Immunity</w:t>
      </w:r>
    </w:p>
    <w:p w14:paraId="4A9022EC" w14:textId="77777777" w:rsidR="00420746" w:rsidRPr="00C52718" w:rsidRDefault="00420746" w:rsidP="00420746">
      <w:pPr>
        <w:rPr>
          <w:rFonts w:ascii="Roman new times" w:hAnsi="Roman new times" w:cs="Arial"/>
          <w:sz w:val="24"/>
          <w:szCs w:val="24"/>
        </w:rPr>
      </w:pPr>
    </w:p>
    <w:p w14:paraId="1698A728" w14:textId="5CA46C93" w:rsidR="00420746" w:rsidRPr="00C52718" w:rsidRDefault="00420746" w:rsidP="00420746">
      <w:pPr>
        <w:rPr>
          <w:rFonts w:ascii="Roman new times" w:hAnsi="Roman new times" w:cs="Arial"/>
          <w:sz w:val="24"/>
          <w:szCs w:val="24"/>
        </w:rPr>
      </w:pPr>
      <w:r w:rsidRPr="00C52718">
        <w:rPr>
          <w:rFonts w:ascii="Roman new times" w:hAnsi="Roman new times" w:cs="Arial"/>
          <w:sz w:val="24"/>
          <w:szCs w:val="24"/>
        </w:rPr>
        <w:t>1R01AI170844-01 (Flajnik)</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6/14/2022-5/31/2027</w:t>
      </w:r>
      <w:r w:rsidRPr="00C52718">
        <w:rPr>
          <w:rFonts w:ascii="Roman new times" w:hAnsi="Roman new times" w:cs="Arial"/>
          <w:sz w:val="24"/>
          <w:szCs w:val="24"/>
        </w:rPr>
        <w:tab/>
      </w:r>
      <w:r w:rsidRPr="00C52718">
        <w:rPr>
          <w:rFonts w:ascii="Roman new times" w:hAnsi="Roman new times" w:cs="Arial"/>
          <w:sz w:val="24"/>
          <w:szCs w:val="24"/>
        </w:rPr>
        <w:tab/>
        <w:t>4.0 calendar</w:t>
      </w:r>
    </w:p>
    <w:p w14:paraId="795160D3" w14:textId="77777777" w:rsidR="00420746" w:rsidRPr="00C52718" w:rsidRDefault="00420746" w:rsidP="00420746">
      <w:pPr>
        <w:rPr>
          <w:rFonts w:ascii="Roman new times" w:hAnsi="Roman new times" w:cs="Arial"/>
          <w:sz w:val="24"/>
          <w:szCs w:val="24"/>
        </w:rPr>
      </w:pPr>
      <w:r w:rsidRPr="00C52718">
        <w:rPr>
          <w:rFonts w:ascii="Roman new times" w:hAnsi="Roman new times" w:cs="Arial"/>
          <w:sz w:val="24"/>
          <w:szCs w:val="24"/>
        </w:rPr>
        <w:t>NIH/NIAID</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$586,579 (direct)</w:t>
      </w:r>
    </w:p>
    <w:p w14:paraId="41FC80CE" w14:textId="77777777" w:rsidR="00420746" w:rsidRPr="00C52718" w:rsidRDefault="00420746" w:rsidP="00420746">
      <w:pPr>
        <w:rPr>
          <w:rFonts w:ascii="Roman new times" w:hAnsi="Roman new times" w:cs="Arial"/>
          <w:i/>
          <w:iCs/>
          <w:sz w:val="24"/>
          <w:szCs w:val="24"/>
        </w:rPr>
      </w:pPr>
      <w:r w:rsidRPr="00C52718">
        <w:rPr>
          <w:rFonts w:ascii="Roman new times" w:hAnsi="Roman new times" w:cs="Arial"/>
          <w:i/>
          <w:iCs/>
          <w:sz w:val="24"/>
          <w:szCs w:val="24"/>
        </w:rPr>
        <w:t>Determining the Origins of Nonclassical Class I Molecules through Molecular and Functional Approaches</w:t>
      </w:r>
    </w:p>
    <w:p w14:paraId="0EE625F2" w14:textId="77777777" w:rsidR="00420746" w:rsidRPr="00C52718" w:rsidRDefault="00420746" w:rsidP="00420746">
      <w:pPr>
        <w:rPr>
          <w:rFonts w:ascii="Roman new times" w:hAnsi="Roman new times" w:cs="Arial"/>
          <w:sz w:val="24"/>
          <w:szCs w:val="24"/>
        </w:rPr>
      </w:pPr>
    </w:p>
    <w:p w14:paraId="2E4A76DA" w14:textId="14ECE6DB" w:rsidR="00420746" w:rsidRPr="00C52718" w:rsidRDefault="00420746" w:rsidP="00420746">
      <w:pPr>
        <w:outlineLvl w:val="2"/>
        <w:rPr>
          <w:rFonts w:ascii="Roman new times" w:hAnsi="Roman new times" w:cs="Arial"/>
          <w:sz w:val="24"/>
          <w:szCs w:val="24"/>
        </w:rPr>
      </w:pPr>
      <w:r w:rsidRPr="00C52718">
        <w:rPr>
          <w:rFonts w:ascii="Roman new times" w:hAnsi="Roman new times" w:cs="Arial"/>
          <w:sz w:val="24"/>
          <w:szCs w:val="24"/>
        </w:rPr>
        <w:t>R01 AI</w:t>
      </w:r>
      <w:proofErr w:type="gramStart"/>
      <w:r w:rsidRPr="00C52718">
        <w:rPr>
          <w:rFonts w:ascii="Roman new times" w:hAnsi="Roman new times" w:cs="Arial"/>
          <w:sz w:val="24"/>
          <w:szCs w:val="24"/>
        </w:rPr>
        <w:t>116523  (</w:t>
      </w:r>
      <w:proofErr w:type="gramEnd"/>
      <w:r w:rsidRPr="00C52718">
        <w:rPr>
          <w:rFonts w:ascii="Roman new times" w:hAnsi="Roman new times" w:cs="Arial"/>
          <w:sz w:val="24"/>
          <w:szCs w:val="24"/>
        </w:rPr>
        <w:t xml:space="preserve">Pedra) PI   </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006F6A7B" w:rsidRPr="00C52718">
        <w:rPr>
          <w:rFonts w:ascii="Roman new times" w:hAnsi="Roman new times" w:cs="Arial"/>
          <w:sz w:val="24"/>
          <w:szCs w:val="24"/>
        </w:rPr>
        <w:t xml:space="preserve">            </w:t>
      </w:r>
      <w:r w:rsidRPr="00C52718">
        <w:rPr>
          <w:rFonts w:ascii="Roman new times" w:hAnsi="Roman new times" w:cs="Arial"/>
          <w:sz w:val="24"/>
          <w:szCs w:val="24"/>
        </w:rPr>
        <w:t xml:space="preserve">06/01/2021-05/31/2026       </w:t>
      </w:r>
      <w:r w:rsidRPr="00C52718">
        <w:rPr>
          <w:rFonts w:ascii="Roman new times" w:hAnsi="Roman new times" w:cs="Arial"/>
          <w:sz w:val="24"/>
          <w:szCs w:val="24"/>
        </w:rPr>
        <w:tab/>
        <w:t xml:space="preserve">0.6 calendar </w:t>
      </w:r>
    </w:p>
    <w:p w14:paraId="79BE5D09" w14:textId="77777777" w:rsidR="00420746" w:rsidRPr="00C52718" w:rsidRDefault="00420746" w:rsidP="00420746">
      <w:pPr>
        <w:outlineLvl w:val="2"/>
        <w:rPr>
          <w:rFonts w:ascii="Roman new times" w:hAnsi="Roman new times" w:cs="Arial"/>
          <w:sz w:val="24"/>
          <w:szCs w:val="24"/>
        </w:rPr>
      </w:pPr>
      <w:r w:rsidRPr="00C52718">
        <w:rPr>
          <w:rFonts w:ascii="Roman new times" w:hAnsi="Roman new times" w:cs="Arial"/>
          <w:sz w:val="24"/>
          <w:szCs w:val="24"/>
        </w:rPr>
        <w:t>NIH/NIAID</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$425,000</w:t>
      </w:r>
      <w:r w:rsidRPr="00C52718">
        <w:rPr>
          <w:rFonts w:ascii="Roman new times" w:hAnsi="Roman new times" w:cs="Arial"/>
          <w:sz w:val="24"/>
          <w:szCs w:val="24"/>
        </w:rPr>
        <w:tab/>
      </w:r>
      <w:r w:rsidRPr="00C52718">
        <w:rPr>
          <w:rFonts w:ascii="Roman new times" w:hAnsi="Roman new times" w:cs="Arial"/>
          <w:sz w:val="24"/>
          <w:szCs w:val="24"/>
        </w:rPr>
        <w:tab/>
        <w:t xml:space="preserve">        </w:t>
      </w:r>
    </w:p>
    <w:p w14:paraId="17042C4A" w14:textId="77777777" w:rsidR="00420746" w:rsidRPr="00C52718" w:rsidRDefault="00420746" w:rsidP="00420746">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Roman new times" w:hAnsi="Roman new times" w:cs="Arial"/>
          <w:i/>
          <w:iCs/>
          <w:sz w:val="24"/>
          <w:szCs w:val="24"/>
          <w:shd w:val="clear" w:color="auto" w:fill="FFFFFF"/>
        </w:rPr>
      </w:pPr>
      <w:r w:rsidRPr="00C52718">
        <w:rPr>
          <w:rFonts w:ascii="Roman new times" w:hAnsi="Roman new times" w:cs="Arial"/>
          <w:i/>
          <w:iCs/>
          <w:sz w:val="24"/>
          <w:szCs w:val="24"/>
          <w:shd w:val="clear" w:color="auto" w:fill="FFFFFF"/>
        </w:rPr>
        <w:t>The Tick Immune Response During Microbial Infection</w:t>
      </w:r>
    </w:p>
    <w:p w14:paraId="27D44176" w14:textId="77777777" w:rsidR="00AD0AA2" w:rsidRPr="00C52718" w:rsidRDefault="00AD0AA2" w:rsidP="00F94E17">
      <w:pPr>
        <w:tabs>
          <w:tab w:val="left" w:pos="360"/>
        </w:tabs>
        <w:ind w:firstLine="360"/>
        <w:rPr>
          <w:rFonts w:ascii="Roman new times" w:hAnsi="Roman new times" w:cs="Arial"/>
          <w:b/>
          <w:sz w:val="24"/>
          <w:szCs w:val="24"/>
        </w:rPr>
      </w:pPr>
    </w:p>
    <w:p w14:paraId="14E01872" w14:textId="77777777" w:rsidR="00AD0AA2" w:rsidRPr="00C52718" w:rsidRDefault="00AD0AA2" w:rsidP="00F94E17">
      <w:pPr>
        <w:tabs>
          <w:tab w:val="left" w:pos="360"/>
        </w:tabs>
        <w:ind w:firstLine="360"/>
        <w:rPr>
          <w:rFonts w:ascii="Roman new times" w:hAnsi="Roman new times" w:cs="Arial"/>
          <w:b/>
          <w:sz w:val="24"/>
          <w:szCs w:val="24"/>
        </w:rPr>
      </w:pPr>
    </w:p>
    <w:p w14:paraId="33100AED" w14:textId="70B1F685" w:rsidR="00420746" w:rsidRPr="00C52718" w:rsidRDefault="00420746" w:rsidP="00F94E17">
      <w:pPr>
        <w:tabs>
          <w:tab w:val="left" w:pos="360"/>
        </w:tabs>
        <w:ind w:firstLine="360"/>
        <w:rPr>
          <w:rFonts w:ascii="Roman new times" w:hAnsi="Roman new times" w:cs="Arial"/>
          <w:b/>
          <w:sz w:val="24"/>
          <w:szCs w:val="24"/>
          <w:lang w:val="pt-PT"/>
        </w:rPr>
      </w:pPr>
      <w:r w:rsidRPr="00C52718">
        <w:rPr>
          <w:rFonts w:ascii="Roman new times" w:hAnsi="Roman new times" w:cs="Arial"/>
          <w:b/>
          <w:sz w:val="24"/>
          <w:szCs w:val="24"/>
          <w:lang w:val="pt-PT"/>
        </w:rPr>
        <w:t>Past</w:t>
      </w:r>
    </w:p>
    <w:p w14:paraId="764B519C" w14:textId="77777777" w:rsidR="00420746" w:rsidRPr="00C52718" w:rsidRDefault="00420746" w:rsidP="00F94E17">
      <w:pPr>
        <w:tabs>
          <w:tab w:val="left" w:pos="360"/>
        </w:tabs>
        <w:ind w:firstLine="360"/>
        <w:rPr>
          <w:rFonts w:ascii="Roman new times" w:hAnsi="Roman new times" w:cs="Arial"/>
          <w:b/>
          <w:sz w:val="24"/>
          <w:szCs w:val="24"/>
          <w:lang w:val="pt-PT"/>
        </w:rPr>
      </w:pPr>
    </w:p>
    <w:p w14:paraId="74169950" w14:textId="7F033976" w:rsidR="00F94E17" w:rsidRPr="00C52718" w:rsidRDefault="008D1429" w:rsidP="00F94E17">
      <w:pPr>
        <w:tabs>
          <w:tab w:val="left" w:pos="360"/>
        </w:tabs>
        <w:ind w:firstLine="360"/>
        <w:rPr>
          <w:rFonts w:ascii="Roman new times" w:hAnsi="Roman new times" w:cs="Arial"/>
          <w:sz w:val="24"/>
          <w:szCs w:val="24"/>
          <w:lang w:val="pt-PT"/>
        </w:rPr>
      </w:pPr>
      <w:r w:rsidRPr="00C52718">
        <w:rPr>
          <w:rFonts w:ascii="Roman new times" w:hAnsi="Roman new times" w:cs="Arial"/>
          <w:b/>
          <w:sz w:val="24"/>
          <w:szCs w:val="24"/>
          <w:lang w:val="pt-PT"/>
        </w:rPr>
        <w:t>*</w:t>
      </w:r>
      <w:r w:rsidR="00F94E17" w:rsidRPr="00C52718">
        <w:rPr>
          <w:rFonts w:ascii="Roman new times" w:hAnsi="Roman new times" w:cs="Arial"/>
          <w:b/>
          <w:sz w:val="24"/>
          <w:szCs w:val="24"/>
          <w:lang w:val="pt-PT"/>
        </w:rPr>
        <w:t>R01 AI027877 (Flajnik)</w:t>
      </w:r>
      <w:r w:rsidR="00F94E17" w:rsidRPr="00C52718">
        <w:rPr>
          <w:rFonts w:ascii="Roman new times" w:hAnsi="Roman new times" w:cs="Arial"/>
          <w:sz w:val="24"/>
          <w:szCs w:val="24"/>
          <w:lang w:val="pt-PT"/>
        </w:rPr>
        <w:t xml:space="preserve"> </w:t>
      </w:r>
      <w:r w:rsidR="00F94E17" w:rsidRPr="00C52718">
        <w:rPr>
          <w:rFonts w:ascii="Roman new times" w:hAnsi="Roman new times" w:cs="Arial"/>
          <w:sz w:val="24"/>
          <w:szCs w:val="24"/>
          <w:lang w:val="pt-PT"/>
        </w:rPr>
        <w:tab/>
      </w:r>
      <w:r w:rsidR="00F94E17" w:rsidRPr="00C52718">
        <w:rPr>
          <w:rFonts w:ascii="Roman new times" w:hAnsi="Roman new times" w:cs="Arial"/>
          <w:sz w:val="24"/>
          <w:szCs w:val="24"/>
          <w:lang w:val="pt-PT"/>
        </w:rPr>
        <w:tab/>
      </w:r>
      <w:r w:rsidR="00F94E17" w:rsidRPr="00C52718">
        <w:rPr>
          <w:rFonts w:ascii="Roman new times" w:hAnsi="Roman new times" w:cs="Arial"/>
          <w:sz w:val="24"/>
          <w:szCs w:val="24"/>
          <w:lang w:val="pt-PT"/>
        </w:rPr>
        <w:tab/>
        <w:t>04/01/89 – 04/30/11</w:t>
      </w:r>
      <w:r w:rsidR="00F94E17" w:rsidRPr="00C52718">
        <w:rPr>
          <w:rFonts w:ascii="Roman new times" w:hAnsi="Roman new times" w:cs="Arial"/>
          <w:sz w:val="24"/>
          <w:szCs w:val="24"/>
          <w:lang w:val="pt-PT"/>
        </w:rPr>
        <w:tab/>
      </w:r>
      <w:r w:rsidR="00F94E17" w:rsidRPr="00C52718">
        <w:rPr>
          <w:rFonts w:ascii="Roman new times" w:hAnsi="Roman new times" w:cs="Arial"/>
          <w:sz w:val="24"/>
          <w:szCs w:val="24"/>
          <w:lang w:val="pt-PT"/>
        </w:rPr>
        <w:tab/>
      </w:r>
    </w:p>
    <w:p w14:paraId="22049258" w14:textId="77777777" w:rsidR="00F94E17" w:rsidRPr="00C52718" w:rsidRDefault="00F94E17" w:rsidP="00F94E17">
      <w:pPr>
        <w:ind w:firstLine="360"/>
        <w:rPr>
          <w:rFonts w:ascii="Roman new times" w:hAnsi="Roman new times" w:cs="Arial"/>
          <w:sz w:val="24"/>
          <w:szCs w:val="24"/>
          <w:lang w:val="pt-PT"/>
        </w:rPr>
      </w:pPr>
      <w:r w:rsidRPr="00C52718">
        <w:rPr>
          <w:rFonts w:ascii="Roman new times" w:hAnsi="Roman new times" w:cs="Arial"/>
          <w:sz w:val="24"/>
          <w:szCs w:val="24"/>
          <w:lang w:val="pt-PT"/>
        </w:rPr>
        <w:t xml:space="preserve">NIH/NIAID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246EEC3F" w14:textId="77777777" w:rsidR="00F94E17" w:rsidRPr="00C52718" w:rsidRDefault="00F94E17" w:rsidP="00F94E17">
      <w:pPr>
        <w:ind w:firstLine="360"/>
        <w:rPr>
          <w:rFonts w:ascii="Roman new times" w:hAnsi="Roman new times" w:cs="Arial"/>
          <w:sz w:val="24"/>
          <w:szCs w:val="24"/>
        </w:rPr>
      </w:pPr>
      <w:r w:rsidRPr="00C52718">
        <w:rPr>
          <w:rFonts w:ascii="Roman new times" w:hAnsi="Roman new times" w:cs="Arial"/>
          <w:sz w:val="24"/>
          <w:szCs w:val="24"/>
        </w:rPr>
        <w:t>Ontogeny and Phylogeny of the MHC</w:t>
      </w:r>
    </w:p>
    <w:p w14:paraId="4E6A0228" w14:textId="77777777" w:rsidR="00F94E17" w:rsidRPr="00C52718" w:rsidRDefault="00F94E17" w:rsidP="00F94E17">
      <w:pPr>
        <w:ind w:firstLine="360"/>
        <w:rPr>
          <w:rFonts w:ascii="Roman new times" w:hAnsi="Roman new times" w:cs="Arial"/>
          <w:sz w:val="24"/>
          <w:szCs w:val="24"/>
        </w:rPr>
      </w:pPr>
    </w:p>
    <w:p w14:paraId="0E09EB96" w14:textId="24FCB604" w:rsidR="00F94E17" w:rsidRPr="00C52718" w:rsidRDefault="00F94E17" w:rsidP="004A2006">
      <w:pPr>
        <w:ind w:left="360"/>
        <w:rPr>
          <w:rFonts w:ascii="Roman new times" w:hAnsi="Roman new times" w:cs="Arial"/>
          <w:b/>
          <w:sz w:val="24"/>
          <w:szCs w:val="24"/>
          <w:u w:val="single"/>
        </w:rPr>
      </w:pPr>
      <w:r w:rsidRPr="00C52718">
        <w:rPr>
          <w:rFonts w:ascii="Roman new times" w:hAnsi="Roman new times" w:cs="Arial"/>
          <w:sz w:val="24"/>
          <w:szCs w:val="24"/>
        </w:rPr>
        <w:t>This grant examine</w:t>
      </w:r>
      <w:r w:rsidR="00420746" w:rsidRPr="00C52718">
        <w:rPr>
          <w:rFonts w:ascii="Roman new times" w:hAnsi="Roman new times" w:cs="Arial"/>
          <w:sz w:val="24"/>
          <w:szCs w:val="24"/>
        </w:rPr>
        <w:t>d</w:t>
      </w:r>
      <w:r w:rsidRPr="00C52718">
        <w:rPr>
          <w:rFonts w:ascii="Roman new times" w:hAnsi="Roman new times" w:cs="Arial"/>
          <w:sz w:val="24"/>
          <w:szCs w:val="24"/>
        </w:rPr>
        <w:t xml:space="preserve"> the evolution and development of the major histocompatibility co</w:t>
      </w:r>
      <w:r w:rsidR="007B3986" w:rsidRPr="00C52718">
        <w:rPr>
          <w:rFonts w:ascii="Roman new times" w:hAnsi="Roman new times" w:cs="Arial"/>
          <w:sz w:val="24"/>
          <w:szCs w:val="24"/>
        </w:rPr>
        <w:t>mplex, and has been renewed three</w:t>
      </w:r>
      <w:r w:rsidRPr="00C52718">
        <w:rPr>
          <w:rFonts w:ascii="Roman new times" w:hAnsi="Roman new times" w:cs="Arial"/>
          <w:sz w:val="24"/>
          <w:szCs w:val="24"/>
        </w:rPr>
        <w:t xml:space="preserve"> times</w:t>
      </w:r>
      <w:r w:rsidR="007B3986" w:rsidRPr="00C52718">
        <w:rPr>
          <w:rFonts w:ascii="Roman new times" w:hAnsi="Roman new times" w:cs="Arial"/>
          <w:sz w:val="24"/>
          <w:szCs w:val="24"/>
        </w:rPr>
        <w:t xml:space="preserve"> after the initial award</w:t>
      </w:r>
    </w:p>
    <w:p w14:paraId="2D9F90DE" w14:textId="77777777" w:rsidR="00F94E17" w:rsidRPr="00C52718" w:rsidRDefault="00F94E17" w:rsidP="00F94E17">
      <w:pPr>
        <w:tabs>
          <w:tab w:val="left" w:pos="360"/>
        </w:tabs>
        <w:rPr>
          <w:rFonts w:ascii="Roman new times" w:hAnsi="Roman new times" w:cs="Arial"/>
          <w:sz w:val="24"/>
          <w:szCs w:val="24"/>
        </w:rPr>
      </w:pPr>
    </w:p>
    <w:p w14:paraId="5D85510A" w14:textId="5A978CAA" w:rsidR="00AD0AA2" w:rsidRPr="00C52718" w:rsidRDefault="00AD0AA2" w:rsidP="00F94E17">
      <w:pPr>
        <w:ind w:left="360"/>
        <w:rPr>
          <w:rFonts w:ascii="Roman new times" w:hAnsi="Roman new times" w:cs="Arial"/>
          <w:sz w:val="24"/>
          <w:szCs w:val="24"/>
        </w:rPr>
      </w:pPr>
      <w:r w:rsidRPr="00C52718">
        <w:rPr>
          <w:rFonts w:ascii="Roman new times" w:hAnsi="Roman new times" w:cs="Arial"/>
          <w:b/>
          <w:bCs/>
          <w:sz w:val="24"/>
          <w:szCs w:val="24"/>
        </w:rPr>
        <w:t>Ossianix- Contract (</w:t>
      </w:r>
      <w:proofErr w:type="gramStart"/>
      <w:r w:rsidRPr="00C52718">
        <w:rPr>
          <w:rFonts w:ascii="Roman new times" w:hAnsi="Roman new times" w:cs="Arial"/>
          <w:b/>
          <w:bCs/>
          <w:sz w:val="24"/>
          <w:szCs w:val="24"/>
        </w:rPr>
        <w:t>Flajnik)</w:t>
      </w:r>
      <w:r w:rsidR="001A0955" w:rsidRPr="00C52718">
        <w:rPr>
          <w:rFonts w:ascii="Roman new times" w:hAnsi="Roman new times" w:cs="Arial"/>
          <w:sz w:val="24"/>
          <w:szCs w:val="24"/>
        </w:rPr>
        <w:t xml:space="preserve">   </w:t>
      </w:r>
      <w:proofErr w:type="gramEnd"/>
      <w:r w:rsidR="001A0955" w:rsidRPr="00C52718">
        <w:rPr>
          <w:rFonts w:ascii="Roman new times" w:hAnsi="Roman new times" w:cs="Arial"/>
          <w:sz w:val="24"/>
          <w:szCs w:val="24"/>
        </w:rPr>
        <w:t xml:space="preserve">  </w:t>
      </w:r>
      <w:r w:rsidR="001A0955" w:rsidRPr="00C52718">
        <w:rPr>
          <w:rFonts w:ascii="Roman new times" w:hAnsi="Roman new times" w:cs="Arial"/>
          <w:sz w:val="24"/>
          <w:szCs w:val="24"/>
        </w:rPr>
        <w:tab/>
      </w:r>
      <w:r w:rsidR="001A0955" w:rsidRPr="00C52718">
        <w:rPr>
          <w:rFonts w:ascii="Roman new times" w:hAnsi="Roman new times" w:cs="Arial"/>
          <w:sz w:val="24"/>
          <w:szCs w:val="24"/>
        </w:rPr>
        <w:tab/>
      </w:r>
      <w:r w:rsidR="001A0955" w:rsidRPr="00C52718">
        <w:rPr>
          <w:rFonts w:ascii="Roman new times" w:hAnsi="Roman new times" w:cs="Arial"/>
          <w:sz w:val="24"/>
          <w:szCs w:val="24"/>
        </w:rPr>
        <w:tab/>
        <w:t>6/15/11 – 12/31</w:t>
      </w:r>
      <w:r w:rsidR="00121410" w:rsidRPr="00C52718">
        <w:rPr>
          <w:rFonts w:ascii="Roman new times" w:hAnsi="Roman new times" w:cs="Arial"/>
          <w:sz w:val="24"/>
          <w:szCs w:val="24"/>
        </w:rPr>
        <w:t>/</w:t>
      </w:r>
      <w:r w:rsidR="00A0461C" w:rsidRPr="00C52718">
        <w:rPr>
          <w:rFonts w:ascii="Roman new times" w:hAnsi="Roman new times" w:cs="Arial"/>
          <w:sz w:val="24"/>
          <w:szCs w:val="24"/>
        </w:rPr>
        <w:t>22</w:t>
      </w:r>
      <w:r w:rsidRPr="00C52718">
        <w:rPr>
          <w:rFonts w:ascii="Roman new times" w:hAnsi="Roman new times" w:cs="Arial"/>
          <w:sz w:val="24"/>
          <w:szCs w:val="24"/>
        </w:rPr>
        <w:t xml:space="preserve">    </w:t>
      </w:r>
    </w:p>
    <w:p w14:paraId="5E82D5E8" w14:textId="77777777" w:rsidR="00AD0AA2" w:rsidRPr="00C52718" w:rsidRDefault="00AD0AA2" w:rsidP="00F94E17">
      <w:pPr>
        <w:ind w:left="360"/>
        <w:rPr>
          <w:rFonts w:ascii="Roman new times" w:hAnsi="Roman new times" w:cs="Arial"/>
          <w:sz w:val="24"/>
          <w:szCs w:val="24"/>
        </w:rPr>
      </w:pPr>
    </w:p>
    <w:p w14:paraId="5C5506FD" w14:textId="77777777" w:rsidR="00AD0AA2" w:rsidRPr="00C52718" w:rsidRDefault="00AD0AA2" w:rsidP="00F94E17">
      <w:pPr>
        <w:ind w:left="360"/>
        <w:rPr>
          <w:rFonts w:ascii="Roman new times" w:hAnsi="Roman new times" w:cs="Arial"/>
          <w:sz w:val="24"/>
          <w:szCs w:val="24"/>
        </w:rPr>
      </w:pPr>
      <w:r w:rsidRPr="00C52718">
        <w:rPr>
          <w:rFonts w:ascii="Roman new times" w:hAnsi="Roman new times" w:cs="Arial"/>
          <w:sz w:val="24"/>
          <w:szCs w:val="24"/>
        </w:rPr>
        <w:t xml:space="preserve">Eliciting an IgNAR response in nurse sharks immunized with a mixture of protein antigens emulsified in complete Freund’s adjuvant; this grant examines responses to antigens involved in inflammatory processes.    </w:t>
      </w:r>
    </w:p>
    <w:p w14:paraId="42ED2DBC" w14:textId="77777777" w:rsidR="00F94E17" w:rsidRPr="00C52718" w:rsidRDefault="00F94E17" w:rsidP="00F94E17">
      <w:pPr>
        <w:ind w:left="360"/>
        <w:rPr>
          <w:rFonts w:ascii="Roman new times" w:hAnsi="Roman new times" w:cs="Arial"/>
          <w:sz w:val="24"/>
          <w:szCs w:val="24"/>
        </w:rPr>
      </w:pPr>
    </w:p>
    <w:p w14:paraId="20005480" w14:textId="77777777" w:rsidR="00AD0AA2" w:rsidRPr="00C52718" w:rsidRDefault="00AD0AA2" w:rsidP="00AD0AA2">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w:t>
      </w:r>
      <w:r w:rsidRPr="00C52718">
        <w:rPr>
          <w:rFonts w:ascii="Roman new times" w:hAnsi="Roman new times" w:cs="Arial"/>
          <w:color w:val="000000"/>
          <w:sz w:val="24"/>
          <w:szCs w:val="24"/>
        </w:rPr>
        <w:tab/>
        <w:t>NIH grants obtained in Miami and renewed competitively.</w:t>
      </w:r>
    </w:p>
    <w:p w14:paraId="47B665C0" w14:textId="77777777" w:rsidR="00F94E17" w:rsidRPr="00C52718" w:rsidRDefault="00F94E17" w:rsidP="00F94E17">
      <w:pPr>
        <w:ind w:left="360"/>
        <w:rPr>
          <w:rFonts w:ascii="Roman new times" w:hAnsi="Roman new times" w:cs="Arial"/>
          <w:sz w:val="24"/>
          <w:szCs w:val="24"/>
        </w:rPr>
      </w:pPr>
    </w:p>
    <w:p w14:paraId="3B6A59E1" w14:textId="77777777" w:rsidR="00F94E17" w:rsidRPr="00C52718" w:rsidRDefault="00F94E17" w:rsidP="00F94E17">
      <w:pPr>
        <w:ind w:left="360"/>
        <w:rPr>
          <w:rFonts w:ascii="Roman new times" w:hAnsi="Roman new times" w:cs="Arial"/>
          <w:sz w:val="24"/>
          <w:szCs w:val="24"/>
        </w:rPr>
      </w:pPr>
      <w:r w:rsidRPr="00C52718">
        <w:rPr>
          <w:rFonts w:ascii="Roman new times" w:hAnsi="Roman new times" w:cs="Arial"/>
          <w:sz w:val="24"/>
          <w:szCs w:val="24"/>
        </w:rPr>
        <w:tab/>
      </w:r>
      <w:r w:rsidRPr="00C52718">
        <w:rPr>
          <w:rFonts w:ascii="Roman new times" w:hAnsi="Roman new times" w:cs="Arial"/>
          <w:sz w:val="24"/>
          <w:szCs w:val="24"/>
        </w:rPr>
        <w:tab/>
      </w:r>
    </w:p>
    <w:p w14:paraId="0F6B26F6" w14:textId="5B523A78" w:rsidR="00AD0AA2" w:rsidRPr="00C52718" w:rsidRDefault="00AD0AA2" w:rsidP="00420746">
      <w:pPr>
        <w:ind w:firstLine="360"/>
        <w:rPr>
          <w:rFonts w:ascii="Roman new times" w:hAnsi="Roman new times" w:cs="Arial"/>
          <w:b/>
          <w:sz w:val="24"/>
          <w:szCs w:val="24"/>
        </w:rPr>
      </w:pPr>
      <w:r w:rsidRPr="00C52718">
        <w:rPr>
          <w:rFonts w:ascii="Roman new times" w:hAnsi="Roman new times" w:cs="Arial"/>
          <w:b/>
          <w:sz w:val="24"/>
          <w:szCs w:val="24"/>
        </w:rPr>
        <w:t>W81XWH-10-P-0466</w:t>
      </w:r>
      <w:r w:rsidRPr="00C52718">
        <w:rPr>
          <w:rFonts w:ascii="Roman new times" w:hAnsi="Roman new times" w:cs="Arial"/>
          <w:b/>
          <w:sz w:val="24"/>
          <w:szCs w:val="24"/>
        </w:rPr>
        <w:tab/>
        <w:t>(Flajnik</w:t>
      </w:r>
      <w:proofErr w:type="gramStart"/>
      <w:r w:rsidRPr="00C52718">
        <w:rPr>
          <w:rFonts w:ascii="Roman new times" w:hAnsi="Roman new times" w:cs="Arial"/>
          <w:b/>
          <w:sz w:val="24"/>
          <w:szCs w:val="24"/>
        </w:rPr>
        <w:t>)</w:t>
      </w:r>
      <w:r w:rsidRPr="00C52718">
        <w:rPr>
          <w:rFonts w:ascii="Roman new times" w:hAnsi="Roman new times" w:cs="Arial"/>
          <w:b/>
          <w:sz w:val="24"/>
          <w:szCs w:val="24"/>
        </w:rPr>
        <w:tab/>
      </w:r>
      <w:r w:rsidRPr="00C52718">
        <w:rPr>
          <w:rFonts w:ascii="Roman new times" w:hAnsi="Roman new times" w:cs="Arial"/>
          <w:b/>
          <w:sz w:val="24"/>
          <w:szCs w:val="24"/>
        </w:rPr>
        <w:tab/>
      </w:r>
      <w:r w:rsidRPr="00C52718">
        <w:rPr>
          <w:rFonts w:ascii="Roman new times" w:hAnsi="Roman new times" w:cs="Arial"/>
          <w:sz w:val="24"/>
          <w:szCs w:val="24"/>
        </w:rPr>
        <w:t>8</w:t>
      </w:r>
      <w:proofErr w:type="gramEnd"/>
      <w:r w:rsidRPr="00C52718">
        <w:rPr>
          <w:rFonts w:ascii="Roman new times" w:hAnsi="Roman new times" w:cs="Arial"/>
          <w:sz w:val="24"/>
          <w:szCs w:val="24"/>
        </w:rPr>
        <w:t>/31/10-12/31/13</w:t>
      </w:r>
    </w:p>
    <w:p w14:paraId="1CC2643E" w14:textId="77777777" w:rsidR="00AD0AA2" w:rsidRPr="00C52718" w:rsidRDefault="00AD0AA2" w:rsidP="00AD0AA2">
      <w:pPr>
        <w:ind w:left="360"/>
        <w:rPr>
          <w:rFonts w:ascii="Roman new times" w:hAnsi="Roman new times" w:cs="Arial"/>
          <w:sz w:val="24"/>
          <w:szCs w:val="24"/>
        </w:rPr>
      </w:pPr>
      <w:r w:rsidRPr="00C52718">
        <w:rPr>
          <w:rFonts w:ascii="Roman new times" w:hAnsi="Roman new times" w:cs="Arial"/>
          <w:sz w:val="24"/>
          <w:szCs w:val="24"/>
        </w:rPr>
        <w:t>US Med Research ACQ Activity - Contract</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r>
    </w:p>
    <w:p w14:paraId="688C4CD4" w14:textId="77777777" w:rsidR="00AD0AA2" w:rsidRPr="00C52718" w:rsidRDefault="00AD0AA2" w:rsidP="00F050EB">
      <w:pPr>
        <w:tabs>
          <w:tab w:val="left" w:pos="360"/>
        </w:tabs>
        <w:ind w:left="360"/>
        <w:rPr>
          <w:rFonts w:ascii="Roman new times" w:hAnsi="Roman new times" w:cs="Arial"/>
          <w:sz w:val="24"/>
          <w:szCs w:val="24"/>
        </w:rPr>
      </w:pPr>
      <w:proofErr w:type="gramStart"/>
      <w:r w:rsidRPr="00C52718">
        <w:rPr>
          <w:rFonts w:ascii="Roman new times" w:hAnsi="Roman new times" w:cs="Arial"/>
          <w:sz w:val="24"/>
          <w:szCs w:val="24"/>
        </w:rPr>
        <w:t>Sharks</w:t>
      </w:r>
      <w:proofErr w:type="gramEnd"/>
      <w:r w:rsidRPr="00C52718">
        <w:rPr>
          <w:rFonts w:ascii="Roman new times" w:hAnsi="Roman new times" w:cs="Arial"/>
          <w:sz w:val="24"/>
          <w:szCs w:val="24"/>
        </w:rPr>
        <w:t xml:space="preserve"> IgNAR response to </w:t>
      </w:r>
      <w:proofErr w:type="spellStart"/>
      <w:r w:rsidRPr="00C52718">
        <w:rPr>
          <w:rFonts w:ascii="Roman new times" w:hAnsi="Roman new times" w:cs="Arial"/>
          <w:sz w:val="24"/>
          <w:szCs w:val="24"/>
        </w:rPr>
        <w:t>lassavirus</w:t>
      </w:r>
      <w:proofErr w:type="spellEnd"/>
      <w:r w:rsidRPr="00C52718">
        <w:rPr>
          <w:rFonts w:ascii="Roman new times" w:hAnsi="Roman new times" w:cs="Arial"/>
          <w:sz w:val="24"/>
          <w:szCs w:val="24"/>
        </w:rPr>
        <w:t>; this grant measure immune responsiveness to arenaviruses.</w:t>
      </w:r>
    </w:p>
    <w:p w14:paraId="696C4498" w14:textId="77777777" w:rsidR="00AD0AA2" w:rsidRPr="00C52718" w:rsidRDefault="00AD0AA2" w:rsidP="00AD0AA2">
      <w:pPr>
        <w:ind w:left="360"/>
        <w:rPr>
          <w:rFonts w:ascii="Roman new times" w:hAnsi="Roman new times" w:cs="Arial"/>
          <w:b/>
          <w:sz w:val="24"/>
          <w:szCs w:val="24"/>
        </w:rPr>
      </w:pPr>
    </w:p>
    <w:p w14:paraId="7990646A" w14:textId="77777777" w:rsidR="00AD0AA2" w:rsidRPr="00C52718" w:rsidRDefault="00AD0AA2" w:rsidP="00AD0AA2">
      <w:pPr>
        <w:ind w:left="360"/>
        <w:rPr>
          <w:rFonts w:ascii="Roman new times" w:hAnsi="Roman new times" w:cs="Arial"/>
          <w:b/>
          <w:sz w:val="24"/>
          <w:szCs w:val="24"/>
        </w:rPr>
      </w:pPr>
    </w:p>
    <w:p w14:paraId="29021EAD" w14:textId="77777777" w:rsidR="00420746" w:rsidRPr="00C52718" w:rsidRDefault="00AD0AA2" w:rsidP="00AD0AA2">
      <w:pPr>
        <w:ind w:left="360"/>
        <w:rPr>
          <w:rFonts w:ascii="Roman new times" w:hAnsi="Roman new times" w:cs="Arial"/>
          <w:sz w:val="24"/>
          <w:szCs w:val="24"/>
        </w:rPr>
      </w:pPr>
      <w:r w:rsidRPr="00C52718">
        <w:rPr>
          <w:rFonts w:ascii="Roman new times" w:hAnsi="Roman new times" w:cs="Arial"/>
          <w:b/>
          <w:sz w:val="24"/>
          <w:szCs w:val="24"/>
        </w:rPr>
        <w:t>Wyeth/</w:t>
      </w:r>
      <w:proofErr w:type="gramStart"/>
      <w:r w:rsidRPr="00C52718">
        <w:rPr>
          <w:rFonts w:ascii="Roman new times" w:hAnsi="Roman new times" w:cs="Arial"/>
          <w:b/>
          <w:sz w:val="24"/>
          <w:szCs w:val="24"/>
        </w:rPr>
        <w:t>Pfizer  LLC</w:t>
      </w:r>
      <w:proofErr w:type="gramEnd"/>
      <w:r w:rsidRPr="00C52718">
        <w:rPr>
          <w:rFonts w:ascii="Roman new times" w:hAnsi="Roman new times" w:cs="Arial"/>
          <w:b/>
          <w:sz w:val="24"/>
          <w:szCs w:val="24"/>
        </w:rPr>
        <w:t xml:space="preserve"> - Contract (Flajnik)</w:t>
      </w:r>
      <w:r w:rsidR="001A0955" w:rsidRPr="00C52718">
        <w:rPr>
          <w:rFonts w:ascii="Roman new times" w:hAnsi="Roman new times" w:cs="Arial"/>
          <w:sz w:val="24"/>
          <w:szCs w:val="24"/>
        </w:rPr>
        <w:tab/>
      </w:r>
      <w:r w:rsidRPr="00C52718">
        <w:rPr>
          <w:rFonts w:ascii="Roman new times" w:hAnsi="Roman new times" w:cs="Arial"/>
          <w:sz w:val="24"/>
          <w:szCs w:val="24"/>
        </w:rPr>
        <w:t>12/15/09 – 6/15/11</w:t>
      </w:r>
    </w:p>
    <w:p w14:paraId="6687344F" w14:textId="342FCE17" w:rsidR="00AD0AA2" w:rsidRPr="00C52718" w:rsidRDefault="00AD0AA2" w:rsidP="00AD0AA2">
      <w:pPr>
        <w:ind w:left="360"/>
        <w:rPr>
          <w:rFonts w:ascii="Roman new times" w:hAnsi="Roman new times" w:cs="Arial"/>
          <w:sz w:val="24"/>
          <w:szCs w:val="24"/>
        </w:rPr>
      </w:pPr>
      <w:r w:rsidRPr="00C52718">
        <w:rPr>
          <w:rFonts w:ascii="Roman new times" w:hAnsi="Roman new times" w:cs="Arial"/>
          <w:sz w:val="24"/>
          <w:szCs w:val="24"/>
        </w:rPr>
        <w:t>Eliciting an IgNAR response in nurse sharks immunized with a mixture of protein antigens emulsified in complete Freund’s adjuvant; this grant examines responses to antigens involved in inflammatory processes.</w:t>
      </w:r>
    </w:p>
    <w:p w14:paraId="6BEEB654" w14:textId="77777777" w:rsidR="00AD0AA2" w:rsidRPr="00C52718" w:rsidRDefault="00AD0AA2" w:rsidP="00F94E17">
      <w:pPr>
        <w:tabs>
          <w:tab w:val="left" w:pos="360"/>
        </w:tabs>
        <w:ind w:firstLine="360"/>
        <w:rPr>
          <w:rFonts w:ascii="Roman new times" w:hAnsi="Roman new times" w:cs="Arial"/>
          <w:b/>
          <w:sz w:val="24"/>
          <w:szCs w:val="24"/>
        </w:rPr>
      </w:pPr>
    </w:p>
    <w:p w14:paraId="3FD5A97B" w14:textId="77777777" w:rsidR="00AD0AA2" w:rsidRPr="00C52718" w:rsidRDefault="00AD0AA2" w:rsidP="00F94E17">
      <w:pPr>
        <w:tabs>
          <w:tab w:val="left" w:pos="360"/>
        </w:tabs>
        <w:ind w:firstLine="360"/>
        <w:rPr>
          <w:rFonts w:ascii="Roman new times" w:hAnsi="Roman new times" w:cs="Arial"/>
          <w:b/>
          <w:sz w:val="24"/>
          <w:szCs w:val="24"/>
        </w:rPr>
      </w:pPr>
    </w:p>
    <w:p w14:paraId="02D39BFE" w14:textId="77777777" w:rsidR="00F94E17" w:rsidRPr="00C52718" w:rsidRDefault="00F94E17" w:rsidP="00F94E17">
      <w:pPr>
        <w:tabs>
          <w:tab w:val="left" w:pos="360"/>
        </w:tabs>
        <w:ind w:firstLine="360"/>
        <w:rPr>
          <w:rFonts w:ascii="Roman new times" w:hAnsi="Roman new times" w:cs="Arial"/>
          <w:sz w:val="24"/>
          <w:szCs w:val="24"/>
          <w:lang w:val="pt-PT"/>
        </w:rPr>
      </w:pPr>
      <w:r w:rsidRPr="00C52718">
        <w:rPr>
          <w:rFonts w:ascii="Roman new times" w:hAnsi="Roman new times" w:cs="Arial"/>
          <w:b/>
          <w:sz w:val="24"/>
          <w:szCs w:val="24"/>
          <w:lang w:val="pt-PT"/>
        </w:rPr>
        <w:t>3 R01 RR006603-18S2 (Flajnik)</w:t>
      </w:r>
      <w:r w:rsidRPr="00C52718">
        <w:rPr>
          <w:rFonts w:ascii="Roman new times" w:hAnsi="Roman new times" w:cs="Arial"/>
          <w:sz w:val="24"/>
          <w:szCs w:val="24"/>
          <w:lang w:val="pt-PT"/>
        </w:rPr>
        <w:t xml:space="preserve">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008D1429" w:rsidRPr="00C52718">
        <w:rPr>
          <w:rFonts w:ascii="Roman new times" w:hAnsi="Roman new times" w:cs="Arial"/>
          <w:sz w:val="24"/>
          <w:szCs w:val="24"/>
          <w:lang w:val="pt-PT"/>
        </w:rPr>
        <w:tab/>
      </w:r>
      <w:r w:rsidRPr="00C52718">
        <w:rPr>
          <w:rFonts w:ascii="Roman new times" w:hAnsi="Roman new times" w:cs="Arial"/>
          <w:sz w:val="24"/>
          <w:szCs w:val="24"/>
          <w:lang w:val="pt-PT"/>
        </w:rPr>
        <w:t>08/22/09 – 09/30/10</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0B141D9E" w14:textId="77777777" w:rsidR="00F94E17" w:rsidRPr="00C52718" w:rsidRDefault="00F94E17" w:rsidP="00F94E17">
      <w:pPr>
        <w:ind w:firstLine="360"/>
        <w:rPr>
          <w:rFonts w:ascii="Roman new times" w:hAnsi="Roman new times" w:cs="Arial"/>
          <w:sz w:val="24"/>
          <w:szCs w:val="24"/>
          <w:lang w:val="pt-PT"/>
        </w:rPr>
      </w:pPr>
      <w:r w:rsidRPr="00C52718">
        <w:rPr>
          <w:rFonts w:ascii="Roman new times" w:hAnsi="Roman new times" w:cs="Arial"/>
          <w:sz w:val="24"/>
          <w:szCs w:val="24"/>
          <w:lang w:val="pt-PT"/>
        </w:rPr>
        <w:t xml:space="preserve">NIH/NCRR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1DC0EEAD" w14:textId="77777777" w:rsidR="00F94E17" w:rsidRPr="00C52718" w:rsidRDefault="00F94E17" w:rsidP="00F94E17">
      <w:pPr>
        <w:ind w:firstLine="360"/>
        <w:rPr>
          <w:rFonts w:ascii="Roman new times" w:hAnsi="Roman new times" w:cs="Arial"/>
          <w:sz w:val="24"/>
          <w:szCs w:val="24"/>
        </w:rPr>
      </w:pPr>
      <w:r w:rsidRPr="00C52718">
        <w:rPr>
          <w:rFonts w:ascii="Roman new times" w:hAnsi="Roman new times" w:cs="Arial"/>
          <w:sz w:val="24"/>
          <w:szCs w:val="24"/>
        </w:rPr>
        <w:t>Evolution of Adaptive Immunity</w:t>
      </w:r>
    </w:p>
    <w:p w14:paraId="0D9116C4" w14:textId="77777777" w:rsidR="00F94E17" w:rsidRPr="00C52718" w:rsidRDefault="00F94E17" w:rsidP="00F94E17">
      <w:pPr>
        <w:rPr>
          <w:rFonts w:ascii="Roman new times" w:hAnsi="Roman new times" w:cs="Arial"/>
          <w:sz w:val="24"/>
          <w:szCs w:val="24"/>
        </w:rPr>
      </w:pPr>
    </w:p>
    <w:p w14:paraId="12232314" w14:textId="77777777" w:rsidR="00F94E17" w:rsidRPr="00C52718" w:rsidRDefault="00F94E17" w:rsidP="00F94E17">
      <w:pPr>
        <w:ind w:left="360"/>
        <w:rPr>
          <w:rFonts w:ascii="Roman new times" w:hAnsi="Roman new times" w:cs="Arial"/>
          <w:sz w:val="24"/>
          <w:szCs w:val="24"/>
        </w:rPr>
      </w:pPr>
      <w:r w:rsidRPr="00C52718">
        <w:rPr>
          <w:rFonts w:ascii="Roman new times" w:hAnsi="Roman new times" w:cs="Arial"/>
          <w:b/>
          <w:i/>
          <w:sz w:val="24"/>
          <w:szCs w:val="24"/>
        </w:rPr>
        <w:t>ARRA supplement</w:t>
      </w:r>
      <w:r w:rsidRPr="00C52718">
        <w:rPr>
          <w:rFonts w:ascii="Roman new times" w:hAnsi="Roman new times" w:cs="Arial"/>
          <w:sz w:val="24"/>
          <w:szCs w:val="24"/>
        </w:rPr>
        <w:t xml:space="preserve"> for summer students. </w:t>
      </w:r>
    </w:p>
    <w:p w14:paraId="69056522" w14:textId="77777777" w:rsidR="00F94E17" w:rsidRPr="00C52718" w:rsidRDefault="008D1429" w:rsidP="00F94E17">
      <w:pPr>
        <w:ind w:left="360"/>
        <w:rPr>
          <w:rFonts w:ascii="Roman new times" w:hAnsi="Roman new times" w:cs="Arial"/>
          <w:sz w:val="24"/>
          <w:szCs w:val="24"/>
        </w:rPr>
      </w:pPr>
      <w:r w:rsidRPr="00C52718">
        <w:rPr>
          <w:rFonts w:ascii="Roman new times" w:hAnsi="Roman new times" w:cs="Arial"/>
          <w:sz w:val="24"/>
          <w:szCs w:val="24"/>
        </w:rPr>
        <w:tab/>
      </w:r>
    </w:p>
    <w:p w14:paraId="0F05A7A7" w14:textId="77777777" w:rsidR="00F94E17" w:rsidRPr="00C52718" w:rsidRDefault="00F94E17" w:rsidP="00F94E17">
      <w:pPr>
        <w:ind w:left="360"/>
        <w:rPr>
          <w:rFonts w:ascii="Roman new times" w:hAnsi="Roman new times" w:cs="Arial"/>
          <w:sz w:val="24"/>
          <w:szCs w:val="24"/>
        </w:rPr>
      </w:pPr>
    </w:p>
    <w:p w14:paraId="66FD68D0" w14:textId="77777777" w:rsidR="00F94E17" w:rsidRPr="00C52718" w:rsidRDefault="00F94E17" w:rsidP="00F94E17">
      <w:pPr>
        <w:tabs>
          <w:tab w:val="left" w:pos="360"/>
        </w:tabs>
        <w:ind w:firstLine="360"/>
        <w:rPr>
          <w:rFonts w:ascii="Roman new times" w:hAnsi="Roman new times" w:cs="Arial"/>
          <w:sz w:val="24"/>
          <w:szCs w:val="24"/>
          <w:lang w:val="pt-PT"/>
        </w:rPr>
      </w:pPr>
      <w:r w:rsidRPr="00C52718">
        <w:rPr>
          <w:rFonts w:ascii="Roman new times" w:hAnsi="Roman new times" w:cs="Arial"/>
          <w:b/>
          <w:sz w:val="24"/>
          <w:szCs w:val="24"/>
          <w:lang w:val="pt-PT"/>
        </w:rPr>
        <w:t xml:space="preserve">3 R01 RR006603-18S3 (Flajnik) </w:t>
      </w:r>
      <w:r w:rsidRPr="00C52718">
        <w:rPr>
          <w:rFonts w:ascii="Roman new times" w:hAnsi="Roman new times" w:cs="Arial"/>
          <w:b/>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t>08/22/09 – 09/16/10</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22AAE7C7" w14:textId="77777777" w:rsidR="00F94E17" w:rsidRPr="00C52718" w:rsidRDefault="00F94E17" w:rsidP="00F94E17">
      <w:pPr>
        <w:ind w:firstLine="360"/>
        <w:rPr>
          <w:rFonts w:ascii="Roman new times" w:hAnsi="Roman new times" w:cs="Arial"/>
          <w:sz w:val="24"/>
          <w:szCs w:val="24"/>
          <w:lang w:val="pt-PT"/>
        </w:rPr>
      </w:pPr>
      <w:r w:rsidRPr="00C52718">
        <w:rPr>
          <w:rFonts w:ascii="Roman new times" w:hAnsi="Roman new times" w:cs="Arial"/>
          <w:sz w:val="24"/>
          <w:szCs w:val="24"/>
          <w:lang w:val="pt-PT"/>
        </w:rPr>
        <w:t xml:space="preserve">NIH/NCRR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118A8C92" w14:textId="77777777" w:rsidR="00F94E17" w:rsidRPr="00C52718" w:rsidRDefault="00F94E17" w:rsidP="00F94E17">
      <w:pPr>
        <w:ind w:firstLine="360"/>
        <w:rPr>
          <w:rFonts w:ascii="Roman new times" w:hAnsi="Roman new times" w:cs="Arial"/>
          <w:sz w:val="24"/>
          <w:szCs w:val="24"/>
        </w:rPr>
      </w:pPr>
      <w:r w:rsidRPr="00C52718">
        <w:rPr>
          <w:rFonts w:ascii="Roman new times" w:hAnsi="Roman new times" w:cs="Arial"/>
          <w:sz w:val="24"/>
          <w:szCs w:val="24"/>
        </w:rPr>
        <w:t>Evolution of Adaptive Immunity</w:t>
      </w:r>
    </w:p>
    <w:p w14:paraId="0B3F7743" w14:textId="77777777" w:rsidR="00F94E17" w:rsidRPr="00C52718" w:rsidRDefault="00F94E17" w:rsidP="00F94E17">
      <w:pPr>
        <w:rPr>
          <w:rFonts w:ascii="Roman new times" w:hAnsi="Roman new times" w:cs="Arial"/>
          <w:sz w:val="24"/>
          <w:szCs w:val="24"/>
        </w:rPr>
      </w:pPr>
    </w:p>
    <w:p w14:paraId="1CCEFDFD" w14:textId="77777777" w:rsidR="00F94E17" w:rsidRPr="00C52718" w:rsidRDefault="00F94E17" w:rsidP="00F94E17">
      <w:pPr>
        <w:ind w:left="360"/>
        <w:rPr>
          <w:rFonts w:ascii="Roman new times" w:hAnsi="Roman new times" w:cs="Arial"/>
          <w:sz w:val="24"/>
          <w:szCs w:val="24"/>
        </w:rPr>
      </w:pPr>
      <w:r w:rsidRPr="00C52718">
        <w:rPr>
          <w:rFonts w:ascii="Roman new times" w:hAnsi="Roman new times" w:cs="Arial"/>
          <w:b/>
          <w:i/>
          <w:sz w:val="24"/>
          <w:szCs w:val="24"/>
        </w:rPr>
        <w:t>ARRA supplement</w:t>
      </w:r>
      <w:r w:rsidRPr="00C52718">
        <w:rPr>
          <w:rFonts w:ascii="Roman new times" w:hAnsi="Roman new times" w:cs="Arial"/>
          <w:sz w:val="24"/>
          <w:szCs w:val="24"/>
        </w:rPr>
        <w:t xml:space="preserve"> for equipment. </w:t>
      </w:r>
    </w:p>
    <w:p w14:paraId="4BF292AC" w14:textId="77777777" w:rsidR="00F94E17" w:rsidRPr="00C52718" w:rsidRDefault="00F94E17" w:rsidP="00F94E17">
      <w:pPr>
        <w:ind w:left="360"/>
        <w:rPr>
          <w:rFonts w:ascii="Roman new times" w:hAnsi="Roman new times" w:cs="Arial"/>
          <w:sz w:val="24"/>
          <w:szCs w:val="24"/>
        </w:rPr>
      </w:pPr>
    </w:p>
    <w:p w14:paraId="33F1C06E" w14:textId="77777777" w:rsidR="00F94E17" w:rsidRPr="00C52718" w:rsidRDefault="00F94E17" w:rsidP="00F94E17">
      <w:pPr>
        <w:ind w:left="360"/>
        <w:rPr>
          <w:rFonts w:ascii="Roman new times" w:hAnsi="Roman new times" w:cs="Arial"/>
          <w:sz w:val="24"/>
          <w:szCs w:val="24"/>
        </w:rPr>
      </w:pPr>
    </w:p>
    <w:p w14:paraId="5C6FFDAC" w14:textId="77777777" w:rsidR="00F94E17" w:rsidRPr="00C52718" w:rsidRDefault="00F94E17" w:rsidP="00F94E17">
      <w:pPr>
        <w:tabs>
          <w:tab w:val="left" w:pos="360"/>
        </w:tabs>
        <w:rPr>
          <w:rFonts w:ascii="Roman new times" w:hAnsi="Roman new times" w:cs="Arial"/>
          <w:sz w:val="24"/>
          <w:szCs w:val="24"/>
        </w:rPr>
      </w:pPr>
    </w:p>
    <w:p w14:paraId="4F6394C9" w14:textId="77777777" w:rsidR="00F94E17" w:rsidRPr="00C52718" w:rsidRDefault="00F94E17" w:rsidP="00F94E17">
      <w:pPr>
        <w:tabs>
          <w:tab w:val="left" w:pos="360"/>
        </w:tabs>
        <w:ind w:firstLine="360"/>
        <w:rPr>
          <w:rFonts w:ascii="Roman new times" w:hAnsi="Roman new times" w:cs="Arial"/>
          <w:sz w:val="24"/>
          <w:szCs w:val="24"/>
          <w:lang w:val="pt-PT"/>
        </w:rPr>
      </w:pPr>
      <w:r w:rsidRPr="00C52718">
        <w:rPr>
          <w:rFonts w:ascii="Roman new times" w:hAnsi="Roman new times" w:cs="Arial"/>
          <w:b/>
          <w:sz w:val="24"/>
          <w:szCs w:val="24"/>
          <w:lang w:val="pt-PT"/>
        </w:rPr>
        <w:t>3 R01 AI027877-20S1 (Flajnik)</w:t>
      </w:r>
      <w:r w:rsidRPr="00C52718">
        <w:rPr>
          <w:rFonts w:ascii="Roman new times" w:hAnsi="Roman new times" w:cs="Arial"/>
          <w:sz w:val="24"/>
          <w:szCs w:val="24"/>
          <w:lang w:val="pt-PT"/>
        </w:rPr>
        <w:t xml:space="preserve">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t>09/22/09 – 04/30/10</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3A4FD30A" w14:textId="77777777" w:rsidR="00F94E17" w:rsidRPr="00C52718" w:rsidRDefault="00F94E17" w:rsidP="00F94E17">
      <w:pPr>
        <w:ind w:firstLine="360"/>
        <w:rPr>
          <w:rFonts w:ascii="Roman new times" w:hAnsi="Roman new times" w:cs="Arial"/>
          <w:sz w:val="24"/>
          <w:szCs w:val="24"/>
          <w:lang w:val="pt-PT"/>
        </w:rPr>
      </w:pPr>
      <w:r w:rsidRPr="00C52718">
        <w:rPr>
          <w:rFonts w:ascii="Roman new times" w:hAnsi="Roman new times" w:cs="Arial"/>
          <w:sz w:val="24"/>
          <w:szCs w:val="24"/>
          <w:lang w:val="pt-PT"/>
        </w:rPr>
        <w:t xml:space="preserve">NIH/NIAID </w:t>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r w:rsidRPr="00C52718">
        <w:rPr>
          <w:rFonts w:ascii="Roman new times" w:hAnsi="Roman new times" w:cs="Arial"/>
          <w:sz w:val="24"/>
          <w:szCs w:val="24"/>
          <w:lang w:val="pt-PT"/>
        </w:rPr>
        <w:tab/>
      </w:r>
    </w:p>
    <w:p w14:paraId="235FEF51" w14:textId="77777777" w:rsidR="00F94E17" w:rsidRPr="00C52718" w:rsidRDefault="00F94E17" w:rsidP="00F94E17">
      <w:pPr>
        <w:ind w:firstLine="360"/>
        <w:rPr>
          <w:rFonts w:ascii="Roman new times" w:hAnsi="Roman new times" w:cs="Arial"/>
          <w:sz w:val="24"/>
          <w:szCs w:val="24"/>
        </w:rPr>
      </w:pPr>
      <w:r w:rsidRPr="00C52718">
        <w:rPr>
          <w:rFonts w:ascii="Roman new times" w:hAnsi="Roman new times" w:cs="Arial"/>
          <w:sz w:val="24"/>
          <w:szCs w:val="24"/>
        </w:rPr>
        <w:t>Ontogeny and Phylogeny of the MHC</w:t>
      </w:r>
    </w:p>
    <w:p w14:paraId="326CB13F" w14:textId="77777777" w:rsidR="00F94E17" w:rsidRPr="00C52718" w:rsidRDefault="00F94E17" w:rsidP="00F94E17">
      <w:pPr>
        <w:ind w:left="360"/>
        <w:rPr>
          <w:rFonts w:ascii="Roman new times" w:hAnsi="Roman new times" w:cs="Arial"/>
          <w:b/>
          <w:i/>
          <w:sz w:val="24"/>
          <w:szCs w:val="24"/>
        </w:rPr>
      </w:pPr>
    </w:p>
    <w:p w14:paraId="0ED887EB" w14:textId="77777777" w:rsidR="00F94E17" w:rsidRPr="00C52718" w:rsidRDefault="00F94E17" w:rsidP="00F94E17">
      <w:pPr>
        <w:ind w:left="360"/>
        <w:rPr>
          <w:rFonts w:ascii="Roman new times" w:hAnsi="Roman new times" w:cs="Arial"/>
          <w:b/>
          <w:i/>
          <w:sz w:val="24"/>
          <w:szCs w:val="24"/>
        </w:rPr>
      </w:pPr>
      <w:r w:rsidRPr="00C52718">
        <w:rPr>
          <w:rFonts w:ascii="Roman new times" w:hAnsi="Roman new times" w:cs="Arial"/>
          <w:b/>
          <w:i/>
          <w:sz w:val="24"/>
          <w:szCs w:val="24"/>
        </w:rPr>
        <w:t>ARRA administrative supplement.</w:t>
      </w:r>
    </w:p>
    <w:p w14:paraId="23E30788" w14:textId="77777777" w:rsidR="009E2947" w:rsidRPr="00C52718" w:rsidRDefault="009E2947" w:rsidP="00F94E17">
      <w:pPr>
        <w:tabs>
          <w:tab w:val="left" w:pos="-1440"/>
          <w:tab w:val="left" w:pos="-720"/>
          <w:tab w:val="left" w:pos="630"/>
        </w:tabs>
        <w:spacing w:line="280" w:lineRule="atLeast"/>
        <w:ind w:left="630" w:hanging="630"/>
        <w:rPr>
          <w:rFonts w:ascii="Roman new times" w:hAnsi="Roman new times" w:cs="Arial"/>
          <w:color w:val="000000"/>
          <w:sz w:val="24"/>
          <w:szCs w:val="24"/>
        </w:rPr>
      </w:pPr>
    </w:p>
    <w:p w14:paraId="57A4B8F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b/>
          <w:color w:val="000000"/>
          <w:sz w:val="24"/>
          <w:szCs w:val="24"/>
        </w:rPr>
      </w:pPr>
    </w:p>
    <w:p w14:paraId="65596773" w14:textId="77777777" w:rsidR="009E2947" w:rsidRPr="00C52718" w:rsidRDefault="009E2947" w:rsidP="007304EC">
      <w:pPr>
        <w:numPr>
          <w:ilvl w:val="0"/>
          <w:numId w:val="2"/>
        </w:numPr>
        <w:tabs>
          <w:tab w:val="left" w:pos="-1440"/>
          <w:tab w:val="left" w:pos="-720"/>
          <w:tab w:val="left" w:pos="630"/>
          <w:tab w:val="left" w:pos="990"/>
          <w:tab w:val="left" w:pos="117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Editorial Responsibilities:</w:t>
      </w:r>
    </w:p>
    <w:p w14:paraId="31E280B1"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b/>
          <w:color w:val="000000"/>
          <w:sz w:val="24"/>
          <w:szCs w:val="24"/>
        </w:rPr>
      </w:pPr>
    </w:p>
    <w:p w14:paraId="596FDEF1"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ab/>
      </w:r>
      <w:r w:rsidRPr="00C52718">
        <w:rPr>
          <w:rFonts w:ascii="Roman new times" w:hAnsi="Roman new times" w:cs="Arial"/>
          <w:color w:val="000000"/>
          <w:sz w:val="24"/>
          <w:szCs w:val="24"/>
          <w:u w:val="single"/>
        </w:rPr>
        <w:t>Co-editor</w:t>
      </w:r>
      <w:r w:rsidRPr="00C52718">
        <w:rPr>
          <w:rFonts w:ascii="Roman new times" w:hAnsi="Roman new times" w:cs="Arial"/>
          <w:color w:val="000000"/>
          <w:sz w:val="24"/>
          <w:szCs w:val="24"/>
        </w:rPr>
        <w:t xml:space="preserve"> of </w:t>
      </w:r>
      <w:r w:rsidRPr="00C52718">
        <w:rPr>
          <w:rFonts w:ascii="Roman new times" w:hAnsi="Roman new times" w:cs="Arial"/>
          <w:i/>
          <w:color w:val="000000"/>
          <w:sz w:val="24"/>
          <w:szCs w:val="24"/>
        </w:rPr>
        <w:t>Immunogenetics</w:t>
      </w:r>
    </w:p>
    <w:p w14:paraId="33C898D2" w14:textId="77777777" w:rsidR="009E2947" w:rsidRPr="00C52718" w:rsidRDefault="009E2947">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440"/>
          <w:tab w:val="left" w:pos="-720"/>
          <w:tab w:val="left" w:pos="630"/>
          <w:tab w:val="left" w:pos="1170"/>
        </w:tabs>
        <w:spacing w:line="280" w:lineRule="atLeast"/>
        <w:rPr>
          <w:rFonts w:ascii="Roman new times" w:hAnsi="Roman new times" w:cs="Arial"/>
          <w:szCs w:val="24"/>
        </w:rPr>
      </w:pPr>
    </w:p>
    <w:p w14:paraId="319B7EE4"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Editorial Board</w:t>
      </w:r>
      <w:r w:rsidRPr="00C52718">
        <w:rPr>
          <w:rFonts w:ascii="Roman new times" w:hAnsi="Roman new times" w:cs="Arial"/>
          <w:color w:val="000000"/>
          <w:sz w:val="24"/>
          <w:szCs w:val="24"/>
        </w:rPr>
        <w:t>:</w:t>
      </w:r>
    </w:p>
    <w:p w14:paraId="344B5230" w14:textId="7D904571" w:rsidR="009E2947" w:rsidRPr="00C52718" w:rsidRDefault="009E2947" w:rsidP="00420746">
      <w:pPr>
        <w:tabs>
          <w:tab w:val="left" w:pos="-1440"/>
          <w:tab w:val="left" w:pos="-720"/>
          <w:tab w:val="left" w:pos="630"/>
          <w:tab w:val="left" w:pos="1170"/>
        </w:tabs>
        <w:spacing w:line="280" w:lineRule="atLeast"/>
        <w:rPr>
          <w:rFonts w:ascii="Roman new times" w:hAnsi="Roman new times" w:cs="Arial"/>
          <w:i/>
          <w:iCs/>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i/>
          <w:iCs/>
          <w:sz w:val="24"/>
          <w:szCs w:val="24"/>
        </w:rPr>
        <w:t>Journal of Experimental Zoology</w:t>
      </w:r>
    </w:p>
    <w:p w14:paraId="3F45294A" w14:textId="34B6A4E9"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i/>
          <w:color w:val="000000"/>
          <w:sz w:val="24"/>
          <w:szCs w:val="24"/>
        </w:rPr>
        <w:t>Trends in Immunology</w:t>
      </w:r>
    </w:p>
    <w:p w14:paraId="5DE140F4" w14:textId="15E2136A" w:rsidR="001A4C09" w:rsidRPr="00C52718" w:rsidRDefault="001A4C09">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BMC Immunology</w:t>
      </w:r>
    </w:p>
    <w:p w14:paraId="5B4DDD97"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53ABE4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Ad Hoc reviewer for</w:t>
      </w:r>
      <w:r w:rsidRPr="00C52718">
        <w:rPr>
          <w:rFonts w:ascii="Roman new times" w:hAnsi="Roman new times" w:cs="Arial"/>
          <w:color w:val="000000"/>
          <w:sz w:val="24"/>
          <w:szCs w:val="24"/>
        </w:rPr>
        <w:t>:</w:t>
      </w:r>
    </w:p>
    <w:p w14:paraId="49A35EA6"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i/>
          <w:color w:val="000000"/>
          <w:sz w:val="24"/>
          <w:szCs w:val="24"/>
        </w:rPr>
        <w:t>Development</w:t>
      </w:r>
    </w:p>
    <w:p w14:paraId="1B72D582" w14:textId="0B35D692"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Developmental Biology</w:t>
      </w:r>
    </w:p>
    <w:p w14:paraId="2B755A02" w14:textId="57263A8B" w:rsidR="006F6A7B" w:rsidRPr="00C52718" w:rsidRDefault="006F6A7B">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eLife</w:t>
      </w:r>
    </w:p>
    <w:p w14:paraId="1F758F7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EMBO Journal</w:t>
      </w:r>
    </w:p>
    <w:p w14:paraId="7C0E1E72"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Immunity</w:t>
      </w:r>
    </w:p>
    <w:p w14:paraId="2D5A2CF5" w14:textId="73E12993" w:rsidR="006F6A7B"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Molecular Biology and Evolution</w:t>
      </w:r>
    </w:p>
    <w:p w14:paraId="7596C896" w14:textId="2004DD06" w:rsidR="001A4C09" w:rsidRPr="00C52718" w:rsidRDefault="001A4C09">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Journal of Immunology</w:t>
      </w:r>
    </w:p>
    <w:p w14:paraId="759FE2F4" w14:textId="490EE96F" w:rsidR="006F6A7B" w:rsidRPr="00C52718" w:rsidRDefault="006F6A7B">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Nature</w:t>
      </w:r>
    </w:p>
    <w:p w14:paraId="2334B9A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t>Proceedings of the National Academy of Science</w:t>
      </w:r>
    </w:p>
    <w:p w14:paraId="38C3464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i/>
          <w:color w:val="000000"/>
          <w:sz w:val="24"/>
          <w:szCs w:val="24"/>
        </w:rPr>
      </w:pPr>
      <w:r w:rsidRPr="00C52718">
        <w:rPr>
          <w:rFonts w:ascii="Roman new times" w:hAnsi="Roman new times" w:cs="Arial"/>
          <w:i/>
          <w:color w:val="000000"/>
          <w:sz w:val="24"/>
          <w:szCs w:val="24"/>
        </w:rPr>
        <w:lastRenderedPageBreak/>
        <w:tab/>
      </w:r>
      <w:r w:rsidRPr="00C52718">
        <w:rPr>
          <w:rFonts w:ascii="Roman new times" w:hAnsi="Roman new times" w:cs="Arial"/>
          <w:i/>
          <w:color w:val="000000"/>
          <w:sz w:val="24"/>
          <w:szCs w:val="24"/>
        </w:rPr>
        <w:tab/>
        <w:t>Science</w:t>
      </w:r>
    </w:p>
    <w:p w14:paraId="366C39B5" w14:textId="5C1E231C"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i/>
          <w:color w:val="000000"/>
          <w:sz w:val="24"/>
          <w:szCs w:val="24"/>
        </w:rPr>
        <w:tab/>
      </w:r>
      <w:r w:rsidRPr="00C52718">
        <w:rPr>
          <w:rFonts w:ascii="Roman new times" w:hAnsi="Roman new times" w:cs="Arial"/>
          <w:i/>
          <w:color w:val="000000"/>
          <w:sz w:val="24"/>
          <w:szCs w:val="24"/>
        </w:rPr>
        <w:tab/>
      </w:r>
    </w:p>
    <w:p w14:paraId="70EEB0C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0002B2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17.</w:t>
      </w:r>
      <w:r w:rsidRPr="00C52718">
        <w:rPr>
          <w:rFonts w:ascii="Roman new times" w:hAnsi="Roman new times" w:cs="Arial"/>
          <w:b/>
          <w:color w:val="000000"/>
          <w:sz w:val="24"/>
          <w:szCs w:val="24"/>
        </w:rPr>
        <w:tab/>
        <w:t>Professional and Honorary Organizations</w:t>
      </w:r>
      <w:r w:rsidRPr="00C52718">
        <w:rPr>
          <w:rFonts w:ascii="Roman new times" w:hAnsi="Roman new times" w:cs="Arial"/>
          <w:color w:val="000000"/>
          <w:sz w:val="24"/>
          <w:szCs w:val="24"/>
        </w:rPr>
        <w:t xml:space="preserve"> (member; officer; date):</w:t>
      </w:r>
    </w:p>
    <w:p w14:paraId="7183D91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6A2D5A51" w14:textId="77777777" w:rsidR="009E2947" w:rsidRPr="00C52718" w:rsidRDefault="009E2947" w:rsidP="000A2DF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International Society of Developmental and Comparat</w:t>
      </w:r>
      <w:r w:rsidR="008839BF" w:rsidRPr="00C52718">
        <w:rPr>
          <w:rFonts w:ascii="Roman new times" w:hAnsi="Roman new times" w:cs="Arial"/>
          <w:color w:val="000000"/>
          <w:sz w:val="24"/>
          <w:szCs w:val="24"/>
        </w:rPr>
        <w:t>ive Immunology (1983);</w:t>
      </w:r>
      <w:r w:rsidRPr="00C52718">
        <w:rPr>
          <w:rFonts w:ascii="Roman new times" w:hAnsi="Roman new times" w:cs="Arial"/>
          <w:color w:val="000000"/>
          <w:sz w:val="24"/>
          <w:szCs w:val="24"/>
        </w:rPr>
        <w:t xml:space="preserve"> V</w:t>
      </w:r>
      <w:r w:rsidR="008839BF" w:rsidRPr="00C52718">
        <w:rPr>
          <w:rFonts w:ascii="Roman new times" w:hAnsi="Roman new times" w:cs="Arial"/>
          <w:color w:val="000000"/>
          <w:sz w:val="24"/>
          <w:szCs w:val="24"/>
        </w:rPr>
        <w:t>ice President from</w:t>
      </w:r>
      <w:r w:rsidR="00302659" w:rsidRPr="00C52718">
        <w:rPr>
          <w:rFonts w:ascii="Roman new times" w:hAnsi="Roman new times" w:cs="Arial"/>
          <w:color w:val="000000"/>
          <w:sz w:val="24"/>
          <w:szCs w:val="24"/>
        </w:rPr>
        <w:t xml:space="preserve"> 2003</w:t>
      </w:r>
      <w:r w:rsidR="008839BF" w:rsidRPr="00C52718">
        <w:rPr>
          <w:rFonts w:ascii="Roman new times" w:hAnsi="Roman new times" w:cs="Arial"/>
          <w:color w:val="000000"/>
          <w:sz w:val="24"/>
          <w:szCs w:val="24"/>
        </w:rPr>
        <w:t>-2009</w:t>
      </w:r>
      <w:r w:rsidRPr="00C52718">
        <w:rPr>
          <w:rFonts w:ascii="Roman new times" w:hAnsi="Roman new times" w:cs="Arial"/>
          <w:color w:val="000000"/>
          <w:sz w:val="24"/>
          <w:szCs w:val="24"/>
        </w:rPr>
        <w:t>.</w:t>
      </w:r>
    </w:p>
    <w:p w14:paraId="68EED08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American Society of Zoologists (1983)</w:t>
      </w:r>
    </w:p>
    <w:p w14:paraId="2CC2DBF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American Association of Immunologists (1986)</w:t>
      </w:r>
    </w:p>
    <w:p w14:paraId="4A7D04B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American Association for the Advancement of Science (1988)</w:t>
      </w:r>
    </w:p>
    <w:p w14:paraId="392AE1F5"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3D2B490C"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p>
    <w:p w14:paraId="409E316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18.</w:t>
      </w:r>
      <w:r w:rsidRPr="00C52718">
        <w:rPr>
          <w:rFonts w:ascii="Roman new times" w:hAnsi="Roman new times" w:cs="Arial"/>
          <w:b/>
          <w:color w:val="000000"/>
          <w:sz w:val="24"/>
          <w:szCs w:val="24"/>
        </w:rPr>
        <w:tab/>
        <w:t>Honors and Awards:</w:t>
      </w:r>
      <w:r w:rsidRPr="00C52718">
        <w:rPr>
          <w:rFonts w:ascii="Roman new times" w:hAnsi="Roman new times" w:cs="Arial"/>
          <w:color w:val="000000"/>
          <w:sz w:val="24"/>
          <w:szCs w:val="24"/>
        </w:rPr>
        <w:t xml:space="preserve">  </w:t>
      </w:r>
    </w:p>
    <w:p w14:paraId="0FDAAA7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2CA73D7" w14:textId="0F5E1ECA"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"Facul</w:t>
      </w:r>
      <w:r w:rsidR="00AD0AA2" w:rsidRPr="00C52718">
        <w:rPr>
          <w:rFonts w:ascii="Roman new times" w:hAnsi="Roman new times" w:cs="Arial"/>
          <w:color w:val="000000"/>
          <w:sz w:val="24"/>
          <w:szCs w:val="24"/>
        </w:rPr>
        <w:t xml:space="preserve">ty Member of the Year Award," </w:t>
      </w:r>
      <w:r w:rsidRPr="00C52718">
        <w:rPr>
          <w:rFonts w:ascii="Roman new times" w:hAnsi="Roman new times" w:cs="Arial"/>
          <w:color w:val="000000"/>
          <w:sz w:val="24"/>
          <w:szCs w:val="24"/>
        </w:rPr>
        <w:t xml:space="preserve">teaching award sponsored by the students of the </w:t>
      </w:r>
      <w:r w:rsidRPr="00C52718">
        <w:rPr>
          <w:rFonts w:ascii="Roman new times" w:hAnsi="Roman new times" w:cs="Arial"/>
          <w:color w:val="000000"/>
          <w:sz w:val="24"/>
          <w:szCs w:val="24"/>
        </w:rPr>
        <w:tab/>
        <w:t xml:space="preserve">Department of Microbiology and Immunology, </w:t>
      </w:r>
      <w:r w:rsidR="001A4C09" w:rsidRPr="00C52718">
        <w:rPr>
          <w:rFonts w:ascii="Roman new times" w:hAnsi="Roman new times" w:cs="Arial"/>
          <w:color w:val="000000"/>
          <w:sz w:val="24"/>
          <w:szCs w:val="24"/>
        </w:rPr>
        <w:t xml:space="preserve">University of Miami </w:t>
      </w:r>
      <w:r w:rsidRPr="00C52718">
        <w:rPr>
          <w:rFonts w:ascii="Roman new times" w:hAnsi="Roman new times" w:cs="Arial"/>
          <w:color w:val="000000"/>
          <w:sz w:val="24"/>
          <w:szCs w:val="24"/>
        </w:rPr>
        <w:t>1995.</w:t>
      </w:r>
    </w:p>
    <w:p w14:paraId="3BCAEC6D" w14:textId="77777777" w:rsidR="00390007" w:rsidRPr="00C52718" w:rsidRDefault="00390007">
      <w:pPr>
        <w:tabs>
          <w:tab w:val="left" w:pos="-1440"/>
          <w:tab w:val="left" w:pos="-720"/>
          <w:tab w:val="left" w:pos="630"/>
        </w:tabs>
        <w:spacing w:line="280" w:lineRule="atLeast"/>
        <w:rPr>
          <w:rFonts w:ascii="Roman new times" w:hAnsi="Roman new times" w:cs="Arial"/>
          <w:color w:val="000000"/>
          <w:sz w:val="24"/>
          <w:szCs w:val="24"/>
        </w:rPr>
      </w:pPr>
    </w:p>
    <w:p w14:paraId="72DCEBF5" w14:textId="77777777" w:rsidR="00390007" w:rsidRPr="00C52718" w:rsidRDefault="0039000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Major Lecture at the 7</w:t>
      </w:r>
      <w:r w:rsidRPr="00C52718">
        <w:rPr>
          <w:rFonts w:ascii="Roman new times" w:hAnsi="Roman new times" w:cs="Arial"/>
          <w:color w:val="000000"/>
          <w:sz w:val="24"/>
          <w:szCs w:val="24"/>
          <w:vertAlign w:val="superscript"/>
        </w:rPr>
        <w:t>th</w:t>
      </w:r>
      <w:r w:rsidRPr="00C52718">
        <w:rPr>
          <w:rFonts w:ascii="Roman new times" w:hAnsi="Roman new times" w:cs="Arial"/>
          <w:color w:val="000000"/>
          <w:sz w:val="24"/>
          <w:szCs w:val="24"/>
        </w:rPr>
        <w:t xml:space="preserve"> International Congress of Immunology, Berlin (August 1989)</w:t>
      </w:r>
      <w:r w:rsidR="00F94E17" w:rsidRPr="00C52718">
        <w:rPr>
          <w:rFonts w:ascii="Roman new times" w:hAnsi="Roman new times" w:cs="Arial"/>
          <w:color w:val="000000"/>
          <w:sz w:val="24"/>
          <w:szCs w:val="24"/>
        </w:rPr>
        <w:t>.</w:t>
      </w:r>
    </w:p>
    <w:p w14:paraId="20551875" w14:textId="77777777" w:rsidR="008D1429" w:rsidRPr="00C52718" w:rsidRDefault="008D1429">
      <w:pPr>
        <w:tabs>
          <w:tab w:val="left" w:pos="-1440"/>
          <w:tab w:val="left" w:pos="-720"/>
          <w:tab w:val="left" w:pos="630"/>
        </w:tabs>
        <w:spacing w:line="280" w:lineRule="atLeast"/>
        <w:rPr>
          <w:rFonts w:ascii="Roman new times" w:hAnsi="Roman new times" w:cs="Arial"/>
          <w:color w:val="000000"/>
          <w:sz w:val="24"/>
          <w:szCs w:val="24"/>
        </w:rPr>
      </w:pPr>
    </w:p>
    <w:p w14:paraId="7B97FD1E" w14:textId="77777777" w:rsidR="00390007" w:rsidRPr="00C52718" w:rsidRDefault="0039000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Major Lecture at the 9</w:t>
      </w:r>
      <w:r w:rsidRPr="00C52718">
        <w:rPr>
          <w:rFonts w:ascii="Roman new times" w:hAnsi="Roman new times" w:cs="Arial"/>
          <w:color w:val="000000"/>
          <w:sz w:val="24"/>
          <w:szCs w:val="24"/>
          <w:vertAlign w:val="superscript"/>
        </w:rPr>
        <w:t>th</w:t>
      </w:r>
      <w:r w:rsidRPr="00C52718">
        <w:rPr>
          <w:rFonts w:ascii="Roman new times" w:hAnsi="Roman new times" w:cs="Arial"/>
          <w:color w:val="000000"/>
          <w:sz w:val="24"/>
          <w:szCs w:val="24"/>
        </w:rPr>
        <w:t xml:space="preserve"> International Congress of Immunology, San Francisco (August 1995)</w:t>
      </w:r>
      <w:r w:rsidR="00F94E17" w:rsidRPr="00C52718">
        <w:rPr>
          <w:rFonts w:ascii="Roman new times" w:hAnsi="Roman new times" w:cs="Arial"/>
          <w:color w:val="000000"/>
          <w:sz w:val="24"/>
          <w:szCs w:val="24"/>
        </w:rPr>
        <w:t>.</w:t>
      </w:r>
    </w:p>
    <w:p w14:paraId="10D6661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0C16E29D"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“Wall of Fame” Award for </w:t>
      </w:r>
      <w:r w:rsidR="00F94E17" w:rsidRPr="00C52718">
        <w:rPr>
          <w:rFonts w:ascii="Roman new times" w:hAnsi="Roman new times" w:cs="Arial"/>
          <w:color w:val="000000"/>
          <w:sz w:val="24"/>
          <w:szCs w:val="24"/>
        </w:rPr>
        <w:t xml:space="preserve">UMB </w:t>
      </w:r>
      <w:r w:rsidRPr="00C52718">
        <w:rPr>
          <w:rFonts w:ascii="Roman new times" w:hAnsi="Roman new times" w:cs="Arial"/>
          <w:color w:val="000000"/>
          <w:sz w:val="24"/>
          <w:szCs w:val="24"/>
        </w:rPr>
        <w:t>Medical School Teaching, UMB, 1999.</w:t>
      </w:r>
    </w:p>
    <w:p w14:paraId="6500503D" w14:textId="77777777" w:rsidR="00F94E17" w:rsidRPr="00C52718" w:rsidRDefault="00F94E17">
      <w:pPr>
        <w:tabs>
          <w:tab w:val="left" w:pos="-1440"/>
          <w:tab w:val="left" w:pos="-720"/>
          <w:tab w:val="left" w:pos="630"/>
        </w:tabs>
        <w:spacing w:line="280" w:lineRule="atLeast"/>
        <w:rPr>
          <w:rFonts w:ascii="Roman new times" w:hAnsi="Roman new times" w:cs="Arial"/>
          <w:color w:val="000000"/>
          <w:sz w:val="24"/>
          <w:szCs w:val="24"/>
        </w:rPr>
      </w:pPr>
    </w:p>
    <w:p w14:paraId="58131EA2" w14:textId="77777777" w:rsidR="007F5D56" w:rsidRPr="00C52718" w:rsidRDefault="007F5D56">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Teaching commendations for </w:t>
      </w:r>
      <w:r w:rsidR="00F94E17" w:rsidRPr="00C52718">
        <w:rPr>
          <w:rFonts w:ascii="Roman new times" w:hAnsi="Roman new times" w:cs="Arial"/>
          <w:color w:val="000000"/>
          <w:sz w:val="24"/>
          <w:szCs w:val="24"/>
        </w:rPr>
        <w:t xml:space="preserve">UMB </w:t>
      </w:r>
      <w:r w:rsidRPr="00C52718">
        <w:rPr>
          <w:rFonts w:ascii="Roman new times" w:hAnsi="Roman new times" w:cs="Arial"/>
          <w:color w:val="000000"/>
          <w:sz w:val="24"/>
          <w:szCs w:val="24"/>
        </w:rPr>
        <w:t>Medical School HDID, 2000-2009.</w:t>
      </w:r>
    </w:p>
    <w:p w14:paraId="708B0AF5" w14:textId="77777777" w:rsidR="00F94E17" w:rsidRPr="00C52718" w:rsidRDefault="00F94E17">
      <w:pPr>
        <w:tabs>
          <w:tab w:val="left" w:pos="-1440"/>
          <w:tab w:val="left" w:pos="-720"/>
          <w:tab w:val="left" w:pos="630"/>
        </w:tabs>
        <w:spacing w:line="280" w:lineRule="atLeast"/>
        <w:rPr>
          <w:rFonts w:ascii="Roman new times" w:hAnsi="Roman new times" w:cs="Arial"/>
          <w:color w:val="000000"/>
          <w:sz w:val="24"/>
          <w:szCs w:val="24"/>
        </w:rPr>
      </w:pPr>
    </w:p>
    <w:p w14:paraId="21305E9A" w14:textId="77777777" w:rsidR="00F94E17" w:rsidRPr="00C52718" w:rsidRDefault="00F94E1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Endowed (student) speaker, University of Montana (Bozeman, April 2006).</w:t>
      </w:r>
    </w:p>
    <w:p w14:paraId="57AA0EB0" w14:textId="77777777" w:rsidR="00F94E17" w:rsidRPr="00C52718" w:rsidRDefault="00F94E17">
      <w:pPr>
        <w:tabs>
          <w:tab w:val="left" w:pos="-1440"/>
          <w:tab w:val="left" w:pos="-720"/>
          <w:tab w:val="left" w:pos="630"/>
        </w:tabs>
        <w:spacing w:line="280" w:lineRule="atLeast"/>
        <w:rPr>
          <w:rFonts w:ascii="Roman new times" w:hAnsi="Roman new times" w:cs="Arial"/>
          <w:color w:val="000000"/>
          <w:sz w:val="24"/>
          <w:szCs w:val="24"/>
        </w:rPr>
      </w:pPr>
    </w:p>
    <w:p w14:paraId="3202607D" w14:textId="77777777" w:rsidR="00C75983" w:rsidRPr="00C52718" w:rsidRDefault="00F94E1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GPILS teacher of the year, UMB Graduate School (September 2008).</w:t>
      </w:r>
    </w:p>
    <w:p w14:paraId="203C5A21" w14:textId="77777777" w:rsidR="00F94E17" w:rsidRPr="00C52718" w:rsidRDefault="00F94E17">
      <w:pPr>
        <w:tabs>
          <w:tab w:val="left" w:pos="-1440"/>
          <w:tab w:val="left" w:pos="-720"/>
          <w:tab w:val="left" w:pos="630"/>
        </w:tabs>
        <w:spacing w:line="280" w:lineRule="atLeast"/>
        <w:rPr>
          <w:rFonts w:ascii="Roman new times" w:hAnsi="Roman new times" w:cs="Arial"/>
          <w:color w:val="000000"/>
          <w:sz w:val="24"/>
          <w:szCs w:val="24"/>
        </w:rPr>
      </w:pPr>
    </w:p>
    <w:p w14:paraId="465A58BD" w14:textId="10B6C057" w:rsidR="00F94E17" w:rsidRPr="00C52718" w:rsidRDefault="00F94E17" w:rsidP="00F050EB">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ab/>
        <w:t>“Immunological Guru” and plenary speaker at the NIH Immunology Retreat (September 2010).</w:t>
      </w:r>
    </w:p>
    <w:p w14:paraId="4DFD8E2A" w14:textId="1343C2D1" w:rsidR="006F6A7B" w:rsidRPr="00C52718" w:rsidRDefault="006F6A7B">
      <w:pPr>
        <w:tabs>
          <w:tab w:val="left" w:pos="-1440"/>
          <w:tab w:val="left" w:pos="-720"/>
          <w:tab w:val="left" w:pos="630"/>
        </w:tabs>
        <w:spacing w:line="280" w:lineRule="atLeast"/>
        <w:rPr>
          <w:rFonts w:ascii="Roman new times" w:hAnsi="Roman new times" w:cs="Arial"/>
          <w:color w:val="000000"/>
          <w:sz w:val="24"/>
          <w:szCs w:val="24"/>
        </w:rPr>
      </w:pPr>
    </w:p>
    <w:p w14:paraId="55FAAFF9" w14:textId="372898D6" w:rsidR="006F6A7B" w:rsidRPr="00C52718" w:rsidRDefault="006F6A7B" w:rsidP="006F6A7B">
      <w:pPr>
        <w:tabs>
          <w:tab w:val="left" w:pos="540"/>
          <w:tab w:val="left" w:pos="1440"/>
        </w:tabs>
        <w:spacing w:line="240" w:lineRule="atLeast"/>
        <w:jc w:val="both"/>
        <w:rPr>
          <w:rFonts w:ascii="Roman new times" w:hAnsi="Roman new times" w:cs="Arial"/>
          <w:sz w:val="24"/>
          <w:szCs w:val="24"/>
        </w:rPr>
      </w:pPr>
      <w:r w:rsidRPr="00C52718">
        <w:rPr>
          <w:rFonts w:ascii="Roman new times" w:hAnsi="Roman new times" w:cs="Arial"/>
          <w:color w:val="000000"/>
          <w:sz w:val="24"/>
          <w:szCs w:val="24"/>
        </w:rPr>
        <w:tab/>
      </w:r>
      <w:r w:rsidRPr="00C52718">
        <w:rPr>
          <w:rFonts w:ascii="Roman new times" w:hAnsi="Roman new times" w:cs="Arial"/>
          <w:sz w:val="24"/>
          <w:szCs w:val="24"/>
        </w:rPr>
        <w:t xml:space="preserve">   Keynote speaker at biannual Avian Immunology Meeting (September 2016).</w:t>
      </w:r>
    </w:p>
    <w:p w14:paraId="20B20D71" w14:textId="77777777" w:rsidR="006F6A7B" w:rsidRPr="00C52718" w:rsidRDefault="006F6A7B" w:rsidP="006F6A7B">
      <w:pPr>
        <w:tabs>
          <w:tab w:val="left" w:pos="540"/>
          <w:tab w:val="left" w:pos="1440"/>
        </w:tabs>
        <w:spacing w:line="240" w:lineRule="atLeast"/>
        <w:jc w:val="both"/>
        <w:rPr>
          <w:rFonts w:ascii="Roman new times" w:hAnsi="Roman new times" w:cs="Arial"/>
          <w:sz w:val="24"/>
          <w:szCs w:val="24"/>
        </w:rPr>
      </w:pPr>
    </w:p>
    <w:p w14:paraId="0D3DC41E" w14:textId="0EEA0C9B" w:rsidR="006F6A7B" w:rsidRPr="00C52718" w:rsidRDefault="006F6A7B" w:rsidP="006F6A7B">
      <w:pPr>
        <w:tabs>
          <w:tab w:val="left" w:pos="540"/>
          <w:tab w:val="left" w:pos="1440"/>
        </w:tabs>
        <w:spacing w:line="240" w:lineRule="atLeast"/>
        <w:jc w:val="both"/>
        <w:rPr>
          <w:rFonts w:ascii="Roman new times" w:hAnsi="Roman new times" w:cs="Arial"/>
          <w:sz w:val="24"/>
          <w:szCs w:val="24"/>
        </w:rPr>
      </w:pPr>
      <w:r w:rsidRPr="00C52718">
        <w:rPr>
          <w:rFonts w:ascii="Roman new times" w:hAnsi="Roman new times" w:cs="Arial"/>
          <w:sz w:val="24"/>
          <w:szCs w:val="24"/>
        </w:rPr>
        <w:tab/>
        <w:t xml:space="preserve">   Chief editor of “Fundamental Immunology,” Wolters-Kluwer, publishers (2022).</w:t>
      </w:r>
    </w:p>
    <w:p w14:paraId="2995926F" w14:textId="15997284" w:rsidR="006F6A7B" w:rsidRPr="00C52718" w:rsidRDefault="006F6A7B">
      <w:pPr>
        <w:tabs>
          <w:tab w:val="left" w:pos="-1440"/>
          <w:tab w:val="left" w:pos="-720"/>
          <w:tab w:val="left" w:pos="630"/>
        </w:tabs>
        <w:spacing w:line="280" w:lineRule="atLeast"/>
        <w:rPr>
          <w:rFonts w:ascii="Roman new times" w:hAnsi="Roman new times" w:cs="Arial"/>
          <w:color w:val="000000"/>
          <w:sz w:val="24"/>
          <w:szCs w:val="24"/>
        </w:rPr>
      </w:pPr>
    </w:p>
    <w:p w14:paraId="130B1FB5"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2CCC1C7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2D6C3C5F" w14:textId="77777777" w:rsidR="009E2947" w:rsidRPr="00C52718" w:rsidRDefault="009E2947" w:rsidP="00F050EB">
      <w:pPr>
        <w:tabs>
          <w:tab w:val="left" w:pos="-1440"/>
          <w:tab w:val="left" w:pos="-720"/>
          <w:tab w:val="left" w:pos="630"/>
        </w:tabs>
        <w:spacing w:line="280" w:lineRule="atLeast"/>
        <w:ind w:left="630" w:hanging="630"/>
        <w:rPr>
          <w:rFonts w:ascii="Roman new times" w:hAnsi="Roman new times" w:cs="Arial"/>
          <w:color w:val="000000"/>
          <w:sz w:val="24"/>
          <w:szCs w:val="24"/>
        </w:rPr>
      </w:pPr>
      <w:r w:rsidRPr="00C52718">
        <w:rPr>
          <w:rFonts w:ascii="Roman new times" w:hAnsi="Roman new times" w:cs="Arial"/>
          <w:b/>
          <w:color w:val="000000"/>
          <w:sz w:val="24"/>
          <w:szCs w:val="24"/>
        </w:rPr>
        <w:t>19.</w:t>
      </w:r>
      <w:r w:rsidRPr="00C52718">
        <w:rPr>
          <w:rFonts w:ascii="Roman new times" w:hAnsi="Roman new times" w:cs="Arial"/>
          <w:b/>
          <w:color w:val="000000"/>
          <w:sz w:val="24"/>
          <w:szCs w:val="24"/>
        </w:rPr>
        <w:tab/>
        <w:t>Other Professional activities</w:t>
      </w:r>
      <w:r w:rsidRPr="00C52718">
        <w:rPr>
          <w:rFonts w:ascii="Roman new times" w:hAnsi="Roman new times" w:cs="Arial"/>
          <w:color w:val="000000"/>
          <w:sz w:val="24"/>
          <w:szCs w:val="24"/>
        </w:rPr>
        <w:t xml:space="preserve"> (e.g., papers presented; performances; conference proceedings</w:t>
      </w:r>
      <w:proofErr w:type="gramStart"/>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t>seminar</w:t>
      </w:r>
      <w:proofErr w:type="gramEnd"/>
      <w:r w:rsidRPr="00C52718">
        <w:rPr>
          <w:rFonts w:ascii="Roman new times" w:hAnsi="Roman new times" w:cs="Arial"/>
          <w:color w:val="000000"/>
          <w:sz w:val="24"/>
          <w:szCs w:val="24"/>
        </w:rPr>
        <w:t xml:space="preserve"> or conference panel member; catalogue work; etc.): </w:t>
      </w:r>
    </w:p>
    <w:p w14:paraId="2C54E520" w14:textId="77777777" w:rsidR="009E2947" w:rsidRPr="00C52718" w:rsidRDefault="009E2947">
      <w:pPr>
        <w:tabs>
          <w:tab w:val="left" w:pos="-1440"/>
          <w:tab w:val="left" w:pos="-720"/>
          <w:tab w:val="left" w:pos="630"/>
          <w:tab w:val="left" w:pos="117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u w:val="single"/>
        </w:rPr>
        <w:t>Scientific Presentations</w:t>
      </w:r>
      <w:proofErr w:type="gramStart"/>
      <w:r w:rsidRPr="00C52718">
        <w:rPr>
          <w:rFonts w:ascii="Roman new times" w:hAnsi="Roman new times" w:cs="Arial"/>
          <w:color w:val="000000"/>
          <w:sz w:val="24"/>
          <w:szCs w:val="24"/>
        </w:rPr>
        <w:t>:  Note</w:t>
      </w:r>
      <w:proofErr w:type="gramEnd"/>
      <w:r w:rsidRPr="00C52718">
        <w:rPr>
          <w:rFonts w:ascii="Roman new times" w:hAnsi="Roman new times" w:cs="Arial"/>
          <w:color w:val="000000"/>
          <w:sz w:val="24"/>
          <w:szCs w:val="24"/>
        </w:rPr>
        <w:t xml:space="preserve"> that only </w:t>
      </w:r>
      <w:r w:rsidRPr="00C52718">
        <w:rPr>
          <w:rFonts w:ascii="Roman new times" w:hAnsi="Roman new times" w:cs="Arial"/>
          <w:color w:val="000000"/>
          <w:sz w:val="24"/>
          <w:szCs w:val="24"/>
          <w:u w:val="single"/>
        </w:rPr>
        <w:t>invited</w:t>
      </w:r>
      <w:r w:rsidRPr="00C52718">
        <w:rPr>
          <w:rFonts w:ascii="Roman new times" w:hAnsi="Roman new times" w:cs="Arial"/>
          <w:color w:val="000000"/>
          <w:sz w:val="24"/>
          <w:szCs w:val="24"/>
        </w:rPr>
        <w:t xml:space="preserve"> presentations and seminars are indicated.</w:t>
      </w:r>
    </w:p>
    <w:p w14:paraId="4FE6C395"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62EA057E"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w:t>
      </w:r>
      <w:r w:rsidRPr="00C52718">
        <w:rPr>
          <w:rFonts w:ascii="Roman new times" w:hAnsi="Roman new times" w:cs="Arial"/>
          <w:color w:val="000000"/>
          <w:sz w:val="24"/>
          <w:szCs w:val="24"/>
        </w:rPr>
        <w:tab/>
        <w:t xml:space="preserve">ICN/UCLA meeting on "Developmental Biology" in Durango, California, 12-19 March,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1989.</w:t>
      </w:r>
    </w:p>
    <w:p w14:paraId="46E18ED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63270D4" w14:textId="77777777" w:rsidR="009E2947" w:rsidRPr="00C52718" w:rsidRDefault="009E2947" w:rsidP="00C75983">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lastRenderedPageBreak/>
        <w:tab/>
        <w:t>2.</w:t>
      </w:r>
      <w:r w:rsidRPr="00C52718">
        <w:rPr>
          <w:rFonts w:ascii="Roman new times" w:hAnsi="Roman new times" w:cs="Arial"/>
          <w:color w:val="000000"/>
          <w:sz w:val="24"/>
          <w:szCs w:val="24"/>
        </w:rPr>
        <w:tab/>
      </w:r>
      <w:r w:rsidR="00C75983" w:rsidRPr="00C52718">
        <w:rPr>
          <w:rFonts w:ascii="Roman new times" w:hAnsi="Roman new times" w:cs="Arial"/>
          <w:color w:val="000000"/>
          <w:sz w:val="24"/>
          <w:szCs w:val="24"/>
        </w:rPr>
        <w:t xml:space="preserve">Plenary Speaker: </w:t>
      </w:r>
      <w:r w:rsidRPr="00C52718">
        <w:rPr>
          <w:rFonts w:ascii="Roman new times" w:hAnsi="Roman new times" w:cs="Arial"/>
          <w:color w:val="000000"/>
          <w:sz w:val="24"/>
          <w:szCs w:val="24"/>
        </w:rPr>
        <w:t>The 7th International Congress of Immunology in Berlin, 30 July - 5 August 1989.</w:t>
      </w:r>
    </w:p>
    <w:p w14:paraId="681F45D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2C808C1" w14:textId="5916040A" w:rsidR="009E2947" w:rsidRPr="00C52718" w:rsidRDefault="009E2947" w:rsidP="00F050EB">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tab/>
        <w:t>3.</w:t>
      </w:r>
      <w:r w:rsidRPr="00C52718">
        <w:rPr>
          <w:rFonts w:ascii="Roman new times" w:hAnsi="Roman new times" w:cs="Arial"/>
          <w:color w:val="000000"/>
          <w:sz w:val="24"/>
          <w:szCs w:val="24"/>
        </w:rPr>
        <w:tab/>
        <w:t>American Society of Zoologist Meeting on "Application of Molecular Genetic Approaches Understanding the Basis for Immune and Other Forms of Specific Recognition" in Boston, MA, 27-30 December 1989.</w:t>
      </w:r>
    </w:p>
    <w:p w14:paraId="1F0482F2"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0B20458D"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4.</w:t>
      </w:r>
      <w:r w:rsidRPr="00C52718">
        <w:rPr>
          <w:rFonts w:ascii="Roman new times" w:hAnsi="Roman new times" w:cs="Arial"/>
          <w:color w:val="000000"/>
          <w:sz w:val="24"/>
          <w:szCs w:val="24"/>
        </w:rPr>
        <w:tab/>
        <w:t>Invited Speaker</w:t>
      </w:r>
      <w:proofErr w:type="gramStart"/>
      <w:r w:rsidRPr="00C52718">
        <w:rPr>
          <w:rFonts w:ascii="Roman new times" w:hAnsi="Roman new times" w:cs="Arial"/>
          <w:color w:val="000000"/>
          <w:sz w:val="24"/>
          <w:szCs w:val="24"/>
        </w:rPr>
        <w:t>:  Stanford</w:t>
      </w:r>
      <w:proofErr w:type="gramEnd"/>
      <w:r w:rsidRPr="00C52718">
        <w:rPr>
          <w:rFonts w:ascii="Roman new times" w:hAnsi="Roman new times" w:cs="Arial"/>
          <w:color w:val="000000"/>
          <w:sz w:val="24"/>
          <w:szCs w:val="24"/>
        </w:rPr>
        <w:t xml:space="preserve"> University Marine Station, 15 March 1992.</w:t>
      </w:r>
    </w:p>
    <w:p w14:paraId="7018D835"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p>
    <w:p w14:paraId="042B6CF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5.</w:t>
      </w:r>
      <w:r w:rsidRPr="00C52718">
        <w:rPr>
          <w:rFonts w:ascii="Roman new times" w:hAnsi="Roman new times" w:cs="Arial"/>
          <w:color w:val="000000"/>
          <w:sz w:val="24"/>
          <w:szCs w:val="24"/>
        </w:rPr>
        <w:tab/>
        <w:t>Invited Speaker:  National Jewish Center for Immunology, Denver, Co., 4 April 1992.</w:t>
      </w:r>
    </w:p>
    <w:p w14:paraId="11009940"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F03EB57"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6.</w:t>
      </w:r>
      <w:r w:rsidRPr="00C52718">
        <w:rPr>
          <w:rFonts w:ascii="Roman new times" w:hAnsi="Roman new times" w:cs="Arial"/>
          <w:color w:val="000000"/>
          <w:sz w:val="24"/>
          <w:szCs w:val="24"/>
        </w:rPr>
        <w:tab/>
        <w:t>Invited Speaker</w:t>
      </w:r>
      <w:proofErr w:type="gramStart"/>
      <w:r w:rsidRPr="00C52718">
        <w:rPr>
          <w:rFonts w:ascii="Roman new times" w:hAnsi="Roman new times" w:cs="Arial"/>
          <w:color w:val="000000"/>
          <w:sz w:val="24"/>
          <w:szCs w:val="24"/>
        </w:rPr>
        <w:t>:  New</w:t>
      </w:r>
      <w:proofErr w:type="gramEnd"/>
      <w:r w:rsidRPr="00C52718">
        <w:rPr>
          <w:rFonts w:ascii="Roman new times" w:hAnsi="Roman new times" w:cs="Arial"/>
          <w:color w:val="000000"/>
          <w:sz w:val="24"/>
          <w:szCs w:val="24"/>
        </w:rPr>
        <w:t xml:space="preserve"> York University, 21 April 1992.</w:t>
      </w:r>
    </w:p>
    <w:p w14:paraId="3468403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E73A4F8"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7.</w:t>
      </w:r>
      <w:r w:rsidRPr="00C52718">
        <w:rPr>
          <w:rFonts w:ascii="Roman new times" w:hAnsi="Roman new times" w:cs="Arial"/>
          <w:color w:val="000000"/>
          <w:sz w:val="24"/>
          <w:szCs w:val="24"/>
        </w:rPr>
        <w:tab/>
        <w:t xml:space="preserve">American Association of Immunologists General Meeting, subdivision Comparative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Immunology, Denver, CO, 20-25 May 1993.</w:t>
      </w:r>
    </w:p>
    <w:p w14:paraId="558C79A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092431BF"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8.</w:t>
      </w:r>
      <w:r w:rsidRPr="00C52718">
        <w:rPr>
          <w:rFonts w:ascii="Roman new times" w:hAnsi="Roman new times" w:cs="Arial"/>
          <w:color w:val="000000"/>
          <w:sz w:val="24"/>
          <w:szCs w:val="24"/>
        </w:rPr>
        <w:tab/>
        <w:t>"Evolution of the MHC" Meeting in Cambridge, England, 10-14 July 1993.</w:t>
      </w:r>
    </w:p>
    <w:p w14:paraId="4C952EB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22D595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9.</w:t>
      </w:r>
      <w:r w:rsidRPr="00C52718">
        <w:rPr>
          <w:rFonts w:ascii="Roman new times" w:hAnsi="Roman new times" w:cs="Arial"/>
          <w:color w:val="000000"/>
          <w:sz w:val="24"/>
          <w:szCs w:val="24"/>
        </w:rPr>
        <w:tab/>
        <w:t>CIBA Symposium Meeting on "Antimicrobial Peptides", London, England, 14-21 January</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1994.</w:t>
      </w:r>
    </w:p>
    <w:p w14:paraId="70C9A0BE"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02288B12"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10.</w:t>
      </w:r>
      <w:r w:rsidRPr="00C52718">
        <w:rPr>
          <w:rFonts w:ascii="Roman new times" w:hAnsi="Roman new times" w:cs="Arial"/>
          <w:color w:val="000000"/>
          <w:sz w:val="24"/>
          <w:szCs w:val="24"/>
        </w:rPr>
        <w:tab/>
        <w:t xml:space="preserve">"American Society for Histocompatibility and Immunogenetics" Meeting, Pittsburgh, PA,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20-28 October 1994.</w:t>
      </w:r>
    </w:p>
    <w:p w14:paraId="686BD055"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0B243FD3" w14:textId="7F160CCC" w:rsidR="009E2947" w:rsidRPr="00C52718" w:rsidRDefault="009E2947" w:rsidP="00F050EB">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tab/>
        <w:t>11.</w:t>
      </w:r>
      <w:r w:rsidRPr="00C52718">
        <w:rPr>
          <w:rFonts w:ascii="Roman new times" w:hAnsi="Roman new times" w:cs="Arial"/>
          <w:color w:val="000000"/>
          <w:sz w:val="24"/>
          <w:szCs w:val="24"/>
        </w:rPr>
        <w:tab/>
        <w:t>"Fourth International Workshop on MHC Evolution" Meeting, St. Augustine, FL, 4-8 March</w:t>
      </w:r>
      <w:r w:rsidR="00F050EB">
        <w:rPr>
          <w:rFonts w:ascii="Roman new times" w:hAnsi="Roman new times" w:cs="Arial"/>
          <w:color w:val="000000"/>
          <w:sz w:val="24"/>
          <w:szCs w:val="24"/>
        </w:rPr>
        <w:t xml:space="preserve"> </w:t>
      </w:r>
      <w:r w:rsidRPr="00C52718">
        <w:rPr>
          <w:rFonts w:ascii="Roman new times" w:hAnsi="Roman new times" w:cs="Arial"/>
          <w:color w:val="000000"/>
          <w:sz w:val="24"/>
          <w:szCs w:val="24"/>
        </w:rPr>
        <w:t>1995.</w:t>
      </w:r>
    </w:p>
    <w:p w14:paraId="08B13E3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2ABD504" w14:textId="6ED6B267" w:rsidR="009E2947" w:rsidRPr="00C52718" w:rsidRDefault="009E2947" w:rsidP="00F050EB">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tab/>
        <w:t>12.</w:t>
      </w:r>
      <w:r w:rsidRPr="00C52718">
        <w:rPr>
          <w:rFonts w:ascii="Roman new times" w:hAnsi="Roman new times" w:cs="Arial"/>
          <w:color w:val="000000"/>
          <w:sz w:val="24"/>
          <w:szCs w:val="24"/>
        </w:rPr>
        <w:tab/>
        <w:t>American Association of Immunologists General Meeting, Subdivision Histocompatibility, Atlanta, GA, 9-10 April 1995.</w:t>
      </w:r>
    </w:p>
    <w:p w14:paraId="6517AD8D"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869F5C7"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13.</w:t>
      </w:r>
      <w:r w:rsidRPr="00C52718">
        <w:rPr>
          <w:rFonts w:ascii="Roman new times" w:hAnsi="Roman new times" w:cs="Arial"/>
          <w:color w:val="000000"/>
          <w:sz w:val="24"/>
          <w:szCs w:val="24"/>
        </w:rPr>
        <w:tab/>
        <w:t>Fourth International Veterinary Immunology Symposium, Davis, CA, 17-21 July 1995.</w:t>
      </w:r>
    </w:p>
    <w:p w14:paraId="7406C14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4232003C" w14:textId="77777777" w:rsidR="009E2947" w:rsidRPr="00C52718" w:rsidRDefault="009E2947" w:rsidP="00C75983">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tab/>
        <w:t>14.</w:t>
      </w:r>
      <w:r w:rsidRPr="00C52718">
        <w:rPr>
          <w:rFonts w:ascii="Roman new times" w:hAnsi="Roman new times" w:cs="Arial"/>
          <w:color w:val="000000"/>
          <w:sz w:val="24"/>
          <w:szCs w:val="24"/>
        </w:rPr>
        <w:tab/>
      </w:r>
      <w:r w:rsidR="00C75983" w:rsidRPr="00C52718">
        <w:rPr>
          <w:rFonts w:ascii="Roman new times" w:hAnsi="Roman new times" w:cs="Arial"/>
          <w:color w:val="000000"/>
          <w:sz w:val="24"/>
          <w:szCs w:val="24"/>
        </w:rPr>
        <w:t xml:space="preserve">Plenary speaker: </w:t>
      </w:r>
      <w:r w:rsidRPr="00C52718">
        <w:rPr>
          <w:rFonts w:ascii="Roman new times" w:hAnsi="Roman new times" w:cs="Arial"/>
          <w:color w:val="000000"/>
          <w:sz w:val="24"/>
          <w:szCs w:val="24"/>
        </w:rPr>
        <w:t>The 9th International Congress of Immunology in San Francisco, CA, 21-27 July 1995.</w:t>
      </w:r>
    </w:p>
    <w:p w14:paraId="133FDB3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3CA53AF"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15.</w:t>
      </w:r>
      <w:r w:rsidRPr="00C52718">
        <w:rPr>
          <w:rFonts w:ascii="Roman new times" w:hAnsi="Roman new times" w:cs="Arial"/>
          <w:color w:val="000000"/>
          <w:sz w:val="24"/>
          <w:szCs w:val="24"/>
        </w:rPr>
        <w:tab/>
        <w:t xml:space="preserve">Third International Meeting of the Society for Molecular Biology and Evolution, Hayama,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Japan, 21-25 August 1995.</w:t>
      </w:r>
    </w:p>
    <w:p w14:paraId="53F90D9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48BD385"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16.</w:t>
      </w:r>
      <w:r w:rsidRPr="00C52718">
        <w:rPr>
          <w:rFonts w:ascii="Roman new times" w:hAnsi="Roman new times" w:cs="Arial"/>
          <w:color w:val="000000"/>
          <w:sz w:val="24"/>
          <w:szCs w:val="24"/>
        </w:rPr>
        <w:tab/>
        <w:t>Invited Speaker: University of Toronto, 11 December 1995.</w:t>
      </w:r>
    </w:p>
    <w:p w14:paraId="533E517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8C8D66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17.</w:t>
      </w:r>
      <w:r w:rsidRPr="00C52718">
        <w:rPr>
          <w:rFonts w:ascii="Roman new times" w:hAnsi="Roman new times" w:cs="Arial"/>
          <w:color w:val="000000"/>
          <w:sz w:val="24"/>
          <w:szCs w:val="24"/>
        </w:rPr>
        <w:tab/>
        <w:t>Invited Speaker: University of South Florida, St. Petersburg, FL, 8 March 1996.</w:t>
      </w:r>
    </w:p>
    <w:p w14:paraId="6BD68E9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21289717"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18.</w:t>
      </w:r>
      <w:r w:rsidRPr="00C52718">
        <w:rPr>
          <w:rFonts w:ascii="Roman new times" w:hAnsi="Roman new times" w:cs="Arial"/>
          <w:color w:val="000000"/>
          <w:sz w:val="24"/>
          <w:szCs w:val="24"/>
        </w:rPr>
        <w:tab/>
        <w:t>Invited Speaker: Loyola University School of Medicine, Chicago, IL, 28 March 1996.</w:t>
      </w:r>
    </w:p>
    <w:p w14:paraId="2D39003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7ECABE15"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19.</w:t>
      </w:r>
      <w:r w:rsidRPr="00C52718">
        <w:rPr>
          <w:rFonts w:ascii="Roman new times" w:hAnsi="Roman new times" w:cs="Arial"/>
          <w:color w:val="000000"/>
          <w:sz w:val="24"/>
          <w:szCs w:val="24"/>
        </w:rPr>
        <w:tab/>
        <w:t>Invited Speaker: University of Chicago, 13 May 1996.</w:t>
      </w:r>
    </w:p>
    <w:p w14:paraId="42EB25FD"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21D2636" w14:textId="1E89954A" w:rsidR="009E2947" w:rsidRPr="00C52718" w:rsidRDefault="009E2947" w:rsidP="00F050EB">
      <w:pPr>
        <w:tabs>
          <w:tab w:val="left" w:pos="-1440"/>
          <w:tab w:val="left" w:pos="-720"/>
          <w:tab w:val="left" w:pos="630"/>
          <w:tab w:val="left" w:pos="1170"/>
        </w:tabs>
        <w:spacing w:line="280" w:lineRule="atLeast"/>
        <w:ind w:left="630" w:hanging="630"/>
        <w:rPr>
          <w:rFonts w:ascii="Roman new times" w:hAnsi="Roman new times" w:cs="Arial"/>
          <w:color w:val="000000"/>
          <w:sz w:val="24"/>
          <w:szCs w:val="24"/>
        </w:rPr>
      </w:pPr>
      <w:r w:rsidRPr="00C52718">
        <w:rPr>
          <w:rFonts w:ascii="Roman new times" w:hAnsi="Roman new times" w:cs="Arial"/>
          <w:color w:val="000000"/>
          <w:sz w:val="24"/>
          <w:szCs w:val="24"/>
        </w:rPr>
        <w:lastRenderedPageBreak/>
        <w:tab/>
        <w:t>20.</w:t>
      </w:r>
      <w:r w:rsidRPr="00C52718">
        <w:rPr>
          <w:rFonts w:ascii="Roman new times" w:hAnsi="Roman new times" w:cs="Arial"/>
          <w:color w:val="000000"/>
          <w:sz w:val="24"/>
          <w:szCs w:val="24"/>
        </w:rPr>
        <w:tab/>
        <w:t>American Association of Immunologists, general meeting, Subdivision Developmental and Comparative Immunology, New Orleans, June 1996.</w:t>
      </w:r>
    </w:p>
    <w:p w14:paraId="434FD483" w14:textId="77777777" w:rsidR="009E2947" w:rsidRPr="00C52718" w:rsidRDefault="009E2947">
      <w:pPr>
        <w:pStyle w:val="Quick1"/>
        <w:tabs>
          <w:tab w:val="left" w:pos="-1440"/>
          <w:tab w:val="left" w:pos="-720"/>
          <w:tab w:val="left" w:pos="630"/>
          <w:tab w:val="left" w:pos="1170"/>
        </w:tabs>
        <w:spacing w:line="280" w:lineRule="atLeast"/>
        <w:rPr>
          <w:rFonts w:ascii="Roman new times" w:hAnsi="Roman new times" w:cs="Arial"/>
          <w:sz w:val="24"/>
          <w:szCs w:val="24"/>
        </w:rPr>
      </w:pPr>
    </w:p>
    <w:p w14:paraId="689878D5" w14:textId="1F30EF7B"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r w:rsidRPr="00C52718">
        <w:rPr>
          <w:rFonts w:ascii="Roman new times" w:hAnsi="Roman new times" w:cs="Arial"/>
          <w:sz w:val="24"/>
          <w:szCs w:val="24"/>
        </w:rPr>
        <w:tab/>
        <w:t>21.</w:t>
      </w:r>
      <w:r w:rsidRPr="00C52718">
        <w:rPr>
          <w:rFonts w:ascii="Roman new times" w:hAnsi="Roman new times" w:cs="Arial"/>
          <w:sz w:val="24"/>
          <w:szCs w:val="24"/>
        </w:rPr>
        <w:tab/>
        <w:t xml:space="preserve">Invited Speaker: John Curtin School of Medical Research, Canberra, Australia, 22 </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September 1996.</w:t>
      </w:r>
    </w:p>
    <w:p w14:paraId="3C607C04" w14:textId="77777777"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p>
    <w:p w14:paraId="5C8269DC" w14:textId="77777777"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r w:rsidRPr="00C52718">
        <w:rPr>
          <w:rFonts w:ascii="Roman new times" w:hAnsi="Roman new times" w:cs="Arial"/>
          <w:sz w:val="24"/>
          <w:szCs w:val="24"/>
        </w:rPr>
        <w:tab/>
        <w:t>22.</w:t>
      </w:r>
      <w:r w:rsidRPr="00C52718">
        <w:rPr>
          <w:rFonts w:ascii="Roman new times" w:hAnsi="Roman new times" w:cs="Arial"/>
          <w:sz w:val="24"/>
          <w:szCs w:val="24"/>
        </w:rPr>
        <w:tab/>
        <w:t xml:space="preserve">Invited Speaker: Walter and Eliza Hall Institute, Melbourne, Australia, 20 September </w:t>
      </w:r>
      <w:r w:rsidRPr="00C52718">
        <w:rPr>
          <w:rFonts w:ascii="Roman new times" w:hAnsi="Roman new times" w:cs="Arial"/>
          <w:sz w:val="24"/>
          <w:szCs w:val="24"/>
        </w:rPr>
        <w:tab/>
      </w:r>
      <w:r w:rsidRPr="00C52718">
        <w:rPr>
          <w:rFonts w:ascii="Roman new times" w:hAnsi="Roman new times" w:cs="Arial"/>
          <w:sz w:val="24"/>
          <w:szCs w:val="24"/>
        </w:rPr>
        <w:tab/>
      </w:r>
      <w:r w:rsidRPr="00C52718">
        <w:rPr>
          <w:rFonts w:ascii="Roman new times" w:hAnsi="Roman new times" w:cs="Arial"/>
          <w:sz w:val="24"/>
          <w:szCs w:val="24"/>
        </w:rPr>
        <w:tab/>
        <w:t>1996.</w:t>
      </w:r>
    </w:p>
    <w:p w14:paraId="122416E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0D8F9109" w14:textId="77777777"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r w:rsidRPr="00C52718">
        <w:rPr>
          <w:rFonts w:ascii="Roman new times" w:hAnsi="Roman new times" w:cs="Arial"/>
          <w:sz w:val="24"/>
          <w:szCs w:val="24"/>
        </w:rPr>
        <w:tab/>
        <w:t>23.</w:t>
      </w:r>
      <w:r w:rsidRPr="00C52718">
        <w:rPr>
          <w:rFonts w:ascii="Roman new times" w:hAnsi="Roman new times" w:cs="Arial"/>
          <w:sz w:val="24"/>
          <w:szCs w:val="24"/>
        </w:rPr>
        <w:tab/>
        <w:t>Keystone Symposium on Innate Immunity, Park City, Utah, 6-10 January 1997.</w:t>
      </w:r>
    </w:p>
    <w:p w14:paraId="57BBB61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744CC65" w14:textId="77777777"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r w:rsidRPr="00C52718">
        <w:rPr>
          <w:rFonts w:ascii="Roman new times" w:hAnsi="Roman new times" w:cs="Arial"/>
          <w:sz w:val="24"/>
          <w:szCs w:val="24"/>
        </w:rPr>
        <w:tab/>
        <w:t>24.</w:t>
      </w:r>
      <w:r w:rsidRPr="00C52718">
        <w:rPr>
          <w:rFonts w:ascii="Roman new times" w:hAnsi="Roman new times" w:cs="Arial"/>
          <w:sz w:val="24"/>
          <w:szCs w:val="24"/>
        </w:rPr>
        <w:tab/>
        <w:t>Invited Speaker: Florida International University, 1 April 1997.</w:t>
      </w:r>
    </w:p>
    <w:p w14:paraId="05622233"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20C6BA66" w14:textId="77777777" w:rsidR="009E2947" w:rsidRPr="00C52718" w:rsidRDefault="009E2947">
      <w:pPr>
        <w:pStyle w:val="Quick1"/>
        <w:tabs>
          <w:tab w:val="left" w:pos="-1440"/>
          <w:tab w:val="left" w:pos="-720"/>
          <w:tab w:val="left" w:pos="630"/>
          <w:tab w:val="left" w:pos="1170"/>
        </w:tabs>
        <w:spacing w:line="280" w:lineRule="atLeast"/>
        <w:ind w:left="0"/>
        <w:rPr>
          <w:rFonts w:ascii="Roman new times" w:hAnsi="Roman new times" w:cs="Arial"/>
          <w:sz w:val="24"/>
          <w:szCs w:val="24"/>
        </w:rPr>
      </w:pPr>
      <w:r w:rsidRPr="00C52718">
        <w:rPr>
          <w:rFonts w:ascii="Roman new times" w:hAnsi="Roman new times" w:cs="Arial"/>
          <w:sz w:val="24"/>
          <w:szCs w:val="24"/>
        </w:rPr>
        <w:tab/>
        <w:t>25.</w:t>
      </w:r>
      <w:r w:rsidRPr="00C52718">
        <w:rPr>
          <w:rFonts w:ascii="Roman new times" w:hAnsi="Roman new times" w:cs="Arial"/>
          <w:sz w:val="24"/>
          <w:szCs w:val="24"/>
        </w:rPr>
        <w:tab/>
        <w:t>Invited Speaker: Johns Hopkins School of Medicine, 15 April 1997.</w:t>
      </w:r>
    </w:p>
    <w:p w14:paraId="02E9938E"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55CE606A" w14:textId="2C3AEF8D" w:rsidR="009E2947" w:rsidRPr="00C52718" w:rsidRDefault="009E2947" w:rsidP="00F050EB">
      <w:pPr>
        <w:tabs>
          <w:tab w:val="left" w:pos="-1440"/>
          <w:tab w:val="left" w:pos="-720"/>
          <w:tab w:val="left" w:pos="630"/>
          <w:tab w:val="left" w:pos="1170"/>
        </w:tabs>
        <w:spacing w:line="280" w:lineRule="atLeast"/>
        <w:ind w:left="1170" w:hanging="1170"/>
        <w:rPr>
          <w:rFonts w:ascii="Roman new times" w:hAnsi="Roman new times" w:cs="Arial"/>
          <w:color w:val="000000"/>
          <w:sz w:val="24"/>
          <w:szCs w:val="24"/>
        </w:rPr>
      </w:pPr>
      <w:r w:rsidRPr="00C52718">
        <w:rPr>
          <w:rFonts w:ascii="Roman new times" w:hAnsi="Roman new times" w:cs="Arial"/>
          <w:color w:val="000000"/>
          <w:sz w:val="24"/>
          <w:szCs w:val="24"/>
        </w:rPr>
        <w:tab/>
        <w:t>26.</w:t>
      </w:r>
      <w:r w:rsidRPr="00C52718">
        <w:rPr>
          <w:rFonts w:ascii="Roman new times" w:hAnsi="Roman new times" w:cs="Arial"/>
          <w:color w:val="000000"/>
          <w:sz w:val="24"/>
          <w:szCs w:val="24"/>
        </w:rPr>
        <w:tab/>
        <w:t xml:space="preserve">International Symposium for Developmental and Comparative Immunology, </w:t>
      </w:r>
      <w:proofErr w:type="gramStart"/>
      <w:r w:rsidRPr="00C52718">
        <w:rPr>
          <w:rFonts w:ascii="Roman new times" w:hAnsi="Roman new times" w:cs="Arial"/>
          <w:color w:val="000000"/>
          <w:sz w:val="24"/>
          <w:szCs w:val="24"/>
        </w:rPr>
        <w:t>Williamsburg,  VA</w:t>
      </w:r>
      <w:proofErr w:type="gramEnd"/>
      <w:r w:rsidRPr="00C52718">
        <w:rPr>
          <w:rFonts w:ascii="Roman new times" w:hAnsi="Roman new times" w:cs="Arial"/>
          <w:color w:val="000000"/>
          <w:sz w:val="24"/>
          <w:szCs w:val="24"/>
        </w:rPr>
        <w:t>, 25-30 July 1997.</w:t>
      </w:r>
    </w:p>
    <w:p w14:paraId="69559454"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32858D9"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27.</w:t>
      </w:r>
      <w:r w:rsidRPr="00C52718">
        <w:rPr>
          <w:rFonts w:ascii="Roman new times" w:hAnsi="Roman new times" w:cs="Arial"/>
          <w:color w:val="000000"/>
          <w:sz w:val="24"/>
          <w:szCs w:val="24"/>
        </w:rPr>
        <w:tab/>
        <w:t>Invited speaker: Stanford University, 15 March 1998</w:t>
      </w:r>
    </w:p>
    <w:p w14:paraId="0DE539C1"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2DE54814"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28.</w:t>
      </w:r>
      <w:r w:rsidRPr="00C52718">
        <w:rPr>
          <w:rFonts w:ascii="Roman new times" w:hAnsi="Roman new times" w:cs="Arial"/>
          <w:color w:val="000000"/>
          <w:sz w:val="24"/>
          <w:szCs w:val="24"/>
        </w:rPr>
        <w:tab/>
      </w:r>
      <w:r w:rsidR="00C75983" w:rsidRPr="00C52718">
        <w:rPr>
          <w:rFonts w:ascii="Roman new times" w:hAnsi="Roman new times" w:cs="Arial"/>
          <w:color w:val="000000"/>
          <w:sz w:val="24"/>
          <w:szCs w:val="24"/>
        </w:rPr>
        <w:t xml:space="preserve">Plenary speaker: </w:t>
      </w:r>
      <w:r w:rsidRPr="00C52718">
        <w:rPr>
          <w:rFonts w:ascii="Roman new times" w:hAnsi="Roman new times" w:cs="Arial"/>
          <w:color w:val="000000"/>
          <w:sz w:val="24"/>
          <w:szCs w:val="24"/>
        </w:rPr>
        <w:t xml:space="preserve">American Association of Immunologists National Meeting, </w:t>
      </w:r>
      <w:proofErr w:type="gramStart"/>
      <w:r w:rsidRPr="00C52718">
        <w:rPr>
          <w:rFonts w:ascii="Roman new times" w:hAnsi="Roman new times" w:cs="Arial"/>
          <w:color w:val="000000"/>
          <w:sz w:val="24"/>
          <w:szCs w:val="24"/>
        </w:rPr>
        <w:t>April,</w:t>
      </w:r>
      <w:proofErr w:type="gramEnd"/>
      <w:r w:rsidRPr="00C52718">
        <w:rPr>
          <w:rFonts w:ascii="Roman new times" w:hAnsi="Roman new times" w:cs="Arial"/>
          <w:color w:val="000000"/>
          <w:sz w:val="24"/>
          <w:szCs w:val="24"/>
        </w:rPr>
        <w:t xml:space="preserve"> 1998.</w:t>
      </w:r>
    </w:p>
    <w:p w14:paraId="500AEC20"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4E115EB1"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29.</w:t>
      </w:r>
      <w:r w:rsidRPr="00C52718">
        <w:rPr>
          <w:rFonts w:ascii="Roman new times" w:hAnsi="Roman new times" w:cs="Arial"/>
          <w:color w:val="000000"/>
          <w:sz w:val="24"/>
          <w:szCs w:val="24"/>
        </w:rPr>
        <w:tab/>
        <w:t>Invited speaker: New York University School of Medicine, 11 June 1998.</w:t>
      </w:r>
    </w:p>
    <w:p w14:paraId="0B6A88B1"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10AA05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30.</w:t>
      </w:r>
      <w:r w:rsidRPr="00C52718">
        <w:rPr>
          <w:rFonts w:ascii="Roman new times" w:hAnsi="Roman new times" w:cs="Arial"/>
          <w:color w:val="000000"/>
          <w:sz w:val="24"/>
          <w:szCs w:val="24"/>
        </w:rPr>
        <w:tab/>
        <w:t>Invited speaker: NIH, 15 December 1998.</w:t>
      </w:r>
    </w:p>
    <w:p w14:paraId="5FB6836C"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77DCA132"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31.</w:t>
      </w:r>
      <w:r w:rsidRPr="00C52718">
        <w:rPr>
          <w:rFonts w:ascii="Roman new times" w:hAnsi="Roman new times" w:cs="Arial"/>
          <w:color w:val="000000"/>
          <w:sz w:val="24"/>
          <w:szCs w:val="24"/>
        </w:rPr>
        <w:tab/>
        <w:t>Invited speaker: George Washington University, 22 January 1999.</w:t>
      </w:r>
    </w:p>
    <w:p w14:paraId="6620E8A2"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p>
    <w:p w14:paraId="1789773B" w14:textId="77777777" w:rsidR="009E2947" w:rsidRPr="00C52718" w:rsidRDefault="009E2947">
      <w:pPr>
        <w:tabs>
          <w:tab w:val="left" w:pos="-1440"/>
          <w:tab w:val="left" w:pos="-720"/>
          <w:tab w:val="left" w:pos="630"/>
          <w:tab w:val="left" w:pos="117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32.</w:t>
      </w:r>
      <w:r w:rsidRPr="00C52718">
        <w:rPr>
          <w:rFonts w:ascii="Roman new times" w:hAnsi="Roman new times" w:cs="Arial"/>
          <w:color w:val="000000"/>
          <w:sz w:val="24"/>
          <w:szCs w:val="24"/>
        </w:rPr>
        <w:tab/>
        <w:t>Keystone meeting on B cell differentiation, 8-14 February 1999.</w:t>
      </w:r>
    </w:p>
    <w:p w14:paraId="0FAFC6E3"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656DABA2"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33.</w:t>
      </w:r>
      <w:r w:rsidRPr="00C52718">
        <w:rPr>
          <w:rFonts w:ascii="Roman new times" w:hAnsi="Roman new times" w:cs="Arial"/>
          <w:color w:val="000000"/>
          <w:sz w:val="24"/>
          <w:szCs w:val="24"/>
        </w:rPr>
        <w:tab/>
        <w:t>Invited speaker: Johns Hopkins University, 22 April 1999.</w:t>
      </w:r>
    </w:p>
    <w:p w14:paraId="3B5E5665"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2D2533CA"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34.</w:t>
      </w:r>
      <w:r w:rsidRPr="00C52718">
        <w:rPr>
          <w:rFonts w:ascii="Roman new times" w:hAnsi="Roman new times" w:cs="Arial"/>
          <w:color w:val="000000"/>
          <w:sz w:val="24"/>
          <w:szCs w:val="24"/>
        </w:rPr>
        <w:tab/>
        <w:t xml:space="preserve">Symposium on </w:t>
      </w:r>
      <w:r w:rsidRPr="00C52718">
        <w:rPr>
          <w:rFonts w:ascii="Roman new times" w:hAnsi="Roman new times" w:cs="Arial"/>
          <w:i/>
          <w:color w:val="000000"/>
          <w:sz w:val="24"/>
          <w:szCs w:val="24"/>
        </w:rPr>
        <w:t>Xenopus tropicalis</w:t>
      </w:r>
      <w:r w:rsidRPr="00C52718">
        <w:rPr>
          <w:rFonts w:ascii="Roman new times" w:hAnsi="Roman new times" w:cs="Arial"/>
          <w:color w:val="000000"/>
          <w:sz w:val="24"/>
          <w:szCs w:val="24"/>
        </w:rPr>
        <w:t xml:space="preserve"> as a non-mammalian model, Charlottesville, VA, 12-13 </w:t>
      </w:r>
      <w:r w:rsidRPr="00C52718">
        <w:rPr>
          <w:rFonts w:ascii="Roman new times" w:hAnsi="Roman new times" w:cs="Arial"/>
          <w:color w:val="000000"/>
          <w:sz w:val="24"/>
          <w:szCs w:val="24"/>
        </w:rPr>
        <w:tab/>
        <w:t>June 1999.</w:t>
      </w:r>
    </w:p>
    <w:p w14:paraId="074090B9"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52FCAF7F"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35.</w:t>
      </w:r>
      <w:r w:rsidRPr="00C52718">
        <w:rPr>
          <w:rFonts w:ascii="Roman new times" w:hAnsi="Roman new times" w:cs="Arial"/>
          <w:color w:val="000000"/>
          <w:sz w:val="24"/>
          <w:szCs w:val="24"/>
        </w:rPr>
        <w:tab/>
        <w:t>Invited speaker: Carnegie Institute for Embryology, Baltimore, MD, 19 July 1999.</w:t>
      </w:r>
    </w:p>
    <w:p w14:paraId="42E56E02"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76BA1884" w14:textId="6C04BE19" w:rsidR="009E2947" w:rsidRPr="00C52718" w:rsidRDefault="009E2947" w:rsidP="00F050EB">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1163" w:hanging="525"/>
        <w:rPr>
          <w:rFonts w:ascii="Roman new times" w:hAnsi="Roman new times" w:cs="Arial"/>
          <w:color w:val="000000"/>
          <w:sz w:val="24"/>
          <w:szCs w:val="24"/>
        </w:rPr>
      </w:pPr>
      <w:r w:rsidRPr="00C52718">
        <w:rPr>
          <w:rFonts w:ascii="Roman new times" w:hAnsi="Roman new times" w:cs="Arial"/>
          <w:color w:val="000000"/>
          <w:sz w:val="24"/>
          <w:szCs w:val="24"/>
        </w:rPr>
        <w:t>36.</w:t>
      </w:r>
      <w:r w:rsidRPr="00C52718">
        <w:rPr>
          <w:rFonts w:ascii="Roman new times" w:hAnsi="Roman new times" w:cs="Arial"/>
          <w:color w:val="000000"/>
          <w:sz w:val="24"/>
          <w:szCs w:val="24"/>
        </w:rPr>
        <w:tab/>
        <w:t>MidAtlantic Conference on Developmental and Comparative Immunology, Washington, DC, 6-7 August 1999.</w:t>
      </w:r>
    </w:p>
    <w:p w14:paraId="5C4B7F54"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5760B1A0"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37.</w:t>
      </w:r>
      <w:r w:rsidRPr="00C52718">
        <w:rPr>
          <w:rFonts w:ascii="Roman new times" w:hAnsi="Roman new times" w:cs="Arial"/>
          <w:color w:val="000000"/>
          <w:sz w:val="24"/>
          <w:szCs w:val="24"/>
        </w:rPr>
        <w:tab/>
        <w:t>Mechanisms of B cell Neoplasia (Mike Potter and Fritz Melchers, organizers), Bethesda</w:t>
      </w:r>
      <w:proofErr w:type="gramStart"/>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t>MD</w:t>
      </w:r>
      <w:proofErr w:type="gramEnd"/>
      <w:r w:rsidRPr="00C52718">
        <w:rPr>
          <w:rFonts w:ascii="Roman new times" w:hAnsi="Roman new times" w:cs="Arial"/>
          <w:color w:val="000000"/>
          <w:sz w:val="24"/>
          <w:szCs w:val="24"/>
        </w:rPr>
        <w:t>, 28-29 October 1999.</w:t>
      </w:r>
    </w:p>
    <w:p w14:paraId="338B277C"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7C768A26"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38.</w:t>
      </w:r>
      <w:r w:rsidRPr="00C52718">
        <w:rPr>
          <w:rFonts w:ascii="Roman new times" w:hAnsi="Roman new times" w:cs="Arial"/>
          <w:color w:val="000000"/>
          <w:sz w:val="24"/>
          <w:szCs w:val="24"/>
        </w:rPr>
        <w:tab/>
        <w:t>Invited speaker</w:t>
      </w:r>
      <w:proofErr w:type="gramStart"/>
      <w:r w:rsidRPr="00C52718">
        <w:rPr>
          <w:rFonts w:ascii="Roman new times" w:hAnsi="Roman new times" w:cs="Arial"/>
          <w:color w:val="000000"/>
          <w:sz w:val="24"/>
          <w:szCs w:val="24"/>
        </w:rPr>
        <w:t>:  Columbus</w:t>
      </w:r>
      <w:proofErr w:type="gramEnd"/>
      <w:r w:rsidRPr="00C52718">
        <w:rPr>
          <w:rFonts w:ascii="Roman new times" w:hAnsi="Roman new times" w:cs="Arial"/>
          <w:color w:val="000000"/>
          <w:sz w:val="24"/>
          <w:szCs w:val="24"/>
        </w:rPr>
        <w:t xml:space="preserve"> University, New York, NY, 8 November 1999.</w:t>
      </w:r>
    </w:p>
    <w:p w14:paraId="6A9EC64B"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682A1A10"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39.</w:t>
      </w:r>
      <w:r w:rsidRPr="00C52718">
        <w:rPr>
          <w:rFonts w:ascii="Roman new times" w:hAnsi="Roman new times" w:cs="Arial"/>
          <w:color w:val="000000"/>
          <w:sz w:val="24"/>
          <w:szCs w:val="24"/>
        </w:rPr>
        <w:tab/>
        <w:t>Invited speaker</w:t>
      </w:r>
      <w:proofErr w:type="gramStart"/>
      <w:r w:rsidRPr="00C52718">
        <w:rPr>
          <w:rFonts w:ascii="Roman new times" w:hAnsi="Roman new times" w:cs="Arial"/>
          <w:color w:val="000000"/>
          <w:sz w:val="24"/>
          <w:szCs w:val="24"/>
        </w:rPr>
        <w:t>:  Cornell</w:t>
      </w:r>
      <w:proofErr w:type="gramEnd"/>
      <w:r w:rsidRPr="00C52718">
        <w:rPr>
          <w:rFonts w:ascii="Roman new times" w:hAnsi="Roman new times" w:cs="Arial"/>
          <w:color w:val="000000"/>
          <w:sz w:val="24"/>
          <w:szCs w:val="24"/>
        </w:rPr>
        <w:t xml:space="preserve"> University, Ithaca, NY, 3 December 1999.</w:t>
      </w:r>
    </w:p>
    <w:p w14:paraId="3236CA74"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7B019A88"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40.   Invited speaker</w:t>
      </w:r>
      <w:proofErr w:type="gramStart"/>
      <w:r w:rsidRPr="00C52718">
        <w:rPr>
          <w:rFonts w:ascii="Roman new times" w:hAnsi="Roman new times" w:cs="Arial"/>
          <w:color w:val="000000"/>
          <w:sz w:val="24"/>
          <w:szCs w:val="24"/>
        </w:rPr>
        <w:t>:  Yale</w:t>
      </w:r>
      <w:proofErr w:type="gramEnd"/>
      <w:r w:rsidRPr="00C52718">
        <w:rPr>
          <w:rFonts w:ascii="Roman new times" w:hAnsi="Roman new times" w:cs="Arial"/>
          <w:color w:val="000000"/>
          <w:sz w:val="24"/>
          <w:szCs w:val="24"/>
        </w:rPr>
        <w:t xml:space="preserve"> University, New Haven, CT, 2 March 2000</w:t>
      </w:r>
    </w:p>
    <w:p w14:paraId="07923DCF"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1059DEFB" w14:textId="77777777" w:rsidR="009E2947" w:rsidRPr="00C52718" w:rsidRDefault="001A0955" w:rsidP="001A0955">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009E2947" w:rsidRPr="00C52718">
        <w:rPr>
          <w:rFonts w:ascii="Roman new times" w:hAnsi="Roman new times" w:cs="Arial"/>
          <w:color w:val="000000"/>
          <w:sz w:val="24"/>
          <w:szCs w:val="24"/>
        </w:rPr>
        <w:t>41.   Genetical Society Annual Meeting, United Kingdom, 6-8 April 2000</w:t>
      </w:r>
    </w:p>
    <w:p w14:paraId="62CC002C" w14:textId="77777777" w:rsidR="009E2947" w:rsidRPr="00C52718" w:rsidRDefault="009E2947">
      <w:p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638"/>
        <w:rPr>
          <w:rFonts w:ascii="Roman new times" w:hAnsi="Roman new times" w:cs="Arial"/>
          <w:color w:val="000000"/>
          <w:sz w:val="24"/>
          <w:szCs w:val="24"/>
        </w:rPr>
      </w:pPr>
    </w:p>
    <w:p w14:paraId="472F92A4"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Gulbenkian Conference on Immune Diversity, </w:t>
      </w:r>
      <w:proofErr w:type="spellStart"/>
      <w:r w:rsidRPr="00C52718">
        <w:rPr>
          <w:rFonts w:ascii="Roman new times" w:hAnsi="Roman new times" w:cs="Arial"/>
          <w:color w:val="000000"/>
          <w:sz w:val="24"/>
          <w:szCs w:val="24"/>
        </w:rPr>
        <w:t>Arrabida</w:t>
      </w:r>
      <w:proofErr w:type="spellEnd"/>
      <w:r w:rsidRPr="00C52718">
        <w:rPr>
          <w:rFonts w:ascii="Roman new times" w:hAnsi="Roman new times" w:cs="Arial"/>
          <w:color w:val="000000"/>
          <w:sz w:val="24"/>
          <w:szCs w:val="24"/>
        </w:rPr>
        <w:t>, Portugal, 9-12 April 2000.</w:t>
      </w:r>
    </w:p>
    <w:p w14:paraId="071984AF" w14:textId="77777777" w:rsidR="009E2947" w:rsidRPr="00C52718" w:rsidRDefault="009E2947" w:rsidP="007304EC">
      <w:pPr>
        <w:numPr>
          <w:ilvl w:val="12"/>
          <w:numId w:val="0"/>
        </w:num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7903DEA6"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Society for Leukocyte Biology Meeting on Innate Immunity, Boston, MA, 5-8 October 2000.</w:t>
      </w:r>
    </w:p>
    <w:p w14:paraId="24818589" w14:textId="77777777" w:rsidR="009E2947" w:rsidRPr="00C52718" w:rsidRDefault="009E2947" w:rsidP="007304EC">
      <w:pPr>
        <w:numPr>
          <w:ilvl w:val="12"/>
          <w:numId w:val="0"/>
        </w:num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7EC9CBB"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Keystone Meeting on Innate Immunity, Keystone, CO, 22-27 January 2001.</w:t>
      </w:r>
    </w:p>
    <w:p w14:paraId="6B45821B" w14:textId="77777777" w:rsidR="009E2947" w:rsidRPr="00C52718" w:rsidRDefault="009E2947" w:rsidP="007304EC">
      <w:pPr>
        <w:numPr>
          <w:ilvl w:val="12"/>
          <w:numId w:val="0"/>
        </w:numPr>
        <w:tabs>
          <w:tab w:val="left" w:pos="-1440"/>
          <w:tab w:val="left" w:pos="-720"/>
          <w:tab w:val="left" w:pos="63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649D2D48"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Scripps</w:t>
      </w:r>
      <w:proofErr w:type="gramEnd"/>
      <w:r w:rsidRPr="00C52718">
        <w:rPr>
          <w:rFonts w:ascii="Roman new times" w:hAnsi="Roman new times" w:cs="Arial"/>
          <w:color w:val="000000"/>
          <w:sz w:val="24"/>
          <w:szCs w:val="24"/>
        </w:rPr>
        <w:t xml:space="preserve"> Research Institute, La Jolla, CA.  27 March 2001.</w:t>
      </w:r>
    </w:p>
    <w:p w14:paraId="7CDF1D83"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67C1C2F"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University</w:t>
      </w:r>
      <w:proofErr w:type="gramEnd"/>
      <w:r w:rsidRPr="00C52718">
        <w:rPr>
          <w:rFonts w:ascii="Roman new times" w:hAnsi="Roman new times" w:cs="Arial"/>
          <w:color w:val="000000"/>
          <w:sz w:val="24"/>
          <w:szCs w:val="24"/>
        </w:rPr>
        <w:t xml:space="preserve"> of Connecticut Health Sciences Center.  6 September 2001.</w:t>
      </w:r>
    </w:p>
    <w:p w14:paraId="3251F8A3"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0DBC5C96"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William</w:t>
      </w:r>
      <w:proofErr w:type="gramEnd"/>
      <w:r w:rsidRPr="00C52718">
        <w:rPr>
          <w:rFonts w:ascii="Roman new times" w:hAnsi="Roman new times" w:cs="Arial"/>
          <w:color w:val="000000"/>
          <w:sz w:val="24"/>
          <w:szCs w:val="24"/>
        </w:rPr>
        <w:t xml:space="preserve"> and Mary, Virginia Institute of Marine Science.  3 November 2001.</w:t>
      </w:r>
    </w:p>
    <w:p w14:paraId="0E389207"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2B46DE7A"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University</w:t>
      </w:r>
      <w:proofErr w:type="gramEnd"/>
      <w:r w:rsidRPr="00C52718">
        <w:rPr>
          <w:rFonts w:ascii="Roman new times" w:hAnsi="Roman new times" w:cs="Arial"/>
          <w:color w:val="000000"/>
          <w:sz w:val="24"/>
          <w:szCs w:val="24"/>
        </w:rPr>
        <w:t xml:space="preserve"> of Alabama at Birmingham. 9 January 2002.</w:t>
      </w:r>
    </w:p>
    <w:p w14:paraId="58D1B02E"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7F60C7F2" w14:textId="77777777" w:rsidR="009E2947" w:rsidRPr="00C52718" w:rsidRDefault="00C75983"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Plenary</w:t>
      </w:r>
      <w:r w:rsidR="009E2947" w:rsidRPr="00C52718">
        <w:rPr>
          <w:rFonts w:ascii="Roman new times" w:hAnsi="Roman new times" w:cs="Arial"/>
          <w:color w:val="000000"/>
          <w:sz w:val="24"/>
          <w:szCs w:val="24"/>
        </w:rPr>
        <w:t xml:space="preserve"> speaker</w:t>
      </w:r>
      <w:proofErr w:type="gramStart"/>
      <w:r w:rsidR="009E2947" w:rsidRPr="00C52718">
        <w:rPr>
          <w:rFonts w:ascii="Roman new times" w:hAnsi="Roman new times" w:cs="Arial"/>
          <w:color w:val="000000"/>
          <w:sz w:val="24"/>
          <w:szCs w:val="24"/>
        </w:rPr>
        <w:t>:  Florida</w:t>
      </w:r>
      <w:proofErr w:type="gramEnd"/>
      <w:r w:rsidR="009E2947" w:rsidRPr="00C52718">
        <w:rPr>
          <w:rFonts w:ascii="Roman new times" w:hAnsi="Roman new times" w:cs="Arial"/>
          <w:color w:val="000000"/>
          <w:sz w:val="24"/>
          <w:szCs w:val="24"/>
        </w:rPr>
        <w:t xml:space="preserve"> International University. 28 February 2002.</w:t>
      </w:r>
    </w:p>
    <w:p w14:paraId="3EE39D0E"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3D0CEB97"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American Association of Immunologists National Meeting, New Orleans, LA.  </w:t>
      </w:r>
      <w:proofErr w:type="gramStart"/>
      <w:r w:rsidRPr="00C52718">
        <w:rPr>
          <w:rFonts w:ascii="Roman new times" w:hAnsi="Roman new times" w:cs="Arial"/>
          <w:color w:val="000000"/>
          <w:sz w:val="24"/>
          <w:szCs w:val="24"/>
        </w:rPr>
        <w:t>April,</w:t>
      </w:r>
      <w:proofErr w:type="gramEnd"/>
      <w:r w:rsidRPr="00C52718">
        <w:rPr>
          <w:rFonts w:ascii="Roman new times" w:hAnsi="Roman new times" w:cs="Arial"/>
          <w:color w:val="000000"/>
          <w:sz w:val="24"/>
          <w:szCs w:val="24"/>
        </w:rPr>
        <w:t xml:space="preserve"> 2002.</w:t>
      </w:r>
    </w:p>
    <w:p w14:paraId="33B6E0F7"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09E126CB"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University of Waterloo (Canada). 19 September 2002.</w:t>
      </w:r>
    </w:p>
    <w:p w14:paraId="1D9A0307"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3872EFBF" w14:textId="77777777" w:rsidR="009E2947" w:rsidRPr="00C52718" w:rsidRDefault="00C75983"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University</w:t>
      </w:r>
      <w:proofErr w:type="gramEnd"/>
      <w:r w:rsidRPr="00C52718">
        <w:rPr>
          <w:rFonts w:ascii="Roman new times" w:hAnsi="Roman new times" w:cs="Arial"/>
          <w:color w:val="000000"/>
          <w:sz w:val="24"/>
          <w:szCs w:val="24"/>
        </w:rPr>
        <w:t xml:space="preserve"> of Pennsylvania</w:t>
      </w:r>
      <w:r w:rsidR="009E2947" w:rsidRPr="00C52718">
        <w:rPr>
          <w:rFonts w:ascii="Roman new times" w:hAnsi="Roman new times" w:cs="Arial"/>
          <w:color w:val="000000"/>
          <w:sz w:val="24"/>
          <w:szCs w:val="24"/>
        </w:rPr>
        <w:t>, Philadelphia, PA.  1 November 2002.</w:t>
      </w:r>
    </w:p>
    <w:p w14:paraId="2C6441D0"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D3D90B9"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National</w:t>
      </w:r>
      <w:proofErr w:type="gramEnd"/>
      <w:r w:rsidRPr="00C52718">
        <w:rPr>
          <w:rFonts w:ascii="Roman new times" w:hAnsi="Roman new times" w:cs="Arial"/>
          <w:color w:val="000000"/>
          <w:sz w:val="24"/>
          <w:szCs w:val="24"/>
        </w:rPr>
        <w:t xml:space="preserve"> Institutes of Health, Bethesda, MD.  5 May 2003.</w:t>
      </w:r>
    </w:p>
    <w:p w14:paraId="5DE5B99C"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10E7C8C"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ETH, Zurich, Switzerland, 23 May 2003</w:t>
      </w:r>
    </w:p>
    <w:p w14:paraId="33CCEFC3"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816CAB4"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w:t>
      </w:r>
      <w:proofErr w:type="gramStart"/>
      <w:r w:rsidRPr="00C52718">
        <w:rPr>
          <w:rFonts w:ascii="Roman new times" w:hAnsi="Roman new times" w:cs="Arial"/>
          <w:color w:val="000000"/>
          <w:sz w:val="24"/>
          <w:szCs w:val="24"/>
        </w:rPr>
        <w:t>:  Humboldt</w:t>
      </w:r>
      <w:proofErr w:type="gramEnd"/>
      <w:r w:rsidRPr="00C52718">
        <w:rPr>
          <w:rFonts w:ascii="Roman new times" w:hAnsi="Roman new times" w:cs="Arial"/>
          <w:color w:val="000000"/>
          <w:sz w:val="24"/>
          <w:szCs w:val="24"/>
        </w:rPr>
        <w:t xml:space="preserve"> University, Berlin, 26 May 2003</w:t>
      </w:r>
    </w:p>
    <w:p w14:paraId="7D6B4470"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72D6FDB"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FASEB meeting on “Lymphocytes and Antibodies,” Tucson, Arizona, 28 June-3 July 2003.</w:t>
      </w:r>
    </w:p>
    <w:p w14:paraId="4528DF14"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4C02D6C9"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Iowa State University, Ames, Iowa, 30 September 2003.</w:t>
      </w:r>
    </w:p>
    <w:p w14:paraId="23F6B2AA"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4A30EED6"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NIEHS, Durham, NC, 17 October 2003.</w:t>
      </w:r>
    </w:p>
    <w:p w14:paraId="524761BB"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77D228B"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Duke University, Durham, NC, 18 October 2003.</w:t>
      </w:r>
    </w:p>
    <w:p w14:paraId="36A2FFA5"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26362BEB"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Toronto University (Canada). 15 December 2003.</w:t>
      </w:r>
    </w:p>
    <w:p w14:paraId="073F9B16"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2E2D3DC3"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Johns Hopkins University.  20 January 2004.</w:t>
      </w:r>
    </w:p>
    <w:p w14:paraId="18A7201C"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E878379"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The University of Mississippi, Jackson, MS, July 2004.</w:t>
      </w:r>
    </w:p>
    <w:p w14:paraId="0FCBA6BB"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2C80B62"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National Institutes of Health, June 2004.</w:t>
      </w:r>
    </w:p>
    <w:p w14:paraId="1F6971F7"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2B45CF86" w14:textId="77777777" w:rsidR="009E2947" w:rsidRPr="00C52718" w:rsidRDefault="00C75983"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Keynote</w:t>
      </w:r>
      <w:r w:rsidR="009E2947" w:rsidRPr="00C52718">
        <w:rPr>
          <w:rFonts w:ascii="Roman new times" w:hAnsi="Roman new times" w:cs="Arial"/>
          <w:color w:val="000000"/>
          <w:sz w:val="24"/>
          <w:szCs w:val="24"/>
        </w:rPr>
        <w:t xml:space="preserve"> speaker: The American College of Veterinary Pathologists, Orlando, FL. November 2004.</w:t>
      </w:r>
    </w:p>
    <w:p w14:paraId="30370366"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498A30FA"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Albert Einstein, Bronx, NY.  February 2005.</w:t>
      </w:r>
    </w:p>
    <w:p w14:paraId="5585C741"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0839D9B0"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The University of New Mexico, Albuquerque, NM. April 2005.</w:t>
      </w:r>
    </w:p>
    <w:p w14:paraId="2E60FCF2"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9D498BE"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The University of Washington, Seattle, WA, July 2005.</w:t>
      </w:r>
    </w:p>
    <w:p w14:paraId="4BF4A024"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02B06D3C"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NIH, August 2005.</w:t>
      </w:r>
    </w:p>
    <w:p w14:paraId="455B3657"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7409381"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NIH-NCI in Frederick, MD, October 2005.</w:t>
      </w:r>
    </w:p>
    <w:p w14:paraId="63679BEB"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8D58155"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International Symposium on ‘Processing and Perception of Antigen in Infection and Inflammation,’ Berlin, December 2005.</w:t>
      </w:r>
    </w:p>
    <w:p w14:paraId="51CF5020" w14:textId="77777777" w:rsidR="009E2947" w:rsidRPr="00C52718" w:rsidRDefault="009E2947" w:rsidP="007304EC">
      <w:pPr>
        <w:numPr>
          <w:ilvl w:val="12"/>
          <w:numId w:val="0"/>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1941C8F3" w14:textId="77777777" w:rsidR="009E2947" w:rsidRPr="00C52718" w:rsidRDefault="009E2947"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International Symposium on ‘Evolution of Innate Immunity,’ Uppsala, December 2005.</w:t>
      </w:r>
    </w:p>
    <w:p w14:paraId="0BC6C648" w14:textId="77777777" w:rsidR="00302659" w:rsidRPr="00C52718" w:rsidRDefault="00302659" w:rsidP="00302659">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63B16DE1" w14:textId="77777777" w:rsidR="00302659" w:rsidRPr="00C52718" w:rsidRDefault="00C75983"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Graduate student-invited </w:t>
      </w:r>
      <w:r w:rsidR="00302659" w:rsidRPr="00C52718">
        <w:rPr>
          <w:rFonts w:ascii="Roman new times" w:hAnsi="Roman new times" w:cs="Arial"/>
          <w:color w:val="000000"/>
          <w:sz w:val="24"/>
          <w:szCs w:val="24"/>
        </w:rPr>
        <w:t>endowed seminar: University of Montana, April 2006.</w:t>
      </w:r>
    </w:p>
    <w:p w14:paraId="28D133A5" w14:textId="77777777" w:rsidR="00302659" w:rsidRPr="00C52718" w:rsidRDefault="00302659" w:rsidP="00302659">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7CB711C9" w14:textId="77777777" w:rsidR="00302659" w:rsidRPr="00C52718" w:rsidRDefault="00C75983"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Invited speaker: </w:t>
      </w:r>
      <w:r w:rsidR="00302659" w:rsidRPr="00C52718">
        <w:rPr>
          <w:rFonts w:ascii="Roman new times" w:hAnsi="Roman new times" w:cs="Arial"/>
          <w:color w:val="000000"/>
          <w:sz w:val="24"/>
          <w:szCs w:val="24"/>
        </w:rPr>
        <w:t>FASEB Meeting on ‘Transplantation Immunology,’ Aspen, CO, June 2006.</w:t>
      </w:r>
    </w:p>
    <w:p w14:paraId="16324BDA" w14:textId="77777777" w:rsidR="00302659" w:rsidRPr="00C52718" w:rsidRDefault="00302659" w:rsidP="00302659">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2294992D" w14:textId="77777777" w:rsidR="00302659" w:rsidRPr="00C52718" w:rsidRDefault="00302659"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Invited speaker: University of Sao Paolo, Brazil, September 2006 (I also organized a course </w:t>
      </w:r>
      <w:r w:rsidR="00FE5D42" w:rsidRPr="00C52718">
        <w:rPr>
          <w:rFonts w:ascii="Roman new times" w:hAnsi="Roman new times" w:cs="Arial"/>
          <w:color w:val="000000"/>
          <w:sz w:val="24"/>
          <w:szCs w:val="24"/>
        </w:rPr>
        <w:t xml:space="preserve">at this time </w:t>
      </w:r>
      <w:r w:rsidRPr="00C52718">
        <w:rPr>
          <w:rFonts w:ascii="Roman new times" w:hAnsi="Roman new times" w:cs="Arial"/>
          <w:color w:val="000000"/>
          <w:sz w:val="24"/>
          <w:szCs w:val="24"/>
        </w:rPr>
        <w:t>on “Evolution of the immune system.”)</w:t>
      </w:r>
    </w:p>
    <w:p w14:paraId="39C528EB" w14:textId="77777777" w:rsidR="00302659" w:rsidRPr="00C52718" w:rsidRDefault="00302659" w:rsidP="00302659">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5BBF837B" w14:textId="77777777" w:rsidR="00302659" w:rsidRPr="00C52718" w:rsidRDefault="00302659" w:rsidP="007304EC">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International Symposium on ‘Marine Genomics,’ Napoli, Italy, October 2006.</w:t>
      </w:r>
    </w:p>
    <w:p w14:paraId="5D23E3CB" w14:textId="77777777" w:rsidR="00302659" w:rsidRPr="00C52718" w:rsidRDefault="00302659" w:rsidP="00302659">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p>
    <w:p w14:paraId="44E6C1FB" w14:textId="77777777" w:rsidR="00302659" w:rsidRPr="00C52718" w:rsidRDefault="00302659"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International Symposium on ‘Pathogens and Immunity,’ Cologne, Germany, February 2007.</w:t>
      </w:r>
    </w:p>
    <w:p w14:paraId="63AC8EDA" w14:textId="77777777" w:rsidR="00DB5993" w:rsidRPr="00C52718" w:rsidRDefault="00DB5993" w:rsidP="00DB5993">
      <w:pPr>
        <w:pStyle w:val="ListParagraph"/>
        <w:rPr>
          <w:rFonts w:ascii="Roman new times" w:hAnsi="Roman new times" w:cs="Arial"/>
          <w:color w:val="000000"/>
          <w:sz w:val="24"/>
          <w:szCs w:val="24"/>
        </w:rPr>
      </w:pPr>
    </w:p>
    <w:p w14:paraId="6DF124C6" w14:textId="77777777" w:rsidR="00DB5993" w:rsidRPr="00C52718" w:rsidRDefault="00DB599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Mayo Clinic 11 October 2007.</w:t>
      </w:r>
    </w:p>
    <w:p w14:paraId="571CA921" w14:textId="77777777" w:rsidR="00DB5993" w:rsidRPr="00C52718" w:rsidRDefault="00DB5993" w:rsidP="00DB5993">
      <w:pPr>
        <w:pStyle w:val="ListParagraph"/>
        <w:rPr>
          <w:rFonts w:ascii="Roman new times" w:hAnsi="Roman new times" w:cs="Arial"/>
          <w:color w:val="000000"/>
          <w:sz w:val="24"/>
          <w:szCs w:val="24"/>
        </w:rPr>
      </w:pPr>
    </w:p>
    <w:p w14:paraId="019131BB" w14:textId="77777777" w:rsidR="00DB5993" w:rsidRPr="00C52718" w:rsidRDefault="00DB599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Keynote Lecture: </w:t>
      </w:r>
      <w:r w:rsidR="00C75983" w:rsidRPr="00C52718">
        <w:rPr>
          <w:rFonts w:ascii="Roman new times" w:hAnsi="Roman new times" w:cs="Arial"/>
          <w:color w:val="000000"/>
          <w:sz w:val="24"/>
          <w:szCs w:val="24"/>
        </w:rPr>
        <w:t xml:space="preserve">Symposium on the history of immunology, </w:t>
      </w:r>
      <w:r w:rsidRPr="00C52718">
        <w:rPr>
          <w:rFonts w:ascii="Roman new times" w:hAnsi="Roman new times" w:cs="Arial"/>
          <w:color w:val="000000"/>
          <w:sz w:val="24"/>
          <w:szCs w:val="24"/>
        </w:rPr>
        <w:t>Erlangen, Germany, November 2007.</w:t>
      </w:r>
    </w:p>
    <w:p w14:paraId="3A2D8523" w14:textId="77777777" w:rsidR="00DB5993" w:rsidRPr="00C52718" w:rsidRDefault="00DB5993" w:rsidP="00DB5993">
      <w:pPr>
        <w:pStyle w:val="ListParagraph"/>
        <w:rPr>
          <w:rFonts w:ascii="Roman new times" w:hAnsi="Roman new times" w:cs="Arial"/>
          <w:color w:val="000000"/>
          <w:sz w:val="24"/>
          <w:szCs w:val="24"/>
        </w:rPr>
      </w:pPr>
    </w:p>
    <w:p w14:paraId="7F595E03" w14:textId="77777777" w:rsidR="00DB5993" w:rsidRPr="00C52718" w:rsidRDefault="00DB599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Vanderbilt University School of Medicine, November 2007.</w:t>
      </w:r>
    </w:p>
    <w:p w14:paraId="22789DA4" w14:textId="77777777" w:rsidR="00DB5993" w:rsidRPr="00C52718" w:rsidRDefault="00DB5993" w:rsidP="00DB5993">
      <w:pPr>
        <w:pStyle w:val="ListParagraph"/>
        <w:rPr>
          <w:rFonts w:ascii="Roman new times" w:hAnsi="Roman new times" w:cs="Arial"/>
          <w:color w:val="000000"/>
          <w:sz w:val="24"/>
          <w:szCs w:val="24"/>
        </w:rPr>
      </w:pPr>
    </w:p>
    <w:p w14:paraId="08445C7F" w14:textId="77777777" w:rsidR="00DB5993" w:rsidRPr="00C52718" w:rsidRDefault="00DB5993" w:rsidP="00DB5993">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Cornell University, February 2008.</w:t>
      </w:r>
    </w:p>
    <w:p w14:paraId="419D254A" w14:textId="77777777" w:rsidR="00DB5993" w:rsidRPr="00C52718" w:rsidRDefault="00DB5993" w:rsidP="00DB5993">
      <w:pPr>
        <w:pStyle w:val="ListParagraph"/>
        <w:rPr>
          <w:rFonts w:ascii="Roman new times" w:hAnsi="Roman new times" w:cs="Arial"/>
          <w:color w:val="000000"/>
          <w:sz w:val="24"/>
          <w:szCs w:val="24"/>
        </w:rPr>
      </w:pPr>
    </w:p>
    <w:p w14:paraId="44AC67B7" w14:textId="77777777" w:rsidR="00DB5993" w:rsidRPr="00C52718" w:rsidRDefault="00DB599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Keystone Meeting on Innate Immunity, April 2008.</w:t>
      </w:r>
    </w:p>
    <w:p w14:paraId="2513BD89" w14:textId="77777777" w:rsidR="00DB5993" w:rsidRPr="00C52718" w:rsidRDefault="00DB5993" w:rsidP="00DB5993">
      <w:pPr>
        <w:pStyle w:val="ListParagraph"/>
        <w:rPr>
          <w:rFonts w:ascii="Roman new times" w:hAnsi="Roman new times" w:cs="Arial"/>
          <w:color w:val="000000"/>
          <w:sz w:val="24"/>
          <w:szCs w:val="24"/>
        </w:rPr>
      </w:pPr>
    </w:p>
    <w:p w14:paraId="015AF363" w14:textId="77777777" w:rsidR="00DB5993" w:rsidRPr="00C52718" w:rsidRDefault="001D0316"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lastRenderedPageBreak/>
        <w:t>Invited speaker: University of Nebraska, November 2008.</w:t>
      </w:r>
    </w:p>
    <w:p w14:paraId="1937BC70" w14:textId="77777777" w:rsidR="001D0316" w:rsidRPr="00C52718" w:rsidRDefault="001D0316" w:rsidP="001D0316">
      <w:pPr>
        <w:pStyle w:val="ListParagraph"/>
        <w:rPr>
          <w:rFonts w:ascii="Roman new times" w:hAnsi="Roman new times" w:cs="Arial"/>
          <w:color w:val="000000"/>
          <w:sz w:val="24"/>
          <w:szCs w:val="24"/>
        </w:rPr>
      </w:pPr>
    </w:p>
    <w:p w14:paraId="0A44D342" w14:textId="77777777" w:rsidR="001D0316" w:rsidRPr="00C52718" w:rsidRDefault="001D0316"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University of Pennsylvania, February 2009.</w:t>
      </w:r>
    </w:p>
    <w:p w14:paraId="0D693D4B" w14:textId="77777777" w:rsidR="001D0316" w:rsidRPr="00C52718" w:rsidRDefault="001D0316" w:rsidP="001D0316">
      <w:pPr>
        <w:pStyle w:val="ListParagraph"/>
        <w:rPr>
          <w:rFonts w:ascii="Roman new times" w:hAnsi="Roman new times" w:cs="Arial"/>
          <w:color w:val="000000"/>
          <w:sz w:val="24"/>
          <w:szCs w:val="24"/>
        </w:rPr>
      </w:pPr>
    </w:p>
    <w:p w14:paraId="19612BD2" w14:textId="77777777" w:rsidR="001D0316" w:rsidRPr="00C52718" w:rsidRDefault="00C7598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Plenary </w:t>
      </w:r>
      <w:r w:rsidR="001D0316" w:rsidRPr="00C52718">
        <w:rPr>
          <w:rFonts w:ascii="Roman new times" w:hAnsi="Roman new times" w:cs="Arial"/>
          <w:color w:val="000000"/>
          <w:sz w:val="24"/>
          <w:szCs w:val="24"/>
        </w:rPr>
        <w:t>speaker: Florida International University, March 2009.</w:t>
      </w:r>
    </w:p>
    <w:p w14:paraId="3FDAD0A6" w14:textId="77777777" w:rsidR="001D0316" w:rsidRPr="00C52718" w:rsidRDefault="001D0316" w:rsidP="001D0316">
      <w:pPr>
        <w:pStyle w:val="ListParagraph"/>
        <w:rPr>
          <w:rFonts w:ascii="Roman new times" w:hAnsi="Roman new times" w:cs="Arial"/>
          <w:color w:val="000000"/>
          <w:sz w:val="24"/>
          <w:szCs w:val="24"/>
        </w:rPr>
      </w:pPr>
    </w:p>
    <w:p w14:paraId="488338B9" w14:textId="77777777" w:rsidR="001D0316" w:rsidRPr="00C52718" w:rsidRDefault="001D0316"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Keynote Speaker: JHU Immunology Retreat, September 2009.</w:t>
      </w:r>
    </w:p>
    <w:p w14:paraId="6D23ED37" w14:textId="77777777" w:rsidR="001D0316" w:rsidRPr="00C52718" w:rsidRDefault="001D0316" w:rsidP="001D0316">
      <w:pPr>
        <w:pStyle w:val="ListParagraph"/>
        <w:rPr>
          <w:rFonts w:ascii="Roman new times" w:hAnsi="Roman new times" w:cs="Arial"/>
          <w:color w:val="000000"/>
          <w:sz w:val="24"/>
          <w:szCs w:val="24"/>
        </w:rPr>
      </w:pPr>
    </w:p>
    <w:p w14:paraId="16505949" w14:textId="77777777" w:rsidR="001D0316" w:rsidRPr="00C52718" w:rsidRDefault="001D0316"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University of Connecticut School of Medicine, September 2009.</w:t>
      </w:r>
    </w:p>
    <w:p w14:paraId="237DF434" w14:textId="77777777" w:rsidR="001D0316" w:rsidRPr="00C52718" w:rsidRDefault="001D0316" w:rsidP="001D0316">
      <w:pPr>
        <w:pStyle w:val="ListParagraph"/>
        <w:rPr>
          <w:rFonts w:ascii="Roman new times" w:hAnsi="Roman new times" w:cs="Arial"/>
          <w:color w:val="000000"/>
          <w:sz w:val="24"/>
          <w:szCs w:val="24"/>
        </w:rPr>
      </w:pPr>
    </w:p>
    <w:p w14:paraId="320E2896" w14:textId="77777777" w:rsidR="001D0316" w:rsidRPr="00C52718" w:rsidRDefault="001D0316"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 </w:t>
      </w:r>
      <w:r w:rsidR="00975095" w:rsidRPr="00C52718">
        <w:rPr>
          <w:rFonts w:ascii="Roman new times" w:hAnsi="Roman new times" w:cs="Arial"/>
          <w:color w:val="000000"/>
          <w:sz w:val="24"/>
          <w:szCs w:val="24"/>
        </w:rPr>
        <w:t>Invited speaker: University of Beijing School of Veterinary Medicine, January 2010.</w:t>
      </w:r>
    </w:p>
    <w:p w14:paraId="6437D716" w14:textId="77777777" w:rsidR="00C75983" w:rsidRPr="00C52718" w:rsidRDefault="00C75983" w:rsidP="00C75983">
      <w:pPr>
        <w:pStyle w:val="ListParagraph"/>
        <w:rPr>
          <w:rFonts w:ascii="Roman new times" w:hAnsi="Roman new times" w:cs="Arial"/>
          <w:color w:val="000000"/>
          <w:sz w:val="24"/>
          <w:szCs w:val="24"/>
        </w:rPr>
      </w:pPr>
    </w:p>
    <w:p w14:paraId="4D43439A" w14:textId="77777777" w:rsidR="00C75983" w:rsidRPr="00C52718" w:rsidRDefault="00C75983"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Plenary speaker: University of Waterloo Symposium in Comparative Immunology, May 2010.</w:t>
      </w:r>
    </w:p>
    <w:p w14:paraId="28855844" w14:textId="77777777" w:rsidR="00975095" w:rsidRPr="00C52718" w:rsidRDefault="00975095" w:rsidP="00975095">
      <w:pPr>
        <w:pStyle w:val="ListParagraph"/>
        <w:rPr>
          <w:rFonts w:ascii="Roman new times" w:hAnsi="Roman new times" w:cs="Arial"/>
          <w:color w:val="000000"/>
          <w:sz w:val="24"/>
          <w:szCs w:val="24"/>
        </w:rPr>
      </w:pPr>
    </w:p>
    <w:p w14:paraId="1E980312" w14:textId="77777777" w:rsidR="00975095" w:rsidRPr="00C52718" w:rsidRDefault="00975095"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Invited speaker: FASEB Meeting in Snowmass, CO on Immunoreceptors, </w:t>
      </w:r>
      <w:proofErr w:type="gramStart"/>
      <w:r w:rsidRPr="00C52718">
        <w:rPr>
          <w:rFonts w:ascii="Roman new times" w:hAnsi="Roman new times" w:cs="Arial"/>
          <w:color w:val="000000"/>
          <w:sz w:val="24"/>
          <w:szCs w:val="24"/>
        </w:rPr>
        <w:t>July,</w:t>
      </w:r>
      <w:proofErr w:type="gramEnd"/>
      <w:r w:rsidRPr="00C52718">
        <w:rPr>
          <w:rFonts w:ascii="Roman new times" w:hAnsi="Roman new times" w:cs="Arial"/>
          <w:color w:val="000000"/>
          <w:sz w:val="24"/>
          <w:szCs w:val="24"/>
        </w:rPr>
        <w:t xml:space="preserve"> 2010.</w:t>
      </w:r>
    </w:p>
    <w:p w14:paraId="48BA7F43" w14:textId="77777777" w:rsidR="00975095" w:rsidRPr="00C52718" w:rsidRDefault="00975095" w:rsidP="00975095">
      <w:pPr>
        <w:pStyle w:val="ListParagraph"/>
        <w:rPr>
          <w:rFonts w:ascii="Roman new times" w:hAnsi="Roman new times" w:cs="Arial"/>
          <w:color w:val="000000"/>
          <w:sz w:val="24"/>
          <w:szCs w:val="24"/>
        </w:rPr>
      </w:pPr>
    </w:p>
    <w:p w14:paraId="35B1103F" w14:textId="77777777" w:rsidR="00975095" w:rsidRPr="00C52718" w:rsidRDefault="00975095"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Symposium on single-domain antibodies, Belgium, October 2010.</w:t>
      </w:r>
    </w:p>
    <w:p w14:paraId="64C911BC" w14:textId="77777777" w:rsidR="00975095" w:rsidRPr="00C52718" w:rsidRDefault="00975095" w:rsidP="00975095">
      <w:pPr>
        <w:pStyle w:val="ListParagraph"/>
        <w:rPr>
          <w:rFonts w:ascii="Roman new times" w:hAnsi="Roman new times" w:cs="Arial"/>
          <w:color w:val="000000"/>
          <w:sz w:val="24"/>
          <w:szCs w:val="24"/>
        </w:rPr>
      </w:pPr>
    </w:p>
    <w:p w14:paraId="10BA32C4" w14:textId="77777777" w:rsidR="00975095" w:rsidRPr="00C52718" w:rsidRDefault="00975095" w:rsidP="00302659">
      <w:pPr>
        <w:numPr>
          <w:ilvl w:val="0"/>
          <w:numId w:val="3"/>
        </w:num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Invited speaker: NIH, Structural Immunology Group, May 2011.</w:t>
      </w:r>
    </w:p>
    <w:p w14:paraId="523A3808" w14:textId="77777777" w:rsidR="00B7323A" w:rsidRPr="00C52718" w:rsidRDefault="00B7323A" w:rsidP="00B7323A">
      <w:pPr>
        <w:pStyle w:val="ListParagraph"/>
        <w:rPr>
          <w:rFonts w:ascii="Roman new times" w:hAnsi="Roman new times" w:cs="Arial"/>
          <w:color w:val="000000"/>
          <w:sz w:val="24"/>
          <w:szCs w:val="24"/>
        </w:rPr>
      </w:pPr>
    </w:p>
    <w:p w14:paraId="1E8478E7" w14:textId="77777777" w:rsidR="00B7323A" w:rsidRPr="00C52718" w:rsidRDefault="00B7323A" w:rsidP="00B7323A">
      <w:pPr>
        <w:pStyle w:val="Default"/>
        <w:numPr>
          <w:ilvl w:val="0"/>
          <w:numId w:val="3"/>
        </w:numPr>
        <w:rPr>
          <w:rFonts w:ascii="Roman new times" w:hAnsi="Roman new times" w:cs="Arial"/>
        </w:rPr>
      </w:pPr>
      <w:r w:rsidRPr="00C52718">
        <w:rPr>
          <w:rFonts w:ascii="Roman new times" w:hAnsi="Roman new times" w:cs="Arial"/>
        </w:rPr>
        <w:t xml:space="preserve">Invited speaker and course participant: Erlangen, Germany, June 2011. </w:t>
      </w:r>
    </w:p>
    <w:p w14:paraId="5B1F0245" w14:textId="77777777" w:rsidR="00B7323A" w:rsidRPr="00C52718" w:rsidRDefault="00B7323A" w:rsidP="00B7323A">
      <w:pPr>
        <w:pStyle w:val="Default"/>
        <w:ind w:left="1118"/>
        <w:rPr>
          <w:rFonts w:ascii="Roman new times" w:hAnsi="Roman new times" w:cs="Arial"/>
        </w:rPr>
      </w:pPr>
    </w:p>
    <w:p w14:paraId="4FA6EE6D" w14:textId="77777777" w:rsidR="00B7323A" w:rsidRPr="00C52718" w:rsidRDefault="00B7323A" w:rsidP="00B7323A">
      <w:pPr>
        <w:pStyle w:val="Default"/>
        <w:numPr>
          <w:ilvl w:val="0"/>
          <w:numId w:val="3"/>
        </w:numPr>
        <w:rPr>
          <w:rFonts w:ascii="Roman new times" w:hAnsi="Roman new times" w:cs="Arial"/>
        </w:rPr>
      </w:pPr>
      <w:r w:rsidRPr="00C52718">
        <w:rPr>
          <w:rFonts w:ascii="Roman new times" w:hAnsi="Roman new times" w:cs="Arial"/>
        </w:rPr>
        <w:t xml:space="preserve">Invited speaker and course participant:  Gulbenkian Scholar, Portugal, </w:t>
      </w:r>
      <w:proofErr w:type="gramStart"/>
      <w:r w:rsidRPr="00C52718">
        <w:rPr>
          <w:rFonts w:ascii="Roman new times" w:hAnsi="Roman new times" w:cs="Arial"/>
        </w:rPr>
        <w:t>August,</w:t>
      </w:r>
      <w:proofErr w:type="gramEnd"/>
      <w:r w:rsidRPr="00C52718">
        <w:rPr>
          <w:rFonts w:ascii="Roman new times" w:hAnsi="Roman new times" w:cs="Arial"/>
        </w:rPr>
        <w:t xml:space="preserve"> 2011. </w:t>
      </w:r>
    </w:p>
    <w:p w14:paraId="5215B1E0" w14:textId="77777777" w:rsidR="00B7323A" w:rsidRPr="00C52718" w:rsidRDefault="00B7323A" w:rsidP="00B7323A">
      <w:pPr>
        <w:pStyle w:val="ListParagraph"/>
        <w:rPr>
          <w:rFonts w:ascii="Roman new times" w:hAnsi="Roman new times" w:cs="Arial"/>
          <w:sz w:val="24"/>
          <w:szCs w:val="24"/>
        </w:rPr>
      </w:pPr>
    </w:p>
    <w:p w14:paraId="2555B5E5" w14:textId="77777777" w:rsidR="00B7323A" w:rsidRPr="00C52718" w:rsidRDefault="00B7323A" w:rsidP="00B7323A">
      <w:pPr>
        <w:pStyle w:val="Default"/>
        <w:numPr>
          <w:ilvl w:val="0"/>
          <w:numId w:val="3"/>
        </w:numPr>
        <w:rPr>
          <w:rFonts w:ascii="Roman new times" w:hAnsi="Roman new times" w:cs="Arial"/>
        </w:rPr>
      </w:pPr>
      <w:r w:rsidRPr="00C52718">
        <w:rPr>
          <w:rFonts w:ascii="Roman new times" w:hAnsi="Roman new times" w:cs="Arial"/>
        </w:rPr>
        <w:t>Invited speaker and course participant:  Rugen, Germany, May 2012.</w:t>
      </w:r>
    </w:p>
    <w:p w14:paraId="642FCBA9" w14:textId="77777777" w:rsidR="00B7323A" w:rsidRPr="00C52718" w:rsidRDefault="00B7323A" w:rsidP="00B7323A">
      <w:pPr>
        <w:pStyle w:val="ListParagraph"/>
        <w:rPr>
          <w:rFonts w:ascii="Roman new times" w:hAnsi="Roman new times" w:cs="Arial"/>
          <w:sz w:val="24"/>
          <w:szCs w:val="24"/>
        </w:rPr>
      </w:pPr>
    </w:p>
    <w:p w14:paraId="18A4F873" w14:textId="77777777" w:rsidR="00B7323A" w:rsidRPr="00C52718" w:rsidRDefault="00062F44" w:rsidP="00B7323A">
      <w:pPr>
        <w:pStyle w:val="Default"/>
        <w:numPr>
          <w:ilvl w:val="0"/>
          <w:numId w:val="3"/>
        </w:numPr>
        <w:rPr>
          <w:rFonts w:ascii="Roman new times" w:hAnsi="Roman new times" w:cs="Arial"/>
        </w:rPr>
      </w:pPr>
      <w:r w:rsidRPr="00C52718">
        <w:rPr>
          <w:rFonts w:ascii="Roman new times" w:hAnsi="Roman new times" w:cs="Arial"/>
        </w:rPr>
        <w:t>Invited s</w:t>
      </w:r>
      <w:r w:rsidR="00B7323A" w:rsidRPr="00C52718">
        <w:rPr>
          <w:rFonts w:ascii="Roman new times" w:hAnsi="Roman new times" w:cs="Arial"/>
        </w:rPr>
        <w:t>peaker</w:t>
      </w:r>
      <w:proofErr w:type="gramStart"/>
      <w:r w:rsidR="00B7323A" w:rsidRPr="00C52718">
        <w:rPr>
          <w:rFonts w:ascii="Roman new times" w:hAnsi="Roman new times" w:cs="Arial"/>
        </w:rPr>
        <w:t>:  NIH</w:t>
      </w:r>
      <w:proofErr w:type="gramEnd"/>
      <w:r w:rsidR="00B7323A" w:rsidRPr="00C52718">
        <w:rPr>
          <w:rFonts w:ascii="Roman new times" w:hAnsi="Roman new times" w:cs="Arial"/>
        </w:rPr>
        <w:t xml:space="preserve">, Virology Group, January 2013 </w:t>
      </w:r>
    </w:p>
    <w:p w14:paraId="0BDC1664" w14:textId="77777777" w:rsidR="00B7323A" w:rsidRPr="00C52718" w:rsidRDefault="00B7323A" w:rsidP="00B7323A">
      <w:pPr>
        <w:pStyle w:val="ListParagraph"/>
        <w:rPr>
          <w:rFonts w:ascii="Roman new times" w:hAnsi="Roman new times" w:cs="Arial"/>
          <w:sz w:val="24"/>
          <w:szCs w:val="24"/>
        </w:rPr>
      </w:pPr>
    </w:p>
    <w:p w14:paraId="1553C02A" w14:textId="77777777" w:rsidR="00B7323A" w:rsidRPr="00C52718" w:rsidRDefault="00062F44" w:rsidP="00B7323A">
      <w:pPr>
        <w:pStyle w:val="Default"/>
        <w:numPr>
          <w:ilvl w:val="0"/>
          <w:numId w:val="3"/>
        </w:numPr>
        <w:rPr>
          <w:rFonts w:ascii="Roman new times" w:hAnsi="Roman new times" w:cs="Arial"/>
        </w:rPr>
      </w:pPr>
      <w:r w:rsidRPr="00C52718">
        <w:rPr>
          <w:rFonts w:ascii="Roman new times" w:hAnsi="Roman new times" w:cs="Arial"/>
        </w:rPr>
        <w:t>Invited s</w:t>
      </w:r>
      <w:r w:rsidR="00B7323A" w:rsidRPr="00C52718">
        <w:rPr>
          <w:rFonts w:ascii="Roman new times" w:hAnsi="Roman new times" w:cs="Arial"/>
        </w:rPr>
        <w:t>peaker</w:t>
      </w:r>
      <w:proofErr w:type="gramStart"/>
      <w:r w:rsidR="00B7323A" w:rsidRPr="00C52718">
        <w:rPr>
          <w:rFonts w:ascii="Roman new times" w:hAnsi="Roman new times" w:cs="Arial"/>
        </w:rPr>
        <w:t>:  University</w:t>
      </w:r>
      <w:proofErr w:type="gramEnd"/>
      <w:r w:rsidR="00B7323A" w:rsidRPr="00C52718">
        <w:rPr>
          <w:rFonts w:ascii="Roman new times" w:hAnsi="Roman new times" w:cs="Arial"/>
        </w:rPr>
        <w:t xml:space="preserve"> of Pennsylvania, February 2013</w:t>
      </w:r>
    </w:p>
    <w:p w14:paraId="48FFC9D3" w14:textId="77777777" w:rsidR="00B7323A" w:rsidRPr="00C52718" w:rsidRDefault="00B7323A" w:rsidP="00B7323A">
      <w:pPr>
        <w:pStyle w:val="ListParagraph"/>
        <w:rPr>
          <w:rFonts w:ascii="Roman new times" w:hAnsi="Roman new times" w:cs="Arial"/>
          <w:sz w:val="24"/>
          <w:szCs w:val="24"/>
        </w:rPr>
      </w:pPr>
    </w:p>
    <w:p w14:paraId="17EE70D5" w14:textId="77777777" w:rsidR="001A0955" w:rsidRPr="00C52718" w:rsidRDefault="00062F44" w:rsidP="00B7323A">
      <w:pPr>
        <w:pStyle w:val="Default"/>
        <w:numPr>
          <w:ilvl w:val="0"/>
          <w:numId w:val="3"/>
        </w:numPr>
        <w:rPr>
          <w:rFonts w:ascii="Roman new times" w:hAnsi="Roman new times" w:cs="Arial"/>
        </w:rPr>
      </w:pPr>
      <w:r w:rsidRPr="00C52718">
        <w:rPr>
          <w:rFonts w:ascii="Roman new times" w:hAnsi="Roman new times" w:cs="Arial"/>
        </w:rPr>
        <w:t>Invited s</w:t>
      </w:r>
      <w:r w:rsidR="00B7323A" w:rsidRPr="00C52718">
        <w:rPr>
          <w:rFonts w:ascii="Roman new times" w:hAnsi="Roman new times" w:cs="Arial"/>
        </w:rPr>
        <w:t>peaker</w:t>
      </w:r>
      <w:proofErr w:type="gramStart"/>
      <w:r w:rsidR="00B7323A" w:rsidRPr="00C52718">
        <w:rPr>
          <w:rFonts w:ascii="Roman new times" w:hAnsi="Roman new times" w:cs="Arial"/>
        </w:rPr>
        <w:t>:  University</w:t>
      </w:r>
      <w:proofErr w:type="gramEnd"/>
      <w:r w:rsidR="00B7323A" w:rsidRPr="00C52718">
        <w:rPr>
          <w:rFonts w:ascii="Roman new times" w:hAnsi="Roman new times" w:cs="Arial"/>
        </w:rPr>
        <w:t xml:space="preserve"> of Maryland Center for Vascular and Inflammatory Diseases, April 2013</w:t>
      </w:r>
    </w:p>
    <w:p w14:paraId="316B524D" w14:textId="77777777" w:rsidR="001A0955" w:rsidRPr="00C52718" w:rsidRDefault="001A0955" w:rsidP="001A0955">
      <w:pPr>
        <w:pStyle w:val="ListParagraph"/>
        <w:rPr>
          <w:rFonts w:ascii="Roman new times" w:hAnsi="Roman new times" w:cs="Arial"/>
          <w:sz w:val="24"/>
          <w:szCs w:val="24"/>
        </w:rPr>
      </w:pPr>
    </w:p>
    <w:p w14:paraId="7D413347" w14:textId="77777777" w:rsidR="00B7323A" w:rsidRPr="00C52718" w:rsidRDefault="00062F44" w:rsidP="00B7323A">
      <w:pPr>
        <w:pStyle w:val="Default"/>
        <w:numPr>
          <w:ilvl w:val="0"/>
          <w:numId w:val="3"/>
        </w:numPr>
        <w:rPr>
          <w:rFonts w:ascii="Roman new times" w:hAnsi="Roman new times" w:cs="Arial"/>
        </w:rPr>
      </w:pPr>
      <w:r w:rsidRPr="00C52718">
        <w:rPr>
          <w:rFonts w:ascii="Roman new times" w:hAnsi="Roman new times" w:cs="Arial"/>
        </w:rPr>
        <w:t>Invited s</w:t>
      </w:r>
      <w:r w:rsidR="001A0955" w:rsidRPr="00C52718">
        <w:rPr>
          <w:rFonts w:ascii="Roman new times" w:hAnsi="Roman new times" w:cs="Arial"/>
        </w:rPr>
        <w:t>peaker: NIH Institute of Comparative Medicine, July 2013</w:t>
      </w:r>
      <w:r w:rsidR="00B7323A" w:rsidRPr="00C52718">
        <w:rPr>
          <w:rFonts w:ascii="Roman new times" w:hAnsi="Roman new times" w:cs="Arial"/>
        </w:rPr>
        <w:t xml:space="preserve"> </w:t>
      </w:r>
    </w:p>
    <w:p w14:paraId="49592CCB" w14:textId="77777777" w:rsidR="00B7323A" w:rsidRPr="00C52718" w:rsidRDefault="00B7323A" w:rsidP="00B7323A">
      <w:pPr>
        <w:pStyle w:val="ListParagraph"/>
        <w:rPr>
          <w:rFonts w:ascii="Roman new times" w:hAnsi="Roman new times" w:cs="Arial"/>
          <w:sz w:val="24"/>
          <w:szCs w:val="24"/>
        </w:rPr>
      </w:pPr>
    </w:p>
    <w:p w14:paraId="7D184747" w14:textId="77777777" w:rsidR="00B7323A" w:rsidRPr="00C52718" w:rsidRDefault="00062F44" w:rsidP="00B7323A">
      <w:pPr>
        <w:pStyle w:val="Default"/>
        <w:numPr>
          <w:ilvl w:val="0"/>
          <w:numId w:val="3"/>
        </w:numPr>
        <w:rPr>
          <w:rFonts w:ascii="Roman new times" w:hAnsi="Roman new times" w:cs="Arial"/>
        </w:rPr>
      </w:pPr>
      <w:r w:rsidRPr="00C52718">
        <w:rPr>
          <w:rFonts w:ascii="Roman new times" w:hAnsi="Roman new times" w:cs="Arial"/>
        </w:rPr>
        <w:t>Invited s</w:t>
      </w:r>
      <w:r w:rsidR="00B7323A" w:rsidRPr="00C52718">
        <w:rPr>
          <w:rFonts w:ascii="Roman new times" w:hAnsi="Roman new times" w:cs="Arial"/>
        </w:rPr>
        <w:t>peaker: St. Jude’s Research Hospital, Memphis TN, November 2013</w:t>
      </w:r>
    </w:p>
    <w:p w14:paraId="27735F56" w14:textId="77777777" w:rsidR="001A0955" w:rsidRPr="00C52718" w:rsidRDefault="001A0955" w:rsidP="001A0955">
      <w:pPr>
        <w:pStyle w:val="ListParagraph"/>
        <w:rPr>
          <w:rFonts w:ascii="Roman new times" w:hAnsi="Roman new times" w:cs="Arial"/>
          <w:sz w:val="24"/>
          <w:szCs w:val="24"/>
        </w:rPr>
      </w:pPr>
    </w:p>
    <w:p w14:paraId="101D397E" w14:textId="77777777" w:rsidR="001A0955" w:rsidRPr="00C52718" w:rsidRDefault="001A0955"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North American Comparative Immunol</w:t>
      </w:r>
      <w:r w:rsidR="00062F44" w:rsidRPr="00C52718">
        <w:rPr>
          <w:rFonts w:ascii="Roman new times" w:hAnsi="Roman new times" w:cs="Arial"/>
          <w:sz w:val="24"/>
          <w:szCs w:val="24"/>
        </w:rPr>
        <w:t>o</w:t>
      </w:r>
      <w:r w:rsidRPr="00C52718">
        <w:rPr>
          <w:rFonts w:ascii="Roman new times" w:hAnsi="Roman new times" w:cs="Arial"/>
          <w:sz w:val="24"/>
          <w:szCs w:val="24"/>
        </w:rPr>
        <w:t>gy Mtg, Albuquerque NM, May 2014</w:t>
      </w:r>
    </w:p>
    <w:p w14:paraId="4C3342AE" w14:textId="77777777" w:rsidR="001A0955" w:rsidRPr="00C52718" w:rsidRDefault="001A0955" w:rsidP="001A0955">
      <w:pPr>
        <w:pStyle w:val="ListParagraph"/>
        <w:ind w:left="1118"/>
        <w:rPr>
          <w:rFonts w:ascii="Roman new times" w:hAnsi="Roman new times" w:cs="Arial"/>
          <w:sz w:val="24"/>
          <w:szCs w:val="24"/>
        </w:rPr>
      </w:pPr>
    </w:p>
    <w:p w14:paraId="6591F7FB" w14:textId="77777777" w:rsidR="001A0955" w:rsidRPr="00C52718" w:rsidRDefault="001A0955"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FASEB Mtg “Immunoreceptors,” Steamboat Springs, CO, June 2014</w:t>
      </w:r>
    </w:p>
    <w:p w14:paraId="2BE3522B" w14:textId="77777777" w:rsidR="001A0955" w:rsidRPr="00C52718" w:rsidRDefault="001A0955" w:rsidP="001A0955">
      <w:pPr>
        <w:pStyle w:val="ListParagraph"/>
        <w:ind w:left="1118"/>
        <w:rPr>
          <w:rFonts w:ascii="Roman new times" w:hAnsi="Roman new times" w:cs="Arial"/>
          <w:sz w:val="24"/>
          <w:szCs w:val="24"/>
        </w:rPr>
      </w:pPr>
    </w:p>
    <w:p w14:paraId="4AD40A5F" w14:textId="77777777" w:rsidR="001A0955" w:rsidRPr="00C52718" w:rsidRDefault="001A0955"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and lecturer: Helmholtz Summer School in Immunity and Infectious Disease, Dresden, Germany, June 2014</w:t>
      </w:r>
    </w:p>
    <w:p w14:paraId="439EB4AE" w14:textId="77777777" w:rsidR="00121410" w:rsidRPr="00C52718" w:rsidRDefault="00121410" w:rsidP="00121410">
      <w:pPr>
        <w:pStyle w:val="ListParagraph"/>
        <w:rPr>
          <w:rFonts w:ascii="Roman new times" w:hAnsi="Roman new times" w:cs="Arial"/>
          <w:sz w:val="24"/>
          <w:szCs w:val="24"/>
        </w:rPr>
      </w:pPr>
    </w:p>
    <w:p w14:paraId="3A864CB4" w14:textId="77777777" w:rsidR="00121410" w:rsidRPr="00C52718" w:rsidRDefault="0012141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lastRenderedPageBreak/>
        <w:t>Invited speaker: University of Toronto, Toronto Canada, April 2015</w:t>
      </w:r>
      <w:r w:rsidR="00062F44" w:rsidRPr="00C52718">
        <w:rPr>
          <w:rFonts w:ascii="Roman new times" w:hAnsi="Roman new times" w:cs="Arial"/>
          <w:sz w:val="24"/>
          <w:szCs w:val="24"/>
        </w:rPr>
        <w:t>.</w:t>
      </w:r>
    </w:p>
    <w:p w14:paraId="4D3978E5" w14:textId="77777777" w:rsidR="00062F44" w:rsidRPr="00C52718" w:rsidRDefault="00062F44" w:rsidP="00062F44">
      <w:pPr>
        <w:pStyle w:val="ListParagraph"/>
        <w:rPr>
          <w:rFonts w:ascii="Roman new times" w:hAnsi="Roman new times" w:cs="Arial"/>
          <w:sz w:val="24"/>
          <w:szCs w:val="24"/>
        </w:rPr>
      </w:pPr>
    </w:p>
    <w:p w14:paraId="30DFCB6C" w14:textId="77777777" w:rsidR="00062F44" w:rsidRPr="00C52718" w:rsidRDefault="00062F44"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PEGS Meeting on therapeutic antibodies. Boston, MA, May 2015.</w:t>
      </w:r>
    </w:p>
    <w:p w14:paraId="148BCD19" w14:textId="77777777" w:rsidR="00121410" w:rsidRPr="00C52718" w:rsidRDefault="00121410" w:rsidP="00121410">
      <w:pPr>
        <w:pStyle w:val="ListParagraph"/>
        <w:rPr>
          <w:rFonts w:ascii="Roman new times" w:hAnsi="Roman new times" w:cs="Arial"/>
          <w:sz w:val="24"/>
          <w:szCs w:val="24"/>
        </w:rPr>
      </w:pPr>
    </w:p>
    <w:p w14:paraId="5247E9E9" w14:textId="77777777" w:rsidR="00121410" w:rsidRPr="00C52718" w:rsidRDefault="0012141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Erlangen, Germany. July 2015.</w:t>
      </w:r>
    </w:p>
    <w:p w14:paraId="2BE56178" w14:textId="77777777" w:rsidR="00062F44" w:rsidRPr="00C52718" w:rsidRDefault="00062F44" w:rsidP="00062F44">
      <w:pPr>
        <w:pStyle w:val="ListParagraph"/>
        <w:rPr>
          <w:rFonts w:ascii="Roman new times" w:hAnsi="Roman new times" w:cs="Arial"/>
          <w:sz w:val="24"/>
          <w:szCs w:val="24"/>
        </w:rPr>
      </w:pPr>
    </w:p>
    <w:p w14:paraId="19D8F98F" w14:textId="77777777" w:rsidR="00062F44" w:rsidRPr="00C52718" w:rsidRDefault="00062F44"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California Davis, Davis, CA. October 2015.</w:t>
      </w:r>
    </w:p>
    <w:p w14:paraId="33EAA8EF" w14:textId="77777777" w:rsidR="00121410" w:rsidRPr="00C52718" w:rsidRDefault="00121410" w:rsidP="00121410">
      <w:pPr>
        <w:pStyle w:val="ListParagraph"/>
        <w:rPr>
          <w:rFonts w:ascii="Roman new times" w:hAnsi="Roman new times" w:cs="Arial"/>
          <w:sz w:val="24"/>
          <w:szCs w:val="24"/>
        </w:rPr>
      </w:pPr>
    </w:p>
    <w:p w14:paraId="4C5FA553" w14:textId="77777777" w:rsidR="00121410" w:rsidRPr="00C52718" w:rsidRDefault="0012141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lecturer and speaker: Loyola University, Chicago, IL</w:t>
      </w:r>
      <w:r w:rsidR="00062F44" w:rsidRPr="00C52718">
        <w:rPr>
          <w:rFonts w:ascii="Roman new times" w:hAnsi="Roman new times" w:cs="Arial"/>
          <w:sz w:val="24"/>
          <w:szCs w:val="24"/>
        </w:rPr>
        <w:t>. November</w:t>
      </w:r>
      <w:r w:rsidRPr="00C52718">
        <w:rPr>
          <w:rFonts w:ascii="Roman new times" w:hAnsi="Roman new times" w:cs="Arial"/>
          <w:sz w:val="24"/>
          <w:szCs w:val="24"/>
        </w:rPr>
        <w:t xml:space="preserve"> 2015</w:t>
      </w:r>
      <w:r w:rsidR="00062F44" w:rsidRPr="00C52718">
        <w:rPr>
          <w:rFonts w:ascii="Roman new times" w:hAnsi="Roman new times" w:cs="Arial"/>
          <w:sz w:val="24"/>
          <w:szCs w:val="24"/>
        </w:rPr>
        <w:t>.</w:t>
      </w:r>
    </w:p>
    <w:p w14:paraId="0C564C74" w14:textId="77777777" w:rsidR="00121410" w:rsidRPr="00C52718" w:rsidRDefault="00121410" w:rsidP="00121410">
      <w:pPr>
        <w:pStyle w:val="ListParagraph"/>
        <w:rPr>
          <w:rFonts w:ascii="Roman new times" w:hAnsi="Roman new times" w:cs="Arial"/>
          <w:sz w:val="24"/>
          <w:szCs w:val="24"/>
        </w:rPr>
      </w:pPr>
    </w:p>
    <w:p w14:paraId="65BFB5CF" w14:textId="77777777" w:rsidR="00121410" w:rsidRPr="00C52718" w:rsidRDefault="00062F44"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California at Santa Barbara, Santa Barbara, CA. May 2016.</w:t>
      </w:r>
    </w:p>
    <w:p w14:paraId="06AEC4D5" w14:textId="77777777" w:rsidR="008E79F0" w:rsidRPr="00C52718" w:rsidRDefault="008E79F0" w:rsidP="008E79F0">
      <w:pPr>
        <w:pStyle w:val="ListParagraph"/>
        <w:rPr>
          <w:rFonts w:ascii="Roman new times" w:hAnsi="Roman new times" w:cs="Arial"/>
          <w:sz w:val="24"/>
          <w:szCs w:val="24"/>
        </w:rPr>
      </w:pPr>
    </w:p>
    <w:p w14:paraId="79C1D1CD" w14:textId="77777777" w:rsidR="008E79F0" w:rsidRPr="00C52718" w:rsidRDefault="008E79F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National Institutes of Health, Bethesda, MD, July 2016.</w:t>
      </w:r>
    </w:p>
    <w:p w14:paraId="1B9AAF0B" w14:textId="77777777" w:rsidR="008E79F0" w:rsidRPr="00C52718" w:rsidRDefault="008E79F0" w:rsidP="008E79F0">
      <w:pPr>
        <w:pStyle w:val="ListParagraph"/>
        <w:rPr>
          <w:rFonts w:ascii="Roman new times" w:hAnsi="Roman new times" w:cs="Arial"/>
          <w:sz w:val="24"/>
          <w:szCs w:val="24"/>
        </w:rPr>
      </w:pPr>
    </w:p>
    <w:p w14:paraId="1839FF5B" w14:textId="77777777" w:rsidR="008E79F0" w:rsidRPr="00C52718" w:rsidRDefault="008E79F0" w:rsidP="008E79F0">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Loyola University, Chicago IL, October 2016.</w:t>
      </w:r>
    </w:p>
    <w:p w14:paraId="04060F0B" w14:textId="77777777" w:rsidR="008E79F0" w:rsidRPr="00C52718" w:rsidRDefault="008E79F0" w:rsidP="008E79F0">
      <w:pPr>
        <w:pStyle w:val="ListParagraph"/>
        <w:rPr>
          <w:rFonts w:ascii="Roman new times" w:hAnsi="Roman new times" w:cs="Arial"/>
          <w:sz w:val="24"/>
          <w:szCs w:val="24"/>
        </w:rPr>
      </w:pPr>
    </w:p>
    <w:p w14:paraId="777BC952" w14:textId="77777777" w:rsidR="008E79F0" w:rsidRPr="00C52718" w:rsidRDefault="008E79F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Texas at San Antonio, December 2016.</w:t>
      </w:r>
    </w:p>
    <w:p w14:paraId="62E7550F" w14:textId="77777777" w:rsidR="008E79F0" w:rsidRPr="00C52718" w:rsidRDefault="008E79F0" w:rsidP="008E79F0">
      <w:pPr>
        <w:pStyle w:val="ListParagraph"/>
        <w:rPr>
          <w:rFonts w:ascii="Roman new times" w:hAnsi="Roman new times" w:cs="Arial"/>
          <w:sz w:val="24"/>
          <w:szCs w:val="24"/>
        </w:rPr>
      </w:pPr>
    </w:p>
    <w:p w14:paraId="5FB70D78" w14:textId="77777777" w:rsidR="008E79F0" w:rsidRPr="00C52718" w:rsidRDefault="008E79F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Keynote lecture for the meeting ‘Avian Immunology’ In Munich, Germany, September 2016.</w:t>
      </w:r>
    </w:p>
    <w:p w14:paraId="0C8C9973" w14:textId="77777777" w:rsidR="008E79F0" w:rsidRPr="00C52718" w:rsidRDefault="008E79F0" w:rsidP="008E79F0">
      <w:pPr>
        <w:pStyle w:val="ListParagraph"/>
        <w:rPr>
          <w:rFonts w:ascii="Roman new times" w:hAnsi="Roman new times" w:cs="Arial"/>
          <w:sz w:val="24"/>
          <w:szCs w:val="24"/>
        </w:rPr>
      </w:pPr>
    </w:p>
    <w:p w14:paraId="08E796FD" w14:textId="77777777" w:rsidR="008E79F0" w:rsidRPr="00C52718" w:rsidRDefault="008E79F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to participate in a week-long ‘think tank’ on antigen receptor repertoire generation at the Hebrew University in Jerusalem: “Stochasticity and Control of Immune Repertoires.” This was followed by a 5-day meeting in which I presented a talk.</w:t>
      </w:r>
    </w:p>
    <w:p w14:paraId="379822F4" w14:textId="77777777" w:rsidR="008E79F0" w:rsidRPr="00C52718" w:rsidRDefault="008E79F0" w:rsidP="008E79F0">
      <w:pPr>
        <w:pStyle w:val="ListParagraph"/>
        <w:rPr>
          <w:rFonts w:ascii="Roman new times" w:hAnsi="Roman new times" w:cs="Arial"/>
          <w:sz w:val="24"/>
          <w:szCs w:val="24"/>
        </w:rPr>
      </w:pPr>
    </w:p>
    <w:p w14:paraId="6281C993" w14:textId="77777777" w:rsidR="008E79F0" w:rsidRPr="00C52718" w:rsidRDefault="008E79F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Wayne State University, Detroit, MI, August 2017, Immunology of maternal/fetal interactions.</w:t>
      </w:r>
    </w:p>
    <w:p w14:paraId="281EEB90" w14:textId="77777777" w:rsidR="00AD1ADB" w:rsidRPr="00C52718" w:rsidRDefault="00AD1ADB" w:rsidP="00AD1ADB">
      <w:pPr>
        <w:pStyle w:val="ListParagraph"/>
        <w:rPr>
          <w:rFonts w:ascii="Roman new times" w:hAnsi="Roman new times" w:cs="Arial"/>
          <w:sz w:val="24"/>
          <w:szCs w:val="24"/>
        </w:rPr>
      </w:pPr>
    </w:p>
    <w:p w14:paraId="453FC103" w14:textId="77777777" w:rsidR="00AD1ADB" w:rsidRPr="00C52718" w:rsidRDefault="00AD1ADB"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Scripps</w:t>
      </w:r>
      <w:r w:rsidR="000A2DF7" w:rsidRPr="00C52718">
        <w:rPr>
          <w:rFonts w:ascii="Roman new times" w:hAnsi="Roman new times" w:cs="Arial"/>
          <w:sz w:val="24"/>
          <w:szCs w:val="24"/>
        </w:rPr>
        <w:t>,</w:t>
      </w:r>
      <w:r w:rsidRPr="00C52718">
        <w:rPr>
          <w:rFonts w:ascii="Roman new times" w:hAnsi="Roman new times" w:cs="Arial"/>
          <w:sz w:val="24"/>
          <w:szCs w:val="24"/>
        </w:rPr>
        <w:t xml:space="preserve"> </w:t>
      </w:r>
      <w:r w:rsidR="000A2DF7" w:rsidRPr="00C52718">
        <w:rPr>
          <w:rFonts w:ascii="Roman new times" w:hAnsi="Roman new times" w:cs="Arial"/>
          <w:sz w:val="24"/>
          <w:szCs w:val="24"/>
        </w:rPr>
        <w:t xml:space="preserve">San Diego, </w:t>
      </w:r>
      <w:r w:rsidRPr="00C52718">
        <w:rPr>
          <w:rFonts w:ascii="Roman new times" w:hAnsi="Roman new times" w:cs="Arial"/>
          <w:sz w:val="24"/>
          <w:szCs w:val="24"/>
        </w:rPr>
        <w:t xml:space="preserve">April 2018  </w:t>
      </w:r>
    </w:p>
    <w:p w14:paraId="39DC77CB" w14:textId="77777777" w:rsidR="00AD1ADB" w:rsidRPr="00C52718" w:rsidRDefault="00AD1ADB" w:rsidP="00AD1ADB">
      <w:pPr>
        <w:pStyle w:val="ListParagraph"/>
        <w:rPr>
          <w:rFonts w:ascii="Roman new times" w:hAnsi="Roman new times" w:cs="Arial"/>
          <w:sz w:val="24"/>
          <w:szCs w:val="24"/>
        </w:rPr>
      </w:pPr>
    </w:p>
    <w:p w14:paraId="59EC6935" w14:textId="4A391EF3" w:rsidR="00AD1ADB" w:rsidRPr="00C52718" w:rsidRDefault="00AD1ADB" w:rsidP="000A2DF7">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 xml:space="preserve">Participant in </w:t>
      </w:r>
      <w:proofErr w:type="gramStart"/>
      <w:r w:rsidRPr="00C52718">
        <w:rPr>
          <w:rFonts w:ascii="Roman new times" w:hAnsi="Roman new times" w:cs="Arial"/>
          <w:sz w:val="24"/>
          <w:szCs w:val="24"/>
        </w:rPr>
        <w:t>weeklong</w:t>
      </w:r>
      <w:proofErr w:type="gramEnd"/>
      <w:r w:rsidRPr="00C52718">
        <w:rPr>
          <w:rFonts w:ascii="Roman new times" w:hAnsi="Roman new times" w:cs="Arial"/>
          <w:sz w:val="24"/>
          <w:szCs w:val="24"/>
        </w:rPr>
        <w:t xml:space="preserve"> course on Immunology in Health and Disease, </w:t>
      </w:r>
      <w:r w:rsidR="000A2DF7" w:rsidRPr="00C52718">
        <w:rPr>
          <w:rFonts w:ascii="Roman new times" w:hAnsi="Roman new times" w:cs="Arial"/>
          <w:sz w:val="24"/>
          <w:szCs w:val="24"/>
        </w:rPr>
        <w:t xml:space="preserve">National Institutes </w:t>
      </w:r>
      <w:r w:rsidR="00F050EB">
        <w:rPr>
          <w:rFonts w:ascii="Roman new times" w:hAnsi="Roman new times" w:cs="Arial"/>
          <w:sz w:val="24"/>
          <w:szCs w:val="24"/>
        </w:rPr>
        <w:t xml:space="preserve">   </w:t>
      </w:r>
      <w:r w:rsidR="000A2DF7" w:rsidRPr="00C52718">
        <w:rPr>
          <w:rFonts w:ascii="Roman new times" w:hAnsi="Roman new times" w:cs="Arial"/>
          <w:sz w:val="24"/>
          <w:szCs w:val="24"/>
        </w:rPr>
        <w:t>of Health, December 2018.</w:t>
      </w:r>
    </w:p>
    <w:p w14:paraId="5D8CF483" w14:textId="77777777" w:rsidR="000A2DF7" w:rsidRPr="00C52718" w:rsidRDefault="000A2DF7" w:rsidP="000A2DF7">
      <w:pPr>
        <w:rPr>
          <w:rFonts w:ascii="Roman new times" w:hAnsi="Roman new times" w:cs="Arial"/>
          <w:sz w:val="24"/>
          <w:szCs w:val="24"/>
        </w:rPr>
      </w:pPr>
    </w:p>
    <w:p w14:paraId="038D32C4" w14:textId="77777777" w:rsidR="00AD1ADB" w:rsidRPr="00C52718" w:rsidRDefault="00AD1ADB"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Pittsburgh, January 2019</w:t>
      </w:r>
    </w:p>
    <w:p w14:paraId="5AE12F44" w14:textId="77777777" w:rsidR="00AD1ADB" w:rsidRPr="00C52718" w:rsidRDefault="00AD1ADB" w:rsidP="00AD1ADB">
      <w:pPr>
        <w:pStyle w:val="ListParagraph"/>
        <w:rPr>
          <w:rFonts w:ascii="Roman new times" w:hAnsi="Roman new times" w:cs="Arial"/>
          <w:sz w:val="24"/>
          <w:szCs w:val="24"/>
        </w:rPr>
      </w:pPr>
    </w:p>
    <w:p w14:paraId="0BDF2809" w14:textId="77777777" w:rsidR="00AD1ADB" w:rsidRPr="00C52718" w:rsidRDefault="00AD1ADB"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National Institutes of Health, Rockville, MD, February 2019</w:t>
      </w:r>
    </w:p>
    <w:p w14:paraId="0B0F9D11" w14:textId="77777777" w:rsidR="00AD1ADB" w:rsidRPr="00C52718" w:rsidRDefault="00AD1ADB" w:rsidP="00AD1ADB">
      <w:pPr>
        <w:pStyle w:val="ListParagraph"/>
        <w:rPr>
          <w:rFonts w:ascii="Roman new times" w:hAnsi="Roman new times" w:cs="Arial"/>
          <w:sz w:val="24"/>
          <w:szCs w:val="24"/>
        </w:rPr>
      </w:pPr>
    </w:p>
    <w:p w14:paraId="710946B3" w14:textId="77777777" w:rsidR="00AD1ADB" w:rsidRPr="00C52718" w:rsidRDefault="000A2DF7"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Washington University, St. Louis MO, February 2020</w:t>
      </w:r>
    </w:p>
    <w:p w14:paraId="0BEA43B5" w14:textId="77777777" w:rsidR="000A2DF7" w:rsidRPr="00C52718" w:rsidRDefault="000A2DF7" w:rsidP="000A2DF7">
      <w:pPr>
        <w:pStyle w:val="ListParagraph"/>
        <w:rPr>
          <w:rFonts w:ascii="Roman new times" w:hAnsi="Roman new times" w:cs="Arial"/>
          <w:sz w:val="24"/>
          <w:szCs w:val="24"/>
        </w:rPr>
      </w:pPr>
    </w:p>
    <w:p w14:paraId="353421D7" w14:textId="364D5996" w:rsidR="000A2DF7" w:rsidRPr="00C52718" w:rsidRDefault="00CD4990"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Chicago, January 2021</w:t>
      </w:r>
      <w:r w:rsidR="009C213F">
        <w:rPr>
          <w:rFonts w:ascii="Roman new times" w:hAnsi="Roman new times" w:cs="Arial"/>
          <w:sz w:val="24"/>
          <w:szCs w:val="24"/>
        </w:rPr>
        <w:t xml:space="preserve"> (zoom)</w:t>
      </w:r>
    </w:p>
    <w:p w14:paraId="5D9656FD" w14:textId="77777777" w:rsidR="00605214" w:rsidRPr="00C52718" w:rsidRDefault="00605214" w:rsidP="00605214">
      <w:pPr>
        <w:pStyle w:val="ListParagraph"/>
        <w:rPr>
          <w:rFonts w:ascii="Roman new times" w:hAnsi="Roman new times" w:cs="Arial"/>
          <w:sz w:val="24"/>
          <w:szCs w:val="24"/>
        </w:rPr>
      </w:pPr>
    </w:p>
    <w:p w14:paraId="47C7F888" w14:textId="5606C9FC" w:rsidR="00605214" w:rsidRPr="00C52718" w:rsidRDefault="00605214"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University of Colorado, January 202</w:t>
      </w:r>
      <w:r w:rsidR="0014120B" w:rsidRPr="00C52718">
        <w:rPr>
          <w:rFonts w:ascii="Roman new times" w:hAnsi="Roman new times" w:cs="Arial"/>
          <w:sz w:val="24"/>
          <w:szCs w:val="24"/>
        </w:rPr>
        <w:t>3</w:t>
      </w:r>
    </w:p>
    <w:p w14:paraId="299395E3" w14:textId="77777777" w:rsidR="00605214" w:rsidRPr="00C52718" w:rsidRDefault="00605214" w:rsidP="00605214">
      <w:pPr>
        <w:pStyle w:val="ListParagraph"/>
        <w:rPr>
          <w:rFonts w:ascii="Roman new times" w:hAnsi="Roman new times" w:cs="Arial"/>
          <w:sz w:val="24"/>
          <w:szCs w:val="24"/>
        </w:rPr>
      </w:pPr>
    </w:p>
    <w:p w14:paraId="569EEA69" w14:textId="7720D757" w:rsidR="00605214" w:rsidRDefault="00605214" w:rsidP="001A0955">
      <w:pPr>
        <w:pStyle w:val="ListParagraph"/>
        <w:numPr>
          <w:ilvl w:val="0"/>
          <w:numId w:val="3"/>
        </w:numPr>
        <w:rPr>
          <w:rFonts w:ascii="Roman new times" w:hAnsi="Roman new times" w:cs="Arial"/>
          <w:sz w:val="24"/>
          <w:szCs w:val="24"/>
        </w:rPr>
      </w:pPr>
      <w:r w:rsidRPr="00C52718">
        <w:rPr>
          <w:rFonts w:ascii="Roman new times" w:hAnsi="Roman new times" w:cs="Arial"/>
          <w:sz w:val="24"/>
          <w:szCs w:val="24"/>
        </w:rPr>
        <w:t>Invited speaker, Harvard University School of Medicine, April 2023</w:t>
      </w:r>
    </w:p>
    <w:p w14:paraId="1A444FCF" w14:textId="77777777" w:rsidR="00FC7167" w:rsidRPr="00FC7167" w:rsidRDefault="00FC7167" w:rsidP="00FC7167">
      <w:pPr>
        <w:pStyle w:val="ListParagraph"/>
        <w:rPr>
          <w:rFonts w:ascii="Roman new times" w:hAnsi="Roman new times" w:cs="Arial"/>
          <w:sz w:val="24"/>
          <w:szCs w:val="24"/>
        </w:rPr>
      </w:pPr>
    </w:p>
    <w:p w14:paraId="0DC35944" w14:textId="513EE938" w:rsidR="00FC7167" w:rsidRDefault="00FC7167"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 xml:space="preserve">Invited speaker, Meeting on </w:t>
      </w:r>
      <w:r w:rsidR="009C213F">
        <w:rPr>
          <w:rFonts w:ascii="Roman new times" w:hAnsi="Roman new times" w:cs="Arial"/>
          <w:sz w:val="24"/>
          <w:szCs w:val="24"/>
        </w:rPr>
        <w:t>Neuroimmunology</w:t>
      </w:r>
      <w:r>
        <w:rPr>
          <w:rFonts w:ascii="Roman new times" w:hAnsi="Roman new times" w:cs="Arial"/>
          <w:sz w:val="24"/>
          <w:szCs w:val="24"/>
        </w:rPr>
        <w:t xml:space="preserve">, </w:t>
      </w:r>
      <w:r w:rsidR="0087461A">
        <w:rPr>
          <w:rFonts w:ascii="Roman new times" w:hAnsi="Roman new times" w:cs="Arial"/>
          <w:sz w:val="24"/>
          <w:szCs w:val="24"/>
        </w:rPr>
        <w:t xml:space="preserve">Cold Spring Harbor, </w:t>
      </w:r>
      <w:r>
        <w:rPr>
          <w:rFonts w:ascii="Roman new times" w:hAnsi="Roman new times" w:cs="Arial"/>
          <w:sz w:val="24"/>
          <w:szCs w:val="24"/>
        </w:rPr>
        <w:t>March 2024</w:t>
      </w:r>
    </w:p>
    <w:p w14:paraId="10D43D7D" w14:textId="77777777" w:rsidR="00F050EB" w:rsidRPr="00F050EB" w:rsidRDefault="00F050EB" w:rsidP="00F050EB">
      <w:pPr>
        <w:pStyle w:val="ListParagraph"/>
        <w:rPr>
          <w:rFonts w:ascii="Roman new times" w:hAnsi="Roman new times" w:cs="Arial"/>
          <w:sz w:val="24"/>
          <w:szCs w:val="24"/>
        </w:rPr>
      </w:pPr>
    </w:p>
    <w:p w14:paraId="1E4D26BF" w14:textId="550F66DD" w:rsidR="00F050EB" w:rsidRDefault="00F050EB"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Invited speaker</w:t>
      </w:r>
      <w:r w:rsidR="00FC7167">
        <w:rPr>
          <w:rFonts w:ascii="Roman new times" w:hAnsi="Roman new times" w:cs="Arial"/>
          <w:sz w:val="24"/>
          <w:szCs w:val="24"/>
        </w:rPr>
        <w:t>, Carnegie Institute, April 2024</w:t>
      </w:r>
    </w:p>
    <w:p w14:paraId="69ADB659" w14:textId="77777777" w:rsidR="009C213F" w:rsidRPr="009C213F" w:rsidRDefault="009C213F" w:rsidP="009C213F">
      <w:pPr>
        <w:pStyle w:val="ListParagraph"/>
        <w:rPr>
          <w:rFonts w:ascii="Roman new times" w:hAnsi="Roman new times" w:cs="Arial"/>
          <w:sz w:val="24"/>
          <w:szCs w:val="24"/>
        </w:rPr>
      </w:pPr>
    </w:p>
    <w:p w14:paraId="10C17B8E" w14:textId="6BA8DCF1" w:rsidR="009C213F" w:rsidRDefault="009C213F"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Invited speaker, University of Chicago, June 2024</w:t>
      </w:r>
    </w:p>
    <w:p w14:paraId="62C2AC27" w14:textId="77777777" w:rsidR="00382E3A" w:rsidRPr="00382E3A" w:rsidRDefault="00382E3A" w:rsidP="00382E3A">
      <w:pPr>
        <w:pStyle w:val="ListParagraph"/>
        <w:rPr>
          <w:rFonts w:ascii="Roman new times" w:hAnsi="Roman new times" w:cs="Arial"/>
          <w:sz w:val="24"/>
          <w:szCs w:val="24"/>
        </w:rPr>
      </w:pPr>
    </w:p>
    <w:p w14:paraId="588E3636" w14:textId="0D86D052" w:rsidR="00382E3A" w:rsidRDefault="00382E3A"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Invited speaker, Erlangen University, Germany. October 2024</w:t>
      </w:r>
    </w:p>
    <w:p w14:paraId="0E0A12C3" w14:textId="77777777" w:rsidR="00382E3A" w:rsidRPr="00382E3A" w:rsidRDefault="00382E3A" w:rsidP="00382E3A">
      <w:pPr>
        <w:pStyle w:val="ListParagraph"/>
        <w:rPr>
          <w:rFonts w:ascii="Roman new times" w:hAnsi="Roman new times" w:cs="Arial"/>
          <w:sz w:val="24"/>
          <w:szCs w:val="24"/>
        </w:rPr>
      </w:pPr>
    </w:p>
    <w:p w14:paraId="0244374C" w14:textId="11ADCD75" w:rsidR="00382E3A" w:rsidRDefault="00382E3A"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Invited speaker, Leiden University, Holland. October 2024</w:t>
      </w:r>
    </w:p>
    <w:p w14:paraId="5EB6C29B" w14:textId="77777777" w:rsidR="00913879" w:rsidRPr="00913879" w:rsidRDefault="00913879" w:rsidP="00913879">
      <w:pPr>
        <w:pStyle w:val="ListParagraph"/>
        <w:rPr>
          <w:rFonts w:ascii="Roman new times" w:hAnsi="Roman new times" w:cs="Arial"/>
          <w:sz w:val="24"/>
          <w:szCs w:val="24"/>
        </w:rPr>
      </w:pPr>
    </w:p>
    <w:p w14:paraId="3B4B9C44" w14:textId="54EFB03A" w:rsidR="00913879" w:rsidRPr="00C52718" w:rsidRDefault="00913879" w:rsidP="001A0955">
      <w:pPr>
        <w:pStyle w:val="ListParagraph"/>
        <w:numPr>
          <w:ilvl w:val="0"/>
          <w:numId w:val="3"/>
        </w:numPr>
        <w:rPr>
          <w:rFonts w:ascii="Roman new times" w:hAnsi="Roman new times" w:cs="Arial"/>
          <w:sz w:val="24"/>
          <w:szCs w:val="24"/>
        </w:rPr>
      </w:pPr>
      <w:r>
        <w:rPr>
          <w:rFonts w:ascii="Roman new times" w:hAnsi="Roman new times" w:cs="Arial"/>
          <w:sz w:val="24"/>
          <w:szCs w:val="24"/>
        </w:rPr>
        <w:t>Invited speaker, Vanderbilt, April 2024</w:t>
      </w:r>
    </w:p>
    <w:p w14:paraId="2C02F997" w14:textId="77777777" w:rsidR="00B7323A" w:rsidRPr="00C52718" w:rsidRDefault="00B7323A" w:rsidP="00B7323A">
      <w:pPr>
        <w:tabs>
          <w:tab w:val="left" w:pos="-1440"/>
          <w:tab w:val="left" w:pos="-720"/>
          <w:tab w:val="left" w:pos="638"/>
          <w:tab w:val="left" w:pos="1118"/>
          <w:tab w:val="left" w:pos="1166"/>
          <w:tab w:val="left" w:pos="1368"/>
          <w:tab w:val="left" w:pos="1824"/>
          <w:tab w:val="left" w:pos="2280"/>
          <w:tab w:val="left" w:pos="2736"/>
          <w:tab w:val="left" w:pos="3192"/>
          <w:tab w:val="left" w:pos="3600"/>
          <w:tab w:val="left" w:pos="4104"/>
          <w:tab w:val="left" w:pos="4560"/>
          <w:tab w:val="left" w:pos="5016"/>
          <w:tab w:val="left" w:pos="5472"/>
          <w:tab w:val="left" w:pos="5928"/>
          <w:tab w:val="left" w:pos="6384"/>
          <w:tab w:val="left" w:pos="6840"/>
          <w:tab w:val="left" w:pos="7296"/>
          <w:tab w:val="left" w:pos="7752"/>
          <w:tab w:val="left" w:pos="8208"/>
          <w:tab w:val="left" w:pos="8640"/>
          <w:tab w:val="left" w:pos="9360"/>
          <w:tab w:val="left" w:pos="10080"/>
        </w:tabs>
        <w:spacing w:line="280" w:lineRule="atLeast"/>
        <w:ind w:left="1118"/>
        <w:rPr>
          <w:rFonts w:ascii="Roman new times" w:hAnsi="Roman new times" w:cs="Arial"/>
          <w:color w:val="000000"/>
          <w:sz w:val="24"/>
          <w:szCs w:val="24"/>
        </w:rPr>
      </w:pPr>
    </w:p>
    <w:p w14:paraId="092DF07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p>
    <w:p w14:paraId="426E100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Other</w:t>
      </w:r>
    </w:p>
    <w:p w14:paraId="136A4C8B"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Co-organizer of the EMBO Course "Evolution and the MHC", 24 March - 11 April 1986.</w:t>
      </w:r>
    </w:p>
    <w:p w14:paraId="70071C1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5BCE06B5" w14:textId="77777777" w:rsidR="0039000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Co-organizer of the EMBO Workshop on "Tolerance", 20-26 </w:t>
      </w:r>
      <w:proofErr w:type="gramStart"/>
      <w:r w:rsidRPr="00C52718">
        <w:rPr>
          <w:rFonts w:ascii="Roman new times" w:hAnsi="Roman new times" w:cs="Arial"/>
          <w:color w:val="000000"/>
          <w:sz w:val="24"/>
          <w:szCs w:val="24"/>
        </w:rPr>
        <w:t>October,</w:t>
      </w:r>
      <w:proofErr w:type="gramEnd"/>
      <w:r w:rsidRPr="00C52718">
        <w:rPr>
          <w:rFonts w:ascii="Roman new times" w:hAnsi="Roman new times" w:cs="Arial"/>
          <w:color w:val="000000"/>
          <w:sz w:val="24"/>
          <w:szCs w:val="24"/>
        </w:rPr>
        <w:t xml:space="preserve"> 1986.</w:t>
      </w:r>
    </w:p>
    <w:p w14:paraId="09E431F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25C720C"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Organizer of Symposium on "Amphibian Metamorphosis" held at American Society of Zoologist Meeting in San Antonio, TX, December 28-30, 1990.</w:t>
      </w:r>
    </w:p>
    <w:p w14:paraId="7F8FF02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FFBFD8D" w14:textId="4B0CBF6D"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Invited for a one</w:t>
      </w:r>
      <w:r w:rsidR="001A4C09"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month sabbatical at the University Hokkaido in Sapporo, Japan in </w:t>
      </w:r>
      <w:proofErr w:type="gramStart"/>
      <w:r w:rsidRPr="00C52718">
        <w:rPr>
          <w:rFonts w:ascii="Roman new times" w:hAnsi="Roman new times" w:cs="Arial"/>
          <w:color w:val="000000"/>
          <w:sz w:val="24"/>
          <w:szCs w:val="24"/>
        </w:rPr>
        <w:t>November,</w:t>
      </w:r>
      <w:proofErr w:type="gramEnd"/>
      <w:r w:rsidRPr="00C52718">
        <w:rPr>
          <w:rFonts w:ascii="Roman new times" w:hAnsi="Roman new times" w:cs="Arial"/>
          <w:color w:val="000000"/>
          <w:sz w:val="24"/>
          <w:szCs w:val="24"/>
        </w:rPr>
        <w:t xml:space="preserve"> 1994.  This was funded by the Japanese Society for the Promotion of Science to facilitate collaborations between American and Japanese Scientists.</w:t>
      </w:r>
    </w:p>
    <w:p w14:paraId="113AE2D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B1E0D8E" w14:textId="77777777" w:rsidR="009E2947" w:rsidRPr="00C52718" w:rsidRDefault="009E2947">
      <w:pPr>
        <w:tabs>
          <w:tab w:val="left" w:pos="-1440"/>
          <w:tab w:val="left" w:pos="-720"/>
          <w:tab w:val="left" w:pos="630"/>
        </w:tabs>
        <w:spacing w:line="280" w:lineRule="atLeast"/>
        <w:ind w:left="638"/>
        <w:rPr>
          <w:rFonts w:ascii="Roman new times" w:hAnsi="Roman new times" w:cs="Arial"/>
          <w:color w:val="000000"/>
          <w:sz w:val="24"/>
          <w:szCs w:val="24"/>
        </w:rPr>
      </w:pPr>
      <w:r w:rsidRPr="00C52718">
        <w:rPr>
          <w:rFonts w:ascii="Roman new times" w:hAnsi="Roman new times" w:cs="Arial"/>
          <w:color w:val="000000"/>
          <w:sz w:val="24"/>
          <w:szCs w:val="24"/>
        </w:rPr>
        <w:t>Invited for a one-week laboratory visit to Nagoya City University in Nagoya, Japan in March 1997.</w:t>
      </w:r>
    </w:p>
    <w:p w14:paraId="6AFACF2F"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2EB2CAB" w14:textId="479450B9"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lang w:val="de-DE"/>
        </w:rPr>
      </w:pPr>
      <w:r w:rsidRPr="00C52718">
        <w:rPr>
          <w:rFonts w:ascii="Roman new times" w:hAnsi="Roman new times" w:cs="Arial"/>
          <w:color w:val="000000"/>
          <w:sz w:val="24"/>
          <w:szCs w:val="24"/>
        </w:rPr>
        <w:tab/>
        <w:t>Edited volume 229 of</w:t>
      </w:r>
      <w:r w:rsidRPr="00C52718">
        <w:rPr>
          <w:rFonts w:ascii="Roman new times" w:hAnsi="Roman new times" w:cs="Arial"/>
          <w:i/>
          <w:color w:val="000000"/>
          <w:sz w:val="24"/>
          <w:szCs w:val="24"/>
        </w:rPr>
        <w:t xml:space="preserve"> Current Topics in Microbiology and Immunology</w:t>
      </w:r>
      <w:r w:rsidRPr="00C52718">
        <w:rPr>
          <w:rFonts w:ascii="Roman new times" w:hAnsi="Roman new times" w:cs="Arial"/>
          <w:color w:val="000000"/>
          <w:sz w:val="24"/>
          <w:szCs w:val="24"/>
        </w:rPr>
        <w:t xml:space="preserve">, </w:t>
      </w:r>
      <w:r w:rsidR="00390007" w:rsidRPr="00C52718">
        <w:rPr>
          <w:rFonts w:ascii="Roman new times" w:hAnsi="Roman new times" w:cs="Arial"/>
          <w:color w:val="000000"/>
          <w:sz w:val="24"/>
          <w:szCs w:val="24"/>
        </w:rPr>
        <w:t xml:space="preserve">1999. </w:t>
      </w:r>
      <w:r w:rsidRPr="00C52718">
        <w:rPr>
          <w:rFonts w:ascii="Roman new times" w:hAnsi="Roman new times" w:cs="Arial"/>
          <w:color w:val="000000"/>
          <w:sz w:val="24"/>
          <w:szCs w:val="24"/>
        </w:rPr>
        <w:t xml:space="preserve">“Somatic </w:t>
      </w:r>
      <w:r w:rsidRPr="00C52718">
        <w:rPr>
          <w:rFonts w:ascii="Roman new times" w:hAnsi="Roman new times" w:cs="Arial"/>
          <w:color w:val="000000"/>
          <w:sz w:val="24"/>
          <w:szCs w:val="24"/>
        </w:rPr>
        <w:tab/>
        <w:t xml:space="preserve">Diversification of Immune Responses,” eds. </w:t>
      </w:r>
      <w:r w:rsidRPr="00C52718">
        <w:rPr>
          <w:rFonts w:ascii="Roman new times" w:hAnsi="Roman new times" w:cs="Arial"/>
          <w:color w:val="000000"/>
          <w:sz w:val="24"/>
          <w:szCs w:val="24"/>
          <w:lang w:val="de-DE"/>
        </w:rPr>
        <w:t>G. Kelsoe and M.F. Flajnik, Springer-Verlag, Berlin</w:t>
      </w:r>
      <w:r w:rsidR="00390007" w:rsidRPr="00C52718">
        <w:rPr>
          <w:rFonts w:ascii="Roman new times" w:hAnsi="Roman new times" w:cs="Arial"/>
          <w:color w:val="000000"/>
          <w:sz w:val="24"/>
          <w:szCs w:val="24"/>
          <w:lang w:val="de-DE"/>
        </w:rPr>
        <w:t>.</w:t>
      </w:r>
    </w:p>
    <w:p w14:paraId="031D79DC"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lang w:val="de-DE"/>
        </w:rPr>
      </w:pPr>
    </w:p>
    <w:p w14:paraId="1CD8A951" w14:textId="3135B406" w:rsidR="009E2947" w:rsidRDefault="009E294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i/>
          <w:color w:val="000000"/>
          <w:sz w:val="24"/>
          <w:szCs w:val="24"/>
        </w:rPr>
        <w:t>Ad hoc</w:t>
      </w:r>
      <w:r w:rsidRPr="00C52718">
        <w:rPr>
          <w:rFonts w:ascii="Roman new times" w:hAnsi="Roman new times" w:cs="Arial"/>
          <w:color w:val="000000"/>
          <w:sz w:val="24"/>
          <w:szCs w:val="24"/>
        </w:rPr>
        <w:t xml:space="preserve"> reviewer </w:t>
      </w:r>
      <w:r w:rsidR="00503DB0" w:rsidRPr="00C52718">
        <w:rPr>
          <w:rFonts w:ascii="Roman new times" w:hAnsi="Roman new times" w:cs="Arial"/>
          <w:color w:val="000000"/>
          <w:sz w:val="24"/>
          <w:szCs w:val="24"/>
        </w:rPr>
        <w:t>on Immunobiology Study Sections, mainly CMIB and NCRR, at least one</w:t>
      </w:r>
      <w:r w:rsidRPr="00C52718">
        <w:rPr>
          <w:rFonts w:ascii="Roman new times" w:hAnsi="Roman new times" w:cs="Arial"/>
          <w:color w:val="000000"/>
          <w:sz w:val="24"/>
          <w:szCs w:val="24"/>
        </w:rPr>
        <w:t xml:space="preserve"> </w:t>
      </w:r>
      <w:r w:rsidR="007F5D56" w:rsidRPr="00C52718">
        <w:rPr>
          <w:rFonts w:ascii="Roman new times" w:hAnsi="Roman new times" w:cs="Arial"/>
          <w:color w:val="000000"/>
          <w:sz w:val="24"/>
          <w:szCs w:val="24"/>
        </w:rPr>
        <w:t>ad hoc review over the past t</w:t>
      </w:r>
      <w:r w:rsidR="00FC7167">
        <w:rPr>
          <w:rFonts w:ascii="Roman new times" w:hAnsi="Roman new times" w:cs="Arial"/>
          <w:color w:val="000000"/>
          <w:sz w:val="24"/>
          <w:szCs w:val="24"/>
        </w:rPr>
        <w:t>wenty</w:t>
      </w:r>
      <w:r w:rsidRPr="00C52718">
        <w:rPr>
          <w:rFonts w:ascii="Roman new times" w:hAnsi="Roman new times" w:cs="Arial"/>
          <w:color w:val="000000"/>
          <w:sz w:val="24"/>
          <w:szCs w:val="24"/>
        </w:rPr>
        <w:t xml:space="preserve"> years on </w:t>
      </w:r>
      <w:r w:rsidR="00302659" w:rsidRPr="00C52718">
        <w:rPr>
          <w:rFonts w:ascii="Roman new times" w:hAnsi="Roman new times" w:cs="Arial"/>
          <w:color w:val="000000"/>
          <w:sz w:val="24"/>
          <w:szCs w:val="24"/>
        </w:rPr>
        <w:t xml:space="preserve">many </w:t>
      </w:r>
      <w:r w:rsidR="00390007" w:rsidRPr="00C52718">
        <w:rPr>
          <w:rFonts w:ascii="Roman new times" w:hAnsi="Roman new times" w:cs="Arial"/>
          <w:color w:val="000000"/>
          <w:sz w:val="24"/>
          <w:szCs w:val="24"/>
        </w:rPr>
        <w:t>NIH and NSF Study Sections</w:t>
      </w:r>
      <w:r w:rsidRPr="00C52718">
        <w:rPr>
          <w:rFonts w:ascii="Roman new times" w:hAnsi="Roman new times" w:cs="Arial"/>
          <w:color w:val="000000"/>
          <w:sz w:val="24"/>
          <w:szCs w:val="24"/>
        </w:rPr>
        <w:t>.</w:t>
      </w:r>
    </w:p>
    <w:p w14:paraId="614BF317" w14:textId="77777777" w:rsidR="00FC7167" w:rsidRDefault="00FC7167">
      <w:pPr>
        <w:tabs>
          <w:tab w:val="left" w:pos="-1440"/>
          <w:tab w:val="left" w:pos="-720"/>
          <w:tab w:val="left" w:pos="630"/>
        </w:tabs>
        <w:spacing w:line="280" w:lineRule="atLeast"/>
        <w:ind w:left="630"/>
        <w:rPr>
          <w:rFonts w:ascii="Roman new times" w:hAnsi="Roman new times" w:cs="Arial"/>
          <w:color w:val="000000"/>
          <w:sz w:val="24"/>
          <w:szCs w:val="24"/>
        </w:rPr>
      </w:pPr>
    </w:p>
    <w:p w14:paraId="217B7DE1" w14:textId="242A67E0" w:rsidR="00FC7167" w:rsidRPr="00C52718" w:rsidRDefault="00FC7167">
      <w:pPr>
        <w:tabs>
          <w:tab w:val="left" w:pos="-1440"/>
          <w:tab w:val="left" w:pos="-720"/>
          <w:tab w:val="left" w:pos="630"/>
        </w:tabs>
        <w:spacing w:line="280" w:lineRule="atLeast"/>
        <w:ind w:left="630"/>
        <w:rPr>
          <w:rFonts w:ascii="Roman new times" w:hAnsi="Roman new times" w:cs="Arial"/>
          <w:color w:val="000000"/>
          <w:sz w:val="24"/>
          <w:szCs w:val="24"/>
        </w:rPr>
      </w:pPr>
      <w:r>
        <w:rPr>
          <w:rFonts w:ascii="Roman new times" w:hAnsi="Roman new times" w:cs="Arial"/>
          <w:color w:val="000000"/>
          <w:sz w:val="24"/>
          <w:szCs w:val="24"/>
        </w:rPr>
        <w:t>Standing member on the NIAID Immunobiology Study section, 201</w:t>
      </w:r>
      <w:r w:rsidR="009C213F">
        <w:rPr>
          <w:rFonts w:ascii="Roman new times" w:hAnsi="Roman new times" w:cs="Arial"/>
          <w:color w:val="000000"/>
          <w:sz w:val="24"/>
          <w:szCs w:val="24"/>
        </w:rPr>
        <w:t>7</w:t>
      </w:r>
      <w:r>
        <w:rPr>
          <w:rFonts w:ascii="Roman new times" w:hAnsi="Roman new times" w:cs="Arial"/>
          <w:color w:val="000000"/>
          <w:sz w:val="24"/>
          <w:szCs w:val="24"/>
        </w:rPr>
        <w:t>-202</w:t>
      </w:r>
      <w:r w:rsidR="009C213F">
        <w:rPr>
          <w:rFonts w:ascii="Roman new times" w:hAnsi="Roman new times" w:cs="Arial"/>
          <w:color w:val="000000"/>
          <w:sz w:val="24"/>
          <w:szCs w:val="24"/>
        </w:rPr>
        <w:t>2</w:t>
      </w:r>
      <w:r>
        <w:rPr>
          <w:rFonts w:ascii="Roman new times" w:hAnsi="Roman new times" w:cs="Arial"/>
          <w:color w:val="000000"/>
          <w:sz w:val="24"/>
          <w:szCs w:val="24"/>
        </w:rPr>
        <w:t>.</w:t>
      </w:r>
    </w:p>
    <w:p w14:paraId="3EE44B57" w14:textId="77777777" w:rsidR="00C227F4" w:rsidRPr="00C52718" w:rsidRDefault="00C227F4">
      <w:pPr>
        <w:tabs>
          <w:tab w:val="left" w:pos="-1440"/>
          <w:tab w:val="left" w:pos="-720"/>
          <w:tab w:val="left" w:pos="630"/>
        </w:tabs>
        <w:spacing w:line="280" w:lineRule="atLeast"/>
        <w:ind w:left="630"/>
        <w:rPr>
          <w:rFonts w:ascii="Roman new times" w:hAnsi="Roman new times" w:cs="Arial"/>
          <w:color w:val="000000"/>
          <w:sz w:val="24"/>
          <w:szCs w:val="24"/>
        </w:rPr>
      </w:pPr>
    </w:p>
    <w:p w14:paraId="572B1AF3" w14:textId="43F376EE" w:rsidR="00C227F4" w:rsidRDefault="00C227F4">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Member of advisory</w:t>
      </w:r>
      <w:r w:rsidR="00390007" w:rsidRPr="00C52718">
        <w:rPr>
          <w:rFonts w:ascii="Roman new times" w:hAnsi="Roman new times" w:cs="Arial"/>
          <w:color w:val="000000"/>
          <w:sz w:val="24"/>
          <w:szCs w:val="24"/>
        </w:rPr>
        <w:t>/site visit</w:t>
      </w:r>
      <w:r w:rsidRPr="00C52718">
        <w:rPr>
          <w:rFonts w:ascii="Roman new times" w:hAnsi="Roman new times" w:cs="Arial"/>
          <w:color w:val="000000"/>
          <w:sz w:val="24"/>
          <w:szCs w:val="24"/>
        </w:rPr>
        <w:t xml:space="preserve"> committee for COBRE grant at the University of New Mexico (I travel</w:t>
      </w:r>
      <w:r w:rsidR="00FC7167">
        <w:rPr>
          <w:rFonts w:ascii="Roman new times" w:hAnsi="Roman new times" w:cs="Arial"/>
          <w:color w:val="000000"/>
          <w:sz w:val="24"/>
          <w:szCs w:val="24"/>
        </w:rPr>
        <w:t xml:space="preserve">ed </w:t>
      </w:r>
      <w:r w:rsidRPr="00C52718">
        <w:rPr>
          <w:rFonts w:ascii="Roman new times" w:hAnsi="Roman new times" w:cs="Arial"/>
          <w:color w:val="000000"/>
          <w:sz w:val="24"/>
          <w:szCs w:val="24"/>
        </w:rPr>
        <w:t>there once/year on a site visit</w:t>
      </w:r>
      <w:r w:rsidR="00975095" w:rsidRPr="00C52718">
        <w:rPr>
          <w:rFonts w:ascii="Roman new times" w:hAnsi="Roman new times" w:cs="Arial"/>
          <w:color w:val="000000"/>
          <w:sz w:val="24"/>
          <w:szCs w:val="24"/>
        </w:rPr>
        <w:t>, 2006-</w:t>
      </w:r>
      <w:r w:rsidR="00CD4990" w:rsidRPr="00C52718">
        <w:rPr>
          <w:rFonts w:ascii="Roman new times" w:hAnsi="Roman new times" w:cs="Arial"/>
          <w:color w:val="000000"/>
          <w:sz w:val="24"/>
          <w:szCs w:val="24"/>
        </w:rPr>
        <w:t>2020</w:t>
      </w:r>
      <w:r w:rsidRPr="00C52718">
        <w:rPr>
          <w:rFonts w:ascii="Roman new times" w:hAnsi="Roman new times" w:cs="Arial"/>
          <w:color w:val="000000"/>
          <w:sz w:val="24"/>
          <w:szCs w:val="24"/>
        </w:rPr>
        <w:t>).</w:t>
      </w:r>
    </w:p>
    <w:p w14:paraId="4FEC88C9" w14:textId="77777777" w:rsidR="00FC7167" w:rsidRDefault="00FC7167">
      <w:pPr>
        <w:tabs>
          <w:tab w:val="left" w:pos="-1440"/>
          <w:tab w:val="left" w:pos="-720"/>
          <w:tab w:val="left" w:pos="630"/>
        </w:tabs>
        <w:spacing w:line="280" w:lineRule="atLeast"/>
        <w:ind w:left="630"/>
        <w:rPr>
          <w:rFonts w:ascii="Roman new times" w:hAnsi="Roman new times" w:cs="Arial"/>
          <w:color w:val="000000"/>
          <w:sz w:val="24"/>
          <w:szCs w:val="24"/>
        </w:rPr>
      </w:pPr>
    </w:p>
    <w:p w14:paraId="3317B0D6" w14:textId="00E908E2" w:rsidR="00FC7167" w:rsidRPr="00C52718" w:rsidRDefault="00FC7167">
      <w:pPr>
        <w:tabs>
          <w:tab w:val="left" w:pos="-1440"/>
          <w:tab w:val="left" w:pos="-720"/>
          <w:tab w:val="left" w:pos="630"/>
        </w:tabs>
        <w:spacing w:line="280" w:lineRule="atLeast"/>
        <w:ind w:left="630"/>
        <w:rPr>
          <w:rFonts w:ascii="Roman new times" w:hAnsi="Roman new times" w:cs="Arial"/>
          <w:color w:val="000000"/>
          <w:sz w:val="24"/>
          <w:szCs w:val="24"/>
        </w:rPr>
      </w:pPr>
      <w:r>
        <w:rPr>
          <w:rFonts w:ascii="Roman new times" w:hAnsi="Roman new times" w:cs="Arial"/>
          <w:color w:val="000000"/>
          <w:sz w:val="24"/>
          <w:szCs w:val="24"/>
        </w:rPr>
        <w:t>Organizer of meeting on Evolution of Immunity, Dresden Germany, July 2022.</w:t>
      </w:r>
    </w:p>
    <w:p w14:paraId="2BB5CE05" w14:textId="77777777" w:rsidR="00CD4990" w:rsidRPr="00C52718" w:rsidRDefault="00CD4990">
      <w:pPr>
        <w:tabs>
          <w:tab w:val="left" w:pos="-1440"/>
          <w:tab w:val="left" w:pos="-720"/>
          <w:tab w:val="left" w:pos="630"/>
        </w:tabs>
        <w:spacing w:line="280" w:lineRule="atLeast"/>
        <w:ind w:left="630"/>
        <w:rPr>
          <w:rFonts w:ascii="Roman new times" w:hAnsi="Roman new times" w:cs="Arial"/>
          <w:color w:val="000000"/>
          <w:sz w:val="24"/>
          <w:szCs w:val="24"/>
        </w:rPr>
      </w:pPr>
    </w:p>
    <w:p w14:paraId="78AD6550" w14:textId="77777777" w:rsidR="00CD4990" w:rsidRPr="00C52718" w:rsidRDefault="00CD4990">
      <w:pPr>
        <w:tabs>
          <w:tab w:val="left" w:pos="-1440"/>
          <w:tab w:val="left" w:pos="-720"/>
          <w:tab w:val="left" w:pos="630"/>
        </w:tabs>
        <w:spacing w:line="280" w:lineRule="atLeast"/>
        <w:ind w:left="630"/>
        <w:rPr>
          <w:rFonts w:ascii="Roman new times" w:hAnsi="Roman new times" w:cs="Arial"/>
          <w:b/>
          <w:color w:val="000000"/>
          <w:sz w:val="24"/>
          <w:szCs w:val="24"/>
        </w:rPr>
      </w:pPr>
      <w:r w:rsidRPr="00C52718">
        <w:rPr>
          <w:rFonts w:ascii="Roman new times" w:hAnsi="Roman new times" w:cs="Arial"/>
          <w:color w:val="000000"/>
          <w:sz w:val="24"/>
          <w:szCs w:val="24"/>
        </w:rPr>
        <w:t xml:space="preserve">Editor of </w:t>
      </w:r>
      <w:r w:rsidRPr="00C52718">
        <w:rPr>
          <w:rFonts w:ascii="Roman new times" w:hAnsi="Roman new times" w:cs="Arial"/>
          <w:i/>
          <w:color w:val="000000"/>
          <w:sz w:val="24"/>
          <w:szCs w:val="24"/>
        </w:rPr>
        <w:t>Fundamental Immunology</w:t>
      </w:r>
      <w:r w:rsidRPr="00C52718">
        <w:rPr>
          <w:rFonts w:ascii="Roman new times" w:hAnsi="Roman new times" w:cs="Arial"/>
          <w:color w:val="000000"/>
          <w:sz w:val="24"/>
          <w:szCs w:val="24"/>
        </w:rPr>
        <w:t>, 8</w:t>
      </w:r>
      <w:r w:rsidRPr="00C52718">
        <w:rPr>
          <w:rFonts w:ascii="Roman new times" w:hAnsi="Roman new times" w:cs="Arial"/>
          <w:color w:val="000000"/>
          <w:sz w:val="24"/>
          <w:szCs w:val="24"/>
          <w:vertAlign w:val="superscript"/>
        </w:rPr>
        <w:t>th</w:t>
      </w:r>
      <w:r w:rsidRPr="00C52718">
        <w:rPr>
          <w:rFonts w:ascii="Roman new times" w:hAnsi="Roman new times" w:cs="Arial"/>
          <w:color w:val="000000"/>
          <w:sz w:val="24"/>
          <w:szCs w:val="24"/>
        </w:rPr>
        <w:t xml:space="preserve"> edition, 2022.</w:t>
      </w:r>
    </w:p>
    <w:p w14:paraId="2F14A38D"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45D32ADE" w14:textId="77777777" w:rsidR="007B3986" w:rsidRPr="00C52718" w:rsidRDefault="007B3986">
      <w:pPr>
        <w:tabs>
          <w:tab w:val="left" w:pos="-1440"/>
          <w:tab w:val="left" w:pos="-720"/>
        </w:tabs>
        <w:spacing w:line="280" w:lineRule="atLeast"/>
        <w:rPr>
          <w:rFonts w:ascii="Roman new times" w:hAnsi="Roman new times" w:cs="Arial"/>
          <w:b/>
          <w:color w:val="000000"/>
          <w:sz w:val="24"/>
          <w:szCs w:val="24"/>
        </w:rPr>
      </w:pPr>
    </w:p>
    <w:p w14:paraId="51206DE6"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TEACHING</w:t>
      </w:r>
    </w:p>
    <w:p w14:paraId="6424F5E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20.</w:t>
      </w:r>
      <w:r w:rsidRPr="00C52718">
        <w:rPr>
          <w:rFonts w:ascii="Roman new times" w:hAnsi="Roman new times" w:cs="Arial"/>
          <w:b/>
          <w:color w:val="000000"/>
          <w:sz w:val="24"/>
          <w:szCs w:val="24"/>
        </w:rPr>
        <w:tab/>
        <w:t>Teaching Specialization (courses taught):</w:t>
      </w:r>
    </w:p>
    <w:p w14:paraId="78FBA272"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Past (in Miami)</w:t>
      </w:r>
    </w:p>
    <w:p w14:paraId="6893DA56"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lastRenderedPageBreak/>
        <w:tab/>
        <w:t>Microbiology 301 (General Microbiology</w:t>
      </w:r>
      <w:r w:rsidR="0021186E" w:rsidRPr="00C52718">
        <w:rPr>
          <w:rFonts w:ascii="Roman new times" w:hAnsi="Roman new times" w:cs="Arial"/>
          <w:color w:val="000000"/>
          <w:sz w:val="24"/>
          <w:szCs w:val="24"/>
        </w:rPr>
        <w:t>, undergraduate</w:t>
      </w:r>
      <w:r w:rsidRPr="00C52718">
        <w:rPr>
          <w:rFonts w:ascii="Roman new times" w:hAnsi="Roman new times" w:cs="Arial"/>
          <w:color w:val="000000"/>
          <w:sz w:val="24"/>
          <w:szCs w:val="24"/>
        </w:rPr>
        <w:t>) ø 5 lectures, 2 laboratory sessions</w:t>
      </w:r>
    </w:p>
    <w:p w14:paraId="0B2BF6E1" w14:textId="0706649A" w:rsidR="009E2947" w:rsidRPr="00C52718" w:rsidRDefault="009E2947" w:rsidP="00FC716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Microbiology 321 (Immunology</w:t>
      </w:r>
      <w:r w:rsidR="0021186E" w:rsidRPr="00C52718">
        <w:rPr>
          <w:rFonts w:ascii="Roman new times" w:hAnsi="Roman new times" w:cs="Arial"/>
          <w:color w:val="000000"/>
          <w:sz w:val="24"/>
          <w:szCs w:val="24"/>
        </w:rPr>
        <w:t xml:space="preserve"> at the undergraduate level</w:t>
      </w:r>
      <w:r w:rsidRPr="00C52718">
        <w:rPr>
          <w:rFonts w:ascii="Roman new times" w:hAnsi="Roman new times" w:cs="Arial"/>
          <w:color w:val="000000"/>
          <w:sz w:val="24"/>
          <w:szCs w:val="24"/>
        </w:rPr>
        <w:t>) ø Course c</w:t>
      </w:r>
      <w:r w:rsidR="0021186E" w:rsidRPr="00C52718">
        <w:rPr>
          <w:rFonts w:ascii="Roman new times" w:hAnsi="Roman new times" w:cs="Arial"/>
          <w:color w:val="000000"/>
          <w:sz w:val="24"/>
          <w:szCs w:val="24"/>
        </w:rPr>
        <w:t>oordinator (Honors Section)</w:t>
      </w:r>
    </w:p>
    <w:p w14:paraId="30AABCDA"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Microbiology 628 (Graduate Immunology) ø 4-7 lectures, 2 discussion sessions</w:t>
      </w:r>
    </w:p>
    <w:p w14:paraId="211BC9F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Microbiology 651 (Molecular Immunology) ø 2 discussion sessions</w:t>
      </w:r>
    </w:p>
    <w:p w14:paraId="4220E419" w14:textId="77777777" w:rsidR="00C227F4" w:rsidRPr="00C52718" w:rsidRDefault="00C227F4">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Medical School Immunology course</w:t>
      </w:r>
    </w:p>
    <w:p w14:paraId="02DB7039"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376CE5B7"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Past (at Penn State and Rochester)</w:t>
      </w:r>
      <w:r w:rsidRPr="00C52718">
        <w:rPr>
          <w:rFonts w:ascii="Roman new times" w:hAnsi="Roman new times" w:cs="Arial"/>
          <w:color w:val="000000"/>
          <w:sz w:val="24"/>
          <w:szCs w:val="24"/>
        </w:rPr>
        <w:tab/>
      </w:r>
    </w:p>
    <w:p w14:paraId="67B5815C"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Teaching Assistant</w:t>
      </w:r>
      <w:proofErr w:type="gramStart"/>
      <w:r w:rsidRPr="00C52718">
        <w:rPr>
          <w:rFonts w:ascii="Roman new times" w:hAnsi="Roman new times" w:cs="Arial"/>
          <w:color w:val="000000"/>
          <w:sz w:val="24"/>
          <w:szCs w:val="24"/>
        </w:rPr>
        <w:t>:  Embryology</w:t>
      </w:r>
      <w:proofErr w:type="gramEnd"/>
      <w:r w:rsidRPr="00C52718">
        <w:rPr>
          <w:rFonts w:ascii="Roman new times" w:hAnsi="Roman new times" w:cs="Arial"/>
          <w:color w:val="000000"/>
          <w:sz w:val="24"/>
          <w:szCs w:val="24"/>
        </w:rPr>
        <w:t xml:space="preserve"> and Zoology, Department of Biology, Pennsylvania State </w:t>
      </w:r>
      <w:r w:rsidRPr="00C52718">
        <w:rPr>
          <w:rFonts w:ascii="Roman new times" w:hAnsi="Roman new times" w:cs="Arial"/>
          <w:color w:val="000000"/>
          <w:sz w:val="24"/>
          <w:szCs w:val="24"/>
        </w:rPr>
        <w:tab/>
        <w:t>University, 1977-1978</w:t>
      </w:r>
    </w:p>
    <w:p w14:paraId="39309C23"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18E2ABE8"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Teaching Assistant</w:t>
      </w:r>
      <w:proofErr w:type="gramStart"/>
      <w:r w:rsidRPr="00C52718">
        <w:rPr>
          <w:rFonts w:ascii="Roman new times" w:hAnsi="Roman new times" w:cs="Arial"/>
          <w:color w:val="000000"/>
          <w:sz w:val="24"/>
          <w:szCs w:val="24"/>
        </w:rPr>
        <w:t>:  General</w:t>
      </w:r>
      <w:proofErr w:type="gramEnd"/>
      <w:r w:rsidRPr="00C52718">
        <w:rPr>
          <w:rFonts w:ascii="Roman new times" w:hAnsi="Roman new times" w:cs="Arial"/>
          <w:color w:val="000000"/>
          <w:sz w:val="24"/>
          <w:szCs w:val="24"/>
        </w:rPr>
        <w:t xml:space="preserve"> Biology, Embryology, Immunology, Departments of Biology and </w:t>
      </w:r>
      <w:r w:rsidRPr="00C52718">
        <w:rPr>
          <w:rFonts w:ascii="Roman new times" w:hAnsi="Roman new times" w:cs="Arial"/>
          <w:color w:val="000000"/>
          <w:sz w:val="24"/>
          <w:szCs w:val="24"/>
        </w:rPr>
        <w:tab/>
        <w:t>Microbiology, University of Rochester, 1978, 1982</w:t>
      </w:r>
    </w:p>
    <w:p w14:paraId="4AE997CE"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p>
    <w:p w14:paraId="7E71A056" w14:textId="1645F086"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color w:val="000000"/>
          <w:sz w:val="24"/>
          <w:szCs w:val="24"/>
        </w:rPr>
        <w:tab/>
      </w:r>
      <w:r w:rsidR="00605214" w:rsidRPr="00C52718">
        <w:rPr>
          <w:rFonts w:ascii="Roman new times" w:hAnsi="Roman new times" w:cs="Arial"/>
          <w:b/>
          <w:color w:val="000000"/>
          <w:sz w:val="24"/>
          <w:szCs w:val="24"/>
          <w:u w:val="single"/>
        </w:rPr>
        <w:t>UMB and Environs</w:t>
      </w:r>
    </w:p>
    <w:p w14:paraId="6820EFA9" w14:textId="1B4E18A7" w:rsidR="009E2947" w:rsidRPr="00C52718" w:rsidRDefault="009E2947" w:rsidP="00FC7167">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Medical Student (2nd year) </w:t>
      </w:r>
      <w:r w:rsidR="00302659" w:rsidRPr="00C52718">
        <w:rPr>
          <w:rFonts w:ascii="Roman new times" w:hAnsi="Roman new times" w:cs="Arial"/>
          <w:color w:val="000000"/>
          <w:sz w:val="24"/>
          <w:szCs w:val="24"/>
        </w:rPr>
        <w:t xml:space="preserve">HDID </w:t>
      </w:r>
      <w:r w:rsidRPr="00C52718">
        <w:rPr>
          <w:rFonts w:ascii="Roman new times" w:hAnsi="Roman new times" w:cs="Arial"/>
          <w:color w:val="000000"/>
          <w:sz w:val="24"/>
          <w:szCs w:val="24"/>
        </w:rPr>
        <w:t xml:space="preserve">Immunobiology, </w:t>
      </w:r>
      <w:r w:rsidR="00B7323A" w:rsidRPr="00C52718">
        <w:rPr>
          <w:rFonts w:ascii="Roman new times" w:hAnsi="Roman new times" w:cs="Arial"/>
          <w:color w:val="000000"/>
          <w:sz w:val="24"/>
          <w:szCs w:val="24"/>
        </w:rPr>
        <w:t>6-7</w:t>
      </w:r>
      <w:r w:rsidR="002D34AC"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 xml:space="preserve">lectures and </w:t>
      </w:r>
      <w:r w:rsidR="00B7323A" w:rsidRPr="00C52718">
        <w:rPr>
          <w:rFonts w:ascii="Roman new times" w:hAnsi="Roman new times" w:cs="Arial"/>
          <w:color w:val="000000"/>
          <w:sz w:val="24"/>
          <w:szCs w:val="24"/>
        </w:rPr>
        <w:t xml:space="preserve">3-4 </w:t>
      </w:r>
      <w:r w:rsidRPr="00C52718">
        <w:rPr>
          <w:rFonts w:ascii="Roman new times" w:hAnsi="Roman new times" w:cs="Arial"/>
          <w:color w:val="000000"/>
          <w:sz w:val="24"/>
          <w:szCs w:val="24"/>
        </w:rPr>
        <w:t>small groups</w:t>
      </w:r>
      <w:r w:rsidR="00605214" w:rsidRPr="00C52718">
        <w:rPr>
          <w:rFonts w:ascii="Roman new times" w:hAnsi="Roman new times" w:cs="Arial"/>
          <w:color w:val="000000"/>
          <w:sz w:val="24"/>
          <w:szCs w:val="24"/>
        </w:rPr>
        <w:t xml:space="preserve"> (1998-2018)</w:t>
      </w:r>
    </w:p>
    <w:p w14:paraId="498BD47C" w14:textId="14638612" w:rsidR="00605214" w:rsidRPr="00C52718" w:rsidRDefault="00605214">
      <w:pPr>
        <w:tabs>
          <w:tab w:val="left" w:pos="-1440"/>
          <w:tab w:val="left" w:pos="-720"/>
          <w:tab w:val="left" w:pos="630"/>
        </w:tabs>
        <w:spacing w:line="280" w:lineRule="atLeast"/>
        <w:rPr>
          <w:rFonts w:ascii="Roman new times" w:hAnsi="Roman new times" w:cs="Arial"/>
          <w:color w:val="000000"/>
          <w:sz w:val="24"/>
          <w:szCs w:val="24"/>
        </w:rPr>
      </w:pPr>
    </w:p>
    <w:p w14:paraId="491B1F07" w14:textId="6BA4E37F" w:rsidR="00605214" w:rsidRPr="00C52718" w:rsidRDefault="00605214" w:rsidP="00B7725A">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Graduate Student Immunology (GPLS702) course director (1998-2017)</w:t>
      </w:r>
      <w:r w:rsidR="00B7725A">
        <w:rPr>
          <w:rFonts w:ascii="Roman new times" w:hAnsi="Roman new times" w:cs="Arial"/>
          <w:color w:val="000000"/>
          <w:sz w:val="24"/>
          <w:szCs w:val="24"/>
        </w:rPr>
        <w:t>. Co-organizer 2025 (just when I thought I was out…)</w:t>
      </w:r>
    </w:p>
    <w:p w14:paraId="5297204D" w14:textId="77777777" w:rsidR="007F5D56" w:rsidRPr="00C52718" w:rsidRDefault="009E2947">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p>
    <w:p w14:paraId="0ABF181F" w14:textId="32D1A4AD" w:rsidR="009E2947" w:rsidRPr="00C52718" w:rsidRDefault="007F5D56">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009E2947" w:rsidRPr="00C52718">
        <w:rPr>
          <w:rFonts w:ascii="Roman new times" w:hAnsi="Roman new times" w:cs="Arial"/>
          <w:color w:val="000000"/>
          <w:sz w:val="24"/>
          <w:szCs w:val="24"/>
        </w:rPr>
        <w:t>Graduate Student Immunology,</w:t>
      </w:r>
      <w:r w:rsidR="00180A05" w:rsidRPr="00C52718">
        <w:rPr>
          <w:rFonts w:ascii="Roman new times" w:hAnsi="Roman new times" w:cs="Arial"/>
          <w:color w:val="000000"/>
          <w:sz w:val="24"/>
          <w:szCs w:val="24"/>
        </w:rPr>
        <w:t xml:space="preserve"> GPLS702</w:t>
      </w:r>
      <w:r w:rsidRPr="00C52718">
        <w:rPr>
          <w:rFonts w:ascii="Roman new times" w:hAnsi="Roman new times" w:cs="Arial"/>
          <w:color w:val="000000"/>
          <w:sz w:val="24"/>
          <w:szCs w:val="24"/>
        </w:rPr>
        <w:t>,</w:t>
      </w:r>
      <w:r w:rsidR="009E2947" w:rsidRPr="00C52718">
        <w:rPr>
          <w:rFonts w:ascii="Roman new times" w:hAnsi="Roman new times" w:cs="Arial"/>
          <w:color w:val="000000"/>
          <w:sz w:val="24"/>
          <w:szCs w:val="24"/>
        </w:rPr>
        <w:t xml:space="preserve"> </w:t>
      </w:r>
      <w:r w:rsidR="00180A05" w:rsidRPr="00C52718">
        <w:rPr>
          <w:rFonts w:ascii="Roman new times" w:hAnsi="Roman new times" w:cs="Arial"/>
          <w:color w:val="000000"/>
          <w:sz w:val="24"/>
          <w:szCs w:val="24"/>
        </w:rPr>
        <w:t>Lecturer</w:t>
      </w:r>
      <w:r w:rsidR="00605214" w:rsidRPr="00C52718">
        <w:rPr>
          <w:rFonts w:ascii="Roman new times" w:hAnsi="Roman new times" w:cs="Arial"/>
          <w:color w:val="000000"/>
          <w:sz w:val="24"/>
          <w:szCs w:val="24"/>
        </w:rPr>
        <w:t xml:space="preserve"> (4-6 lectures/year, 1998-present)</w:t>
      </w:r>
    </w:p>
    <w:p w14:paraId="600D112F" w14:textId="77777777" w:rsidR="007F5D56" w:rsidRPr="00C52718" w:rsidRDefault="002C0C3F">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p>
    <w:p w14:paraId="7059338E" w14:textId="15D8116A" w:rsidR="002C0C3F" w:rsidRPr="00C52718" w:rsidRDefault="007F5D56">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002C0C3F" w:rsidRPr="00C52718">
        <w:rPr>
          <w:rFonts w:ascii="Roman new times" w:hAnsi="Roman new times" w:cs="Arial"/>
          <w:color w:val="000000"/>
          <w:sz w:val="24"/>
          <w:szCs w:val="24"/>
        </w:rPr>
        <w:t xml:space="preserve">Graduate Student Advanced Immunology, </w:t>
      </w:r>
      <w:r w:rsidR="00180A05" w:rsidRPr="00C52718">
        <w:rPr>
          <w:rFonts w:ascii="Roman new times" w:hAnsi="Roman new times" w:cs="Arial"/>
          <w:color w:val="000000"/>
          <w:sz w:val="24"/>
          <w:szCs w:val="24"/>
        </w:rPr>
        <w:t>GPLS769</w:t>
      </w:r>
      <w:r w:rsidR="00605214" w:rsidRPr="00C52718">
        <w:rPr>
          <w:rFonts w:ascii="Roman new times" w:hAnsi="Roman new times" w:cs="Arial"/>
          <w:color w:val="000000"/>
          <w:sz w:val="24"/>
          <w:szCs w:val="24"/>
        </w:rPr>
        <w:t xml:space="preserve"> course director (2008-2020)</w:t>
      </w:r>
    </w:p>
    <w:p w14:paraId="1D20DD70" w14:textId="10DBC192" w:rsidR="00605214" w:rsidRPr="00C52718" w:rsidRDefault="00605214">
      <w:pPr>
        <w:tabs>
          <w:tab w:val="left" w:pos="-1440"/>
          <w:tab w:val="left" w:pos="-720"/>
          <w:tab w:val="left" w:pos="630"/>
        </w:tabs>
        <w:spacing w:line="280" w:lineRule="atLeast"/>
        <w:rPr>
          <w:rFonts w:ascii="Roman new times" w:hAnsi="Roman new times" w:cs="Arial"/>
          <w:color w:val="000000"/>
          <w:sz w:val="24"/>
          <w:szCs w:val="24"/>
        </w:rPr>
      </w:pPr>
    </w:p>
    <w:p w14:paraId="599DB423" w14:textId="6D4C991E" w:rsidR="00605214" w:rsidRPr="00C52718" w:rsidRDefault="00605214">
      <w:pPr>
        <w:tabs>
          <w:tab w:val="left" w:pos="-1440"/>
          <w:tab w:val="left" w:pos="-720"/>
          <w:tab w:val="left" w:pos="63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Graduate Student Advanced Immunology, GPLS769 (1-3 lectures/year, 2008-present)</w:t>
      </w:r>
    </w:p>
    <w:p w14:paraId="291BB59D" w14:textId="77777777" w:rsidR="007F5D56" w:rsidRPr="00C52718" w:rsidRDefault="007F5D56" w:rsidP="00C227F4">
      <w:pPr>
        <w:tabs>
          <w:tab w:val="left" w:pos="-1440"/>
          <w:tab w:val="left" w:pos="-720"/>
          <w:tab w:val="left" w:pos="630"/>
        </w:tabs>
        <w:spacing w:line="280" w:lineRule="atLeast"/>
        <w:ind w:left="630"/>
        <w:rPr>
          <w:rFonts w:ascii="Roman new times" w:hAnsi="Roman new times" w:cs="Arial"/>
          <w:color w:val="000000"/>
          <w:sz w:val="24"/>
          <w:szCs w:val="24"/>
        </w:rPr>
      </w:pPr>
    </w:p>
    <w:p w14:paraId="27131896" w14:textId="094FD968" w:rsidR="009E2947" w:rsidRPr="00C52718" w:rsidRDefault="009E2947" w:rsidP="00C227F4">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Introduction to C</w:t>
      </w:r>
      <w:r w:rsidR="007F5D56" w:rsidRPr="00C52718">
        <w:rPr>
          <w:rFonts w:ascii="Roman new times" w:hAnsi="Roman new times" w:cs="Arial"/>
          <w:color w:val="000000"/>
          <w:sz w:val="24"/>
          <w:szCs w:val="24"/>
        </w:rPr>
        <w:t xml:space="preserve">ell Biology </w:t>
      </w:r>
      <w:r w:rsidR="00840DC3" w:rsidRPr="00C52718">
        <w:rPr>
          <w:rFonts w:ascii="Roman new times" w:hAnsi="Roman new times" w:cs="Arial"/>
          <w:color w:val="000000"/>
          <w:sz w:val="24"/>
          <w:szCs w:val="24"/>
        </w:rPr>
        <w:t>in the GPILS Core Course for 1</w:t>
      </w:r>
      <w:r w:rsidR="00840DC3" w:rsidRPr="00C52718">
        <w:rPr>
          <w:rFonts w:ascii="Roman new times" w:hAnsi="Roman new times" w:cs="Arial"/>
          <w:color w:val="000000"/>
          <w:sz w:val="24"/>
          <w:szCs w:val="24"/>
          <w:vertAlign w:val="superscript"/>
        </w:rPr>
        <w:t>st</w:t>
      </w:r>
      <w:r w:rsidR="00840DC3" w:rsidRPr="00C52718">
        <w:rPr>
          <w:rFonts w:ascii="Roman new times" w:hAnsi="Roman new times" w:cs="Arial"/>
          <w:color w:val="000000"/>
          <w:sz w:val="24"/>
          <w:szCs w:val="24"/>
        </w:rPr>
        <w:t xml:space="preserve">-year graduate </w:t>
      </w:r>
      <w:r w:rsidR="006560EC" w:rsidRPr="00C52718">
        <w:rPr>
          <w:rFonts w:ascii="Roman new times" w:hAnsi="Roman new times" w:cs="Arial"/>
          <w:color w:val="000000"/>
          <w:sz w:val="24"/>
          <w:szCs w:val="24"/>
        </w:rPr>
        <w:t>students (</w:t>
      </w:r>
      <w:r w:rsidR="007F5D56" w:rsidRPr="00C52718">
        <w:rPr>
          <w:rFonts w:ascii="Roman new times" w:hAnsi="Roman new times" w:cs="Arial"/>
          <w:color w:val="000000"/>
          <w:sz w:val="24"/>
          <w:szCs w:val="24"/>
        </w:rPr>
        <w:t xml:space="preserve">Section Leader responsible for coordinating this session </w:t>
      </w:r>
      <w:r w:rsidR="00605214" w:rsidRPr="00C52718">
        <w:rPr>
          <w:rFonts w:ascii="Roman new times" w:hAnsi="Roman new times" w:cs="Arial"/>
          <w:color w:val="000000"/>
          <w:sz w:val="24"/>
          <w:szCs w:val="24"/>
        </w:rPr>
        <w:t xml:space="preserve">(2006-2010) </w:t>
      </w:r>
      <w:r w:rsidR="007F5D56" w:rsidRPr="00C52718">
        <w:rPr>
          <w:rFonts w:ascii="Roman new times" w:hAnsi="Roman new times" w:cs="Arial"/>
          <w:color w:val="000000"/>
          <w:sz w:val="24"/>
          <w:szCs w:val="24"/>
        </w:rPr>
        <w:t>as well as giving 4 hours of lectures and</w:t>
      </w:r>
      <w:r w:rsidRPr="00C52718">
        <w:rPr>
          <w:rFonts w:ascii="Roman new times" w:hAnsi="Roman new times" w:cs="Arial"/>
          <w:color w:val="000000"/>
          <w:sz w:val="24"/>
          <w:szCs w:val="24"/>
        </w:rPr>
        <w:t xml:space="preserve"> </w:t>
      </w:r>
      <w:r w:rsidR="007F5D56" w:rsidRPr="00C52718">
        <w:rPr>
          <w:rFonts w:ascii="Roman new times" w:hAnsi="Roman new times" w:cs="Arial"/>
          <w:color w:val="000000"/>
          <w:sz w:val="24"/>
          <w:szCs w:val="24"/>
        </w:rPr>
        <w:t xml:space="preserve">organizing </w:t>
      </w:r>
      <w:r w:rsidRPr="00C52718">
        <w:rPr>
          <w:rFonts w:ascii="Roman new times" w:hAnsi="Roman new times" w:cs="Arial"/>
          <w:color w:val="000000"/>
          <w:sz w:val="24"/>
          <w:szCs w:val="24"/>
        </w:rPr>
        <w:t>2 discussion sections</w:t>
      </w:r>
      <w:r w:rsidR="00605214" w:rsidRPr="00C52718">
        <w:rPr>
          <w:rFonts w:ascii="Roman new times" w:hAnsi="Roman new times" w:cs="Arial"/>
          <w:color w:val="000000"/>
          <w:sz w:val="24"/>
          <w:szCs w:val="24"/>
        </w:rPr>
        <w:t xml:space="preserve"> (2006-present</w:t>
      </w:r>
      <w:r w:rsidRPr="00C52718">
        <w:rPr>
          <w:rFonts w:ascii="Roman new times" w:hAnsi="Roman new times" w:cs="Arial"/>
          <w:color w:val="000000"/>
          <w:sz w:val="24"/>
          <w:szCs w:val="24"/>
        </w:rPr>
        <w:t>)</w:t>
      </w:r>
      <w:r w:rsidR="00840DC3" w:rsidRPr="00C52718">
        <w:rPr>
          <w:rFonts w:ascii="Roman new times" w:hAnsi="Roman new times" w:cs="Arial"/>
          <w:color w:val="000000"/>
          <w:sz w:val="24"/>
          <w:szCs w:val="24"/>
        </w:rPr>
        <w:t>.</w:t>
      </w:r>
    </w:p>
    <w:p w14:paraId="22A2F016" w14:textId="77777777" w:rsidR="007F5D56" w:rsidRPr="00C52718" w:rsidRDefault="007F5D56" w:rsidP="00C227F4">
      <w:pPr>
        <w:tabs>
          <w:tab w:val="left" w:pos="-1440"/>
          <w:tab w:val="left" w:pos="-720"/>
          <w:tab w:val="left" w:pos="630"/>
        </w:tabs>
        <w:spacing w:line="280" w:lineRule="atLeast"/>
        <w:ind w:left="630"/>
        <w:rPr>
          <w:rFonts w:ascii="Roman new times" w:hAnsi="Roman new times" w:cs="Arial"/>
          <w:color w:val="000000"/>
          <w:sz w:val="24"/>
          <w:szCs w:val="24"/>
        </w:rPr>
      </w:pPr>
    </w:p>
    <w:p w14:paraId="5FE13B4E" w14:textId="53AA7155" w:rsidR="002C0C3F" w:rsidRPr="00C52718" w:rsidRDefault="002C0C3F" w:rsidP="00C227F4">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JHU, one lecture on the evolution of immunity</w:t>
      </w:r>
      <w:r w:rsidR="00840DC3" w:rsidRPr="00C52718">
        <w:rPr>
          <w:rFonts w:ascii="Roman new times" w:hAnsi="Roman new times" w:cs="Arial"/>
          <w:color w:val="000000"/>
          <w:sz w:val="24"/>
          <w:szCs w:val="24"/>
        </w:rPr>
        <w:t xml:space="preserve"> e</w:t>
      </w:r>
      <w:r w:rsidR="00605214" w:rsidRPr="00C52718">
        <w:rPr>
          <w:rFonts w:ascii="Roman new times" w:hAnsi="Roman new times" w:cs="Arial"/>
          <w:color w:val="000000"/>
          <w:sz w:val="24"/>
          <w:szCs w:val="24"/>
        </w:rPr>
        <w:t xml:space="preserve">very other </w:t>
      </w:r>
      <w:r w:rsidR="00840DC3" w:rsidRPr="00C52718">
        <w:rPr>
          <w:rFonts w:ascii="Roman new times" w:hAnsi="Roman new times" w:cs="Arial"/>
          <w:color w:val="000000"/>
          <w:sz w:val="24"/>
          <w:szCs w:val="24"/>
        </w:rPr>
        <w:t>year</w:t>
      </w:r>
      <w:r w:rsidR="00605214" w:rsidRPr="00C52718">
        <w:rPr>
          <w:rFonts w:ascii="Roman new times" w:hAnsi="Roman new times" w:cs="Arial"/>
          <w:color w:val="000000"/>
          <w:sz w:val="24"/>
          <w:szCs w:val="24"/>
        </w:rPr>
        <w:t xml:space="preserve"> (2000-present)</w:t>
      </w:r>
      <w:r w:rsidR="00840DC3" w:rsidRPr="00C52718">
        <w:rPr>
          <w:rFonts w:ascii="Roman new times" w:hAnsi="Roman new times" w:cs="Arial"/>
          <w:color w:val="000000"/>
          <w:sz w:val="24"/>
          <w:szCs w:val="24"/>
        </w:rPr>
        <w:t>.</w:t>
      </w:r>
    </w:p>
    <w:p w14:paraId="5EAD0BD5" w14:textId="77777777" w:rsidR="003A3E9D" w:rsidRPr="00C52718" w:rsidRDefault="003A3E9D" w:rsidP="00C227F4">
      <w:pPr>
        <w:tabs>
          <w:tab w:val="left" w:pos="-1440"/>
          <w:tab w:val="left" w:pos="-720"/>
          <w:tab w:val="left" w:pos="630"/>
        </w:tabs>
        <w:spacing w:line="280" w:lineRule="atLeast"/>
        <w:ind w:left="630"/>
        <w:rPr>
          <w:rFonts w:ascii="Roman new times" w:hAnsi="Roman new times" w:cs="Arial"/>
          <w:color w:val="000000"/>
          <w:sz w:val="24"/>
          <w:szCs w:val="24"/>
        </w:rPr>
      </w:pPr>
    </w:p>
    <w:p w14:paraId="2FABC4D2" w14:textId="60A41C57" w:rsidR="003A3E9D" w:rsidRDefault="003A3E9D" w:rsidP="00C227F4">
      <w:pPr>
        <w:tabs>
          <w:tab w:val="left" w:pos="-1440"/>
          <w:tab w:val="left" w:pos="-720"/>
          <w:tab w:val="left" w:pos="63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NIH, one lecture on Tolerance </w:t>
      </w:r>
      <w:r w:rsidR="00FC7167">
        <w:rPr>
          <w:rFonts w:ascii="Roman new times" w:hAnsi="Roman new times" w:cs="Arial"/>
          <w:color w:val="000000"/>
          <w:sz w:val="24"/>
          <w:szCs w:val="24"/>
        </w:rPr>
        <w:t>and/</w:t>
      </w:r>
      <w:r w:rsidR="00605214" w:rsidRPr="00C52718">
        <w:rPr>
          <w:rFonts w:ascii="Roman new times" w:hAnsi="Roman new times" w:cs="Arial"/>
          <w:color w:val="000000"/>
          <w:sz w:val="24"/>
          <w:szCs w:val="24"/>
        </w:rPr>
        <w:t xml:space="preserve">or Evolution </w:t>
      </w:r>
      <w:r w:rsidRPr="00C52718">
        <w:rPr>
          <w:rFonts w:ascii="Roman new times" w:hAnsi="Roman new times" w:cs="Arial"/>
          <w:color w:val="000000"/>
          <w:sz w:val="24"/>
          <w:szCs w:val="24"/>
        </w:rPr>
        <w:t>each year</w:t>
      </w:r>
      <w:r w:rsidR="00367639" w:rsidRPr="00C52718">
        <w:rPr>
          <w:rFonts w:ascii="Roman new times" w:hAnsi="Roman new times" w:cs="Arial"/>
          <w:color w:val="000000"/>
          <w:sz w:val="24"/>
          <w:szCs w:val="24"/>
        </w:rPr>
        <w:t xml:space="preserve"> in the general course</w:t>
      </w:r>
      <w:r w:rsidR="00605214" w:rsidRPr="00C52718">
        <w:rPr>
          <w:rFonts w:ascii="Roman new times" w:hAnsi="Roman new times" w:cs="Arial"/>
          <w:color w:val="000000"/>
          <w:sz w:val="24"/>
          <w:szCs w:val="24"/>
        </w:rPr>
        <w:t xml:space="preserve"> (2005-2020)</w:t>
      </w:r>
      <w:r w:rsidRPr="00C52718">
        <w:rPr>
          <w:rFonts w:ascii="Roman new times" w:hAnsi="Roman new times" w:cs="Arial"/>
          <w:color w:val="000000"/>
          <w:sz w:val="24"/>
          <w:szCs w:val="24"/>
        </w:rPr>
        <w:t>.</w:t>
      </w:r>
    </w:p>
    <w:p w14:paraId="1C51EF48" w14:textId="77777777" w:rsidR="00913879" w:rsidRDefault="00913879" w:rsidP="00C227F4">
      <w:pPr>
        <w:tabs>
          <w:tab w:val="left" w:pos="-1440"/>
          <w:tab w:val="left" w:pos="-720"/>
          <w:tab w:val="left" w:pos="630"/>
        </w:tabs>
        <w:spacing w:line="280" w:lineRule="atLeast"/>
        <w:ind w:left="630"/>
        <w:rPr>
          <w:rFonts w:ascii="Roman new times" w:hAnsi="Roman new times" w:cs="Arial"/>
          <w:color w:val="000000"/>
          <w:sz w:val="24"/>
          <w:szCs w:val="24"/>
        </w:rPr>
      </w:pPr>
    </w:p>
    <w:p w14:paraId="7B33DAD0" w14:textId="0F01CB7C" w:rsidR="00913879" w:rsidRPr="00C52718" w:rsidRDefault="00913879" w:rsidP="00C227F4">
      <w:pPr>
        <w:tabs>
          <w:tab w:val="left" w:pos="-1440"/>
          <w:tab w:val="left" w:pos="-720"/>
          <w:tab w:val="left" w:pos="630"/>
        </w:tabs>
        <w:spacing w:line="280" w:lineRule="atLeast"/>
        <w:ind w:left="630"/>
        <w:rPr>
          <w:rFonts w:ascii="Roman new times" w:hAnsi="Roman new times" w:cs="Arial"/>
          <w:color w:val="000000"/>
          <w:sz w:val="24"/>
          <w:szCs w:val="24"/>
        </w:rPr>
      </w:pPr>
      <w:r>
        <w:rPr>
          <w:rFonts w:ascii="Roman new times" w:hAnsi="Roman new times" w:cs="Arial"/>
          <w:color w:val="000000"/>
          <w:sz w:val="24"/>
          <w:szCs w:val="24"/>
        </w:rPr>
        <w:t>USUHS, one lecture, every other year (2019-present).</w:t>
      </w:r>
    </w:p>
    <w:p w14:paraId="6BAA68FB"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038A43F9"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rPr>
      </w:pPr>
    </w:p>
    <w:p w14:paraId="6A5E5264"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21.</w:t>
      </w:r>
      <w:r w:rsidRPr="00C52718">
        <w:rPr>
          <w:rFonts w:ascii="Roman new times" w:hAnsi="Roman new times" w:cs="Arial"/>
          <w:b/>
          <w:color w:val="000000"/>
          <w:sz w:val="24"/>
          <w:szCs w:val="24"/>
        </w:rPr>
        <w:tab/>
        <w:t>Thesis and Dissertation Advising/Post-doctoral student supervision</w:t>
      </w:r>
      <w:r w:rsidRPr="00C52718">
        <w:rPr>
          <w:rFonts w:ascii="Roman new times" w:hAnsi="Roman new times" w:cs="Arial"/>
          <w:color w:val="000000"/>
          <w:sz w:val="24"/>
          <w:szCs w:val="24"/>
        </w:rPr>
        <w:t xml:space="preserve"> (chairman or </w:t>
      </w:r>
      <w:r w:rsidRPr="00C52718">
        <w:rPr>
          <w:rFonts w:ascii="Roman new times" w:hAnsi="Roman new times" w:cs="Arial"/>
          <w:color w:val="000000"/>
          <w:sz w:val="24"/>
          <w:szCs w:val="24"/>
        </w:rPr>
        <w:tab/>
        <w:t>committee member; topic; student name; date):</w:t>
      </w:r>
    </w:p>
    <w:p w14:paraId="3F8BA33D"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p>
    <w:p w14:paraId="6B023DFD" w14:textId="77777777" w:rsidR="007F5D56"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Postdoctoral Advisor:</w:t>
      </w:r>
      <w:r w:rsidRPr="00C52718">
        <w:rPr>
          <w:rFonts w:ascii="Roman new times" w:hAnsi="Roman new times" w:cs="Arial"/>
          <w:color w:val="000000"/>
          <w:sz w:val="24"/>
          <w:szCs w:val="24"/>
        </w:rPr>
        <w:tab/>
      </w:r>
      <w:r w:rsidR="007F5D56" w:rsidRPr="00C52718">
        <w:rPr>
          <w:rFonts w:ascii="Roman new times" w:hAnsi="Roman new times" w:cs="Arial"/>
          <w:color w:val="000000"/>
          <w:sz w:val="24"/>
          <w:szCs w:val="24"/>
        </w:rPr>
        <w:t>Shawn Jackson (2010-</w:t>
      </w:r>
      <w:r w:rsidR="00B7323A" w:rsidRPr="00C52718">
        <w:rPr>
          <w:rFonts w:ascii="Roman new times" w:hAnsi="Roman new times" w:cs="Arial"/>
          <w:color w:val="000000"/>
          <w:sz w:val="24"/>
          <w:szCs w:val="24"/>
        </w:rPr>
        <w:t>2012</w:t>
      </w:r>
      <w:r w:rsidR="007F5D56" w:rsidRPr="00C52718">
        <w:rPr>
          <w:rFonts w:ascii="Roman new times" w:hAnsi="Roman new times" w:cs="Arial"/>
          <w:color w:val="000000"/>
          <w:sz w:val="24"/>
          <w:szCs w:val="24"/>
        </w:rPr>
        <w:t>)</w:t>
      </w:r>
    </w:p>
    <w:p w14:paraId="50110327" w14:textId="77777777" w:rsidR="009E2947" w:rsidRPr="00C52718" w:rsidRDefault="007F5D56">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009E2947" w:rsidRPr="00C52718">
        <w:rPr>
          <w:rFonts w:ascii="Roman new times" w:hAnsi="Roman new times" w:cs="Arial"/>
          <w:color w:val="000000"/>
          <w:sz w:val="24"/>
          <w:szCs w:val="24"/>
        </w:rPr>
        <w:t>Mi</w:t>
      </w:r>
      <w:r w:rsidR="002C0C3F" w:rsidRPr="00C52718">
        <w:rPr>
          <w:rFonts w:ascii="Roman new times" w:hAnsi="Roman new times" w:cs="Arial"/>
          <w:color w:val="000000"/>
          <w:sz w:val="24"/>
          <w:szCs w:val="24"/>
        </w:rPr>
        <w:t>chael Criscitiello (2003-2008</w:t>
      </w:r>
      <w:r w:rsidR="009E2947" w:rsidRPr="00C52718">
        <w:rPr>
          <w:rFonts w:ascii="Roman new times" w:hAnsi="Roman new times" w:cs="Arial"/>
          <w:color w:val="000000"/>
          <w:sz w:val="24"/>
          <w:szCs w:val="24"/>
        </w:rPr>
        <w:t>)</w:t>
      </w:r>
    </w:p>
    <w:p w14:paraId="37B2CCE7" w14:textId="77777777" w:rsidR="009E2947" w:rsidRPr="00C52718" w:rsidRDefault="00C227F4">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Ashley Haines (2002-2006</w:t>
      </w:r>
      <w:r w:rsidR="009E2947" w:rsidRPr="00C52718">
        <w:rPr>
          <w:rFonts w:ascii="Roman new times" w:hAnsi="Roman new times" w:cs="Arial"/>
          <w:color w:val="000000"/>
          <w:sz w:val="24"/>
          <w:szCs w:val="24"/>
        </w:rPr>
        <w:t>)</w:t>
      </w:r>
    </w:p>
    <w:p w14:paraId="616B9CAC" w14:textId="77777777" w:rsidR="009E2947" w:rsidRPr="00C52718" w:rsidRDefault="002C0C3F">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Helen Dooley (2001-2008</w:t>
      </w:r>
      <w:r w:rsidR="009E2947" w:rsidRPr="00C52718">
        <w:rPr>
          <w:rFonts w:ascii="Roman new times" w:hAnsi="Roman new times" w:cs="Arial"/>
          <w:color w:val="000000"/>
          <w:sz w:val="24"/>
          <w:szCs w:val="24"/>
        </w:rPr>
        <w:t>)</w:t>
      </w:r>
    </w:p>
    <w:p w14:paraId="78665BC1"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Lori Clow, 2000-2001</w:t>
      </w:r>
    </w:p>
    <w:p w14:paraId="09DB0330" w14:textId="12E01F98" w:rsidR="009E2947" w:rsidRPr="00C52718" w:rsidRDefault="009E2947" w:rsidP="00FC7167">
      <w:pPr>
        <w:tabs>
          <w:tab w:val="left" w:pos="-1440"/>
          <w:tab w:val="left" w:pos="-720"/>
          <w:tab w:val="left" w:pos="630"/>
          <w:tab w:val="left" w:pos="1170"/>
          <w:tab w:val="left" w:pos="3060"/>
        </w:tabs>
        <w:spacing w:line="280" w:lineRule="atLeast"/>
        <w:ind w:left="3060"/>
        <w:rPr>
          <w:rFonts w:ascii="Roman new times" w:hAnsi="Roman new times" w:cs="Arial"/>
          <w:color w:val="000000"/>
          <w:sz w:val="24"/>
          <w:szCs w:val="24"/>
        </w:rPr>
      </w:pPr>
      <w:r w:rsidRPr="00C52718">
        <w:rPr>
          <w:rFonts w:ascii="Roman new times" w:hAnsi="Roman new times" w:cs="Arial"/>
          <w:color w:val="000000"/>
          <w:sz w:val="24"/>
          <w:szCs w:val="24"/>
        </w:rPr>
        <w:lastRenderedPageBreak/>
        <w:t>Yuk</w:t>
      </w:r>
      <w:r w:rsidR="00C227F4" w:rsidRPr="00C52718">
        <w:rPr>
          <w:rFonts w:ascii="Roman new times" w:hAnsi="Roman new times" w:cs="Arial"/>
          <w:color w:val="000000"/>
          <w:sz w:val="24"/>
          <w:szCs w:val="24"/>
        </w:rPr>
        <w:t>o Ohta, 1995-2001 (she is now a UMB Research</w:t>
      </w:r>
      <w:r w:rsidRPr="00C52718">
        <w:rPr>
          <w:rFonts w:ascii="Roman new times" w:hAnsi="Roman new times" w:cs="Arial"/>
          <w:color w:val="000000"/>
          <w:sz w:val="24"/>
          <w:szCs w:val="24"/>
        </w:rPr>
        <w:t xml:space="preserve"> Assistant </w:t>
      </w:r>
      <w:r w:rsidR="00C227F4" w:rsidRPr="00C52718">
        <w:rPr>
          <w:rFonts w:ascii="Roman new times" w:hAnsi="Roman new times" w:cs="Arial"/>
          <w:color w:val="000000"/>
          <w:sz w:val="24"/>
          <w:szCs w:val="24"/>
        </w:rPr>
        <w:t>Professor)</w:t>
      </w:r>
    </w:p>
    <w:p w14:paraId="3215F685"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Marilyn Diaz, 1996-1999</w:t>
      </w:r>
    </w:p>
    <w:p w14:paraId="0F9F1AFF"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p>
    <w:p w14:paraId="65DB5178"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p>
    <w:p w14:paraId="29D16893"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Thesis Advisor:</w:t>
      </w:r>
      <w:r w:rsidRPr="00C52718">
        <w:rPr>
          <w:rFonts w:ascii="Roman new times" w:hAnsi="Roman new times" w:cs="Arial"/>
          <w:color w:val="000000"/>
          <w:sz w:val="24"/>
          <w:szCs w:val="24"/>
        </w:rPr>
        <w:tab/>
        <w:t xml:space="preserve">Benny Shum, 1993 </w:t>
      </w:r>
      <w:proofErr w:type="spellStart"/>
      <w:proofErr w:type="gramStart"/>
      <w:r w:rsidRPr="00C52718">
        <w:rPr>
          <w:rFonts w:ascii="Roman new times" w:hAnsi="Roman new times" w:cs="Arial"/>
          <w:color w:val="000000"/>
          <w:sz w:val="24"/>
          <w:szCs w:val="24"/>
        </w:rPr>
        <w:t>Masters</w:t>
      </w:r>
      <w:proofErr w:type="spellEnd"/>
      <w:proofErr w:type="gramEnd"/>
      <w:r w:rsidRPr="00C52718">
        <w:rPr>
          <w:rFonts w:ascii="Roman new times" w:hAnsi="Roman new times" w:cs="Arial"/>
          <w:color w:val="000000"/>
          <w:sz w:val="24"/>
          <w:szCs w:val="24"/>
        </w:rPr>
        <w:t xml:space="preserve"> degree conferred</w:t>
      </w:r>
    </w:p>
    <w:p w14:paraId="61A58C2B"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Andrew Greenberg, 1994 Ph.D. conferred</w:t>
      </w:r>
    </w:p>
    <w:p w14:paraId="26FF3360"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Luisa Salter-Cid, 1996 Ph.D. conferred</w:t>
      </w:r>
    </w:p>
    <w:p w14:paraId="2762B6FA"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Yu Liu, 1999 </w:t>
      </w:r>
      <w:proofErr w:type="spellStart"/>
      <w:proofErr w:type="gramStart"/>
      <w:r w:rsidRPr="00C52718">
        <w:rPr>
          <w:rFonts w:ascii="Roman new times" w:hAnsi="Roman new times" w:cs="Arial"/>
          <w:color w:val="000000"/>
          <w:sz w:val="24"/>
          <w:szCs w:val="24"/>
        </w:rPr>
        <w:t>Masters</w:t>
      </w:r>
      <w:proofErr w:type="spellEnd"/>
      <w:proofErr w:type="gramEnd"/>
      <w:r w:rsidRPr="00C52718">
        <w:rPr>
          <w:rFonts w:ascii="Roman new times" w:hAnsi="Roman new times" w:cs="Arial"/>
          <w:color w:val="000000"/>
          <w:sz w:val="24"/>
          <w:szCs w:val="24"/>
        </w:rPr>
        <w:t xml:space="preserve"> degree conferred</w:t>
      </w:r>
    </w:p>
    <w:p w14:paraId="11126B24"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Lynn Rumfelt, 2000 Ph.D. conferred</w:t>
      </w:r>
    </w:p>
    <w:p w14:paraId="0AA50126"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Michelle Cooper, 2004 </w:t>
      </w:r>
      <w:proofErr w:type="spellStart"/>
      <w:proofErr w:type="gramStart"/>
      <w:r w:rsidRPr="00C52718">
        <w:rPr>
          <w:rFonts w:ascii="Roman new times" w:hAnsi="Roman new times" w:cs="Arial"/>
          <w:color w:val="000000"/>
          <w:sz w:val="24"/>
          <w:szCs w:val="24"/>
        </w:rPr>
        <w:t>Masters</w:t>
      </w:r>
      <w:proofErr w:type="spellEnd"/>
      <w:proofErr w:type="gramEnd"/>
      <w:r w:rsidRPr="00C52718">
        <w:rPr>
          <w:rFonts w:ascii="Roman new times" w:hAnsi="Roman new times" w:cs="Arial"/>
          <w:color w:val="000000"/>
          <w:sz w:val="24"/>
          <w:szCs w:val="24"/>
        </w:rPr>
        <w:t xml:space="preserve"> degree conferred</w:t>
      </w:r>
    </w:p>
    <w:p w14:paraId="7729C3B3" w14:textId="77777777" w:rsidR="002C0C3F" w:rsidRPr="00C52718" w:rsidRDefault="00B7323A">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Caitlin Doremus, 2013, Ph.D. conferred</w:t>
      </w:r>
    </w:p>
    <w:p w14:paraId="1845B360" w14:textId="23EF9F3F" w:rsidR="003A3E9D" w:rsidRPr="00C52718" w:rsidRDefault="003A3E9D">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Harold Neel</w:t>
      </w:r>
      <w:r w:rsidR="00062F44" w:rsidRPr="00C52718">
        <w:rPr>
          <w:rFonts w:ascii="Roman new times" w:hAnsi="Roman new times" w:cs="Arial"/>
          <w:color w:val="000000"/>
          <w:sz w:val="24"/>
          <w:szCs w:val="24"/>
        </w:rPr>
        <w:t>y, 2016, Ph</w:t>
      </w:r>
      <w:r w:rsidR="001A4C09" w:rsidRPr="00C52718">
        <w:rPr>
          <w:rFonts w:ascii="Roman new times" w:hAnsi="Roman new times" w:cs="Arial"/>
          <w:color w:val="000000"/>
          <w:sz w:val="24"/>
          <w:szCs w:val="24"/>
        </w:rPr>
        <w:t>.</w:t>
      </w:r>
      <w:r w:rsidR="00062F44" w:rsidRPr="00C52718">
        <w:rPr>
          <w:rFonts w:ascii="Roman new times" w:hAnsi="Roman new times" w:cs="Arial"/>
          <w:color w:val="000000"/>
          <w:sz w:val="24"/>
          <w:szCs w:val="24"/>
        </w:rPr>
        <w:t>D</w:t>
      </w:r>
      <w:r w:rsidR="001A4C09" w:rsidRPr="00C52718">
        <w:rPr>
          <w:rFonts w:ascii="Roman new times" w:hAnsi="Roman new times" w:cs="Arial"/>
          <w:color w:val="000000"/>
          <w:sz w:val="24"/>
          <w:szCs w:val="24"/>
        </w:rPr>
        <w:t>.</w:t>
      </w:r>
      <w:r w:rsidR="00062F44" w:rsidRPr="00C52718">
        <w:rPr>
          <w:rFonts w:ascii="Roman new times" w:hAnsi="Roman new times" w:cs="Arial"/>
          <w:color w:val="000000"/>
          <w:sz w:val="24"/>
          <w:szCs w:val="24"/>
        </w:rPr>
        <w:t xml:space="preserve"> conferred</w:t>
      </w:r>
    </w:p>
    <w:p w14:paraId="44FF1B67" w14:textId="7717E92A" w:rsidR="00236E25" w:rsidRPr="00C52718" w:rsidRDefault="00236E25">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Emily Flowers</w:t>
      </w:r>
      <w:r w:rsidR="00E349EE" w:rsidRPr="00C52718">
        <w:rPr>
          <w:rFonts w:ascii="Roman new times" w:hAnsi="Roman new times" w:cs="Arial"/>
          <w:color w:val="000000"/>
          <w:sz w:val="24"/>
          <w:szCs w:val="24"/>
        </w:rPr>
        <w:t>, 2016-</w:t>
      </w:r>
      <w:r w:rsidR="00CD4990" w:rsidRPr="00C52718">
        <w:rPr>
          <w:rFonts w:ascii="Roman new times" w:hAnsi="Roman new times" w:cs="Arial"/>
          <w:color w:val="000000"/>
          <w:sz w:val="24"/>
          <w:szCs w:val="24"/>
        </w:rPr>
        <w:t>2021</w:t>
      </w:r>
      <w:r w:rsidR="005B2A08" w:rsidRPr="00C52718">
        <w:rPr>
          <w:rFonts w:ascii="Roman new times" w:hAnsi="Roman new times" w:cs="Arial"/>
          <w:color w:val="000000"/>
          <w:sz w:val="24"/>
          <w:szCs w:val="24"/>
        </w:rPr>
        <w:t>, Ph.D. conferred</w:t>
      </w:r>
    </w:p>
    <w:p w14:paraId="09CB1ABC" w14:textId="2093D8A6" w:rsidR="00E349EE" w:rsidRDefault="00E349EE">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Hanover Matz (</w:t>
      </w:r>
      <w:r w:rsidR="00FC7167">
        <w:rPr>
          <w:rFonts w:ascii="Roman new times" w:hAnsi="Roman new times" w:cs="Arial"/>
          <w:color w:val="000000"/>
          <w:sz w:val="24"/>
          <w:szCs w:val="24"/>
        </w:rPr>
        <w:t xml:space="preserve">theoretically </w:t>
      </w:r>
      <w:r w:rsidRPr="00C52718">
        <w:rPr>
          <w:rFonts w:ascii="Roman new times" w:hAnsi="Roman new times" w:cs="Arial"/>
          <w:color w:val="000000"/>
          <w:sz w:val="24"/>
          <w:szCs w:val="24"/>
        </w:rPr>
        <w:t>co-</w:t>
      </w:r>
      <w:r w:rsidR="00952910" w:rsidRPr="00C52718">
        <w:rPr>
          <w:rFonts w:ascii="Roman new times" w:hAnsi="Roman new times" w:cs="Arial"/>
          <w:color w:val="000000"/>
          <w:sz w:val="24"/>
          <w:szCs w:val="24"/>
        </w:rPr>
        <w:t>sponsor</w:t>
      </w:r>
      <w:r w:rsidRPr="00C52718">
        <w:rPr>
          <w:rFonts w:ascii="Roman new times" w:hAnsi="Roman new times" w:cs="Arial"/>
          <w:color w:val="000000"/>
          <w:sz w:val="24"/>
          <w:szCs w:val="24"/>
        </w:rPr>
        <w:t>, 2017-</w:t>
      </w:r>
      <w:r w:rsidR="00952910" w:rsidRPr="00C52718">
        <w:rPr>
          <w:rFonts w:ascii="Roman new times" w:hAnsi="Roman new times" w:cs="Arial"/>
          <w:color w:val="000000"/>
          <w:sz w:val="24"/>
          <w:szCs w:val="24"/>
        </w:rPr>
        <w:t>2022</w:t>
      </w:r>
      <w:r w:rsidRPr="00C52718">
        <w:rPr>
          <w:rFonts w:ascii="Roman new times" w:hAnsi="Roman new times" w:cs="Arial"/>
          <w:color w:val="000000"/>
          <w:sz w:val="24"/>
          <w:szCs w:val="24"/>
        </w:rPr>
        <w:t>)</w:t>
      </w:r>
      <w:r w:rsidR="00FC7167">
        <w:rPr>
          <w:rFonts w:ascii="Roman new times" w:hAnsi="Roman new times" w:cs="Arial"/>
          <w:color w:val="000000"/>
          <w:sz w:val="24"/>
          <w:szCs w:val="24"/>
        </w:rPr>
        <w:t xml:space="preserve"> Ph.D. conferred</w:t>
      </w:r>
    </w:p>
    <w:p w14:paraId="6E7A85F7" w14:textId="12CBBB01" w:rsidR="00FC7167" w:rsidRPr="00C52718" w:rsidRDefault="00FC716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Pr>
          <w:rFonts w:ascii="Roman new times" w:hAnsi="Roman new times" w:cs="Arial"/>
          <w:color w:val="000000"/>
          <w:sz w:val="24"/>
          <w:szCs w:val="24"/>
        </w:rPr>
        <w:tab/>
      </w:r>
      <w:r>
        <w:rPr>
          <w:rFonts w:ascii="Roman new times" w:hAnsi="Roman new times" w:cs="Arial"/>
          <w:color w:val="000000"/>
          <w:sz w:val="24"/>
          <w:szCs w:val="24"/>
        </w:rPr>
        <w:tab/>
      </w:r>
      <w:r>
        <w:rPr>
          <w:rFonts w:ascii="Roman new times" w:hAnsi="Roman new times" w:cs="Arial"/>
          <w:color w:val="000000"/>
          <w:sz w:val="24"/>
          <w:szCs w:val="24"/>
        </w:rPr>
        <w:tab/>
        <w:t>Edward So, 2023, Ph.D. conferred</w:t>
      </w:r>
    </w:p>
    <w:p w14:paraId="4FCD4961"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p>
    <w:p w14:paraId="1184F917"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b/>
          <w:color w:val="000000"/>
          <w:sz w:val="24"/>
          <w:szCs w:val="24"/>
        </w:rPr>
      </w:pPr>
      <w:r w:rsidRPr="00C52718">
        <w:rPr>
          <w:rFonts w:ascii="Roman new times" w:hAnsi="Roman new times" w:cs="Arial"/>
          <w:color w:val="000000"/>
          <w:sz w:val="24"/>
          <w:szCs w:val="24"/>
        </w:rPr>
        <w:tab/>
      </w:r>
      <w:r w:rsidR="007F5D56" w:rsidRPr="00C52718">
        <w:rPr>
          <w:rFonts w:ascii="Roman new times" w:hAnsi="Roman new times" w:cs="Arial"/>
          <w:b/>
          <w:color w:val="000000"/>
          <w:sz w:val="24"/>
          <w:szCs w:val="24"/>
        </w:rPr>
        <w:t>Graduate Student</w:t>
      </w:r>
      <w:r w:rsidR="007F5D56" w:rsidRPr="00C52718">
        <w:rPr>
          <w:rFonts w:ascii="Roman new times" w:hAnsi="Roman new times" w:cs="Arial"/>
          <w:color w:val="000000"/>
          <w:sz w:val="24"/>
          <w:szCs w:val="24"/>
        </w:rPr>
        <w:t xml:space="preserve"> </w:t>
      </w:r>
      <w:r w:rsidRPr="00C52718">
        <w:rPr>
          <w:rFonts w:ascii="Roman new times" w:hAnsi="Roman new times" w:cs="Arial"/>
          <w:b/>
          <w:color w:val="000000"/>
          <w:sz w:val="24"/>
          <w:szCs w:val="24"/>
        </w:rPr>
        <w:t>Committee Membership (Past)</w:t>
      </w:r>
    </w:p>
    <w:p w14:paraId="35549B95"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Horacio </w:t>
      </w:r>
      <w:proofErr w:type="spellStart"/>
      <w:r w:rsidRPr="00C52718">
        <w:rPr>
          <w:rFonts w:ascii="Roman new times" w:hAnsi="Roman new times" w:cs="Arial"/>
          <w:color w:val="000000"/>
          <w:sz w:val="24"/>
          <w:szCs w:val="24"/>
        </w:rPr>
        <w:t>Saragovi</w:t>
      </w:r>
      <w:proofErr w:type="spellEnd"/>
      <w:r w:rsidRPr="00C52718">
        <w:rPr>
          <w:rFonts w:ascii="Roman new times" w:hAnsi="Roman new times" w:cs="Arial"/>
          <w:color w:val="000000"/>
          <w:sz w:val="24"/>
          <w:szCs w:val="24"/>
        </w:rPr>
        <w:t xml:space="preserve">, Ph.D., 1989; Carolyn Cray, Ph.D., 1990; Mark Kruger, Ph.D., 1992;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Ge Deng, Ph.D., 1993; Stanley Kim, Ph.D., 1993; Michael Bowen, Ph.D., 1993; Maha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proofErr w:type="spellStart"/>
      <w:r w:rsidRPr="00C52718">
        <w:rPr>
          <w:rFonts w:ascii="Roman new times" w:hAnsi="Roman new times" w:cs="Arial"/>
          <w:color w:val="000000"/>
          <w:sz w:val="24"/>
          <w:szCs w:val="24"/>
        </w:rPr>
        <w:t>Kattoura</w:t>
      </w:r>
      <w:proofErr w:type="spellEnd"/>
      <w:r w:rsidRPr="00C52718">
        <w:rPr>
          <w:rFonts w:ascii="Roman new times" w:hAnsi="Roman new times" w:cs="Arial"/>
          <w:color w:val="000000"/>
          <w:sz w:val="24"/>
          <w:szCs w:val="24"/>
        </w:rPr>
        <w:t xml:space="preserve">, Ph.D. 1993; Michele </w:t>
      </w:r>
      <w:proofErr w:type="spellStart"/>
      <w:r w:rsidRPr="00C52718">
        <w:rPr>
          <w:rFonts w:ascii="Roman new times" w:hAnsi="Roman new times" w:cs="Arial"/>
          <w:color w:val="000000"/>
          <w:sz w:val="24"/>
          <w:szCs w:val="24"/>
        </w:rPr>
        <w:t>Glozak</w:t>
      </w:r>
      <w:proofErr w:type="spellEnd"/>
      <w:r w:rsidRPr="00C52718">
        <w:rPr>
          <w:rFonts w:ascii="Roman new times" w:hAnsi="Roman new times" w:cs="Arial"/>
          <w:color w:val="000000"/>
          <w:sz w:val="24"/>
          <w:szCs w:val="24"/>
        </w:rPr>
        <w:t xml:space="preserve">, Ph.D., 1994; Sarah D'Orazio, Ph.D., 1994; Isaac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Neuhaus, Ph.D., 1995; Jian Zhang, Ph.D., 1995; Melinda Merchant, Ph.D., 1996; </w:t>
      </w:r>
      <w:proofErr w:type="spellStart"/>
      <w:r w:rsidRPr="00C52718">
        <w:rPr>
          <w:rFonts w:ascii="Roman new times" w:hAnsi="Roman new times" w:cs="Arial"/>
          <w:color w:val="000000"/>
          <w:sz w:val="24"/>
          <w:szCs w:val="24"/>
        </w:rPr>
        <w:t>Sihai</w:t>
      </w:r>
      <w:proofErr w:type="spellEnd"/>
      <w:r w:rsidRPr="00C52718">
        <w:rPr>
          <w:rFonts w:ascii="Roman new times" w:hAnsi="Roman new times" w:cs="Arial"/>
          <w:color w:val="000000"/>
          <w:sz w:val="24"/>
          <w:szCs w:val="24"/>
        </w:rPr>
        <w:t xml:space="preserve"> </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Xu, M.S., 1996; Mary Donohoe, Ph.D., 1996; </w:t>
      </w:r>
      <w:proofErr w:type="spellStart"/>
      <w:r w:rsidRPr="00C52718">
        <w:rPr>
          <w:rFonts w:ascii="Roman new times" w:hAnsi="Roman new times" w:cs="Arial"/>
          <w:color w:val="000000"/>
          <w:sz w:val="24"/>
          <w:szCs w:val="24"/>
        </w:rPr>
        <w:t>Youwen</w:t>
      </w:r>
      <w:proofErr w:type="spellEnd"/>
      <w:r w:rsidRPr="00C52718">
        <w:rPr>
          <w:rFonts w:ascii="Roman new times" w:hAnsi="Roman new times" w:cs="Arial"/>
          <w:color w:val="000000"/>
          <w:sz w:val="24"/>
          <w:szCs w:val="24"/>
        </w:rPr>
        <w:t xml:space="preserve"> He, Ph.D., 1996; Brad Kline, Ph.D.,   </w:t>
      </w:r>
    </w:p>
    <w:p w14:paraId="09E16DC3"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1996; Matt Baker, Ph.D., 1996; </w:t>
      </w:r>
      <w:proofErr w:type="spellStart"/>
      <w:r w:rsidRPr="00C52718">
        <w:rPr>
          <w:rFonts w:ascii="Roman new times" w:hAnsi="Roman new times" w:cs="Arial"/>
          <w:color w:val="000000"/>
          <w:sz w:val="24"/>
          <w:szCs w:val="24"/>
        </w:rPr>
        <w:t>Sihai</w:t>
      </w:r>
      <w:proofErr w:type="spellEnd"/>
      <w:r w:rsidRPr="00C52718">
        <w:rPr>
          <w:rFonts w:ascii="Roman new times" w:hAnsi="Roman new times" w:cs="Arial"/>
          <w:color w:val="000000"/>
          <w:sz w:val="24"/>
          <w:szCs w:val="24"/>
        </w:rPr>
        <w:t xml:space="preserve"> Xu, M.S., </w:t>
      </w:r>
      <w:proofErr w:type="gramStart"/>
      <w:r w:rsidRPr="00C52718">
        <w:rPr>
          <w:rFonts w:ascii="Roman new times" w:hAnsi="Roman new times" w:cs="Arial"/>
          <w:color w:val="000000"/>
          <w:sz w:val="24"/>
          <w:szCs w:val="24"/>
        </w:rPr>
        <w:t>1996;  Richard</w:t>
      </w:r>
      <w:proofErr w:type="gramEnd"/>
      <w:r w:rsidRPr="00C52718">
        <w:rPr>
          <w:rFonts w:ascii="Roman new times" w:hAnsi="Roman new times" w:cs="Arial"/>
          <w:color w:val="000000"/>
          <w:sz w:val="24"/>
          <w:szCs w:val="24"/>
        </w:rPr>
        <w:t xml:space="preserve"> Lee, Ph.D., 1997;</w:t>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Atom </w:t>
      </w:r>
      <w:proofErr w:type="spellStart"/>
      <w:r w:rsidRPr="00C52718">
        <w:rPr>
          <w:rFonts w:ascii="Roman new times" w:hAnsi="Roman new times" w:cs="Arial"/>
          <w:color w:val="000000"/>
          <w:sz w:val="24"/>
          <w:szCs w:val="24"/>
        </w:rPr>
        <w:t>Sakhar</w:t>
      </w:r>
      <w:proofErr w:type="spellEnd"/>
      <w:r w:rsidRPr="00C52718">
        <w:rPr>
          <w:rFonts w:ascii="Roman new times" w:hAnsi="Roman new times" w:cs="Arial"/>
          <w:color w:val="000000"/>
          <w:sz w:val="24"/>
          <w:szCs w:val="24"/>
        </w:rPr>
        <w:t xml:space="preserve">, Ph.D., 1997; Robert Graser, Ph.D. 1997; Heather </w:t>
      </w:r>
      <w:proofErr w:type="spellStart"/>
      <w:r w:rsidRPr="00C52718">
        <w:rPr>
          <w:rFonts w:ascii="Roman new times" w:hAnsi="Roman new times" w:cs="Arial"/>
          <w:color w:val="000000"/>
          <w:sz w:val="24"/>
          <w:szCs w:val="24"/>
        </w:rPr>
        <w:t>Macaurthur</w:t>
      </w:r>
      <w:proofErr w:type="spellEnd"/>
      <w:r w:rsidRPr="00C52718">
        <w:rPr>
          <w:rFonts w:ascii="Roman new times" w:hAnsi="Roman new times" w:cs="Arial"/>
          <w:color w:val="000000"/>
          <w:sz w:val="24"/>
          <w:szCs w:val="24"/>
        </w:rPr>
        <w:t xml:space="preserve">, Ph.D. </w:t>
      </w:r>
      <w:proofErr w:type="gramStart"/>
      <w:r w:rsidRPr="00C52718">
        <w:rPr>
          <w:rFonts w:ascii="Roman new times" w:hAnsi="Roman new times" w:cs="Arial"/>
          <w:color w:val="000000"/>
          <w:sz w:val="24"/>
          <w:szCs w:val="24"/>
        </w:rPr>
        <w:t>1998;</w:t>
      </w:r>
      <w:proofErr w:type="gramEnd"/>
      <w:r w:rsidRPr="00C52718">
        <w:rPr>
          <w:rFonts w:ascii="Roman new times" w:hAnsi="Roman new times" w:cs="Arial"/>
          <w:color w:val="000000"/>
          <w:sz w:val="24"/>
          <w:szCs w:val="24"/>
        </w:rPr>
        <w:t xml:space="preserve"> </w:t>
      </w:r>
    </w:p>
    <w:p w14:paraId="283C8205" w14:textId="77777777" w:rsidR="009E2947" w:rsidRPr="00C52718" w:rsidRDefault="009E2947">
      <w:pPr>
        <w:tabs>
          <w:tab w:val="left" w:pos="-1440"/>
          <w:tab w:val="left" w:pos="-720"/>
          <w:tab w:val="left" w:pos="630"/>
          <w:tab w:val="left" w:pos="1170"/>
          <w:tab w:val="left" w:pos="306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t xml:space="preserve">Tong Li, </w:t>
      </w:r>
      <w:proofErr w:type="gramStart"/>
      <w:r w:rsidRPr="00C52718">
        <w:rPr>
          <w:rFonts w:ascii="Roman new times" w:hAnsi="Roman new times" w:cs="Arial"/>
          <w:color w:val="000000"/>
          <w:sz w:val="24"/>
          <w:szCs w:val="24"/>
        </w:rPr>
        <w:t>Ph.D</w:t>
      </w:r>
      <w:proofErr w:type="gramEnd"/>
      <w:r w:rsidRPr="00C52718">
        <w:rPr>
          <w:rFonts w:ascii="Roman new times" w:hAnsi="Roman new times" w:cs="Arial"/>
          <w:color w:val="000000"/>
          <w:sz w:val="24"/>
          <w:szCs w:val="24"/>
        </w:rPr>
        <w:t xml:space="preserve"> </w:t>
      </w:r>
      <w:r w:rsidR="00180A05" w:rsidRPr="00C52718">
        <w:rPr>
          <w:rFonts w:ascii="Roman new times" w:hAnsi="Roman new times" w:cs="Arial"/>
          <w:color w:val="000000"/>
          <w:sz w:val="24"/>
          <w:szCs w:val="24"/>
        </w:rPr>
        <w:t>1998; Lesley Greene, Ph.D. 1998</w:t>
      </w:r>
      <w:r w:rsidRPr="00C52718">
        <w:rPr>
          <w:rFonts w:ascii="Roman new times" w:hAnsi="Roman new times" w:cs="Arial"/>
          <w:color w:val="000000"/>
          <w:sz w:val="24"/>
          <w:szCs w:val="24"/>
        </w:rPr>
        <w:t>; Sondra Kamper, Ph.D. 1999.</w:t>
      </w:r>
    </w:p>
    <w:p w14:paraId="3454CBCA" w14:textId="60BB179E" w:rsidR="00396086" w:rsidRPr="00C52718" w:rsidRDefault="009E2947" w:rsidP="00396086">
      <w:pPr>
        <w:tabs>
          <w:tab w:val="left" w:pos="-1440"/>
          <w:tab w:val="left" w:pos="-720"/>
          <w:tab w:val="left" w:pos="630"/>
          <w:tab w:val="left" w:pos="1170"/>
          <w:tab w:val="left" w:pos="306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 xml:space="preserve">Quy Phung (Hopkins)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1999</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w:t>
      </w:r>
      <w:proofErr w:type="spellStart"/>
      <w:r w:rsidRPr="00C52718">
        <w:rPr>
          <w:rFonts w:ascii="Roman new times" w:hAnsi="Roman new times" w:cs="Arial"/>
          <w:color w:val="000000"/>
          <w:sz w:val="24"/>
          <w:szCs w:val="24"/>
        </w:rPr>
        <w:t>Hoachu</w:t>
      </w:r>
      <w:proofErr w:type="spellEnd"/>
      <w:r w:rsidRPr="00C52718">
        <w:rPr>
          <w:rFonts w:ascii="Roman new times" w:hAnsi="Roman new times" w:cs="Arial"/>
          <w:color w:val="000000"/>
          <w:sz w:val="24"/>
          <w:szCs w:val="24"/>
        </w:rPr>
        <w:t xml:space="preserve"> Hu (Hopkins)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2000</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Declan </w:t>
      </w:r>
      <w:proofErr w:type="spellStart"/>
      <w:r w:rsidRPr="00C52718">
        <w:rPr>
          <w:rFonts w:ascii="Roman new times" w:hAnsi="Roman new times" w:cs="Arial"/>
          <w:color w:val="000000"/>
          <w:sz w:val="24"/>
          <w:szCs w:val="24"/>
        </w:rPr>
        <w:t>Lallor</w:t>
      </w:r>
      <w:proofErr w:type="spellEnd"/>
      <w:r w:rsidRPr="00C52718">
        <w:rPr>
          <w:rFonts w:ascii="Roman new times" w:hAnsi="Roman new times" w:cs="Arial"/>
          <w:color w:val="000000"/>
          <w:sz w:val="24"/>
          <w:szCs w:val="24"/>
        </w:rPr>
        <w:t xml:space="preserve"> (2001); Joe Garner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2002</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Subhendu Basu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2003</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Nuala O’Leary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2003</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w:t>
      </w:r>
      <w:proofErr w:type="spellStart"/>
      <w:r w:rsidRPr="00C52718">
        <w:rPr>
          <w:rFonts w:ascii="Roman new times" w:hAnsi="Roman new times" w:cs="Arial"/>
          <w:color w:val="000000"/>
          <w:sz w:val="24"/>
          <w:szCs w:val="24"/>
        </w:rPr>
        <w:t>Haipheng</w:t>
      </w:r>
      <w:proofErr w:type="spellEnd"/>
      <w:r w:rsidRPr="00C52718">
        <w:rPr>
          <w:rFonts w:ascii="Roman new times" w:hAnsi="Roman new times" w:cs="Arial"/>
          <w:color w:val="000000"/>
          <w:sz w:val="24"/>
          <w:szCs w:val="24"/>
        </w:rPr>
        <w:t xml:space="preserve"> Song (2003); Aaron Ahearn (2004); Eric Odom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2004</w:t>
      </w:r>
      <w:r w:rsidR="00396086" w:rsidRPr="00C52718">
        <w:rPr>
          <w:rFonts w:ascii="Roman new times" w:hAnsi="Roman new times" w:cs="Arial"/>
          <w:color w:val="000000"/>
          <w:sz w:val="24"/>
          <w:szCs w:val="24"/>
        </w:rPr>
        <w:t>)</w:t>
      </w:r>
      <w:r w:rsidR="00180A05" w:rsidRPr="00C52718">
        <w:rPr>
          <w:rFonts w:ascii="Roman new times" w:hAnsi="Roman new times" w:cs="Arial"/>
          <w:color w:val="000000"/>
          <w:sz w:val="24"/>
          <w:szCs w:val="24"/>
        </w:rPr>
        <w:t>; Davin McClure</w:t>
      </w:r>
      <w:r w:rsidRPr="00C52718">
        <w:rPr>
          <w:rFonts w:ascii="Roman new times" w:hAnsi="Roman new times" w:cs="Arial"/>
          <w:color w:val="000000"/>
          <w:sz w:val="24"/>
          <w:szCs w:val="24"/>
        </w:rPr>
        <w:t xml:space="preserve">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2004</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Kristin Kanack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2005</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John Vu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2005</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 xml:space="preserve">; Leann Massey </w:t>
      </w:r>
      <w:r w:rsidR="00396086" w:rsidRPr="00C52718">
        <w:rPr>
          <w:rFonts w:ascii="Roman new times" w:hAnsi="Roman new times" w:cs="Arial"/>
          <w:color w:val="000000"/>
          <w:sz w:val="24"/>
          <w:szCs w:val="24"/>
        </w:rPr>
        <w:t>(</w:t>
      </w:r>
      <w:r w:rsidRPr="00C52718">
        <w:rPr>
          <w:rFonts w:ascii="Roman new times" w:hAnsi="Roman new times" w:cs="Arial"/>
          <w:color w:val="000000"/>
          <w:sz w:val="24"/>
          <w:szCs w:val="24"/>
        </w:rPr>
        <w:t>2005</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 xml:space="preserve">; Eugene Kim, </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2006</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 xml:space="preserve">; Vaishali Mane </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2006</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 xml:space="preserve">; Uzma Alam </w:t>
      </w:r>
      <w:r w:rsidR="00396086" w:rsidRPr="00C52718">
        <w:rPr>
          <w:rFonts w:ascii="Roman new times" w:hAnsi="Roman new times" w:cs="Arial"/>
          <w:color w:val="000000"/>
          <w:sz w:val="24"/>
          <w:szCs w:val="24"/>
        </w:rPr>
        <w:t>(</w:t>
      </w:r>
      <w:r w:rsidR="00C227F4" w:rsidRPr="00C52718">
        <w:rPr>
          <w:rFonts w:ascii="Roman new times" w:hAnsi="Roman new times" w:cs="Arial"/>
          <w:color w:val="000000"/>
          <w:sz w:val="24"/>
          <w:szCs w:val="24"/>
        </w:rPr>
        <w:t>2006</w:t>
      </w:r>
      <w:r w:rsidR="00396086" w:rsidRPr="00C52718">
        <w:rPr>
          <w:rFonts w:ascii="Roman new times" w:hAnsi="Roman new times" w:cs="Arial"/>
          <w:color w:val="000000"/>
          <w:sz w:val="24"/>
          <w:szCs w:val="24"/>
        </w:rPr>
        <w:t xml:space="preserve">); Janette Harro (MCB) 2008, Qiong Jiang (COMB) 2008, Francesca Okoye (2008), </w:t>
      </w:r>
      <w:proofErr w:type="spellStart"/>
      <w:r w:rsidR="00396086" w:rsidRPr="00C52718">
        <w:rPr>
          <w:rFonts w:ascii="Roman new times" w:hAnsi="Roman new times" w:cs="Arial"/>
          <w:color w:val="000000"/>
          <w:sz w:val="24"/>
          <w:szCs w:val="24"/>
        </w:rPr>
        <w:t>Kechang</w:t>
      </w:r>
      <w:proofErr w:type="spellEnd"/>
      <w:r w:rsidR="00396086" w:rsidRPr="00C52718">
        <w:rPr>
          <w:rFonts w:ascii="Roman new times" w:hAnsi="Roman new times" w:cs="Arial"/>
          <w:color w:val="000000"/>
          <w:sz w:val="24"/>
          <w:szCs w:val="24"/>
        </w:rPr>
        <w:t xml:space="preserve"> Liu (2008), Petek Ballar (MCB) 2008, M. Zulfiquer Hossain, (2009); John Teijaro (2009)</w:t>
      </w:r>
      <w:r w:rsidR="002D34AC" w:rsidRPr="00C52718">
        <w:rPr>
          <w:rFonts w:ascii="Roman new times" w:hAnsi="Roman new times" w:cs="Arial"/>
          <w:color w:val="000000"/>
          <w:sz w:val="24"/>
          <w:szCs w:val="24"/>
        </w:rPr>
        <w:t>, Quan Nhu (2009), Nicholas Bushar (2009), Minjun Yu (2010)</w:t>
      </w:r>
      <w:r w:rsidR="00B7323A" w:rsidRPr="00C52718">
        <w:rPr>
          <w:rFonts w:ascii="Roman new times" w:hAnsi="Roman new times" w:cs="Arial"/>
          <w:color w:val="000000"/>
          <w:sz w:val="24"/>
          <w:szCs w:val="24"/>
        </w:rPr>
        <w:t xml:space="preserve">, </w:t>
      </w:r>
      <w:proofErr w:type="spellStart"/>
      <w:r w:rsidR="00B7323A" w:rsidRPr="00C52718">
        <w:rPr>
          <w:rFonts w:ascii="Roman new times" w:hAnsi="Roman new times" w:cs="Arial"/>
          <w:color w:val="000000"/>
          <w:sz w:val="24"/>
          <w:szCs w:val="24"/>
        </w:rPr>
        <w:t>Preeta</w:t>
      </w:r>
      <w:proofErr w:type="spellEnd"/>
      <w:r w:rsidR="00B7323A" w:rsidRPr="00C52718">
        <w:rPr>
          <w:rFonts w:ascii="Roman new times" w:hAnsi="Roman new times" w:cs="Arial"/>
          <w:color w:val="000000"/>
          <w:sz w:val="24"/>
          <w:szCs w:val="24"/>
        </w:rPr>
        <w:t xml:space="preserve"> Dasgupta (2011), Teresa Hsi (2012), </w:t>
      </w:r>
      <w:r w:rsidR="00A920DE" w:rsidRPr="00C52718">
        <w:rPr>
          <w:rFonts w:ascii="Roman new times" w:hAnsi="Roman new times" w:cs="Arial"/>
          <w:color w:val="000000"/>
          <w:sz w:val="24"/>
          <w:szCs w:val="24"/>
        </w:rPr>
        <w:t>Aparna Kishor (2012), Steven Bowen (2012), Nicolas Dorsey (2013), Jessica Shiu (2013)</w:t>
      </w:r>
      <w:r w:rsidR="001A0955" w:rsidRPr="00C52718">
        <w:rPr>
          <w:rFonts w:ascii="Roman new times" w:hAnsi="Roman new times" w:cs="Arial"/>
          <w:color w:val="000000"/>
          <w:sz w:val="24"/>
          <w:szCs w:val="24"/>
        </w:rPr>
        <w:t xml:space="preserve">, Patrick Kerns (2014), Yuri </w:t>
      </w:r>
      <w:proofErr w:type="spellStart"/>
      <w:r w:rsidR="001A0955" w:rsidRPr="00C52718">
        <w:rPr>
          <w:rFonts w:ascii="Roman new times" w:hAnsi="Roman new times" w:cs="Arial"/>
          <w:color w:val="000000"/>
          <w:sz w:val="24"/>
          <w:szCs w:val="24"/>
        </w:rPr>
        <w:t>Polekov</w:t>
      </w:r>
      <w:proofErr w:type="spellEnd"/>
      <w:r w:rsidR="001A0955" w:rsidRPr="00C52718">
        <w:rPr>
          <w:rFonts w:ascii="Roman new times" w:hAnsi="Roman new times" w:cs="Arial"/>
          <w:color w:val="000000"/>
          <w:sz w:val="24"/>
          <w:szCs w:val="24"/>
        </w:rPr>
        <w:t xml:space="preserve"> (JHU, 2014)</w:t>
      </w:r>
      <w:r w:rsidR="00062F44" w:rsidRPr="00C52718">
        <w:rPr>
          <w:rFonts w:ascii="Roman new times" w:hAnsi="Roman new times" w:cs="Arial"/>
          <w:color w:val="000000"/>
          <w:sz w:val="24"/>
          <w:szCs w:val="24"/>
        </w:rPr>
        <w:t xml:space="preserve">. Kyle Wilson (2015), Priyanka Subrahmanyam (2015); Diana </w:t>
      </w:r>
      <w:r w:rsidR="00E349EE" w:rsidRPr="00C52718">
        <w:rPr>
          <w:rFonts w:ascii="Roman new times" w:hAnsi="Roman new times" w:cs="Arial"/>
          <w:color w:val="000000"/>
          <w:sz w:val="24"/>
          <w:szCs w:val="24"/>
        </w:rPr>
        <w:t>B</w:t>
      </w:r>
      <w:r w:rsidR="00062F44" w:rsidRPr="00C52718">
        <w:rPr>
          <w:rFonts w:ascii="Roman new times" w:hAnsi="Roman new times" w:cs="Arial"/>
          <w:color w:val="000000"/>
          <w:sz w:val="24"/>
          <w:szCs w:val="24"/>
        </w:rPr>
        <w:t>arrante</w:t>
      </w:r>
      <w:r w:rsidR="00E349EE" w:rsidRPr="00C52718">
        <w:rPr>
          <w:rFonts w:ascii="Roman new times" w:hAnsi="Roman new times" w:cs="Arial"/>
          <w:color w:val="000000"/>
          <w:sz w:val="24"/>
          <w:szCs w:val="24"/>
        </w:rPr>
        <w:t>s</w:t>
      </w:r>
      <w:r w:rsidR="00062F44" w:rsidRPr="00C52718">
        <w:rPr>
          <w:rFonts w:ascii="Roman new times" w:hAnsi="Roman new times" w:cs="Arial"/>
          <w:color w:val="000000"/>
          <w:sz w:val="24"/>
          <w:szCs w:val="24"/>
        </w:rPr>
        <w:t xml:space="preserve"> Gomez (JHU, 2016)</w:t>
      </w:r>
      <w:r w:rsidR="00E349EE" w:rsidRPr="00C52718">
        <w:rPr>
          <w:rFonts w:ascii="Roman new times" w:hAnsi="Roman new times" w:cs="Arial"/>
          <w:sz w:val="24"/>
          <w:szCs w:val="24"/>
        </w:rPr>
        <w:t>; Hayley Simpson (2017); John Reiser (2019)</w:t>
      </w:r>
      <w:r w:rsidR="00CD4990" w:rsidRPr="00C52718">
        <w:rPr>
          <w:rFonts w:ascii="Roman new times" w:hAnsi="Roman new times" w:cs="Arial"/>
          <w:sz w:val="24"/>
          <w:szCs w:val="24"/>
        </w:rPr>
        <w:t>, Sabina Kaczanowska (2019), Nelson Song (</w:t>
      </w:r>
      <w:r w:rsidR="00AE257E" w:rsidRPr="00C52718">
        <w:rPr>
          <w:rFonts w:ascii="Roman new times" w:hAnsi="Roman new times" w:cs="Arial"/>
          <w:sz w:val="24"/>
          <w:szCs w:val="24"/>
        </w:rPr>
        <w:t xml:space="preserve">JHU </w:t>
      </w:r>
      <w:r w:rsidR="00CD4990" w:rsidRPr="00C52718">
        <w:rPr>
          <w:rFonts w:ascii="Roman new times" w:hAnsi="Roman new times" w:cs="Arial"/>
          <w:sz w:val="24"/>
          <w:szCs w:val="24"/>
        </w:rPr>
        <w:t>2020), Susannah Shissler (2020), Courtney Matson (2020), Kenny Rosenberg (2020), Allison Gerber (2021), Robin Welch (</w:t>
      </w:r>
      <w:r w:rsidR="00AE257E" w:rsidRPr="00C52718">
        <w:rPr>
          <w:rFonts w:ascii="Roman new times" w:hAnsi="Roman new times" w:cs="Arial"/>
          <w:sz w:val="24"/>
          <w:szCs w:val="24"/>
        </w:rPr>
        <w:t xml:space="preserve">JHU </w:t>
      </w:r>
      <w:r w:rsidR="00CD4990" w:rsidRPr="00C52718">
        <w:rPr>
          <w:rFonts w:ascii="Roman new times" w:hAnsi="Roman new times" w:cs="Arial"/>
          <w:sz w:val="24"/>
          <w:szCs w:val="24"/>
        </w:rPr>
        <w:t>2021), Jackline Lasola (2021)</w:t>
      </w:r>
      <w:r w:rsidR="005B2A08" w:rsidRPr="00C52718">
        <w:rPr>
          <w:rFonts w:ascii="Roman new times" w:hAnsi="Roman new times" w:cs="Arial"/>
          <w:sz w:val="24"/>
          <w:szCs w:val="24"/>
        </w:rPr>
        <w:t>; Gideon Wolf (2022); Kels</w:t>
      </w:r>
      <w:r w:rsidR="00952910" w:rsidRPr="00C52718">
        <w:rPr>
          <w:rFonts w:ascii="Roman new times" w:hAnsi="Roman new times" w:cs="Arial"/>
          <w:sz w:val="24"/>
          <w:szCs w:val="24"/>
        </w:rPr>
        <w:t>e</w:t>
      </w:r>
      <w:r w:rsidR="005B2A08" w:rsidRPr="00C52718">
        <w:rPr>
          <w:rFonts w:ascii="Roman new times" w:hAnsi="Roman new times" w:cs="Arial"/>
          <w:sz w:val="24"/>
          <w:szCs w:val="24"/>
        </w:rPr>
        <w:t>y Abernathy (IMET 2022)</w:t>
      </w:r>
    </w:p>
    <w:p w14:paraId="341AD349" w14:textId="77777777" w:rsidR="009E2947" w:rsidRPr="00C52718" w:rsidRDefault="009E2947">
      <w:pPr>
        <w:tabs>
          <w:tab w:val="left" w:pos="-1440"/>
          <w:tab w:val="left" w:pos="-720"/>
          <w:tab w:val="left" w:pos="630"/>
          <w:tab w:val="left" w:pos="1170"/>
          <w:tab w:val="left" w:pos="3060"/>
        </w:tabs>
        <w:spacing w:line="280" w:lineRule="atLeast"/>
        <w:ind w:left="630"/>
        <w:rPr>
          <w:rFonts w:ascii="Roman new times" w:hAnsi="Roman new times" w:cs="Arial"/>
          <w:color w:val="000000"/>
          <w:sz w:val="24"/>
          <w:szCs w:val="24"/>
        </w:rPr>
      </w:pPr>
    </w:p>
    <w:p w14:paraId="04285544" w14:textId="1E811437" w:rsidR="00E349EE" w:rsidRPr="00C52718" w:rsidRDefault="009E2947" w:rsidP="00E349EE">
      <w:pPr>
        <w:tabs>
          <w:tab w:val="left" w:pos="-1440"/>
          <w:tab w:val="left" w:pos="-720"/>
          <w:tab w:val="left" w:pos="630"/>
          <w:tab w:val="left" w:pos="1170"/>
          <w:tab w:val="left" w:pos="3060"/>
        </w:tabs>
        <w:spacing w:line="280" w:lineRule="atLeast"/>
        <w:ind w:left="630"/>
        <w:rPr>
          <w:rFonts w:ascii="Roman new times" w:hAnsi="Roman new times" w:cs="Arial"/>
          <w:color w:val="000000"/>
          <w:sz w:val="24"/>
          <w:szCs w:val="24"/>
        </w:rPr>
      </w:pPr>
      <w:r w:rsidRPr="00C52718">
        <w:rPr>
          <w:rFonts w:ascii="Roman new times" w:hAnsi="Roman new times" w:cs="Arial"/>
          <w:color w:val="000000"/>
          <w:sz w:val="24"/>
          <w:szCs w:val="24"/>
        </w:rPr>
        <w:t>Current:</w:t>
      </w:r>
      <w:r w:rsidR="00AE257E" w:rsidRPr="00C52718">
        <w:rPr>
          <w:rFonts w:ascii="Roman new times" w:hAnsi="Roman new times" w:cs="Arial"/>
          <w:color w:val="000000"/>
          <w:sz w:val="24"/>
          <w:szCs w:val="24"/>
        </w:rPr>
        <w:t xml:space="preserve"> </w:t>
      </w:r>
      <w:r w:rsidR="001A4C09" w:rsidRPr="00C52718">
        <w:rPr>
          <w:rFonts w:ascii="Roman new times" w:hAnsi="Roman new times" w:cs="Arial"/>
          <w:color w:val="000000"/>
          <w:sz w:val="24"/>
          <w:szCs w:val="24"/>
        </w:rPr>
        <w:t>Shil Patel</w:t>
      </w:r>
      <w:r w:rsidR="001B0A63" w:rsidRPr="00C52718">
        <w:rPr>
          <w:rFonts w:ascii="Roman new times" w:hAnsi="Roman new times" w:cs="Arial"/>
          <w:color w:val="000000"/>
          <w:sz w:val="24"/>
          <w:szCs w:val="24"/>
        </w:rPr>
        <w:t xml:space="preserve">, Zachary Fasana, </w:t>
      </w:r>
      <w:r w:rsidR="00913879">
        <w:rPr>
          <w:rFonts w:ascii="Roman new times" w:hAnsi="Roman new times" w:cs="Arial"/>
          <w:color w:val="000000"/>
          <w:sz w:val="24"/>
          <w:szCs w:val="24"/>
        </w:rPr>
        <w:t>Jonathan Skidmore (JHU)</w:t>
      </w:r>
    </w:p>
    <w:p w14:paraId="1A5BB898" w14:textId="77777777" w:rsidR="00CD4990" w:rsidRPr="00C52718" w:rsidRDefault="00CD4990" w:rsidP="00E349EE">
      <w:pPr>
        <w:tabs>
          <w:tab w:val="left" w:pos="-1440"/>
          <w:tab w:val="left" w:pos="-720"/>
          <w:tab w:val="left" w:pos="630"/>
          <w:tab w:val="left" w:pos="1170"/>
          <w:tab w:val="left" w:pos="3060"/>
        </w:tabs>
        <w:spacing w:line="280" w:lineRule="atLeast"/>
        <w:ind w:left="630"/>
        <w:rPr>
          <w:rFonts w:ascii="Roman new times" w:hAnsi="Roman new times" w:cs="Arial"/>
          <w:b/>
          <w:color w:val="000000"/>
          <w:sz w:val="24"/>
          <w:szCs w:val="24"/>
        </w:rPr>
      </w:pPr>
    </w:p>
    <w:p w14:paraId="4BC55D1C" w14:textId="77777777"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b/>
          <w:color w:val="000000"/>
          <w:sz w:val="24"/>
          <w:szCs w:val="24"/>
        </w:rPr>
        <w:t>SERVICE</w:t>
      </w:r>
    </w:p>
    <w:p w14:paraId="6D91D65B" w14:textId="77777777" w:rsidR="009E2947" w:rsidRPr="00C52718" w:rsidRDefault="009E2947">
      <w:pPr>
        <w:tabs>
          <w:tab w:val="left" w:pos="-1440"/>
          <w:tab w:val="left" w:pos="-720"/>
          <w:tab w:val="left" w:pos="63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22.</w:t>
      </w:r>
      <w:r w:rsidRPr="00C52718">
        <w:rPr>
          <w:rFonts w:ascii="Roman new times" w:hAnsi="Roman new times" w:cs="Arial"/>
          <w:b/>
          <w:color w:val="000000"/>
          <w:sz w:val="24"/>
          <w:szCs w:val="24"/>
        </w:rPr>
        <w:tab/>
        <w:t>University Committee and Administrative Responsibilities:</w:t>
      </w:r>
    </w:p>
    <w:p w14:paraId="0ED96370" w14:textId="77777777" w:rsidR="009E2947" w:rsidRPr="00C52718" w:rsidRDefault="009E2947">
      <w:pPr>
        <w:tabs>
          <w:tab w:val="left" w:pos="-1440"/>
          <w:tab w:val="left" w:pos="-720"/>
          <w:tab w:val="left" w:pos="630"/>
        </w:tabs>
        <w:spacing w:line="280" w:lineRule="atLeast"/>
        <w:rPr>
          <w:rFonts w:ascii="Roman new times" w:hAnsi="Roman new times" w:cs="Arial"/>
          <w:color w:val="000000"/>
          <w:sz w:val="24"/>
          <w:szCs w:val="24"/>
        </w:rPr>
      </w:pPr>
    </w:p>
    <w:p w14:paraId="44C87543"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lastRenderedPageBreak/>
        <w:tab/>
      </w:r>
      <w:r w:rsidRPr="00C52718">
        <w:rPr>
          <w:rFonts w:ascii="Roman new times" w:hAnsi="Roman new times" w:cs="Arial"/>
          <w:color w:val="000000"/>
          <w:sz w:val="24"/>
          <w:szCs w:val="24"/>
          <w:u w:val="single"/>
        </w:rPr>
        <w:t>Departmental (</w:t>
      </w:r>
      <w:r w:rsidR="007F5D56" w:rsidRPr="00C52718">
        <w:rPr>
          <w:rFonts w:ascii="Roman new times" w:hAnsi="Roman new times" w:cs="Arial"/>
          <w:color w:val="000000"/>
          <w:sz w:val="24"/>
          <w:szCs w:val="24"/>
          <w:u w:val="single"/>
        </w:rPr>
        <w:t xml:space="preserve">University of </w:t>
      </w:r>
      <w:r w:rsidRPr="00C52718">
        <w:rPr>
          <w:rFonts w:ascii="Roman new times" w:hAnsi="Roman new times" w:cs="Arial"/>
          <w:color w:val="000000"/>
          <w:sz w:val="24"/>
          <w:szCs w:val="24"/>
          <w:u w:val="single"/>
        </w:rPr>
        <w:t>Miami)</w:t>
      </w:r>
    </w:p>
    <w:p w14:paraId="5947604F"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Shared Resources </w:t>
      </w:r>
      <w:r w:rsidRPr="00C52718">
        <w:rPr>
          <w:rFonts w:ascii="Roman new times" w:hAnsi="Roman new times" w:cs="Arial"/>
          <w:color w:val="000000"/>
          <w:sz w:val="24"/>
          <w:szCs w:val="24"/>
        </w:rPr>
        <w:tab/>
        <w:t>Computer Committee</w:t>
      </w:r>
      <w:r w:rsidR="002D34AC" w:rsidRPr="00C52718">
        <w:rPr>
          <w:rFonts w:ascii="Roman new times" w:hAnsi="Roman new times" w:cs="Arial"/>
          <w:color w:val="000000"/>
          <w:sz w:val="24"/>
          <w:szCs w:val="24"/>
        </w:rPr>
        <w:t xml:space="preserve"> (Chair)</w:t>
      </w:r>
    </w:p>
    <w:p w14:paraId="22468FCB"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Undergraduate Curriculum</w:t>
      </w:r>
      <w:r w:rsidRPr="00C52718">
        <w:rPr>
          <w:rFonts w:ascii="Roman new times" w:hAnsi="Roman new times" w:cs="Arial"/>
          <w:color w:val="000000"/>
          <w:sz w:val="24"/>
          <w:szCs w:val="24"/>
        </w:rPr>
        <w:tab/>
        <w:t>Gra</w:t>
      </w:r>
      <w:r w:rsidR="002D34AC" w:rsidRPr="00C52718">
        <w:rPr>
          <w:rFonts w:ascii="Roman new times" w:hAnsi="Roman new times" w:cs="Arial"/>
          <w:color w:val="000000"/>
          <w:sz w:val="24"/>
          <w:szCs w:val="24"/>
        </w:rPr>
        <w:t>duate Advisory Committee (First-</w:t>
      </w:r>
      <w:r w:rsidRPr="00C52718">
        <w:rPr>
          <w:rFonts w:ascii="Roman new times" w:hAnsi="Roman new times" w:cs="Arial"/>
          <w:color w:val="000000"/>
          <w:sz w:val="24"/>
          <w:szCs w:val="24"/>
        </w:rPr>
        <w:t>year advisor)</w:t>
      </w:r>
    </w:p>
    <w:p w14:paraId="0807111A"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Immunology Journal Club</w:t>
      </w:r>
      <w:r w:rsidRPr="00C52718">
        <w:rPr>
          <w:rFonts w:ascii="Roman new times" w:hAnsi="Roman new times" w:cs="Arial"/>
          <w:color w:val="000000"/>
          <w:sz w:val="24"/>
          <w:szCs w:val="24"/>
        </w:rPr>
        <w:tab/>
        <w:t>Friday Seminar series (Chair)</w:t>
      </w:r>
    </w:p>
    <w:p w14:paraId="1227C852"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Executive Administration Committee</w:t>
      </w:r>
      <w:r w:rsidRPr="00C52718">
        <w:rPr>
          <w:rFonts w:ascii="Roman new times" w:hAnsi="Roman new times" w:cs="Arial"/>
          <w:color w:val="000000"/>
          <w:sz w:val="24"/>
          <w:szCs w:val="24"/>
        </w:rPr>
        <w:tab/>
        <w:t>Qualifying exam – Immunology (Chair)</w:t>
      </w:r>
    </w:p>
    <w:p w14:paraId="1B3CBC45" w14:textId="77777777" w:rsidR="009E2947" w:rsidRPr="00C52718" w:rsidRDefault="009E2947">
      <w:pPr>
        <w:tabs>
          <w:tab w:val="left" w:pos="-1440"/>
          <w:tab w:val="left" w:pos="-720"/>
          <w:tab w:val="left" w:pos="630"/>
          <w:tab w:val="left" w:pos="1080"/>
          <w:tab w:val="left" w:pos="4680"/>
        </w:tabs>
        <w:spacing w:line="280" w:lineRule="atLeast"/>
        <w:rPr>
          <w:rFonts w:ascii="Roman new times" w:hAnsi="Roman new times" w:cs="Arial"/>
          <w:color w:val="000000"/>
          <w:sz w:val="24"/>
          <w:szCs w:val="24"/>
        </w:rPr>
      </w:pPr>
    </w:p>
    <w:p w14:paraId="040F6BAD" w14:textId="6CBD3782"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r>
      <w:r w:rsidRPr="00C52718">
        <w:rPr>
          <w:rFonts w:ascii="Roman new times" w:hAnsi="Roman new times" w:cs="Arial"/>
          <w:color w:val="000000"/>
          <w:sz w:val="24"/>
          <w:szCs w:val="24"/>
          <w:u w:val="single"/>
        </w:rPr>
        <w:t>Extra-departmental (</w:t>
      </w:r>
      <w:r w:rsidR="007F5D56" w:rsidRPr="00C52718">
        <w:rPr>
          <w:rFonts w:ascii="Roman new times" w:hAnsi="Roman new times" w:cs="Arial"/>
          <w:color w:val="000000"/>
          <w:sz w:val="24"/>
          <w:szCs w:val="24"/>
          <w:u w:val="single"/>
        </w:rPr>
        <w:t xml:space="preserve">University of </w:t>
      </w:r>
      <w:r w:rsidRPr="00C52718">
        <w:rPr>
          <w:rFonts w:ascii="Roman new times" w:hAnsi="Roman new times" w:cs="Arial"/>
          <w:color w:val="000000"/>
          <w:sz w:val="24"/>
          <w:szCs w:val="24"/>
          <w:u w:val="single"/>
        </w:rPr>
        <w:t>Miami</w:t>
      </w:r>
      <w:r w:rsidR="00F86E88" w:rsidRPr="00C52718">
        <w:rPr>
          <w:rFonts w:ascii="Roman new times" w:hAnsi="Roman new times" w:cs="Arial"/>
          <w:color w:val="000000"/>
          <w:sz w:val="24"/>
          <w:szCs w:val="24"/>
          <w:u w:val="single"/>
        </w:rPr>
        <w:t xml:space="preserve"> 1988-1998</w:t>
      </w:r>
      <w:r w:rsidRPr="00C52718">
        <w:rPr>
          <w:rFonts w:ascii="Roman new times" w:hAnsi="Roman new times" w:cs="Arial"/>
          <w:color w:val="000000"/>
          <w:sz w:val="24"/>
          <w:szCs w:val="24"/>
          <w:u w:val="single"/>
        </w:rPr>
        <w:t>)</w:t>
      </w:r>
    </w:p>
    <w:p w14:paraId="5EA27FB2" w14:textId="77777777" w:rsidR="009E2947" w:rsidRPr="00C52718" w:rsidRDefault="009E2947">
      <w:pPr>
        <w:tabs>
          <w:tab w:val="left" w:pos="-1440"/>
          <w:tab w:val="left" w:pos="-720"/>
          <w:tab w:val="left" w:pos="630"/>
          <w:tab w:val="left" w:pos="1080"/>
          <w:tab w:val="left" w:pos="5040"/>
        </w:tabs>
        <w:spacing w:line="280" w:lineRule="atLeast"/>
        <w:ind w:left="1368" w:hanging="1368"/>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"Rubin Road-Trip" Committee (recruitment of graduate students for the Medical School)</w:t>
      </w:r>
    </w:p>
    <w:p w14:paraId="1B09C42E" w14:textId="77777777" w:rsidR="009D696E" w:rsidRPr="00C52718" w:rsidRDefault="009D696E">
      <w:pPr>
        <w:tabs>
          <w:tab w:val="left" w:pos="-1440"/>
          <w:tab w:val="left" w:pos="-720"/>
          <w:tab w:val="left" w:pos="630"/>
          <w:tab w:val="left" w:pos="1080"/>
          <w:tab w:val="left" w:pos="5040"/>
        </w:tabs>
        <w:spacing w:line="280" w:lineRule="atLeast"/>
        <w:ind w:left="1368" w:hanging="1368"/>
        <w:rPr>
          <w:rFonts w:ascii="Roman new times" w:hAnsi="Roman new times" w:cs="Arial"/>
          <w:color w:val="000000"/>
          <w:sz w:val="24"/>
          <w:szCs w:val="24"/>
        </w:rPr>
      </w:pPr>
    </w:p>
    <w:p w14:paraId="60B7DD7E" w14:textId="77777777" w:rsidR="009E2947" w:rsidRPr="00C52718" w:rsidRDefault="009E2947" w:rsidP="009D696E">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Miami Winter Workshop</w:t>
      </w:r>
      <w:r w:rsidR="00975095" w:rsidRPr="00C52718">
        <w:rPr>
          <w:rFonts w:ascii="Roman new times" w:hAnsi="Roman new times" w:cs="Arial"/>
          <w:color w:val="000000"/>
          <w:sz w:val="24"/>
          <w:szCs w:val="24"/>
        </w:rPr>
        <w:t xml:space="preserve"> for graduate student recruit</w:t>
      </w:r>
      <w:r w:rsidR="002D34AC" w:rsidRPr="00C52718">
        <w:rPr>
          <w:rFonts w:ascii="Roman new times" w:hAnsi="Roman new times" w:cs="Arial"/>
          <w:color w:val="000000"/>
          <w:sz w:val="24"/>
          <w:szCs w:val="24"/>
        </w:rPr>
        <w:t>m</w:t>
      </w:r>
      <w:r w:rsidR="00975095" w:rsidRPr="00C52718">
        <w:rPr>
          <w:rFonts w:ascii="Roman new times" w:hAnsi="Roman new times" w:cs="Arial"/>
          <w:color w:val="000000"/>
          <w:sz w:val="24"/>
          <w:szCs w:val="24"/>
        </w:rPr>
        <w:t>e</w:t>
      </w:r>
      <w:r w:rsidR="002D34AC" w:rsidRPr="00C52718">
        <w:rPr>
          <w:rFonts w:ascii="Roman new times" w:hAnsi="Roman new times" w:cs="Arial"/>
          <w:color w:val="000000"/>
          <w:sz w:val="24"/>
          <w:szCs w:val="24"/>
        </w:rPr>
        <w:t>nt</w:t>
      </w:r>
      <w:r w:rsidRPr="00C52718">
        <w:rPr>
          <w:rFonts w:ascii="Roman new times" w:hAnsi="Roman new times" w:cs="Arial"/>
          <w:color w:val="000000"/>
          <w:sz w:val="24"/>
          <w:szCs w:val="24"/>
        </w:rPr>
        <w:t>, Organizer 1991-1995</w:t>
      </w:r>
    </w:p>
    <w:p w14:paraId="08B9213D" w14:textId="77777777" w:rsidR="009D696E" w:rsidRPr="00C52718" w:rsidRDefault="009D696E" w:rsidP="009D696E">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p>
    <w:p w14:paraId="413CDB4E"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Summer research program for undergraduates</w:t>
      </w:r>
      <w:r w:rsidR="009D696E" w:rsidRPr="00C52718">
        <w:rPr>
          <w:rFonts w:ascii="Roman new times" w:hAnsi="Roman new times" w:cs="Arial"/>
          <w:color w:val="000000"/>
          <w:sz w:val="24"/>
          <w:szCs w:val="24"/>
        </w:rPr>
        <w:t>, Chair</w:t>
      </w:r>
    </w:p>
    <w:p w14:paraId="56B61760" w14:textId="77777777" w:rsidR="009D696E" w:rsidRPr="00C52718" w:rsidRDefault="009D696E">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p>
    <w:p w14:paraId="22ABA820"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Many faculty search committees</w:t>
      </w:r>
    </w:p>
    <w:p w14:paraId="2E5D9CD5" w14:textId="77777777" w:rsidR="009D696E" w:rsidRPr="00C52718" w:rsidRDefault="009D696E">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p>
    <w:p w14:paraId="58565C9D" w14:textId="23EEDFC9"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Dean’s </w:t>
      </w:r>
      <w:r w:rsidR="009D696E" w:rsidRPr="00C52718">
        <w:rPr>
          <w:rFonts w:ascii="Roman new times" w:hAnsi="Roman new times" w:cs="Arial"/>
          <w:color w:val="000000"/>
          <w:sz w:val="24"/>
          <w:szCs w:val="24"/>
        </w:rPr>
        <w:t xml:space="preserve">“Task Force” </w:t>
      </w:r>
      <w:r w:rsidRPr="00C52718">
        <w:rPr>
          <w:rFonts w:ascii="Roman new times" w:hAnsi="Roman new times" w:cs="Arial"/>
          <w:color w:val="000000"/>
          <w:sz w:val="24"/>
          <w:szCs w:val="24"/>
        </w:rPr>
        <w:t>A</w:t>
      </w:r>
      <w:r w:rsidR="009D696E" w:rsidRPr="00C52718">
        <w:rPr>
          <w:rFonts w:ascii="Roman new times" w:hAnsi="Roman new times" w:cs="Arial"/>
          <w:color w:val="000000"/>
          <w:sz w:val="24"/>
          <w:szCs w:val="24"/>
        </w:rPr>
        <w:t xml:space="preserve">dvisory Committee </w:t>
      </w:r>
      <w:r w:rsidR="003C1887" w:rsidRPr="00C52718">
        <w:rPr>
          <w:rFonts w:ascii="Roman new times" w:hAnsi="Roman new times" w:cs="Arial"/>
          <w:color w:val="000000"/>
          <w:sz w:val="24"/>
          <w:szCs w:val="24"/>
        </w:rPr>
        <w:t>on graduate education</w:t>
      </w:r>
    </w:p>
    <w:p w14:paraId="042BC696" w14:textId="77777777" w:rsidR="009D696E" w:rsidRPr="00C52718" w:rsidRDefault="009D696E">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p>
    <w:p w14:paraId="1E6E09EA"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r w:rsidRPr="00C52718">
        <w:rPr>
          <w:rFonts w:ascii="Roman new times" w:hAnsi="Roman new times" w:cs="Arial"/>
          <w:color w:val="000000"/>
          <w:sz w:val="24"/>
          <w:szCs w:val="24"/>
        </w:rPr>
        <w:tab/>
        <w:t xml:space="preserve">Department of </w:t>
      </w:r>
      <w:r w:rsidR="009D696E" w:rsidRPr="00C52718">
        <w:rPr>
          <w:rFonts w:ascii="Roman new times" w:hAnsi="Roman new times" w:cs="Arial"/>
          <w:color w:val="000000"/>
          <w:sz w:val="24"/>
          <w:szCs w:val="24"/>
        </w:rPr>
        <w:t xml:space="preserve">Molecular Medicine </w:t>
      </w:r>
      <w:r w:rsidRPr="00C52718">
        <w:rPr>
          <w:rFonts w:ascii="Roman new times" w:hAnsi="Roman new times" w:cs="Arial"/>
          <w:color w:val="000000"/>
          <w:sz w:val="24"/>
          <w:szCs w:val="24"/>
        </w:rPr>
        <w:t>Seminar Series</w:t>
      </w:r>
    </w:p>
    <w:p w14:paraId="7E7F09EE" w14:textId="77777777" w:rsidR="009E2947" w:rsidRPr="00C52718" w:rsidRDefault="009E2947">
      <w:pPr>
        <w:tabs>
          <w:tab w:val="left" w:pos="-1440"/>
          <w:tab w:val="left" w:pos="-720"/>
          <w:tab w:val="left" w:pos="630"/>
          <w:tab w:val="left" w:pos="1080"/>
          <w:tab w:val="left" w:pos="5040"/>
        </w:tabs>
        <w:spacing w:line="280" w:lineRule="atLeast"/>
        <w:rPr>
          <w:rFonts w:ascii="Roman new times" w:hAnsi="Roman new times" w:cs="Arial"/>
          <w:color w:val="000000"/>
          <w:sz w:val="24"/>
          <w:szCs w:val="24"/>
        </w:rPr>
      </w:pPr>
    </w:p>
    <w:p w14:paraId="6AACEAF1" w14:textId="77777777" w:rsidR="009E2947" w:rsidRPr="00C52718" w:rsidRDefault="009E2947">
      <w:pPr>
        <w:tabs>
          <w:tab w:val="left" w:pos="-1440"/>
          <w:tab w:val="left" w:pos="-720"/>
        </w:tabs>
        <w:spacing w:line="280" w:lineRule="atLeast"/>
        <w:rPr>
          <w:rFonts w:ascii="Roman new times" w:hAnsi="Roman new times" w:cs="Arial"/>
          <w:b/>
          <w:color w:val="000000"/>
          <w:sz w:val="24"/>
          <w:szCs w:val="24"/>
          <w:u w:val="single"/>
        </w:rPr>
      </w:pPr>
      <w:r w:rsidRPr="00C52718">
        <w:rPr>
          <w:rFonts w:ascii="Roman new times" w:hAnsi="Roman new times" w:cs="Arial"/>
          <w:b/>
          <w:color w:val="000000"/>
          <w:sz w:val="24"/>
          <w:szCs w:val="24"/>
          <w:u w:val="single"/>
        </w:rPr>
        <w:t>UMB</w:t>
      </w:r>
    </w:p>
    <w:p w14:paraId="06BE0695" w14:textId="77777777" w:rsidR="007F5D56" w:rsidRPr="00C52718" w:rsidRDefault="009D696E">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ab/>
      </w:r>
    </w:p>
    <w:p w14:paraId="430F2C3D" w14:textId="66942061" w:rsidR="009D696E"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u w:val="single"/>
        </w:rPr>
        <w:t>UMIG (University of Maryland Immunology Group)</w:t>
      </w:r>
      <w:r w:rsidRPr="00C52718">
        <w:rPr>
          <w:rFonts w:ascii="Roman new times" w:hAnsi="Roman new times" w:cs="Arial"/>
          <w:color w:val="000000"/>
          <w:sz w:val="24"/>
          <w:szCs w:val="24"/>
        </w:rPr>
        <w:t xml:space="preserve"> Coordinator</w:t>
      </w:r>
      <w:r w:rsidR="009D696E" w:rsidRPr="00C52718">
        <w:rPr>
          <w:rFonts w:ascii="Roman new times" w:hAnsi="Roman new times" w:cs="Arial"/>
          <w:color w:val="000000"/>
          <w:sz w:val="24"/>
          <w:szCs w:val="24"/>
        </w:rPr>
        <w:t>, includes organizing immunology seminars</w:t>
      </w:r>
      <w:r w:rsidR="007B3986" w:rsidRPr="00C52718">
        <w:rPr>
          <w:rFonts w:ascii="Roman new times" w:hAnsi="Roman new times" w:cs="Arial"/>
          <w:color w:val="000000"/>
          <w:sz w:val="24"/>
          <w:szCs w:val="24"/>
        </w:rPr>
        <w:t xml:space="preserve">, including our once/year endowed seminar (the </w:t>
      </w:r>
      <w:proofErr w:type="spellStart"/>
      <w:r w:rsidR="007B3986" w:rsidRPr="00C52718">
        <w:rPr>
          <w:rFonts w:ascii="Roman new times" w:hAnsi="Roman new times" w:cs="Arial"/>
          <w:color w:val="000000"/>
          <w:sz w:val="24"/>
          <w:szCs w:val="24"/>
        </w:rPr>
        <w:t>Goidl</w:t>
      </w:r>
      <w:proofErr w:type="spellEnd"/>
      <w:r w:rsidR="007B3986" w:rsidRPr="00C52718">
        <w:rPr>
          <w:rFonts w:ascii="Roman new times" w:hAnsi="Roman new times" w:cs="Arial"/>
          <w:color w:val="000000"/>
          <w:sz w:val="24"/>
          <w:szCs w:val="24"/>
        </w:rPr>
        <w:t xml:space="preserve"> Lectureship)</w:t>
      </w:r>
      <w:r w:rsidR="00B324C5" w:rsidRPr="00C52718">
        <w:rPr>
          <w:rFonts w:ascii="Roman new times" w:hAnsi="Roman new times" w:cs="Arial"/>
          <w:color w:val="000000"/>
          <w:sz w:val="24"/>
          <w:szCs w:val="24"/>
        </w:rPr>
        <w:t>;</w:t>
      </w:r>
      <w:r w:rsidR="009D696E" w:rsidRPr="00C52718">
        <w:rPr>
          <w:rFonts w:ascii="Roman new times" w:hAnsi="Roman new times" w:cs="Arial"/>
          <w:color w:val="000000"/>
          <w:sz w:val="24"/>
          <w:szCs w:val="24"/>
        </w:rPr>
        <w:t xml:space="preserve"> aiding students in coordinating the journal club; organizing forums in which students and faculty present synopse</w:t>
      </w:r>
      <w:r w:rsidR="00B324C5" w:rsidRPr="00C52718">
        <w:rPr>
          <w:rFonts w:ascii="Roman new times" w:hAnsi="Roman new times" w:cs="Arial"/>
          <w:color w:val="000000"/>
          <w:sz w:val="24"/>
          <w:szCs w:val="24"/>
        </w:rPr>
        <w:t>s of recently attended meetings;</w:t>
      </w:r>
      <w:r w:rsidR="009D696E" w:rsidRPr="00C52718">
        <w:rPr>
          <w:rFonts w:ascii="Roman new times" w:hAnsi="Roman new times" w:cs="Arial"/>
          <w:color w:val="000000"/>
          <w:sz w:val="24"/>
          <w:szCs w:val="24"/>
        </w:rPr>
        <w:t xml:space="preserve"> and working together with immunology faculty </w:t>
      </w:r>
      <w:r w:rsidR="00B324C5" w:rsidRPr="00C52718">
        <w:rPr>
          <w:rFonts w:ascii="Roman new times" w:hAnsi="Roman new times" w:cs="Arial"/>
          <w:color w:val="000000"/>
          <w:sz w:val="24"/>
          <w:szCs w:val="24"/>
        </w:rPr>
        <w:t>to develop our courses (1999</w:t>
      </w:r>
      <w:r w:rsidR="00F86E88" w:rsidRPr="00C52718">
        <w:rPr>
          <w:rFonts w:ascii="Roman new times" w:hAnsi="Roman new times" w:cs="Arial"/>
          <w:color w:val="000000"/>
          <w:sz w:val="24"/>
          <w:szCs w:val="24"/>
        </w:rPr>
        <w:t>-20</w:t>
      </w:r>
      <w:r w:rsidR="003C1887" w:rsidRPr="00C52718">
        <w:rPr>
          <w:rFonts w:ascii="Roman new times" w:hAnsi="Roman new times" w:cs="Arial"/>
          <w:color w:val="000000"/>
          <w:sz w:val="24"/>
          <w:szCs w:val="24"/>
        </w:rPr>
        <w:t>19</w:t>
      </w:r>
      <w:r w:rsidR="00B324C5" w:rsidRPr="00C52718">
        <w:rPr>
          <w:rFonts w:ascii="Roman new times" w:hAnsi="Roman new times" w:cs="Arial"/>
          <w:color w:val="000000"/>
          <w:sz w:val="24"/>
          <w:szCs w:val="24"/>
        </w:rPr>
        <w:t>)</w:t>
      </w:r>
      <w:r w:rsidR="003C1887" w:rsidRPr="00C52718">
        <w:rPr>
          <w:rFonts w:ascii="Roman new times" w:hAnsi="Roman new times" w:cs="Arial"/>
          <w:color w:val="000000"/>
          <w:sz w:val="24"/>
          <w:szCs w:val="24"/>
        </w:rPr>
        <w:t xml:space="preserve">; </w:t>
      </w:r>
      <w:proofErr w:type="spellStart"/>
      <w:r w:rsidR="003C1887" w:rsidRPr="00C52718">
        <w:rPr>
          <w:rFonts w:ascii="Roman new times" w:hAnsi="Roman new times" w:cs="Arial"/>
          <w:color w:val="000000"/>
          <w:sz w:val="24"/>
          <w:szCs w:val="24"/>
        </w:rPr>
        <w:t>Goidl</w:t>
      </w:r>
      <w:proofErr w:type="spellEnd"/>
      <w:r w:rsidR="003C1887" w:rsidRPr="00C52718">
        <w:rPr>
          <w:rFonts w:ascii="Roman new times" w:hAnsi="Roman new times" w:cs="Arial"/>
          <w:color w:val="000000"/>
          <w:sz w:val="24"/>
          <w:szCs w:val="24"/>
        </w:rPr>
        <w:t xml:space="preserve"> Lectureship (1999-present)</w:t>
      </w:r>
      <w:r w:rsidR="00B324C5" w:rsidRPr="00C52718">
        <w:rPr>
          <w:rFonts w:ascii="Roman new times" w:hAnsi="Roman new times" w:cs="Arial"/>
          <w:color w:val="000000"/>
          <w:sz w:val="24"/>
          <w:szCs w:val="24"/>
        </w:rPr>
        <w:t>.</w:t>
      </w:r>
    </w:p>
    <w:p w14:paraId="3820FD26" w14:textId="77777777" w:rsidR="009D696E" w:rsidRPr="00C52718" w:rsidRDefault="009D696E">
      <w:pPr>
        <w:tabs>
          <w:tab w:val="left" w:pos="-1440"/>
          <w:tab w:val="left" w:pos="-720"/>
        </w:tabs>
        <w:spacing w:line="280" w:lineRule="atLeast"/>
        <w:rPr>
          <w:rFonts w:ascii="Roman new times" w:hAnsi="Roman new times" w:cs="Arial"/>
          <w:color w:val="000000"/>
          <w:sz w:val="24"/>
          <w:szCs w:val="24"/>
        </w:rPr>
      </w:pPr>
    </w:p>
    <w:p w14:paraId="649C5E3D" w14:textId="4E26D979"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Qualifying Exam (Chair)</w:t>
      </w:r>
      <w:r w:rsidR="009D696E" w:rsidRPr="00C52718">
        <w:rPr>
          <w:rFonts w:ascii="Roman new times" w:hAnsi="Roman new times" w:cs="Arial"/>
          <w:color w:val="000000"/>
          <w:sz w:val="24"/>
          <w:szCs w:val="24"/>
        </w:rPr>
        <w:t xml:space="preserve">: Organization and participation </w:t>
      </w:r>
      <w:proofErr w:type="gramStart"/>
      <w:r w:rsidR="009D696E" w:rsidRPr="00C52718">
        <w:rPr>
          <w:rFonts w:ascii="Roman new times" w:hAnsi="Roman new times" w:cs="Arial"/>
          <w:color w:val="000000"/>
          <w:sz w:val="24"/>
          <w:szCs w:val="24"/>
        </w:rPr>
        <w:t>on</w:t>
      </w:r>
      <w:proofErr w:type="gramEnd"/>
      <w:r w:rsidR="009D696E" w:rsidRPr="00C52718">
        <w:rPr>
          <w:rFonts w:ascii="Roman new times" w:hAnsi="Roman new times" w:cs="Arial"/>
          <w:color w:val="000000"/>
          <w:sz w:val="24"/>
          <w:szCs w:val="24"/>
        </w:rPr>
        <w:t xml:space="preserve"> the exam for 2</w:t>
      </w:r>
      <w:r w:rsidR="009D696E" w:rsidRPr="00C52718">
        <w:rPr>
          <w:rFonts w:ascii="Roman new times" w:hAnsi="Roman new times" w:cs="Arial"/>
          <w:color w:val="000000"/>
          <w:sz w:val="24"/>
          <w:szCs w:val="24"/>
          <w:vertAlign w:val="superscript"/>
        </w:rPr>
        <w:t>nd</w:t>
      </w:r>
      <w:r w:rsidR="009D696E" w:rsidRPr="00C52718">
        <w:rPr>
          <w:rFonts w:ascii="Roman new times" w:hAnsi="Roman new times" w:cs="Arial"/>
          <w:color w:val="000000"/>
          <w:sz w:val="24"/>
          <w:szCs w:val="24"/>
        </w:rPr>
        <w:t>-year graduate students in Jan/Feb and June/July each year</w:t>
      </w:r>
      <w:r w:rsidR="00B324C5" w:rsidRPr="00C52718">
        <w:rPr>
          <w:rFonts w:ascii="Roman new times" w:hAnsi="Roman new times" w:cs="Arial"/>
          <w:color w:val="000000"/>
          <w:sz w:val="24"/>
          <w:szCs w:val="24"/>
        </w:rPr>
        <w:t xml:space="preserve"> (</w:t>
      </w:r>
      <w:r w:rsidR="00AE257E" w:rsidRPr="00C52718">
        <w:rPr>
          <w:rFonts w:ascii="Roman new times" w:hAnsi="Roman new times" w:cs="Arial"/>
          <w:color w:val="000000"/>
          <w:sz w:val="24"/>
          <w:szCs w:val="24"/>
        </w:rPr>
        <w:t>2000-2018</w:t>
      </w:r>
      <w:r w:rsidR="00B324C5" w:rsidRPr="00C52718">
        <w:rPr>
          <w:rFonts w:ascii="Roman new times" w:hAnsi="Roman new times" w:cs="Arial"/>
          <w:color w:val="000000"/>
          <w:sz w:val="24"/>
          <w:szCs w:val="24"/>
        </w:rPr>
        <w:t>)</w:t>
      </w:r>
      <w:r w:rsidR="009D696E" w:rsidRPr="00C52718">
        <w:rPr>
          <w:rFonts w:ascii="Roman new times" w:hAnsi="Roman new times" w:cs="Arial"/>
          <w:color w:val="000000"/>
          <w:sz w:val="24"/>
          <w:szCs w:val="24"/>
        </w:rPr>
        <w:t>.</w:t>
      </w:r>
      <w:r w:rsidR="009C213F">
        <w:rPr>
          <w:rFonts w:ascii="Roman new times" w:hAnsi="Roman new times" w:cs="Arial"/>
          <w:color w:val="000000"/>
          <w:sz w:val="24"/>
          <w:szCs w:val="24"/>
        </w:rPr>
        <w:t xml:space="preserve"> Participant 2018-2021.</w:t>
      </w:r>
    </w:p>
    <w:p w14:paraId="5DD83648" w14:textId="77777777" w:rsidR="009D696E" w:rsidRPr="00C52718" w:rsidRDefault="009D696E">
      <w:pPr>
        <w:tabs>
          <w:tab w:val="left" w:pos="-1440"/>
          <w:tab w:val="left" w:pos="-720"/>
        </w:tabs>
        <w:spacing w:line="280" w:lineRule="atLeast"/>
        <w:rPr>
          <w:rFonts w:ascii="Roman new times" w:hAnsi="Roman new times" w:cs="Arial"/>
          <w:color w:val="000000"/>
          <w:sz w:val="24"/>
          <w:szCs w:val="24"/>
        </w:rPr>
      </w:pPr>
    </w:p>
    <w:p w14:paraId="4AA7461E" w14:textId="4E7B1407"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Curriculum Committee (Chair</w:t>
      </w:r>
      <w:r w:rsidR="009D696E" w:rsidRPr="00C52718">
        <w:rPr>
          <w:rFonts w:ascii="Roman new times" w:hAnsi="Roman new times" w:cs="Arial"/>
          <w:color w:val="000000"/>
          <w:sz w:val="24"/>
          <w:szCs w:val="24"/>
        </w:rPr>
        <w:t xml:space="preserve"> in Microbiology and Immunol</w:t>
      </w:r>
      <w:r w:rsidR="00B324C5" w:rsidRPr="00C52718">
        <w:rPr>
          <w:rFonts w:ascii="Roman new times" w:hAnsi="Roman new times" w:cs="Arial"/>
          <w:color w:val="000000"/>
          <w:sz w:val="24"/>
          <w:szCs w:val="24"/>
        </w:rPr>
        <w:t>o</w:t>
      </w:r>
      <w:r w:rsidR="009D696E" w:rsidRPr="00C52718">
        <w:rPr>
          <w:rFonts w:ascii="Roman new times" w:hAnsi="Roman new times" w:cs="Arial"/>
          <w:color w:val="000000"/>
          <w:sz w:val="24"/>
          <w:szCs w:val="24"/>
        </w:rPr>
        <w:t>gy</w:t>
      </w:r>
      <w:r w:rsidR="00B324C5" w:rsidRPr="00C52718">
        <w:rPr>
          <w:rFonts w:ascii="Roman new times" w:hAnsi="Roman new times" w:cs="Arial"/>
          <w:color w:val="000000"/>
          <w:sz w:val="24"/>
          <w:szCs w:val="24"/>
        </w:rPr>
        <w:t xml:space="preserve"> (2000</w:t>
      </w:r>
      <w:r w:rsidR="005B2A08" w:rsidRPr="00C52718">
        <w:rPr>
          <w:rFonts w:ascii="Roman new times" w:hAnsi="Roman new times" w:cs="Arial"/>
          <w:color w:val="000000"/>
          <w:sz w:val="24"/>
          <w:szCs w:val="24"/>
        </w:rPr>
        <w:t>-2009</w:t>
      </w:r>
      <w:r w:rsidR="00B324C5" w:rsidRPr="00C52718">
        <w:rPr>
          <w:rFonts w:ascii="Roman new times" w:hAnsi="Roman new times" w:cs="Arial"/>
          <w:color w:val="000000"/>
          <w:sz w:val="24"/>
          <w:szCs w:val="24"/>
        </w:rPr>
        <w:t>)</w:t>
      </w:r>
      <w:r w:rsidR="009D696E" w:rsidRPr="00C52718">
        <w:rPr>
          <w:rFonts w:ascii="Roman new times" w:hAnsi="Roman new times" w:cs="Arial"/>
          <w:color w:val="000000"/>
          <w:sz w:val="24"/>
          <w:szCs w:val="24"/>
        </w:rPr>
        <w:t xml:space="preserve">; member of the </w:t>
      </w:r>
      <w:r w:rsidR="00975095" w:rsidRPr="00C52718">
        <w:rPr>
          <w:rFonts w:ascii="Roman new times" w:hAnsi="Roman new times" w:cs="Arial"/>
          <w:color w:val="000000"/>
          <w:sz w:val="24"/>
          <w:szCs w:val="24"/>
        </w:rPr>
        <w:t xml:space="preserve">UMB </w:t>
      </w:r>
      <w:r w:rsidR="009D696E" w:rsidRPr="00C52718">
        <w:rPr>
          <w:rFonts w:ascii="Roman new times" w:hAnsi="Roman new times" w:cs="Arial"/>
          <w:color w:val="000000"/>
          <w:sz w:val="24"/>
          <w:szCs w:val="24"/>
        </w:rPr>
        <w:t>school-wide committee</w:t>
      </w:r>
      <w:r w:rsidR="00B324C5" w:rsidRPr="00C52718">
        <w:rPr>
          <w:rFonts w:ascii="Roman new times" w:hAnsi="Roman new times" w:cs="Arial"/>
          <w:color w:val="000000"/>
          <w:sz w:val="24"/>
          <w:szCs w:val="24"/>
        </w:rPr>
        <w:t xml:space="preserve"> </w:t>
      </w:r>
      <w:r w:rsidR="00E354ED" w:rsidRPr="00C52718">
        <w:rPr>
          <w:rFonts w:ascii="Roman new times" w:hAnsi="Roman new times" w:cs="Arial"/>
          <w:color w:val="000000"/>
          <w:sz w:val="24"/>
          <w:szCs w:val="24"/>
        </w:rPr>
        <w:t>2006-2009</w:t>
      </w:r>
      <w:r w:rsidRPr="00C52718">
        <w:rPr>
          <w:rFonts w:ascii="Roman new times" w:hAnsi="Roman new times" w:cs="Arial"/>
          <w:color w:val="000000"/>
          <w:sz w:val="24"/>
          <w:szCs w:val="24"/>
        </w:rPr>
        <w:t>)</w:t>
      </w:r>
      <w:r w:rsidR="00B324C5" w:rsidRPr="00C52718">
        <w:rPr>
          <w:rFonts w:ascii="Roman new times" w:hAnsi="Roman new times" w:cs="Arial"/>
          <w:color w:val="000000"/>
          <w:sz w:val="24"/>
          <w:szCs w:val="24"/>
        </w:rPr>
        <w:t>.</w:t>
      </w:r>
      <w:r w:rsidR="00975095" w:rsidRPr="00C52718">
        <w:rPr>
          <w:rFonts w:ascii="Roman new times" w:hAnsi="Roman new times" w:cs="Arial"/>
          <w:color w:val="000000"/>
          <w:sz w:val="24"/>
          <w:szCs w:val="24"/>
        </w:rPr>
        <w:t xml:space="preserve">  As part of a </w:t>
      </w:r>
      <w:proofErr w:type="gramStart"/>
      <w:r w:rsidR="00975095" w:rsidRPr="00C52718">
        <w:rPr>
          <w:rFonts w:ascii="Roman new times" w:hAnsi="Roman new times" w:cs="Arial"/>
          <w:color w:val="000000"/>
          <w:sz w:val="24"/>
          <w:szCs w:val="24"/>
        </w:rPr>
        <w:t>subcommittee</w:t>
      </w:r>
      <w:proofErr w:type="gramEnd"/>
      <w:r w:rsidR="00975095" w:rsidRPr="00C52718">
        <w:rPr>
          <w:rFonts w:ascii="Roman new times" w:hAnsi="Roman new times" w:cs="Arial"/>
          <w:color w:val="000000"/>
          <w:sz w:val="24"/>
          <w:szCs w:val="24"/>
        </w:rPr>
        <w:t xml:space="preserve"> I was </w:t>
      </w:r>
      <w:r w:rsidR="003C1887" w:rsidRPr="00C52718">
        <w:rPr>
          <w:rFonts w:ascii="Roman new times" w:hAnsi="Roman new times" w:cs="Arial"/>
          <w:color w:val="000000"/>
          <w:sz w:val="24"/>
          <w:szCs w:val="24"/>
        </w:rPr>
        <w:t xml:space="preserve">an integral </w:t>
      </w:r>
      <w:r w:rsidR="00975095" w:rsidRPr="00C52718">
        <w:rPr>
          <w:rFonts w:ascii="Roman new times" w:hAnsi="Roman new times" w:cs="Arial"/>
          <w:color w:val="000000"/>
          <w:sz w:val="24"/>
          <w:szCs w:val="24"/>
        </w:rPr>
        <w:t>part of the team that developed the Core Course for all incoming graduate students</w:t>
      </w:r>
      <w:r w:rsidR="003C1887" w:rsidRPr="00C52718">
        <w:rPr>
          <w:rFonts w:ascii="Roman new times" w:hAnsi="Roman new times" w:cs="Arial"/>
          <w:color w:val="000000"/>
          <w:sz w:val="24"/>
          <w:szCs w:val="24"/>
        </w:rPr>
        <w:t xml:space="preserve"> (2005-2006)</w:t>
      </w:r>
      <w:r w:rsidR="00975095" w:rsidRPr="00C52718">
        <w:rPr>
          <w:rFonts w:ascii="Roman new times" w:hAnsi="Roman new times" w:cs="Arial"/>
          <w:color w:val="000000"/>
          <w:sz w:val="24"/>
          <w:szCs w:val="24"/>
        </w:rPr>
        <w:t>.</w:t>
      </w:r>
    </w:p>
    <w:p w14:paraId="0E39BE33" w14:textId="77777777" w:rsidR="00B324C5" w:rsidRPr="00C52718" w:rsidRDefault="00B324C5" w:rsidP="00B324C5">
      <w:pPr>
        <w:tabs>
          <w:tab w:val="left" w:pos="-1440"/>
          <w:tab w:val="left" w:pos="-720"/>
        </w:tabs>
        <w:spacing w:line="280" w:lineRule="atLeast"/>
        <w:rPr>
          <w:rFonts w:ascii="Roman new times" w:hAnsi="Roman new times" w:cs="Arial"/>
          <w:color w:val="000000"/>
          <w:sz w:val="24"/>
          <w:szCs w:val="24"/>
        </w:rPr>
      </w:pPr>
    </w:p>
    <w:p w14:paraId="58426113" w14:textId="3EF56E36" w:rsidR="009E2947" w:rsidRPr="00C52718" w:rsidRDefault="009E2947" w:rsidP="00B324C5">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 xml:space="preserve">Immunology </w:t>
      </w:r>
      <w:r w:rsidR="008D1429" w:rsidRPr="00C52718">
        <w:rPr>
          <w:rFonts w:ascii="Roman new times" w:hAnsi="Roman new times" w:cs="Arial"/>
          <w:color w:val="000000"/>
          <w:sz w:val="24"/>
          <w:szCs w:val="24"/>
        </w:rPr>
        <w:t xml:space="preserve">Faculty </w:t>
      </w:r>
      <w:r w:rsidRPr="00C52718">
        <w:rPr>
          <w:rFonts w:ascii="Roman new times" w:hAnsi="Roman new times" w:cs="Arial"/>
          <w:color w:val="000000"/>
          <w:sz w:val="24"/>
          <w:szCs w:val="24"/>
        </w:rPr>
        <w:t>Search Committee (</w:t>
      </w:r>
      <w:r w:rsidR="00C227F4" w:rsidRPr="00C52718">
        <w:rPr>
          <w:rFonts w:ascii="Roman new times" w:hAnsi="Roman new times" w:cs="Arial"/>
          <w:color w:val="000000"/>
          <w:sz w:val="24"/>
          <w:szCs w:val="24"/>
        </w:rPr>
        <w:t xml:space="preserve">served as </w:t>
      </w:r>
      <w:r w:rsidRPr="00C52718">
        <w:rPr>
          <w:rFonts w:ascii="Roman new times" w:hAnsi="Roman new times" w:cs="Arial"/>
          <w:color w:val="000000"/>
          <w:sz w:val="24"/>
          <w:szCs w:val="24"/>
        </w:rPr>
        <w:t>Chair</w:t>
      </w:r>
      <w:r w:rsidR="009D696E" w:rsidRPr="00C52718">
        <w:rPr>
          <w:rFonts w:ascii="Roman new times" w:hAnsi="Roman new times" w:cs="Arial"/>
          <w:color w:val="000000"/>
          <w:sz w:val="24"/>
          <w:szCs w:val="24"/>
        </w:rPr>
        <w:t xml:space="preserve"> in 2000</w:t>
      </w:r>
      <w:r w:rsidR="00C227F4" w:rsidRPr="00C52718">
        <w:rPr>
          <w:rFonts w:ascii="Roman new times" w:hAnsi="Roman new times" w:cs="Arial"/>
          <w:color w:val="000000"/>
          <w:sz w:val="24"/>
          <w:szCs w:val="24"/>
        </w:rPr>
        <w:t xml:space="preserve">, resulted in </w:t>
      </w:r>
      <w:proofErr w:type="gramStart"/>
      <w:r w:rsidR="00C227F4" w:rsidRPr="00C52718">
        <w:rPr>
          <w:rFonts w:ascii="Roman new times" w:hAnsi="Roman new times" w:cs="Arial"/>
          <w:color w:val="000000"/>
          <w:sz w:val="24"/>
          <w:szCs w:val="24"/>
        </w:rPr>
        <w:t>hiring</w:t>
      </w:r>
      <w:proofErr w:type="gramEnd"/>
      <w:r w:rsidR="00C227F4" w:rsidRPr="00C52718">
        <w:rPr>
          <w:rFonts w:ascii="Roman new times" w:hAnsi="Roman new times" w:cs="Arial"/>
          <w:color w:val="000000"/>
          <w:sz w:val="24"/>
          <w:szCs w:val="24"/>
        </w:rPr>
        <w:t xml:space="preserve"> of Drs. Livak and Moudgil</w:t>
      </w:r>
      <w:r w:rsidR="00B7323A" w:rsidRPr="00C52718">
        <w:rPr>
          <w:rFonts w:ascii="Roman new times" w:hAnsi="Roman new times" w:cs="Arial"/>
          <w:color w:val="000000"/>
          <w:sz w:val="24"/>
          <w:szCs w:val="24"/>
        </w:rPr>
        <w:t xml:space="preserve">; </w:t>
      </w:r>
      <w:proofErr w:type="gramStart"/>
      <w:r w:rsidR="00B7323A" w:rsidRPr="00C52718">
        <w:rPr>
          <w:rFonts w:ascii="Roman new times" w:hAnsi="Roman new times" w:cs="Arial"/>
          <w:color w:val="000000"/>
          <w:sz w:val="24"/>
          <w:szCs w:val="24"/>
        </w:rPr>
        <w:t>served</w:t>
      </w:r>
      <w:proofErr w:type="gramEnd"/>
      <w:r w:rsidR="00B7323A" w:rsidRPr="00C52718">
        <w:rPr>
          <w:rFonts w:ascii="Roman new times" w:hAnsi="Roman new times" w:cs="Arial"/>
          <w:color w:val="000000"/>
          <w:sz w:val="24"/>
          <w:szCs w:val="24"/>
        </w:rPr>
        <w:t xml:space="preserve"> on others</w:t>
      </w:r>
      <w:r w:rsidRPr="00C52718">
        <w:rPr>
          <w:rFonts w:ascii="Roman new times" w:hAnsi="Roman new times" w:cs="Arial"/>
          <w:color w:val="000000"/>
          <w:sz w:val="24"/>
          <w:szCs w:val="24"/>
        </w:rPr>
        <w:t>)</w:t>
      </w:r>
      <w:r w:rsidR="00B324C5" w:rsidRPr="00C52718">
        <w:rPr>
          <w:rFonts w:ascii="Roman new times" w:hAnsi="Roman new times" w:cs="Arial"/>
          <w:color w:val="000000"/>
          <w:sz w:val="24"/>
          <w:szCs w:val="24"/>
        </w:rPr>
        <w:t>.</w:t>
      </w:r>
    </w:p>
    <w:p w14:paraId="632AA943" w14:textId="76AC4F05" w:rsidR="005B2A08" w:rsidRPr="00C52718" w:rsidRDefault="005B2A08" w:rsidP="00B324C5">
      <w:pPr>
        <w:tabs>
          <w:tab w:val="left" w:pos="-1440"/>
          <w:tab w:val="left" w:pos="-720"/>
        </w:tabs>
        <w:spacing w:line="280" w:lineRule="atLeast"/>
        <w:rPr>
          <w:rFonts w:ascii="Roman new times" w:hAnsi="Roman new times" w:cs="Arial"/>
          <w:color w:val="000000"/>
          <w:sz w:val="24"/>
          <w:szCs w:val="24"/>
        </w:rPr>
      </w:pPr>
    </w:p>
    <w:p w14:paraId="4DE73B76" w14:textId="1CBDB420" w:rsidR="005B2A08" w:rsidRPr="00C52718" w:rsidRDefault="005B2A08" w:rsidP="005B2A08">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PhD/MD</w:t>
      </w:r>
      <w:r w:rsidR="00E354ED" w:rsidRPr="00C52718">
        <w:rPr>
          <w:rFonts w:ascii="Roman new times" w:hAnsi="Roman new times" w:cs="Arial"/>
          <w:color w:val="000000"/>
          <w:sz w:val="24"/>
          <w:szCs w:val="24"/>
        </w:rPr>
        <w:t xml:space="preserve"> (MSTP)</w:t>
      </w:r>
      <w:r w:rsidRPr="00C52718">
        <w:rPr>
          <w:rFonts w:ascii="Roman new times" w:hAnsi="Roman new times" w:cs="Arial"/>
          <w:color w:val="000000"/>
          <w:sz w:val="24"/>
          <w:szCs w:val="24"/>
        </w:rPr>
        <w:t xml:space="preserve"> Advisory Committee: involved in student selection and progress, as well as developing the joint-degree curriculum (2006-2016).</w:t>
      </w:r>
      <w:r w:rsidR="00913879">
        <w:rPr>
          <w:rFonts w:ascii="Roman new times" w:hAnsi="Roman new times" w:cs="Arial"/>
          <w:color w:val="000000"/>
          <w:sz w:val="24"/>
          <w:szCs w:val="24"/>
        </w:rPr>
        <w:t xml:space="preserve"> </w:t>
      </w:r>
      <w:proofErr w:type="gramStart"/>
      <w:r w:rsidR="00913879">
        <w:rPr>
          <w:rFonts w:ascii="Roman new times" w:hAnsi="Roman new times" w:cs="Arial"/>
          <w:color w:val="000000"/>
          <w:sz w:val="24"/>
          <w:szCs w:val="24"/>
        </w:rPr>
        <w:t>Since</w:t>
      </w:r>
      <w:proofErr w:type="gramEnd"/>
      <w:r w:rsidR="00913879">
        <w:rPr>
          <w:rFonts w:ascii="Roman new times" w:hAnsi="Roman new times" w:cs="Arial"/>
          <w:color w:val="000000"/>
          <w:sz w:val="24"/>
          <w:szCs w:val="24"/>
        </w:rPr>
        <w:t xml:space="preserve"> 2017 until now on </w:t>
      </w:r>
      <w:proofErr w:type="gramStart"/>
      <w:r w:rsidR="00913879">
        <w:rPr>
          <w:rFonts w:ascii="Roman new times" w:hAnsi="Roman new times" w:cs="Arial"/>
          <w:color w:val="000000"/>
          <w:sz w:val="24"/>
          <w:szCs w:val="24"/>
        </w:rPr>
        <w:t>pre</w:t>
      </w:r>
      <w:proofErr w:type="gramEnd"/>
      <w:r w:rsidR="00913879">
        <w:rPr>
          <w:rFonts w:ascii="Roman new times" w:hAnsi="Roman new times" w:cs="Arial"/>
          <w:color w:val="000000"/>
          <w:sz w:val="24"/>
          <w:szCs w:val="24"/>
        </w:rPr>
        <w:t>-selection committee for incoming students.</w:t>
      </w:r>
    </w:p>
    <w:p w14:paraId="0592F8BD" w14:textId="77777777" w:rsidR="00B324C5" w:rsidRPr="00C52718" w:rsidRDefault="009E2947">
      <w:pPr>
        <w:tabs>
          <w:tab w:val="left" w:pos="-1440"/>
          <w:tab w:val="left" w:pos="-720"/>
        </w:tabs>
        <w:spacing w:line="280" w:lineRule="atLeast"/>
        <w:rPr>
          <w:rFonts w:ascii="Roman new times" w:hAnsi="Roman new times" w:cs="Arial"/>
          <w:b/>
          <w:color w:val="000000"/>
          <w:sz w:val="24"/>
          <w:szCs w:val="24"/>
        </w:rPr>
      </w:pPr>
      <w:r w:rsidRPr="00C52718">
        <w:rPr>
          <w:rFonts w:ascii="Roman new times" w:hAnsi="Roman new times" w:cs="Arial"/>
          <w:b/>
          <w:color w:val="000000"/>
          <w:sz w:val="24"/>
          <w:szCs w:val="24"/>
        </w:rPr>
        <w:tab/>
      </w:r>
      <w:r w:rsidRPr="00C52718">
        <w:rPr>
          <w:rFonts w:ascii="Roman new times" w:hAnsi="Roman new times" w:cs="Arial"/>
          <w:b/>
          <w:color w:val="000000"/>
          <w:sz w:val="24"/>
          <w:szCs w:val="24"/>
        </w:rPr>
        <w:tab/>
      </w:r>
    </w:p>
    <w:p w14:paraId="725D0E2C" w14:textId="5DF019FE" w:rsidR="009E2947" w:rsidRPr="00C52718" w:rsidRDefault="009E294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Promotion and Tenure Committee</w:t>
      </w:r>
      <w:r w:rsidR="00B324C5" w:rsidRPr="00C52718">
        <w:rPr>
          <w:rFonts w:ascii="Roman new times" w:hAnsi="Roman new times" w:cs="Arial"/>
          <w:color w:val="000000"/>
          <w:sz w:val="24"/>
          <w:szCs w:val="24"/>
        </w:rPr>
        <w:t xml:space="preserve"> (Microbiology and Immunology).</w:t>
      </w:r>
    </w:p>
    <w:p w14:paraId="5F220495" w14:textId="3716A3C4" w:rsidR="003C1887" w:rsidRPr="00C52718" w:rsidRDefault="003C1887">
      <w:pPr>
        <w:tabs>
          <w:tab w:val="left" w:pos="-1440"/>
          <w:tab w:val="left" w:pos="-720"/>
        </w:tabs>
        <w:spacing w:line="280" w:lineRule="atLeast"/>
        <w:rPr>
          <w:rFonts w:ascii="Roman new times" w:hAnsi="Roman new times" w:cs="Arial"/>
          <w:color w:val="000000"/>
          <w:sz w:val="24"/>
          <w:szCs w:val="24"/>
        </w:rPr>
      </w:pPr>
    </w:p>
    <w:p w14:paraId="7A9575A9" w14:textId="39AE6655" w:rsidR="003C1887" w:rsidRPr="00C52718" w:rsidRDefault="003C1887">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Microbiology and Immunology Seminar Committee (1998-2019).</w:t>
      </w:r>
    </w:p>
    <w:p w14:paraId="72988ACA" w14:textId="77777777" w:rsidR="006560EC" w:rsidRPr="00C52718" w:rsidRDefault="006560EC">
      <w:pPr>
        <w:tabs>
          <w:tab w:val="left" w:pos="-1440"/>
          <w:tab w:val="left" w:pos="-720"/>
        </w:tabs>
        <w:spacing w:line="280" w:lineRule="atLeast"/>
        <w:rPr>
          <w:rFonts w:ascii="Roman new times" w:hAnsi="Roman new times" w:cs="Arial"/>
          <w:color w:val="000000"/>
          <w:sz w:val="24"/>
          <w:szCs w:val="24"/>
        </w:rPr>
      </w:pPr>
    </w:p>
    <w:p w14:paraId="575C9F94" w14:textId="1762C30A" w:rsidR="006560EC" w:rsidRPr="00C52718" w:rsidRDefault="006560EC">
      <w:pPr>
        <w:tabs>
          <w:tab w:val="left" w:pos="-1440"/>
          <w:tab w:val="left" w:pos="-720"/>
        </w:tabs>
        <w:spacing w:line="280" w:lineRule="atLeast"/>
        <w:rPr>
          <w:rFonts w:ascii="Roman new times" w:hAnsi="Roman new times" w:cs="Arial"/>
          <w:color w:val="000000"/>
          <w:sz w:val="24"/>
          <w:szCs w:val="24"/>
        </w:rPr>
      </w:pPr>
    </w:p>
    <w:p w14:paraId="42E11B0B" w14:textId="65737A9E" w:rsidR="006560EC" w:rsidRPr="00C52718" w:rsidRDefault="006560EC">
      <w:pPr>
        <w:tabs>
          <w:tab w:val="left" w:pos="-1440"/>
          <w:tab w:val="left" w:pos="-720"/>
        </w:tabs>
        <w:spacing w:line="280" w:lineRule="atLeast"/>
        <w:rPr>
          <w:rFonts w:ascii="Roman new times" w:hAnsi="Roman new times" w:cs="Arial"/>
          <w:b/>
          <w:bCs/>
          <w:color w:val="000000"/>
          <w:sz w:val="24"/>
          <w:szCs w:val="24"/>
        </w:rPr>
      </w:pPr>
      <w:r w:rsidRPr="00C52718">
        <w:rPr>
          <w:rFonts w:ascii="Roman new times" w:hAnsi="Roman new times" w:cs="Arial"/>
          <w:b/>
          <w:bCs/>
          <w:color w:val="000000"/>
          <w:sz w:val="24"/>
          <w:szCs w:val="24"/>
        </w:rPr>
        <w:lastRenderedPageBreak/>
        <w:t>NIH STUDY SECTIONS</w:t>
      </w:r>
    </w:p>
    <w:p w14:paraId="3D1455A0" w14:textId="5025BE2E" w:rsidR="006560EC" w:rsidRPr="00C52718" w:rsidRDefault="006560EC">
      <w:pPr>
        <w:tabs>
          <w:tab w:val="left" w:pos="-1440"/>
          <w:tab w:val="left" w:pos="-720"/>
        </w:tabs>
        <w:spacing w:line="280" w:lineRule="atLeast"/>
        <w:rPr>
          <w:rFonts w:ascii="Roman new times" w:hAnsi="Roman new times" w:cs="Arial"/>
          <w:color w:val="000000"/>
          <w:sz w:val="24"/>
          <w:szCs w:val="24"/>
        </w:rPr>
      </w:pPr>
    </w:p>
    <w:p w14:paraId="52FDC97F" w14:textId="596DA86F" w:rsidR="006560EC" w:rsidRPr="00C52718" w:rsidRDefault="006560EC">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i/>
          <w:iCs/>
          <w:color w:val="000000"/>
          <w:sz w:val="24"/>
          <w:szCs w:val="24"/>
        </w:rPr>
        <w:t>Ad hoc</w:t>
      </w:r>
      <w:r w:rsidRPr="00C52718">
        <w:rPr>
          <w:rFonts w:ascii="Roman new times" w:hAnsi="Roman new times" w:cs="Arial"/>
          <w:color w:val="000000"/>
          <w:sz w:val="24"/>
          <w:szCs w:val="24"/>
        </w:rPr>
        <w:t xml:space="preserve"> on the CMIB (and other) NIH Study Sections, 1990-</w:t>
      </w:r>
      <w:r w:rsidR="009C213F">
        <w:rPr>
          <w:rFonts w:ascii="Roman new times" w:hAnsi="Roman new times" w:cs="Arial"/>
          <w:color w:val="000000"/>
          <w:sz w:val="24"/>
          <w:szCs w:val="24"/>
        </w:rPr>
        <w:t>present</w:t>
      </w:r>
      <w:r w:rsidRPr="00C52718">
        <w:rPr>
          <w:rFonts w:ascii="Roman new times" w:hAnsi="Roman new times" w:cs="Arial"/>
          <w:color w:val="000000"/>
          <w:sz w:val="24"/>
          <w:szCs w:val="24"/>
        </w:rPr>
        <w:t>, ~ one</w:t>
      </w:r>
      <w:r w:rsidR="008247E3">
        <w:rPr>
          <w:rFonts w:ascii="Roman new times" w:hAnsi="Roman new times" w:cs="Arial"/>
          <w:color w:val="000000"/>
          <w:sz w:val="24"/>
          <w:szCs w:val="24"/>
        </w:rPr>
        <w:t xml:space="preserve"> SS</w:t>
      </w:r>
      <w:r w:rsidRPr="00C52718">
        <w:rPr>
          <w:rFonts w:ascii="Roman new times" w:hAnsi="Roman new times" w:cs="Arial"/>
          <w:color w:val="000000"/>
          <w:sz w:val="24"/>
          <w:szCs w:val="24"/>
        </w:rPr>
        <w:t>/year</w:t>
      </w:r>
    </w:p>
    <w:p w14:paraId="63E99F79" w14:textId="0B6DBA30" w:rsidR="006560EC" w:rsidRPr="00C52718" w:rsidRDefault="006560EC">
      <w:pPr>
        <w:tabs>
          <w:tab w:val="left" w:pos="-1440"/>
          <w:tab w:val="left" w:pos="-720"/>
        </w:tabs>
        <w:spacing w:line="280" w:lineRule="atLeast"/>
        <w:rPr>
          <w:rFonts w:ascii="Roman new times" w:hAnsi="Roman new times" w:cs="Arial"/>
          <w:color w:val="000000"/>
          <w:sz w:val="24"/>
          <w:szCs w:val="24"/>
        </w:rPr>
      </w:pPr>
    </w:p>
    <w:p w14:paraId="4AB7F2B8" w14:textId="33630C72" w:rsidR="00C227F4" w:rsidRPr="00C52718" w:rsidRDefault="006560EC">
      <w:pPr>
        <w:tabs>
          <w:tab w:val="left" w:pos="-1440"/>
          <w:tab w:val="left" w:pos="-720"/>
        </w:tabs>
        <w:spacing w:line="280" w:lineRule="atLeast"/>
        <w:rPr>
          <w:rFonts w:ascii="Roman new times" w:hAnsi="Roman new times" w:cs="Arial"/>
          <w:color w:val="000000"/>
          <w:sz w:val="24"/>
          <w:szCs w:val="24"/>
        </w:rPr>
      </w:pPr>
      <w:r w:rsidRPr="00C52718">
        <w:rPr>
          <w:rFonts w:ascii="Roman new times" w:hAnsi="Roman new times" w:cs="Arial"/>
          <w:color w:val="000000"/>
          <w:sz w:val="24"/>
          <w:szCs w:val="24"/>
        </w:rPr>
        <w:t>Standing Member, NIH CMIB Study Section, 2017-2022</w:t>
      </w:r>
    </w:p>
    <w:sectPr w:rsidR="00C227F4" w:rsidRPr="00C52718" w:rsidSect="00536FB9">
      <w:footerReference w:type="even" r:id="rId44"/>
      <w:footerReference w:type="default" r:id="rId45"/>
      <w:endnotePr>
        <w:numFmt w:val="decimal"/>
      </w:endnotePr>
      <w:pgSz w:w="12240" w:h="15840"/>
      <w:pgMar w:top="1440" w:right="1008" w:bottom="1440" w:left="100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2875" w14:textId="77777777" w:rsidR="00536FB9" w:rsidRDefault="00536FB9">
      <w:r>
        <w:separator/>
      </w:r>
    </w:p>
  </w:endnote>
  <w:endnote w:type="continuationSeparator" w:id="0">
    <w:p w14:paraId="46AB6925" w14:textId="77777777" w:rsidR="00536FB9" w:rsidRDefault="0053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 new time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A9FD" w14:textId="77777777" w:rsidR="00CD4990" w:rsidRDefault="00CD499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57E">
      <w:rPr>
        <w:rStyle w:val="PageNumber"/>
        <w:noProof/>
      </w:rPr>
      <w:t>28</w:t>
    </w:r>
    <w:r>
      <w:rPr>
        <w:rStyle w:val="PageNumber"/>
      </w:rPr>
      <w:fldChar w:fldCharType="end"/>
    </w:r>
  </w:p>
  <w:p w14:paraId="5EE117AA" w14:textId="77777777" w:rsidR="00CD4990" w:rsidRDefault="00CD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FC8F" w14:textId="77777777" w:rsidR="00CD4990" w:rsidRDefault="00CD499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495">
      <w:rPr>
        <w:rStyle w:val="PageNumber"/>
        <w:noProof/>
      </w:rPr>
      <w:t>29</w:t>
    </w:r>
    <w:r>
      <w:rPr>
        <w:rStyle w:val="PageNumber"/>
      </w:rPr>
      <w:fldChar w:fldCharType="end"/>
    </w:r>
  </w:p>
  <w:p w14:paraId="3EB19932" w14:textId="77777777" w:rsidR="00CD4990" w:rsidRDefault="00CD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E1FB" w14:textId="77777777" w:rsidR="00536FB9" w:rsidRDefault="00536FB9">
      <w:r>
        <w:separator/>
      </w:r>
    </w:p>
  </w:footnote>
  <w:footnote w:type="continuationSeparator" w:id="0">
    <w:p w14:paraId="14624C14" w14:textId="77777777" w:rsidR="00536FB9" w:rsidRDefault="0053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8C6"/>
    <w:multiLevelType w:val="singleLevel"/>
    <w:tmpl w:val="8FE6D71C"/>
    <w:lvl w:ilvl="0">
      <w:start w:val="16"/>
      <w:numFmt w:val="decimal"/>
      <w:lvlText w:val="%1."/>
      <w:legacy w:legacy="1" w:legacySpace="120" w:legacyIndent="630"/>
      <w:lvlJc w:val="left"/>
      <w:pPr>
        <w:ind w:left="990" w:hanging="630"/>
      </w:pPr>
    </w:lvl>
  </w:abstractNum>
  <w:abstractNum w:abstractNumId="1" w15:restartNumberingAfterBreak="0">
    <w:nsid w:val="12894540"/>
    <w:multiLevelType w:val="singleLevel"/>
    <w:tmpl w:val="A7586654"/>
    <w:lvl w:ilvl="0">
      <w:start w:val="14"/>
      <w:numFmt w:val="decimal"/>
      <w:lvlText w:val="%1."/>
      <w:legacy w:legacy="1" w:legacySpace="120" w:legacyIndent="630"/>
      <w:lvlJc w:val="left"/>
      <w:pPr>
        <w:ind w:left="990" w:hanging="630"/>
      </w:pPr>
    </w:lvl>
  </w:abstractNum>
  <w:abstractNum w:abstractNumId="2" w15:restartNumberingAfterBreak="0">
    <w:nsid w:val="72806C34"/>
    <w:multiLevelType w:val="singleLevel"/>
    <w:tmpl w:val="B428E39C"/>
    <w:lvl w:ilvl="0">
      <w:start w:val="42"/>
      <w:numFmt w:val="decimal"/>
      <w:lvlText w:val="%1."/>
      <w:legacy w:legacy="1" w:legacySpace="120" w:legacyIndent="480"/>
      <w:lvlJc w:val="left"/>
      <w:pPr>
        <w:ind w:left="1020" w:hanging="480"/>
      </w:pPr>
    </w:lvl>
  </w:abstractNum>
  <w:num w:numId="1" w16cid:durableId="1410689568">
    <w:abstractNumId w:val="1"/>
  </w:num>
  <w:num w:numId="2" w16cid:durableId="1352757155">
    <w:abstractNumId w:val="0"/>
  </w:num>
  <w:num w:numId="3" w16cid:durableId="37473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jA1tzQ3NbY0MrdQ0lEKTi0uzszPAykwrAUAUJZNmiwAAAA="/>
  </w:docVars>
  <w:rsids>
    <w:rsidRoot w:val="007304EC"/>
    <w:rsid w:val="00022BD2"/>
    <w:rsid w:val="00041E94"/>
    <w:rsid w:val="00056FCA"/>
    <w:rsid w:val="00062A7E"/>
    <w:rsid w:val="00062F44"/>
    <w:rsid w:val="00077DA7"/>
    <w:rsid w:val="000A2DF7"/>
    <w:rsid w:val="000A7915"/>
    <w:rsid w:val="000E747E"/>
    <w:rsid w:val="00107B62"/>
    <w:rsid w:val="00121410"/>
    <w:rsid w:val="0014120B"/>
    <w:rsid w:val="00145FF3"/>
    <w:rsid w:val="00171E2E"/>
    <w:rsid w:val="00177343"/>
    <w:rsid w:val="00180A05"/>
    <w:rsid w:val="001A0955"/>
    <w:rsid w:val="001A4C09"/>
    <w:rsid w:val="001B0A63"/>
    <w:rsid w:val="001D0316"/>
    <w:rsid w:val="001D1B1C"/>
    <w:rsid w:val="0021186E"/>
    <w:rsid w:val="00233845"/>
    <w:rsid w:val="00236E25"/>
    <w:rsid w:val="002512A5"/>
    <w:rsid w:val="00284F01"/>
    <w:rsid w:val="00294D25"/>
    <w:rsid w:val="002A35B5"/>
    <w:rsid w:val="002B669F"/>
    <w:rsid w:val="002C0C3F"/>
    <w:rsid w:val="002C6A88"/>
    <w:rsid w:val="002D34AC"/>
    <w:rsid w:val="002D5DDC"/>
    <w:rsid w:val="002D5DED"/>
    <w:rsid w:val="00302659"/>
    <w:rsid w:val="00367639"/>
    <w:rsid w:val="00382E3A"/>
    <w:rsid w:val="00384B9F"/>
    <w:rsid w:val="00390007"/>
    <w:rsid w:val="00396086"/>
    <w:rsid w:val="003A3E9D"/>
    <w:rsid w:val="003A5846"/>
    <w:rsid w:val="003B3DF8"/>
    <w:rsid w:val="003C1887"/>
    <w:rsid w:val="003C5D03"/>
    <w:rsid w:val="00420746"/>
    <w:rsid w:val="00472FBB"/>
    <w:rsid w:val="004A2006"/>
    <w:rsid w:val="00503DB0"/>
    <w:rsid w:val="00536FB9"/>
    <w:rsid w:val="00573AA9"/>
    <w:rsid w:val="00580A17"/>
    <w:rsid w:val="00586A9E"/>
    <w:rsid w:val="00591555"/>
    <w:rsid w:val="005933B7"/>
    <w:rsid w:val="005B2A08"/>
    <w:rsid w:val="005E383B"/>
    <w:rsid w:val="005F366F"/>
    <w:rsid w:val="00605214"/>
    <w:rsid w:val="006560EC"/>
    <w:rsid w:val="00684C5F"/>
    <w:rsid w:val="00695F60"/>
    <w:rsid w:val="006B676D"/>
    <w:rsid w:val="006D39D1"/>
    <w:rsid w:val="006F6A7B"/>
    <w:rsid w:val="00727C40"/>
    <w:rsid w:val="007304EC"/>
    <w:rsid w:val="00756495"/>
    <w:rsid w:val="00786259"/>
    <w:rsid w:val="007B3986"/>
    <w:rsid w:val="007E4AA4"/>
    <w:rsid w:val="007F5D56"/>
    <w:rsid w:val="008247E3"/>
    <w:rsid w:val="008331CF"/>
    <w:rsid w:val="00840DC3"/>
    <w:rsid w:val="0087461A"/>
    <w:rsid w:val="008839BF"/>
    <w:rsid w:val="008D1429"/>
    <w:rsid w:val="008D5693"/>
    <w:rsid w:val="008E79F0"/>
    <w:rsid w:val="008F2B9C"/>
    <w:rsid w:val="00902C5F"/>
    <w:rsid w:val="00903B6D"/>
    <w:rsid w:val="009127B8"/>
    <w:rsid w:val="00913879"/>
    <w:rsid w:val="009243BB"/>
    <w:rsid w:val="00952910"/>
    <w:rsid w:val="00975095"/>
    <w:rsid w:val="00983566"/>
    <w:rsid w:val="009939CC"/>
    <w:rsid w:val="009B1D05"/>
    <w:rsid w:val="009C213F"/>
    <w:rsid w:val="009D696E"/>
    <w:rsid w:val="009E28B0"/>
    <w:rsid w:val="009E2947"/>
    <w:rsid w:val="00A0461C"/>
    <w:rsid w:val="00A5469A"/>
    <w:rsid w:val="00A6784D"/>
    <w:rsid w:val="00A81FC3"/>
    <w:rsid w:val="00A83D77"/>
    <w:rsid w:val="00A920DE"/>
    <w:rsid w:val="00AD0AA2"/>
    <w:rsid w:val="00AD1ADB"/>
    <w:rsid w:val="00AE257E"/>
    <w:rsid w:val="00B30FDB"/>
    <w:rsid w:val="00B324C5"/>
    <w:rsid w:val="00B7323A"/>
    <w:rsid w:val="00B7725A"/>
    <w:rsid w:val="00B81F60"/>
    <w:rsid w:val="00BA1EC8"/>
    <w:rsid w:val="00BA419D"/>
    <w:rsid w:val="00BD6897"/>
    <w:rsid w:val="00C227F4"/>
    <w:rsid w:val="00C52718"/>
    <w:rsid w:val="00C75983"/>
    <w:rsid w:val="00C812EA"/>
    <w:rsid w:val="00CD4990"/>
    <w:rsid w:val="00D37B92"/>
    <w:rsid w:val="00D60CD4"/>
    <w:rsid w:val="00D70582"/>
    <w:rsid w:val="00D72A83"/>
    <w:rsid w:val="00D95EA2"/>
    <w:rsid w:val="00DB5993"/>
    <w:rsid w:val="00DB683C"/>
    <w:rsid w:val="00DD3204"/>
    <w:rsid w:val="00DF44A9"/>
    <w:rsid w:val="00E075BA"/>
    <w:rsid w:val="00E173ED"/>
    <w:rsid w:val="00E349EE"/>
    <w:rsid w:val="00E354ED"/>
    <w:rsid w:val="00E56A62"/>
    <w:rsid w:val="00E75EF3"/>
    <w:rsid w:val="00EB47F3"/>
    <w:rsid w:val="00EC20C7"/>
    <w:rsid w:val="00EC5EC1"/>
    <w:rsid w:val="00F050EB"/>
    <w:rsid w:val="00F22327"/>
    <w:rsid w:val="00F370E8"/>
    <w:rsid w:val="00F37931"/>
    <w:rsid w:val="00F40478"/>
    <w:rsid w:val="00F76B3C"/>
    <w:rsid w:val="00F82BC4"/>
    <w:rsid w:val="00F86E88"/>
    <w:rsid w:val="00F94E17"/>
    <w:rsid w:val="00FC0A6E"/>
    <w:rsid w:val="00FC7167"/>
    <w:rsid w:val="00FE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0537"/>
  <w15:docId w15:val="{A4E1149D-1665-4639-B451-071F2077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9D1"/>
    <w:pPr>
      <w:overflowPunct w:val="0"/>
      <w:autoSpaceDE w:val="0"/>
      <w:autoSpaceDN w:val="0"/>
      <w:adjustRightInd w:val="0"/>
      <w:textAlignment w:val="baseline"/>
    </w:pPr>
    <w:rPr>
      <w:lang w:eastAsia="ja-JP"/>
    </w:rPr>
  </w:style>
  <w:style w:type="paragraph" w:styleId="Heading1">
    <w:name w:val="heading 1"/>
    <w:basedOn w:val="Normal"/>
    <w:next w:val="Normal"/>
    <w:qFormat/>
    <w:rsid w:val="006D39D1"/>
    <w:pPr>
      <w:keepNext/>
      <w:tabs>
        <w:tab w:val="left" w:pos="-1440"/>
        <w:tab w:val="left" w:pos="-720"/>
        <w:tab w:val="left" w:pos="630"/>
        <w:tab w:val="left" w:pos="1170"/>
      </w:tabs>
      <w:spacing w:line="280" w:lineRule="atLeast"/>
      <w:outlineLvl w:val="0"/>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6D3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color w:val="000000"/>
      <w:sz w:val="24"/>
      <w:lang w:eastAsia="ja-JP"/>
    </w:rPr>
  </w:style>
  <w:style w:type="character" w:customStyle="1" w:styleId="InitialStyle">
    <w:name w:val="InitialStyle"/>
    <w:rsid w:val="006D39D1"/>
    <w:rPr>
      <w:noProof w:val="0"/>
      <w:color w:val="000000"/>
      <w:sz w:val="20"/>
      <w:lang w:val="en-US"/>
    </w:rPr>
  </w:style>
  <w:style w:type="paragraph" w:customStyle="1" w:styleId="Quick1">
    <w:name w:val="Quick 1."/>
    <w:rsid w:val="006D39D1"/>
    <w:pPr>
      <w:overflowPunct w:val="0"/>
      <w:autoSpaceDE w:val="0"/>
      <w:autoSpaceDN w:val="0"/>
      <w:adjustRightInd w:val="0"/>
      <w:spacing w:line="240" w:lineRule="atLeast"/>
      <w:ind w:left="720"/>
      <w:textAlignment w:val="baseline"/>
    </w:pPr>
    <w:rPr>
      <w:color w:val="000000"/>
      <w:lang w:eastAsia="ja-JP"/>
    </w:rPr>
  </w:style>
  <w:style w:type="paragraph" w:customStyle="1" w:styleId="Quick">
    <w:name w:val="Quick #"/>
    <w:rsid w:val="006D39D1"/>
    <w:pPr>
      <w:overflowPunct w:val="0"/>
      <w:autoSpaceDE w:val="0"/>
      <w:autoSpaceDN w:val="0"/>
      <w:adjustRightInd w:val="0"/>
      <w:spacing w:line="240" w:lineRule="atLeast"/>
      <w:ind w:left="720"/>
      <w:textAlignment w:val="baseline"/>
    </w:pPr>
    <w:rPr>
      <w:color w:val="000000"/>
      <w:lang w:eastAsia="ja-JP"/>
    </w:rPr>
  </w:style>
  <w:style w:type="paragraph" w:styleId="Footer">
    <w:name w:val="footer"/>
    <w:basedOn w:val="Normal"/>
    <w:rsid w:val="006D39D1"/>
    <w:pPr>
      <w:tabs>
        <w:tab w:val="center" w:pos="4320"/>
        <w:tab w:val="right" w:pos="8640"/>
      </w:tabs>
    </w:pPr>
  </w:style>
  <w:style w:type="character" w:styleId="PageNumber">
    <w:name w:val="page number"/>
    <w:basedOn w:val="DefaultParagraphFont"/>
    <w:rsid w:val="006D39D1"/>
  </w:style>
  <w:style w:type="paragraph" w:styleId="Title">
    <w:name w:val="Title"/>
    <w:basedOn w:val="Normal"/>
    <w:qFormat/>
    <w:rsid w:val="006D39D1"/>
    <w:pPr>
      <w:tabs>
        <w:tab w:val="left" w:pos="-1440"/>
        <w:tab w:val="left" w:pos="-720"/>
      </w:tabs>
      <w:spacing w:line="280" w:lineRule="atLeast"/>
      <w:jc w:val="center"/>
    </w:pPr>
    <w:rPr>
      <w:b/>
      <w:color w:val="000000"/>
      <w:sz w:val="24"/>
    </w:rPr>
  </w:style>
  <w:style w:type="character" w:styleId="Hyperlink">
    <w:name w:val="Hyperlink"/>
    <w:basedOn w:val="DefaultParagraphFont"/>
    <w:rsid w:val="006D39D1"/>
    <w:rPr>
      <w:color w:val="auto"/>
      <w:u w:val="single"/>
    </w:rPr>
  </w:style>
  <w:style w:type="paragraph" w:styleId="BodyText2">
    <w:name w:val="Body Text 2"/>
    <w:basedOn w:val="Normal"/>
    <w:rsid w:val="006D39D1"/>
    <w:pPr>
      <w:tabs>
        <w:tab w:val="left" w:pos="-1440"/>
        <w:tab w:val="left" w:pos="-720"/>
        <w:tab w:val="left" w:pos="630"/>
      </w:tabs>
      <w:spacing w:line="280" w:lineRule="atLeast"/>
      <w:ind w:left="630"/>
    </w:pPr>
    <w:rPr>
      <w:color w:val="000000"/>
      <w:sz w:val="24"/>
    </w:rPr>
  </w:style>
  <w:style w:type="paragraph" w:styleId="NormalWeb">
    <w:name w:val="Normal (Web)"/>
    <w:basedOn w:val="Normal"/>
    <w:rsid w:val="006D39D1"/>
    <w:pPr>
      <w:spacing w:before="100" w:after="100"/>
    </w:pPr>
    <w:rPr>
      <w:color w:val="000000"/>
      <w:sz w:val="24"/>
    </w:rPr>
  </w:style>
  <w:style w:type="paragraph" w:styleId="ListParagraph">
    <w:name w:val="List Paragraph"/>
    <w:basedOn w:val="Normal"/>
    <w:uiPriority w:val="34"/>
    <w:qFormat/>
    <w:rsid w:val="00DB5993"/>
    <w:pPr>
      <w:ind w:left="720"/>
      <w:contextualSpacing/>
    </w:pPr>
  </w:style>
  <w:style w:type="paragraph" w:customStyle="1" w:styleId="Subtitle2">
    <w:name w:val="Subtitle 2"/>
    <w:basedOn w:val="Subtitle"/>
    <w:uiPriority w:val="99"/>
    <w:rsid w:val="00F94E17"/>
    <w:pPr>
      <w:keepNext/>
      <w:numPr>
        <w:ilvl w:val="0"/>
      </w:numPr>
      <w:overflowPunct/>
      <w:adjustRightInd/>
      <w:spacing w:before="240"/>
      <w:textAlignment w:val="auto"/>
      <w:outlineLvl w:val="1"/>
    </w:pPr>
    <w:rPr>
      <w:rFonts w:ascii="Arial" w:eastAsia="Times New Roman" w:hAnsi="Arial" w:cs="Times New Roman"/>
      <w:b/>
      <w:bCs/>
      <w:i w:val="0"/>
      <w:iCs w:val="0"/>
      <w:color w:val="auto"/>
      <w:spacing w:val="0"/>
      <w:sz w:val="22"/>
      <w:szCs w:val="20"/>
      <w:u w:val="single"/>
      <w:lang w:eastAsia="en-US"/>
    </w:rPr>
  </w:style>
  <w:style w:type="paragraph" w:styleId="Subtitle">
    <w:name w:val="Subtitle"/>
    <w:basedOn w:val="Normal"/>
    <w:next w:val="Normal"/>
    <w:link w:val="SubtitleChar"/>
    <w:qFormat/>
    <w:rsid w:val="00F94E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94E17"/>
    <w:rPr>
      <w:rFonts w:asciiTheme="majorHAnsi" w:eastAsiaTheme="majorEastAsia" w:hAnsiTheme="majorHAnsi" w:cstheme="majorBidi"/>
      <w:i/>
      <w:iCs/>
      <w:color w:val="4F81BD" w:themeColor="accent1"/>
      <w:spacing w:val="15"/>
      <w:sz w:val="24"/>
      <w:szCs w:val="24"/>
      <w:lang w:eastAsia="ja-JP"/>
    </w:rPr>
  </w:style>
  <w:style w:type="paragraph" w:customStyle="1" w:styleId="Default">
    <w:name w:val="Default"/>
    <w:rsid w:val="000A7915"/>
    <w:pPr>
      <w:widowControl w:val="0"/>
      <w:autoSpaceDE w:val="0"/>
      <w:autoSpaceDN w:val="0"/>
      <w:adjustRightInd w:val="0"/>
    </w:pPr>
    <w:rPr>
      <w:rFonts w:eastAsiaTheme="minorEastAsia"/>
      <w:color w:val="000000"/>
      <w:sz w:val="24"/>
      <w:szCs w:val="24"/>
    </w:rPr>
  </w:style>
  <w:style w:type="paragraph" w:customStyle="1" w:styleId="desc2">
    <w:name w:val="desc2"/>
    <w:basedOn w:val="Normal"/>
    <w:rsid w:val="00EC5EC1"/>
    <w:pPr>
      <w:overflowPunct/>
      <w:autoSpaceDE/>
      <w:autoSpaceDN/>
      <w:adjustRightInd/>
      <w:textAlignment w:val="auto"/>
    </w:pPr>
    <w:rPr>
      <w:sz w:val="26"/>
      <w:szCs w:val="26"/>
      <w:lang w:eastAsia="en-US"/>
    </w:rPr>
  </w:style>
  <w:style w:type="paragraph" w:customStyle="1" w:styleId="citationUlliParagraph">
    <w:name w:val="citationUl_li Paragraph"/>
    <w:basedOn w:val="Normal"/>
    <w:rsid w:val="00F86E88"/>
    <w:pPr>
      <w:overflowPunct/>
      <w:autoSpaceDE/>
      <w:autoSpaceDN/>
      <w:adjustRightInd/>
      <w:spacing w:after="75"/>
      <w:textAlignment w:val="auto"/>
    </w:pPr>
    <w:rPr>
      <w:rFonts w:ascii="Arial" w:eastAsia="Arial" w:hAnsi="Arial" w:cs="Arial"/>
      <w:sz w:val="22"/>
      <w:szCs w:val="22"/>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4606">
      <w:bodyDiv w:val="1"/>
      <w:marLeft w:val="0"/>
      <w:marRight w:val="0"/>
      <w:marTop w:val="0"/>
      <w:marBottom w:val="0"/>
      <w:divBdr>
        <w:top w:val="none" w:sz="0" w:space="0" w:color="auto"/>
        <w:left w:val="none" w:sz="0" w:space="0" w:color="auto"/>
        <w:bottom w:val="none" w:sz="0" w:space="0" w:color="auto"/>
        <w:right w:val="none" w:sz="0" w:space="0" w:color="auto"/>
      </w:divBdr>
      <w:divsChild>
        <w:div w:id="1019694101">
          <w:marLeft w:val="0"/>
          <w:marRight w:val="0"/>
          <w:marTop w:val="0"/>
          <w:marBottom w:val="0"/>
          <w:divBdr>
            <w:top w:val="none" w:sz="0" w:space="0" w:color="auto"/>
            <w:left w:val="none" w:sz="0" w:space="0" w:color="auto"/>
            <w:bottom w:val="none" w:sz="0" w:space="0" w:color="auto"/>
            <w:right w:val="none" w:sz="0" w:space="0" w:color="auto"/>
          </w:divBdr>
          <w:divsChild>
            <w:div w:id="1623269873">
              <w:marLeft w:val="0"/>
              <w:marRight w:val="0"/>
              <w:marTop w:val="0"/>
              <w:marBottom w:val="0"/>
              <w:divBdr>
                <w:top w:val="none" w:sz="0" w:space="0" w:color="auto"/>
                <w:left w:val="none" w:sz="0" w:space="0" w:color="auto"/>
                <w:bottom w:val="none" w:sz="0" w:space="0" w:color="auto"/>
                <w:right w:val="none" w:sz="0" w:space="0" w:color="auto"/>
              </w:divBdr>
              <w:divsChild>
                <w:div w:id="15461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4874">
          <w:marLeft w:val="0"/>
          <w:marRight w:val="0"/>
          <w:marTop w:val="0"/>
          <w:marBottom w:val="0"/>
          <w:divBdr>
            <w:top w:val="none" w:sz="0" w:space="0" w:color="auto"/>
            <w:left w:val="none" w:sz="0" w:space="0" w:color="auto"/>
            <w:bottom w:val="none" w:sz="0" w:space="0" w:color="auto"/>
            <w:right w:val="none" w:sz="0" w:space="0" w:color="auto"/>
          </w:divBdr>
          <w:divsChild>
            <w:div w:id="1862284524">
              <w:marLeft w:val="0"/>
              <w:marRight w:val="0"/>
              <w:marTop w:val="0"/>
              <w:marBottom w:val="0"/>
              <w:divBdr>
                <w:top w:val="none" w:sz="0" w:space="0" w:color="auto"/>
                <w:left w:val="none" w:sz="0" w:space="0" w:color="auto"/>
                <w:bottom w:val="none" w:sz="0" w:space="0" w:color="auto"/>
                <w:right w:val="none" w:sz="0" w:space="0" w:color="auto"/>
              </w:divBdr>
              <w:divsChild>
                <w:div w:id="1549337812">
                  <w:marLeft w:val="0"/>
                  <w:marRight w:val="0"/>
                  <w:marTop w:val="0"/>
                  <w:marBottom w:val="0"/>
                  <w:divBdr>
                    <w:top w:val="none" w:sz="0" w:space="0" w:color="auto"/>
                    <w:left w:val="none" w:sz="0" w:space="0" w:color="auto"/>
                    <w:bottom w:val="none" w:sz="0" w:space="0" w:color="auto"/>
                    <w:right w:val="none" w:sz="0" w:space="0" w:color="auto"/>
                  </w:divBdr>
                </w:div>
                <w:div w:id="87808326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740715047">
          <w:marLeft w:val="0"/>
          <w:marRight w:val="0"/>
          <w:marTop w:val="0"/>
          <w:marBottom w:val="0"/>
          <w:divBdr>
            <w:top w:val="none" w:sz="0" w:space="0" w:color="auto"/>
            <w:left w:val="none" w:sz="0" w:space="0" w:color="auto"/>
            <w:bottom w:val="none" w:sz="0" w:space="0" w:color="auto"/>
            <w:right w:val="none" w:sz="0" w:space="0" w:color="auto"/>
          </w:divBdr>
          <w:divsChild>
            <w:div w:id="2130738443">
              <w:marLeft w:val="0"/>
              <w:marRight w:val="0"/>
              <w:marTop w:val="0"/>
              <w:marBottom w:val="0"/>
              <w:divBdr>
                <w:top w:val="none" w:sz="0" w:space="0" w:color="auto"/>
                <w:left w:val="none" w:sz="0" w:space="0" w:color="auto"/>
                <w:bottom w:val="none" w:sz="0" w:space="0" w:color="auto"/>
                <w:right w:val="none" w:sz="0" w:space="0" w:color="auto"/>
              </w:divBdr>
              <w:divsChild>
                <w:div w:id="7540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7238">
          <w:marLeft w:val="0"/>
          <w:marRight w:val="0"/>
          <w:marTop w:val="0"/>
          <w:marBottom w:val="0"/>
          <w:divBdr>
            <w:top w:val="none" w:sz="0" w:space="0" w:color="auto"/>
            <w:left w:val="none" w:sz="0" w:space="0" w:color="auto"/>
            <w:bottom w:val="none" w:sz="0" w:space="0" w:color="auto"/>
            <w:right w:val="none" w:sz="0" w:space="0" w:color="auto"/>
          </w:divBdr>
          <w:divsChild>
            <w:div w:id="1849051798">
              <w:marLeft w:val="0"/>
              <w:marRight w:val="0"/>
              <w:marTop w:val="0"/>
              <w:marBottom w:val="0"/>
              <w:divBdr>
                <w:top w:val="none" w:sz="0" w:space="0" w:color="auto"/>
                <w:left w:val="none" w:sz="0" w:space="0" w:color="auto"/>
                <w:bottom w:val="none" w:sz="0" w:space="0" w:color="auto"/>
                <w:right w:val="none" w:sz="0" w:space="0" w:color="auto"/>
              </w:divBdr>
              <w:divsChild>
                <w:div w:id="320815004">
                  <w:marLeft w:val="0"/>
                  <w:marRight w:val="0"/>
                  <w:marTop w:val="0"/>
                  <w:marBottom w:val="0"/>
                  <w:divBdr>
                    <w:top w:val="none" w:sz="0" w:space="0" w:color="auto"/>
                    <w:left w:val="none" w:sz="0" w:space="0" w:color="auto"/>
                    <w:bottom w:val="none" w:sz="0" w:space="0" w:color="auto"/>
                    <w:right w:val="none" w:sz="0" w:space="0" w:color="auto"/>
                  </w:divBdr>
                </w:div>
                <w:div w:id="184690101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758138872">
          <w:marLeft w:val="0"/>
          <w:marRight w:val="0"/>
          <w:marTop w:val="0"/>
          <w:marBottom w:val="0"/>
          <w:divBdr>
            <w:top w:val="none" w:sz="0" w:space="0" w:color="auto"/>
            <w:left w:val="none" w:sz="0" w:space="0" w:color="auto"/>
            <w:bottom w:val="none" w:sz="0" w:space="0" w:color="auto"/>
            <w:right w:val="none" w:sz="0" w:space="0" w:color="auto"/>
          </w:divBdr>
          <w:divsChild>
            <w:div w:id="1763182710">
              <w:marLeft w:val="0"/>
              <w:marRight w:val="0"/>
              <w:marTop w:val="0"/>
              <w:marBottom w:val="0"/>
              <w:divBdr>
                <w:top w:val="none" w:sz="0" w:space="0" w:color="auto"/>
                <w:left w:val="none" w:sz="0" w:space="0" w:color="auto"/>
                <w:bottom w:val="none" w:sz="0" w:space="0" w:color="auto"/>
                <w:right w:val="none" w:sz="0" w:space="0" w:color="auto"/>
              </w:divBdr>
              <w:divsChild>
                <w:div w:id="294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102">
          <w:marLeft w:val="0"/>
          <w:marRight w:val="0"/>
          <w:marTop w:val="0"/>
          <w:marBottom w:val="0"/>
          <w:divBdr>
            <w:top w:val="none" w:sz="0" w:space="0" w:color="auto"/>
            <w:left w:val="none" w:sz="0" w:space="0" w:color="auto"/>
            <w:bottom w:val="none" w:sz="0" w:space="0" w:color="auto"/>
            <w:right w:val="none" w:sz="0" w:space="0" w:color="auto"/>
          </w:divBdr>
          <w:divsChild>
            <w:div w:id="580330292">
              <w:marLeft w:val="0"/>
              <w:marRight w:val="0"/>
              <w:marTop w:val="0"/>
              <w:marBottom w:val="0"/>
              <w:divBdr>
                <w:top w:val="none" w:sz="0" w:space="0" w:color="auto"/>
                <w:left w:val="none" w:sz="0" w:space="0" w:color="auto"/>
                <w:bottom w:val="none" w:sz="0" w:space="0" w:color="auto"/>
                <w:right w:val="none" w:sz="0" w:space="0" w:color="auto"/>
              </w:divBdr>
              <w:divsChild>
                <w:div w:id="24331183">
                  <w:marLeft w:val="0"/>
                  <w:marRight w:val="0"/>
                  <w:marTop w:val="0"/>
                  <w:marBottom w:val="0"/>
                  <w:divBdr>
                    <w:top w:val="none" w:sz="0" w:space="0" w:color="auto"/>
                    <w:left w:val="none" w:sz="0" w:space="0" w:color="auto"/>
                    <w:bottom w:val="none" w:sz="0" w:space="0" w:color="auto"/>
                    <w:right w:val="none" w:sz="0" w:space="0" w:color="auto"/>
                  </w:divBdr>
                </w:div>
                <w:div w:id="87276558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321957076">
          <w:marLeft w:val="0"/>
          <w:marRight w:val="0"/>
          <w:marTop w:val="0"/>
          <w:marBottom w:val="0"/>
          <w:divBdr>
            <w:top w:val="none" w:sz="0" w:space="0" w:color="auto"/>
            <w:left w:val="none" w:sz="0" w:space="0" w:color="auto"/>
            <w:bottom w:val="none" w:sz="0" w:space="0" w:color="auto"/>
            <w:right w:val="none" w:sz="0" w:space="0" w:color="auto"/>
          </w:divBdr>
          <w:divsChild>
            <w:div w:id="622928106">
              <w:marLeft w:val="0"/>
              <w:marRight w:val="0"/>
              <w:marTop w:val="0"/>
              <w:marBottom w:val="0"/>
              <w:divBdr>
                <w:top w:val="none" w:sz="0" w:space="0" w:color="auto"/>
                <w:left w:val="none" w:sz="0" w:space="0" w:color="auto"/>
                <w:bottom w:val="none" w:sz="0" w:space="0" w:color="auto"/>
                <w:right w:val="none" w:sz="0" w:space="0" w:color="auto"/>
              </w:divBdr>
              <w:divsChild>
                <w:div w:id="1244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8591">
          <w:marLeft w:val="0"/>
          <w:marRight w:val="0"/>
          <w:marTop w:val="0"/>
          <w:marBottom w:val="0"/>
          <w:divBdr>
            <w:top w:val="none" w:sz="0" w:space="0" w:color="auto"/>
            <w:left w:val="none" w:sz="0" w:space="0" w:color="auto"/>
            <w:bottom w:val="none" w:sz="0" w:space="0" w:color="auto"/>
            <w:right w:val="none" w:sz="0" w:space="0" w:color="auto"/>
          </w:divBdr>
          <w:divsChild>
            <w:div w:id="1160001329">
              <w:marLeft w:val="0"/>
              <w:marRight w:val="0"/>
              <w:marTop w:val="0"/>
              <w:marBottom w:val="0"/>
              <w:divBdr>
                <w:top w:val="none" w:sz="0" w:space="0" w:color="auto"/>
                <w:left w:val="none" w:sz="0" w:space="0" w:color="auto"/>
                <w:bottom w:val="none" w:sz="0" w:space="0" w:color="auto"/>
                <w:right w:val="none" w:sz="0" w:space="0" w:color="auto"/>
              </w:divBdr>
              <w:divsChild>
                <w:div w:id="1198928622">
                  <w:marLeft w:val="0"/>
                  <w:marRight w:val="0"/>
                  <w:marTop w:val="0"/>
                  <w:marBottom w:val="0"/>
                  <w:divBdr>
                    <w:top w:val="none" w:sz="0" w:space="0" w:color="auto"/>
                    <w:left w:val="none" w:sz="0" w:space="0" w:color="auto"/>
                    <w:bottom w:val="none" w:sz="0" w:space="0" w:color="auto"/>
                    <w:right w:val="none" w:sz="0" w:space="0" w:color="auto"/>
                  </w:divBdr>
                </w:div>
                <w:div w:id="186705686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28699145">
          <w:marLeft w:val="0"/>
          <w:marRight w:val="0"/>
          <w:marTop w:val="0"/>
          <w:marBottom w:val="0"/>
          <w:divBdr>
            <w:top w:val="none" w:sz="0" w:space="0" w:color="auto"/>
            <w:left w:val="none" w:sz="0" w:space="0" w:color="auto"/>
            <w:bottom w:val="none" w:sz="0" w:space="0" w:color="auto"/>
            <w:right w:val="none" w:sz="0" w:space="0" w:color="auto"/>
          </w:divBdr>
          <w:divsChild>
            <w:div w:id="958025878">
              <w:marLeft w:val="0"/>
              <w:marRight w:val="0"/>
              <w:marTop w:val="0"/>
              <w:marBottom w:val="0"/>
              <w:divBdr>
                <w:top w:val="none" w:sz="0" w:space="0" w:color="auto"/>
                <w:left w:val="none" w:sz="0" w:space="0" w:color="auto"/>
                <w:bottom w:val="none" w:sz="0" w:space="0" w:color="auto"/>
                <w:right w:val="none" w:sz="0" w:space="0" w:color="auto"/>
              </w:divBdr>
              <w:divsChild>
                <w:div w:id="10862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889">
      <w:bodyDiv w:val="1"/>
      <w:marLeft w:val="0"/>
      <w:marRight w:val="0"/>
      <w:marTop w:val="0"/>
      <w:marBottom w:val="0"/>
      <w:divBdr>
        <w:top w:val="none" w:sz="0" w:space="0" w:color="auto"/>
        <w:left w:val="none" w:sz="0" w:space="0" w:color="auto"/>
        <w:bottom w:val="none" w:sz="0" w:space="0" w:color="auto"/>
        <w:right w:val="none" w:sz="0" w:space="0" w:color="auto"/>
      </w:divBdr>
      <w:divsChild>
        <w:div w:id="453257606">
          <w:marLeft w:val="0"/>
          <w:marRight w:val="0"/>
          <w:marTop w:val="0"/>
          <w:marBottom w:val="0"/>
          <w:divBdr>
            <w:top w:val="none" w:sz="0" w:space="0" w:color="auto"/>
            <w:left w:val="none" w:sz="0" w:space="0" w:color="auto"/>
            <w:bottom w:val="none" w:sz="0" w:space="0" w:color="auto"/>
            <w:right w:val="none" w:sz="0" w:space="0" w:color="auto"/>
          </w:divBdr>
          <w:divsChild>
            <w:div w:id="169568387">
              <w:marLeft w:val="0"/>
              <w:marRight w:val="0"/>
              <w:marTop w:val="0"/>
              <w:marBottom w:val="0"/>
              <w:divBdr>
                <w:top w:val="none" w:sz="0" w:space="0" w:color="auto"/>
                <w:left w:val="none" w:sz="0" w:space="0" w:color="auto"/>
                <w:bottom w:val="none" w:sz="0" w:space="0" w:color="auto"/>
                <w:right w:val="none" w:sz="0" w:space="0" w:color="auto"/>
              </w:divBdr>
              <w:divsChild>
                <w:div w:id="18734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6432">
      <w:bodyDiv w:val="1"/>
      <w:marLeft w:val="0"/>
      <w:marRight w:val="0"/>
      <w:marTop w:val="0"/>
      <w:marBottom w:val="0"/>
      <w:divBdr>
        <w:top w:val="none" w:sz="0" w:space="0" w:color="auto"/>
        <w:left w:val="none" w:sz="0" w:space="0" w:color="auto"/>
        <w:bottom w:val="none" w:sz="0" w:space="0" w:color="auto"/>
        <w:right w:val="none" w:sz="0" w:space="0" w:color="auto"/>
      </w:divBdr>
      <w:divsChild>
        <w:div w:id="1576863721">
          <w:marLeft w:val="0"/>
          <w:marRight w:val="0"/>
          <w:marTop w:val="0"/>
          <w:marBottom w:val="0"/>
          <w:divBdr>
            <w:top w:val="none" w:sz="0" w:space="0" w:color="auto"/>
            <w:left w:val="none" w:sz="0" w:space="0" w:color="auto"/>
            <w:bottom w:val="none" w:sz="0" w:space="0" w:color="auto"/>
            <w:right w:val="none" w:sz="0" w:space="0" w:color="auto"/>
          </w:divBdr>
        </w:div>
      </w:divsChild>
    </w:div>
    <w:div w:id="559754136">
      <w:bodyDiv w:val="1"/>
      <w:marLeft w:val="0"/>
      <w:marRight w:val="0"/>
      <w:marTop w:val="0"/>
      <w:marBottom w:val="0"/>
      <w:divBdr>
        <w:top w:val="none" w:sz="0" w:space="0" w:color="auto"/>
        <w:left w:val="none" w:sz="0" w:space="0" w:color="auto"/>
        <w:bottom w:val="none" w:sz="0" w:space="0" w:color="auto"/>
        <w:right w:val="none" w:sz="0" w:space="0" w:color="auto"/>
      </w:divBdr>
      <w:divsChild>
        <w:div w:id="1521432914">
          <w:marLeft w:val="0"/>
          <w:marRight w:val="0"/>
          <w:marTop w:val="0"/>
          <w:marBottom w:val="0"/>
          <w:divBdr>
            <w:top w:val="none" w:sz="0" w:space="0" w:color="auto"/>
            <w:left w:val="none" w:sz="0" w:space="0" w:color="auto"/>
            <w:bottom w:val="none" w:sz="0" w:space="0" w:color="auto"/>
            <w:right w:val="none" w:sz="0" w:space="0" w:color="auto"/>
          </w:divBdr>
        </w:div>
      </w:divsChild>
    </w:div>
    <w:div w:id="785656085">
      <w:bodyDiv w:val="1"/>
      <w:marLeft w:val="0"/>
      <w:marRight w:val="0"/>
      <w:marTop w:val="0"/>
      <w:marBottom w:val="0"/>
      <w:divBdr>
        <w:top w:val="none" w:sz="0" w:space="0" w:color="auto"/>
        <w:left w:val="none" w:sz="0" w:space="0" w:color="auto"/>
        <w:bottom w:val="none" w:sz="0" w:space="0" w:color="auto"/>
        <w:right w:val="none" w:sz="0" w:space="0" w:color="auto"/>
      </w:divBdr>
      <w:divsChild>
        <w:div w:id="965426939">
          <w:marLeft w:val="0"/>
          <w:marRight w:val="1"/>
          <w:marTop w:val="0"/>
          <w:marBottom w:val="0"/>
          <w:divBdr>
            <w:top w:val="none" w:sz="0" w:space="0" w:color="auto"/>
            <w:left w:val="none" w:sz="0" w:space="0" w:color="auto"/>
            <w:bottom w:val="none" w:sz="0" w:space="0" w:color="auto"/>
            <w:right w:val="none" w:sz="0" w:space="0" w:color="auto"/>
          </w:divBdr>
          <w:divsChild>
            <w:div w:id="1218971159">
              <w:marLeft w:val="0"/>
              <w:marRight w:val="0"/>
              <w:marTop w:val="0"/>
              <w:marBottom w:val="0"/>
              <w:divBdr>
                <w:top w:val="none" w:sz="0" w:space="0" w:color="auto"/>
                <w:left w:val="none" w:sz="0" w:space="0" w:color="auto"/>
                <w:bottom w:val="none" w:sz="0" w:space="0" w:color="auto"/>
                <w:right w:val="none" w:sz="0" w:space="0" w:color="auto"/>
              </w:divBdr>
              <w:divsChild>
                <w:div w:id="1262647323">
                  <w:marLeft w:val="0"/>
                  <w:marRight w:val="1"/>
                  <w:marTop w:val="0"/>
                  <w:marBottom w:val="0"/>
                  <w:divBdr>
                    <w:top w:val="none" w:sz="0" w:space="0" w:color="auto"/>
                    <w:left w:val="none" w:sz="0" w:space="0" w:color="auto"/>
                    <w:bottom w:val="none" w:sz="0" w:space="0" w:color="auto"/>
                    <w:right w:val="none" w:sz="0" w:space="0" w:color="auto"/>
                  </w:divBdr>
                  <w:divsChild>
                    <w:div w:id="128672770">
                      <w:marLeft w:val="0"/>
                      <w:marRight w:val="0"/>
                      <w:marTop w:val="0"/>
                      <w:marBottom w:val="0"/>
                      <w:divBdr>
                        <w:top w:val="none" w:sz="0" w:space="0" w:color="auto"/>
                        <w:left w:val="none" w:sz="0" w:space="0" w:color="auto"/>
                        <w:bottom w:val="none" w:sz="0" w:space="0" w:color="auto"/>
                        <w:right w:val="none" w:sz="0" w:space="0" w:color="auto"/>
                      </w:divBdr>
                      <w:divsChild>
                        <w:div w:id="260995621">
                          <w:marLeft w:val="0"/>
                          <w:marRight w:val="0"/>
                          <w:marTop w:val="0"/>
                          <w:marBottom w:val="0"/>
                          <w:divBdr>
                            <w:top w:val="none" w:sz="0" w:space="0" w:color="auto"/>
                            <w:left w:val="none" w:sz="0" w:space="0" w:color="auto"/>
                            <w:bottom w:val="none" w:sz="0" w:space="0" w:color="auto"/>
                            <w:right w:val="none" w:sz="0" w:space="0" w:color="auto"/>
                          </w:divBdr>
                          <w:divsChild>
                            <w:div w:id="35850670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6630">
      <w:bodyDiv w:val="1"/>
      <w:marLeft w:val="0"/>
      <w:marRight w:val="0"/>
      <w:marTop w:val="0"/>
      <w:marBottom w:val="0"/>
      <w:divBdr>
        <w:top w:val="none" w:sz="0" w:space="0" w:color="auto"/>
        <w:left w:val="none" w:sz="0" w:space="0" w:color="auto"/>
        <w:bottom w:val="none" w:sz="0" w:space="0" w:color="auto"/>
        <w:right w:val="none" w:sz="0" w:space="0" w:color="auto"/>
      </w:divBdr>
      <w:divsChild>
        <w:div w:id="1801458391">
          <w:marLeft w:val="0"/>
          <w:marRight w:val="0"/>
          <w:marTop w:val="0"/>
          <w:marBottom w:val="0"/>
          <w:divBdr>
            <w:top w:val="none" w:sz="0" w:space="0" w:color="auto"/>
            <w:left w:val="none" w:sz="0" w:space="0" w:color="auto"/>
            <w:bottom w:val="none" w:sz="0" w:space="0" w:color="auto"/>
            <w:right w:val="none" w:sz="0" w:space="0" w:color="auto"/>
          </w:divBdr>
          <w:divsChild>
            <w:div w:id="1832986856">
              <w:marLeft w:val="0"/>
              <w:marRight w:val="0"/>
              <w:marTop w:val="0"/>
              <w:marBottom w:val="0"/>
              <w:divBdr>
                <w:top w:val="none" w:sz="0" w:space="0" w:color="auto"/>
                <w:left w:val="none" w:sz="0" w:space="0" w:color="auto"/>
                <w:bottom w:val="none" w:sz="0" w:space="0" w:color="auto"/>
                <w:right w:val="none" w:sz="0" w:space="0" w:color="auto"/>
              </w:divBdr>
              <w:divsChild>
                <w:div w:id="3799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83787">
          <w:marLeft w:val="0"/>
          <w:marRight w:val="0"/>
          <w:marTop w:val="0"/>
          <w:marBottom w:val="0"/>
          <w:divBdr>
            <w:top w:val="none" w:sz="0" w:space="0" w:color="auto"/>
            <w:left w:val="none" w:sz="0" w:space="0" w:color="auto"/>
            <w:bottom w:val="none" w:sz="0" w:space="0" w:color="auto"/>
            <w:right w:val="none" w:sz="0" w:space="0" w:color="auto"/>
          </w:divBdr>
          <w:divsChild>
            <w:div w:id="838351715">
              <w:marLeft w:val="0"/>
              <w:marRight w:val="0"/>
              <w:marTop w:val="0"/>
              <w:marBottom w:val="0"/>
              <w:divBdr>
                <w:top w:val="none" w:sz="0" w:space="0" w:color="auto"/>
                <w:left w:val="none" w:sz="0" w:space="0" w:color="auto"/>
                <w:bottom w:val="none" w:sz="0" w:space="0" w:color="auto"/>
                <w:right w:val="none" w:sz="0" w:space="0" w:color="auto"/>
              </w:divBdr>
              <w:divsChild>
                <w:div w:id="11008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046">
          <w:marLeft w:val="0"/>
          <w:marRight w:val="0"/>
          <w:marTop w:val="0"/>
          <w:marBottom w:val="0"/>
          <w:divBdr>
            <w:top w:val="none" w:sz="0" w:space="0" w:color="auto"/>
            <w:left w:val="none" w:sz="0" w:space="0" w:color="auto"/>
            <w:bottom w:val="none" w:sz="0" w:space="0" w:color="auto"/>
            <w:right w:val="none" w:sz="0" w:space="0" w:color="auto"/>
          </w:divBdr>
          <w:divsChild>
            <w:div w:id="1946111254">
              <w:marLeft w:val="0"/>
              <w:marRight w:val="0"/>
              <w:marTop w:val="0"/>
              <w:marBottom w:val="0"/>
              <w:divBdr>
                <w:top w:val="none" w:sz="0" w:space="0" w:color="auto"/>
                <w:left w:val="none" w:sz="0" w:space="0" w:color="auto"/>
                <w:bottom w:val="none" w:sz="0" w:space="0" w:color="auto"/>
                <w:right w:val="none" w:sz="0" w:space="0" w:color="auto"/>
              </w:divBdr>
              <w:divsChild>
                <w:div w:id="8525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1747">
          <w:marLeft w:val="0"/>
          <w:marRight w:val="0"/>
          <w:marTop w:val="0"/>
          <w:marBottom w:val="0"/>
          <w:divBdr>
            <w:top w:val="none" w:sz="0" w:space="0" w:color="auto"/>
            <w:left w:val="none" w:sz="0" w:space="0" w:color="auto"/>
            <w:bottom w:val="none" w:sz="0" w:space="0" w:color="auto"/>
            <w:right w:val="none" w:sz="0" w:space="0" w:color="auto"/>
          </w:divBdr>
          <w:divsChild>
            <w:div w:id="942997589">
              <w:marLeft w:val="0"/>
              <w:marRight w:val="0"/>
              <w:marTop w:val="0"/>
              <w:marBottom w:val="0"/>
              <w:divBdr>
                <w:top w:val="none" w:sz="0" w:space="0" w:color="auto"/>
                <w:left w:val="none" w:sz="0" w:space="0" w:color="auto"/>
                <w:bottom w:val="none" w:sz="0" w:space="0" w:color="auto"/>
                <w:right w:val="none" w:sz="0" w:space="0" w:color="auto"/>
              </w:divBdr>
              <w:divsChild>
                <w:div w:id="4323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789">
          <w:marLeft w:val="0"/>
          <w:marRight w:val="0"/>
          <w:marTop w:val="0"/>
          <w:marBottom w:val="0"/>
          <w:divBdr>
            <w:top w:val="none" w:sz="0" w:space="0" w:color="auto"/>
            <w:left w:val="none" w:sz="0" w:space="0" w:color="auto"/>
            <w:bottom w:val="none" w:sz="0" w:space="0" w:color="auto"/>
            <w:right w:val="none" w:sz="0" w:space="0" w:color="auto"/>
          </w:divBdr>
          <w:divsChild>
            <w:div w:id="1737122534">
              <w:marLeft w:val="0"/>
              <w:marRight w:val="0"/>
              <w:marTop w:val="0"/>
              <w:marBottom w:val="0"/>
              <w:divBdr>
                <w:top w:val="none" w:sz="0" w:space="0" w:color="auto"/>
                <w:left w:val="none" w:sz="0" w:space="0" w:color="auto"/>
                <w:bottom w:val="none" w:sz="0" w:space="0" w:color="auto"/>
                <w:right w:val="none" w:sz="0" w:space="0" w:color="auto"/>
              </w:divBdr>
              <w:divsChild>
                <w:div w:id="16230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1591">
          <w:marLeft w:val="0"/>
          <w:marRight w:val="0"/>
          <w:marTop w:val="0"/>
          <w:marBottom w:val="0"/>
          <w:divBdr>
            <w:top w:val="none" w:sz="0" w:space="0" w:color="auto"/>
            <w:left w:val="none" w:sz="0" w:space="0" w:color="auto"/>
            <w:bottom w:val="none" w:sz="0" w:space="0" w:color="auto"/>
            <w:right w:val="none" w:sz="0" w:space="0" w:color="auto"/>
          </w:divBdr>
          <w:divsChild>
            <w:div w:id="643511549">
              <w:marLeft w:val="0"/>
              <w:marRight w:val="0"/>
              <w:marTop w:val="0"/>
              <w:marBottom w:val="0"/>
              <w:divBdr>
                <w:top w:val="none" w:sz="0" w:space="0" w:color="auto"/>
                <w:left w:val="none" w:sz="0" w:space="0" w:color="auto"/>
                <w:bottom w:val="none" w:sz="0" w:space="0" w:color="auto"/>
                <w:right w:val="none" w:sz="0" w:space="0" w:color="auto"/>
              </w:divBdr>
              <w:divsChild>
                <w:div w:id="814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488">
          <w:marLeft w:val="0"/>
          <w:marRight w:val="0"/>
          <w:marTop w:val="0"/>
          <w:marBottom w:val="0"/>
          <w:divBdr>
            <w:top w:val="none" w:sz="0" w:space="0" w:color="auto"/>
            <w:left w:val="none" w:sz="0" w:space="0" w:color="auto"/>
            <w:bottom w:val="none" w:sz="0" w:space="0" w:color="auto"/>
            <w:right w:val="none" w:sz="0" w:space="0" w:color="auto"/>
          </w:divBdr>
          <w:divsChild>
            <w:div w:id="280112396">
              <w:marLeft w:val="0"/>
              <w:marRight w:val="0"/>
              <w:marTop w:val="0"/>
              <w:marBottom w:val="0"/>
              <w:divBdr>
                <w:top w:val="none" w:sz="0" w:space="0" w:color="auto"/>
                <w:left w:val="none" w:sz="0" w:space="0" w:color="auto"/>
                <w:bottom w:val="none" w:sz="0" w:space="0" w:color="auto"/>
                <w:right w:val="none" w:sz="0" w:space="0" w:color="auto"/>
              </w:divBdr>
              <w:divsChild>
                <w:div w:id="7050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5855">
          <w:marLeft w:val="0"/>
          <w:marRight w:val="0"/>
          <w:marTop w:val="0"/>
          <w:marBottom w:val="0"/>
          <w:divBdr>
            <w:top w:val="none" w:sz="0" w:space="0" w:color="auto"/>
            <w:left w:val="none" w:sz="0" w:space="0" w:color="auto"/>
            <w:bottom w:val="none" w:sz="0" w:space="0" w:color="auto"/>
            <w:right w:val="none" w:sz="0" w:space="0" w:color="auto"/>
          </w:divBdr>
          <w:divsChild>
            <w:div w:id="893856607">
              <w:marLeft w:val="0"/>
              <w:marRight w:val="0"/>
              <w:marTop w:val="0"/>
              <w:marBottom w:val="0"/>
              <w:divBdr>
                <w:top w:val="none" w:sz="0" w:space="0" w:color="auto"/>
                <w:left w:val="none" w:sz="0" w:space="0" w:color="auto"/>
                <w:bottom w:val="none" w:sz="0" w:space="0" w:color="auto"/>
                <w:right w:val="none" w:sz="0" w:space="0" w:color="auto"/>
              </w:divBdr>
              <w:divsChild>
                <w:div w:id="19198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7884">
          <w:marLeft w:val="0"/>
          <w:marRight w:val="0"/>
          <w:marTop w:val="0"/>
          <w:marBottom w:val="0"/>
          <w:divBdr>
            <w:top w:val="none" w:sz="0" w:space="0" w:color="auto"/>
            <w:left w:val="none" w:sz="0" w:space="0" w:color="auto"/>
            <w:bottom w:val="none" w:sz="0" w:space="0" w:color="auto"/>
            <w:right w:val="none" w:sz="0" w:space="0" w:color="auto"/>
          </w:divBdr>
          <w:divsChild>
            <w:div w:id="2125495425">
              <w:marLeft w:val="0"/>
              <w:marRight w:val="0"/>
              <w:marTop w:val="0"/>
              <w:marBottom w:val="0"/>
              <w:divBdr>
                <w:top w:val="none" w:sz="0" w:space="0" w:color="auto"/>
                <w:left w:val="none" w:sz="0" w:space="0" w:color="auto"/>
                <w:bottom w:val="none" w:sz="0" w:space="0" w:color="auto"/>
                <w:right w:val="none" w:sz="0" w:space="0" w:color="auto"/>
              </w:divBdr>
              <w:divsChild>
                <w:div w:id="5261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20264">
          <w:marLeft w:val="0"/>
          <w:marRight w:val="0"/>
          <w:marTop w:val="0"/>
          <w:marBottom w:val="0"/>
          <w:divBdr>
            <w:top w:val="none" w:sz="0" w:space="0" w:color="auto"/>
            <w:left w:val="none" w:sz="0" w:space="0" w:color="auto"/>
            <w:bottom w:val="none" w:sz="0" w:space="0" w:color="auto"/>
            <w:right w:val="none" w:sz="0" w:space="0" w:color="auto"/>
          </w:divBdr>
          <w:divsChild>
            <w:div w:id="1200515061">
              <w:marLeft w:val="0"/>
              <w:marRight w:val="0"/>
              <w:marTop w:val="0"/>
              <w:marBottom w:val="0"/>
              <w:divBdr>
                <w:top w:val="none" w:sz="0" w:space="0" w:color="auto"/>
                <w:left w:val="none" w:sz="0" w:space="0" w:color="auto"/>
                <w:bottom w:val="none" w:sz="0" w:space="0" w:color="auto"/>
                <w:right w:val="none" w:sz="0" w:space="0" w:color="auto"/>
              </w:divBdr>
              <w:divsChild>
                <w:div w:id="3309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6250">
          <w:marLeft w:val="0"/>
          <w:marRight w:val="0"/>
          <w:marTop w:val="0"/>
          <w:marBottom w:val="0"/>
          <w:divBdr>
            <w:top w:val="none" w:sz="0" w:space="0" w:color="auto"/>
            <w:left w:val="none" w:sz="0" w:space="0" w:color="auto"/>
            <w:bottom w:val="none" w:sz="0" w:space="0" w:color="auto"/>
            <w:right w:val="none" w:sz="0" w:space="0" w:color="auto"/>
          </w:divBdr>
          <w:divsChild>
            <w:div w:id="1404331330">
              <w:marLeft w:val="0"/>
              <w:marRight w:val="0"/>
              <w:marTop w:val="0"/>
              <w:marBottom w:val="0"/>
              <w:divBdr>
                <w:top w:val="none" w:sz="0" w:space="0" w:color="auto"/>
                <w:left w:val="none" w:sz="0" w:space="0" w:color="auto"/>
                <w:bottom w:val="none" w:sz="0" w:space="0" w:color="auto"/>
                <w:right w:val="none" w:sz="0" w:space="0" w:color="auto"/>
              </w:divBdr>
              <w:divsChild>
                <w:div w:id="372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025">
      <w:bodyDiv w:val="1"/>
      <w:marLeft w:val="0"/>
      <w:marRight w:val="0"/>
      <w:marTop w:val="0"/>
      <w:marBottom w:val="0"/>
      <w:divBdr>
        <w:top w:val="none" w:sz="0" w:space="0" w:color="auto"/>
        <w:left w:val="none" w:sz="0" w:space="0" w:color="auto"/>
        <w:bottom w:val="none" w:sz="0" w:space="0" w:color="auto"/>
        <w:right w:val="none" w:sz="0" w:space="0" w:color="auto"/>
      </w:divBdr>
      <w:divsChild>
        <w:div w:id="409355253">
          <w:marLeft w:val="0"/>
          <w:marRight w:val="1"/>
          <w:marTop w:val="0"/>
          <w:marBottom w:val="0"/>
          <w:divBdr>
            <w:top w:val="none" w:sz="0" w:space="0" w:color="auto"/>
            <w:left w:val="none" w:sz="0" w:space="0" w:color="auto"/>
            <w:bottom w:val="none" w:sz="0" w:space="0" w:color="auto"/>
            <w:right w:val="none" w:sz="0" w:space="0" w:color="auto"/>
          </w:divBdr>
          <w:divsChild>
            <w:div w:id="1645505564">
              <w:marLeft w:val="0"/>
              <w:marRight w:val="0"/>
              <w:marTop w:val="0"/>
              <w:marBottom w:val="0"/>
              <w:divBdr>
                <w:top w:val="none" w:sz="0" w:space="0" w:color="auto"/>
                <w:left w:val="none" w:sz="0" w:space="0" w:color="auto"/>
                <w:bottom w:val="none" w:sz="0" w:space="0" w:color="auto"/>
                <w:right w:val="none" w:sz="0" w:space="0" w:color="auto"/>
              </w:divBdr>
              <w:divsChild>
                <w:div w:id="1038314863">
                  <w:marLeft w:val="0"/>
                  <w:marRight w:val="1"/>
                  <w:marTop w:val="0"/>
                  <w:marBottom w:val="0"/>
                  <w:divBdr>
                    <w:top w:val="none" w:sz="0" w:space="0" w:color="auto"/>
                    <w:left w:val="none" w:sz="0" w:space="0" w:color="auto"/>
                    <w:bottom w:val="none" w:sz="0" w:space="0" w:color="auto"/>
                    <w:right w:val="none" w:sz="0" w:space="0" w:color="auto"/>
                  </w:divBdr>
                  <w:divsChild>
                    <w:div w:id="1778286379">
                      <w:marLeft w:val="0"/>
                      <w:marRight w:val="0"/>
                      <w:marTop w:val="0"/>
                      <w:marBottom w:val="0"/>
                      <w:divBdr>
                        <w:top w:val="none" w:sz="0" w:space="0" w:color="auto"/>
                        <w:left w:val="none" w:sz="0" w:space="0" w:color="auto"/>
                        <w:bottom w:val="none" w:sz="0" w:space="0" w:color="auto"/>
                        <w:right w:val="none" w:sz="0" w:space="0" w:color="auto"/>
                      </w:divBdr>
                      <w:divsChild>
                        <w:div w:id="1891649764">
                          <w:marLeft w:val="0"/>
                          <w:marRight w:val="0"/>
                          <w:marTop w:val="0"/>
                          <w:marBottom w:val="0"/>
                          <w:divBdr>
                            <w:top w:val="none" w:sz="0" w:space="0" w:color="auto"/>
                            <w:left w:val="none" w:sz="0" w:space="0" w:color="auto"/>
                            <w:bottom w:val="none" w:sz="0" w:space="0" w:color="auto"/>
                            <w:right w:val="none" w:sz="0" w:space="0" w:color="auto"/>
                          </w:divBdr>
                          <w:divsChild>
                            <w:div w:id="409812180">
                              <w:marLeft w:val="0"/>
                              <w:marRight w:val="0"/>
                              <w:marTop w:val="120"/>
                              <w:marBottom w:val="360"/>
                              <w:divBdr>
                                <w:top w:val="none" w:sz="0" w:space="0" w:color="auto"/>
                                <w:left w:val="none" w:sz="0" w:space="0" w:color="auto"/>
                                <w:bottom w:val="none" w:sz="0" w:space="0" w:color="auto"/>
                                <w:right w:val="none" w:sz="0" w:space="0" w:color="auto"/>
                              </w:divBdr>
                              <w:divsChild>
                                <w:div w:id="1407343600">
                                  <w:marLeft w:val="420"/>
                                  <w:marRight w:val="0"/>
                                  <w:marTop w:val="0"/>
                                  <w:marBottom w:val="0"/>
                                  <w:divBdr>
                                    <w:top w:val="none" w:sz="0" w:space="0" w:color="auto"/>
                                    <w:left w:val="none" w:sz="0" w:space="0" w:color="auto"/>
                                    <w:bottom w:val="none" w:sz="0" w:space="0" w:color="auto"/>
                                    <w:right w:val="none" w:sz="0" w:space="0" w:color="auto"/>
                                  </w:divBdr>
                                  <w:divsChild>
                                    <w:div w:id="861167318">
                                      <w:marLeft w:val="0"/>
                                      <w:marRight w:val="0"/>
                                      <w:marTop w:val="34"/>
                                      <w:marBottom w:val="34"/>
                                      <w:divBdr>
                                        <w:top w:val="none" w:sz="0" w:space="0" w:color="auto"/>
                                        <w:left w:val="none" w:sz="0" w:space="0" w:color="auto"/>
                                        <w:bottom w:val="none" w:sz="0" w:space="0" w:color="auto"/>
                                        <w:right w:val="none" w:sz="0" w:space="0" w:color="auto"/>
                                      </w:divBdr>
                                    </w:div>
                                    <w:div w:id="1921787799">
                                      <w:marLeft w:val="0"/>
                                      <w:marRight w:val="0"/>
                                      <w:marTop w:val="0"/>
                                      <w:marBottom w:val="0"/>
                                      <w:divBdr>
                                        <w:top w:val="none" w:sz="0" w:space="0" w:color="auto"/>
                                        <w:left w:val="none" w:sz="0" w:space="0" w:color="auto"/>
                                        <w:bottom w:val="none" w:sz="0" w:space="0" w:color="auto"/>
                                        <w:right w:val="none" w:sz="0" w:space="0" w:color="auto"/>
                                      </w:divBdr>
                                      <w:divsChild>
                                        <w:div w:id="15666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7033">
                              <w:marLeft w:val="0"/>
                              <w:marRight w:val="0"/>
                              <w:marTop w:val="120"/>
                              <w:marBottom w:val="360"/>
                              <w:divBdr>
                                <w:top w:val="none" w:sz="0" w:space="0" w:color="auto"/>
                                <w:left w:val="none" w:sz="0" w:space="0" w:color="auto"/>
                                <w:bottom w:val="none" w:sz="0" w:space="0" w:color="auto"/>
                                <w:right w:val="none" w:sz="0" w:space="0" w:color="auto"/>
                              </w:divBdr>
                              <w:divsChild>
                                <w:div w:id="449976669">
                                  <w:marLeft w:val="0"/>
                                  <w:marRight w:val="0"/>
                                  <w:marTop w:val="0"/>
                                  <w:marBottom w:val="0"/>
                                  <w:divBdr>
                                    <w:top w:val="none" w:sz="0" w:space="0" w:color="auto"/>
                                    <w:left w:val="none" w:sz="0" w:space="0" w:color="auto"/>
                                    <w:bottom w:val="none" w:sz="0" w:space="0" w:color="auto"/>
                                    <w:right w:val="none" w:sz="0" w:space="0" w:color="auto"/>
                                  </w:divBdr>
                                </w:div>
                                <w:div w:id="1471399">
                                  <w:marLeft w:val="420"/>
                                  <w:marRight w:val="0"/>
                                  <w:marTop w:val="0"/>
                                  <w:marBottom w:val="0"/>
                                  <w:divBdr>
                                    <w:top w:val="none" w:sz="0" w:space="0" w:color="auto"/>
                                    <w:left w:val="none" w:sz="0" w:space="0" w:color="auto"/>
                                    <w:bottom w:val="none" w:sz="0" w:space="0" w:color="auto"/>
                                    <w:right w:val="none" w:sz="0" w:space="0" w:color="auto"/>
                                  </w:divBdr>
                                  <w:divsChild>
                                    <w:div w:id="361176433">
                                      <w:marLeft w:val="0"/>
                                      <w:marRight w:val="0"/>
                                      <w:marTop w:val="34"/>
                                      <w:marBottom w:val="34"/>
                                      <w:divBdr>
                                        <w:top w:val="none" w:sz="0" w:space="0" w:color="auto"/>
                                        <w:left w:val="none" w:sz="0" w:space="0" w:color="auto"/>
                                        <w:bottom w:val="none" w:sz="0" w:space="0" w:color="auto"/>
                                        <w:right w:val="none" w:sz="0" w:space="0" w:color="auto"/>
                                      </w:divBdr>
                                    </w:div>
                                    <w:div w:id="184252648">
                                      <w:marLeft w:val="0"/>
                                      <w:marRight w:val="0"/>
                                      <w:marTop w:val="0"/>
                                      <w:marBottom w:val="0"/>
                                      <w:divBdr>
                                        <w:top w:val="none" w:sz="0" w:space="0" w:color="auto"/>
                                        <w:left w:val="none" w:sz="0" w:space="0" w:color="auto"/>
                                        <w:bottom w:val="none" w:sz="0" w:space="0" w:color="auto"/>
                                        <w:right w:val="none" w:sz="0" w:space="0" w:color="auto"/>
                                      </w:divBdr>
                                      <w:divsChild>
                                        <w:div w:id="20104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6966">
                              <w:marLeft w:val="0"/>
                              <w:marRight w:val="0"/>
                              <w:marTop w:val="120"/>
                              <w:marBottom w:val="360"/>
                              <w:divBdr>
                                <w:top w:val="none" w:sz="0" w:space="0" w:color="auto"/>
                                <w:left w:val="none" w:sz="0" w:space="0" w:color="auto"/>
                                <w:bottom w:val="none" w:sz="0" w:space="0" w:color="auto"/>
                                <w:right w:val="none" w:sz="0" w:space="0" w:color="auto"/>
                              </w:divBdr>
                              <w:divsChild>
                                <w:div w:id="188568754">
                                  <w:marLeft w:val="0"/>
                                  <w:marRight w:val="0"/>
                                  <w:marTop w:val="0"/>
                                  <w:marBottom w:val="0"/>
                                  <w:divBdr>
                                    <w:top w:val="none" w:sz="0" w:space="0" w:color="auto"/>
                                    <w:left w:val="none" w:sz="0" w:space="0" w:color="auto"/>
                                    <w:bottom w:val="none" w:sz="0" w:space="0" w:color="auto"/>
                                    <w:right w:val="none" w:sz="0" w:space="0" w:color="auto"/>
                                  </w:divBdr>
                                </w:div>
                                <w:div w:id="564879722">
                                  <w:marLeft w:val="420"/>
                                  <w:marRight w:val="0"/>
                                  <w:marTop w:val="0"/>
                                  <w:marBottom w:val="0"/>
                                  <w:divBdr>
                                    <w:top w:val="none" w:sz="0" w:space="0" w:color="auto"/>
                                    <w:left w:val="none" w:sz="0" w:space="0" w:color="auto"/>
                                    <w:bottom w:val="none" w:sz="0" w:space="0" w:color="auto"/>
                                    <w:right w:val="none" w:sz="0" w:space="0" w:color="auto"/>
                                  </w:divBdr>
                                  <w:divsChild>
                                    <w:div w:id="14305445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973270">
      <w:bodyDiv w:val="1"/>
      <w:marLeft w:val="0"/>
      <w:marRight w:val="0"/>
      <w:marTop w:val="0"/>
      <w:marBottom w:val="0"/>
      <w:divBdr>
        <w:top w:val="none" w:sz="0" w:space="0" w:color="auto"/>
        <w:left w:val="none" w:sz="0" w:space="0" w:color="auto"/>
        <w:bottom w:val="none" w:sz="0" w:space="0" w:color="auto"/>
        <w:right w:val="none" w:sz="0" w:space="0" w:color="auto"/>
      </w:divBdr>
      <w:divsChild>
        <w:div w:id="491877719">
          <w:marLeft w:val="0"/>
          <w:marRight w:val="0"/>
          <w:marTop w:val="0"/>
          <w:marBottom w:val="0"/>
          <w:divBdr>
            <w:top w:val="none" w:sz="0" w:space="0" w:color="auto"/>
            <w:left w:val="none" w:sz="0" w:space="0" w:color="auto"/>
            <w:bottom w:val="none" w:sz="0" w:space="0" w:color="auto"/>
            <w:right w:val="none" w:sz="0" w:space="0" w:color="auto"/>
          </w:divBdr>
        </w:div>
      </w:divsChild>
    </w:div>
    <w:div w:id="1098215294">
      <w:bodyDiv w:val="1"/>
      <w:marLeft w:val="0"/>
      <w:marRight w:val="0"/>
      <w:marTop w:val="0"/>
      <w:marBottom w:val="0"/>
      <w:divBdr>
        <w:top w:val="none" w:sz="0" w:space="0" w:color="auto"/>
        <w:left w:val="none" w:sz="0" w:space="0" w:color="auto"/>
        <w:bottom w:val="none" w:sz="0" w:space="0" w:color="auto"/>
        <w:right w:val="none" w:sz="0" w:space="0" w:color="auto"/>
      </w:divBdr>
      <w:divsChild>
        <w:div w:id="256518756">
          <w:marLeft w:val="0"/>
          <w:marRight w:val="0"/>
          <w:marTop w:val="0"/>
          <w:marBottom w:val="0"/>
          <w:divBdr>
            <w:top w:val="none" w:sz="0" w:space="0" w:color="auto"/>
            <w:left w:val="none" w:sz="0" w:space="0" w:color="auto"/>
            <w:bottom w:val="none" w:sz="0" w:space="0" w:color="auto"/>
            <w:right w:val="none" w:sz="0" w:space="0" w:color="auto"/>
          </w:divBdr>
        </w:div>
      </w:divsChild>
    </w:div>
    <w:div w:id="1103762696">
      <w:bodyDiv w:val="1"/>
      <w:marLeft w:val="0"/>
      <w:marRight w:val="0"/>
      <w:marTop w:val="0"/>
      <w:marBottom w:val="0"/>
      <w:divBdr>
        <w:top w:val="none" w:sz="0" w:space="0" w:color="auto"/>
        <w:left w:val="none" w:sz="0" w:space="0" w:color="auto"/>
        <w:bottom w:val="none" w:sz="0" w:space="0" w:color="auto"/>
        <w:right w:val="none" w:sz="0" w:space="0" w:color="auto"/>
      </w:divBdr>
      <w:divsChild>
        <w:div w:id="1072390086">
          <w:marLeft w:val="0"/>
          <w:marRight w:val="1"/>
          <w:marTop w:val="0"/>
          <w:marBottom w:val="0"/>
          <w:divBdr>
            <w:top w:val="none" w:sz="0" w:space="0" w:color="auto"/>
            <w:left w:val="none" w:sz="0" w:space="0" w:color="auto"/>
            <w:bottom w:val="none" w:sz="0" w:space="0" w:color="auto"/>
            <w:right w:val="none" w:sz="0" w:space="0" w:color="auto"/>
          </w:divBdr>
          <w:divsChild>
            <w:div w:id="1457597351">
              <w:marLeft w:val="0"/>
              <w:marRight w:val="0"/>
              <w:marTop w:val="0"/>
              <w:marBottom w:val="0"/>
              <w:divBdr>
                <w:top w:val="none" w:sz="0" w:space="0" w:color="auto"/>
                <w:left w:val="none" w:sz="0" w:space="0" w:color="auto"/>
                <w:bottom w:val="none" w:sz="0" w:space="0" w:color="auto"/>
                <w:right w:val="none" w:sz="0" w:space="0" w:color="auto"/>
              </w:divBdr>
              <w:divsChild>
                <w:div w:id="1986856472">
                  <w:marLeft w:val="0"/>
                  <w:marRight w:val="1"/>
                  <w:marTop w:val="0"/>
                  <w:marBottom w:val="0"/>
                  <w:divBdr>
                    <w:top w:val="none" w:sz="0" w:space="0" w:color="auto"/>
                    <w:left w:val="none" w:sz="0" w:space="0" w:color="auto"/>
                    <w:bottom w:val="none" w:sz="0" w:space="0" w:color="auto"/>
                    <w:right w:val="none" w:sz="0" w:space="0" w:color="auto"/>
                  </w:divBdr>
                  <w:divsChild>
                    <w:div w:id="1831676023">
                      <w:marLeft w:val="0"/>
                      <w:marRight w:val="0"/>
                      <w:marTop w:val="0"/>
                      <w:marBottom w:val="0"/>
                      <w:divBdr>
                        <w:top w:val="none" w:sz="0" w:space="0" w:color="auto"/>
                        <w:left w:val="none" w:sz="0" w:space="0" w:color="auto"/>
                        <w:bottom w:val="none" w:sz="0" w:space="0" w:color="auto"/>
                        <w:right w:val="none" w:sz="0" w:space="0" w:color="auto"/>
                      </w:divBdr>
                      <w:divsChild>
                        <w:div w:id="818693414">
                          <w:marLeft w:val="0"/>
                          <w:marRight w:val="0"/>
                          <w:marTop w:val="0"/>
                          <w:marBottom w:val="0"/>
                          <w:divBdr>
                            <w:top w:val="none" w:sz="0" w:space="0" w:color="auto"/>
                            <w:left w:val="none" w:sz="0" w:space="0" w:color="auto"/>
                            <w:bottom w:val="none" w:sz="0" w:space="0" w:color="auto"/>
                            <w:right w:val="none" w:sz="0" w:space="0" w:color="auto"/>
                          </w:divBdr>
                          <w:divsChild>
                            <w:div w:id="1635135236">
                              <w:marLeft w:val="0"/>
                              <w:marRight w:val="0"/>
                              <w:marTop w:val="120"/>
                              <w:marBottom w:val="360"/>
                              <w:divBdr>
                                <w:top w:val="none" w:sz="0" w:space="0" w:color="auto"/>
                                <w:left w:val="none" w:sz="0" w:space="0" w:color="auto"/>
                                <w:bottom w:val="none" w:sz="0" w:space="0" w:color="auto"/>
                                <w:right w:val="none" w:sz="0" w:space="0" w:color="auto"/>
                              </w:divBdr>
                              <w:divsChild>
                                <w:div w:id="1453405147">
                                  <w:marLeft w:val="420"/>
                                  <w:marRight w:val="0"/>
                                  <w:marTop w:val="0"/>
                                  <w:marBottom w:val="0"/>
                                  <w:divBdr>
                                    <w:top w:val="none" w:sz="0" w:space="0" w:color="auto"/>
                                    <w:left w:val="none" w:sz="0" w:space="0" w:color="auto"/>
                                    <w:bottom w:val="none" w:sz="0" w:space="0" w:color="auto"/>
                                    <w:right w:val="none" w:sz="0" w:space="0" w:color="auto"/>
                                  </w:divBdr>
                                  <w:divsChild>
                                    <w:div w:id="689573951">
                                      <w:marLeft w:val="0"/>
                                      <w:marRight w:val="0"/>
                                      <w:marTop w:val="34"/>
                                      <w:marBottom w:val="34"/>
                                      <w:divBdr>
                                        <w:top w:val="none" w:sz="0" w:space="0" w:color="auto"/>
                                        <w:left w:val="none" w:sz="0" w:space="0" w:color="auto"/>
                                        <w:bottom w:val="none" w:sz="0" w:space="0" w:color="auto"/>
                                        <w:right w:val="none" w:sz="0" w:space="0" w:color="auto"/>
                                      </w:divBdr>
                                    </w:div>
                                    <w:div w:id="717045246">
                                      <w:marLeft w:val="0"/>
                                      <w:marRight w:val="0"/>
                                      <w:marTop w:val="0"/>
                                      <w:marBottom w:val="0"/>
                                      <w:divBdr>
                                        <w:top w:val="none" w:sz="0" w:space="0" w:color="auto"/>
                                        <w:left w:val="none" w:sz="0" w:space="0" w:color="auto"/>
                                        <w:bottom w:val="none" w:sz="0" w:space="0" w:color="auto"/>
                                        <w:right w:val="none" w:sz="0" w:space="0" w:color="auto"/>
                                      </w:divBdr>
                                      <w:divsChild>
                                        <w:div w:id="11600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679659">
      <w:bodyDiv w:val="1"/>
      <w:marLeft w:val="0"/>
      <w:marRight w:val="0"/>
      <w:marTop w:val="0"/>
      <w:marBottom w:val="0"/>
      <w:divBdr>
        <w:top w:val="none" w:sz="0" w:space="0" w:color="auto"/>
        <w:left w:val="none" w:sz="0" w:space="0" w:color="auto"/>
        <w:bottom w:val="none" w:sz="0" w:space="0" w:color="auto"/>
        <w:right w:val="none" w:sz="0" w:space="0" w:color="auto"/>
      </w:divBdr>
      <w:divsChild>
        <w:div w:id="764691459">
          <w:marLeft w:val="0"/>
          <w:marRight w:val="0"/>
          <w:marTop w:val="0"/>
          <w:marBottom w:val="0"/>
          <w:divBdr>
            <w:top w:val="none" w:sz="0" w:space="0" w:color="auto"/>
            <w:left w:val="none" w:sz="0" w:space="0" w:color="auto"/>
            <w:bottom w:val="none" w:sz="0" w:space="0" w:color="auto"/>
            <w:right w:val="none" w:sz="0" w:space="0" w:color="auto"/>
          </w:divBdr>
        </w:div>
      </w:divsChild>
    </w:div>
    <w:div w:id="1355886008">
      <w:bodyDiv w:val="1"/>
      <w:marLeft w:val="0"/>
      <w:marRight w:val="0"/>
      <w:marTop w:val="0"/>
      <w:marBottom w:val="0"/>
      <w:divBdr>
        <w:top w:val="none" w:sz="0" w:space="0" w:color="auto"/>
        <w:left w:val="none" w:sz="0" w:space="0" w:color="auto"/>
        <w:bottom w:val="none" w:sz="0" w:space="0" w:color="auto"/>
        <w:right w:val="none" w:sz="0" w:space="0" w:color="auto"/>
      </w:divBdr>
      <w:divsChild>
        <w:div w:id="2030569711">
          <w:marLeft w:val="0"/>
          <w:marRight w:val="0"/>
          <w:marTop w:val="0"/>
          <w:marBottom w:val="0"/>
          <w:divBdr>
            <w:top w:val="none" w:sz="0" w:space="0" w:color="auto"/>
            <w:left w:val="none" w:sz="0" w:space="0" w:color="auto"/>
            <w:bottom w:val="none" w:sz="0" w:space="0" w:color="auto"/>
            <w:right w:val="none" w:sz="0" w:space="0" w:color="auto"/>
          </w:divBdr>
        </w:div>
      </w:divsChild>
    </w:div>
    <w:div w:id="1572957544">
      <w:bodyDiv w:val="1"/>
      <w:marLeft w:val="0"/>
      <w:marRight w:val="0"/>
      <w:marTop w:val="0"/>
      <w:marBottom w:val="0"/>
      <w:divBdr>
        <w:top w:val="none" w:sz="0" w:space="0" w:color="auto"/>
        <w:left w:val="none" w:sz="0" w:space="0" w:color="auto"/>
        <w:bottom w:val="none" w:sz="0" w:space="0" w:color="auto"/>
        <w:right w:val="none" w:sz="0" w:space="0" w:color="auto"/>
      </w:divBdr>
      <w:divsChild>
        <w:div w:id="17238993">
          <w:marLeft w:val="0"/>
          <w:marRight w:val="0"/>
          <w:marTop w:val="0"/>
          <w:marBottom w:val="0"/>
          <w:divBdr>
            <w:top w:val="none" w:sz="0" w:space="0" w:color="auto"/>
            <w:left w:val="none" w:sz="0" w:space="0" w:color="auto"/>
            <w:bottom w:val="none" w:sz="0" w:space="0" w:color="auto"/>
            <w:right w:val="none" w:sz="0" w:space="0" w:color="auto"/>
          </w:divBdr>
        </w:div>
      </w:divsChild>
    </w:div>
    <w:div w:id="1745183803">
      <w:bodyDiv w:val="1"/>
      <w:marLeft w:val="0"/>
      <w:marRight w:val="0"/>
      <w:marTop w:val="0"/>
      <w:marBottom w:val="0"/>
      <w:divBdr>
        <w:top w:val="none" w:sz="0" w:space="0" w:color="auto"/>
        <w:left w:val="none" w:sz="0" w:space="0" w:color="auto"/>
        <w:bottom w:val="none" w:sz="0" w:space="0" w:color="auto"/>
        <w:right w:val="none" w:sz="0" w:space="0" w:color="auto"/>
      </w:divBdr>
      <w:divsChild>
        <w:div w:id="1498961959">
          <w:marLeft w:val="0"/>
          <w:marRight w:val="0"/>
          <w:marTop w:val="0"/>
          <w:marBottom w:val="0"/>
          <w:divBdr>
            <w:top w:val="none" w:sz="0" w:space="0" w:color="auto"/>
            <w:left w:val="none" w:sz="0" w:space="0" w:color="auto"/>
            <w:bottom w:val="none" w:sz="0" w:space="0" w:color="auto"/>
            <w:right w:val="none" w:sz="0" w:space="0" w:color="auto"/>
          </w:divBdr>
        </w:div>
      </w:divsChild>
    </w:div>
    <w:div w:id="1867521173">
      <w:bodyDiv w:val="1"/>
      <w:marLeft w:val="0"/>
      <w:marRight w:val="0"/>
      <w:marTop w:val="0"/>
      <w:marBottom w:val="0"/>
      <w:divBdr>
        <w:top w:val="none" w:sz="0" w:space="0" w:color="auto"/>
        <w:left w:val="none" w:sz="0" w:space="0" w:color="auto"/>
        <w:bottom w:val="none" w:sz="0" w:space="0" w:color="auto"/>
        <w:right w:val="none" w:sz="0" w:space="0" w:color="auto"/>
      </w:divBdr>
      <w:divsChild>
        <w:div w:id="1182667493">
          <w:marLeft w:val="0"/>
          <w:marRight w:val="1"/>
          <w:marTop w:val="0"/>
          <w:marBottom w:val="0"/>
          <w:divBdr>
            <w:top w:val="none" w:sz="0" w:space="0" w:color="auto"/>
            <w:left w:val="none" w:sz="0" w:space="0" w:color="auto"/>
            <w:bottom w:val="none" w:sz="0" w:space="0" w:color="auto"/>
            <w:right w:val="none" w:sz="0" w:space="0" w:color="auto"/>
          </w:divBdr>
          <w:divsChild>
            <w:div w:id="1566914425">
              <w:marLeft w:val="0"/>
              <w:marRight w:val="0"/>
              <w:marTop w:val="0"/>
              <w:marBottom w:val="0"/>
              <w:divBdr>
                <w:top w:val="none" w:sz="0" w:space="0" w:color="auto"/>
                <w:left w:val="none" w:sz="0" w:space="0" w:color="auto"/>
                <w:bottom w:val="none" w:sz="0" w:space="0" w:color="auto"/>
                <w:right w:val="none" w:sz="0" w:space="0" w:color="auto"/>
              </w:divBdr>
              <w:divsChild>
                <w:div w:id="2141603560">
                  <w:marLeft w:val="0"/>
                  <w:marRight w:val="1"/>
                  <w:marTop w:val="0"/>
                  <w:marBottom w:val="0"/>
                  <w:divBdr>
                    <w:top w:val="none" w:sz="0" w:space="0" w:color="auto"/>
                    <w:left w:val="none" w:sz="0" w:space="0" w:color="auto"/>
                    <w:bottom w:val="none" w:sz="0" w:space="0" w:color="auto"/>
                    <w:right w:val="none" w:sz="0" w:space="0" w:color="auto"/>
                  </w:divBdr>
                  <w:divsChild>
                    <w:div w:id="175314955">
                      <w:marLeft w:val="0"/>
                      <w:marRight w:val="0"/>
                      <w:marTop w:val="0"/>
                      <w:marBottom w:val="0"/>
                      <w:divBdr>
                        <w:top w:val="none" w:sz="0" w:space="0" w:color="auto"/>
                        <w:left w:val="none" w:sz="0" w:space="0" w:color="auto"/>
                        <w:bottom w:val="none" w:sz="0" w:space="0" w:color="auto"/>
                        <w:right w:val="none" w:sz="0" w:space="0" w:color="auto"/>
                      </w:divBdr>
                      <w:divsChild>
                        <w:div w:id="366149866">
                          <w:marLeft w:val="0"/>
                          <w:marRight w:val="0"/>
                          <w:marTop w:val="0"/>
                          <w:marBottom w:val="0"/>
                          <w:divBdr>
                            <w:top w:val="none" w:sz="0" w:space="0" w:color="auto"/>
                            <w:left w:val="none" w:sz="0" w:space="0" w:color="auto"/>
                            <w:bottom w:val="none" w:sz="0" w:space="0" w:color="auto"/>
                            <w:right w:val="none" w:sz="0" w:space="0" w:color="auto"/>
                          </w:divBdr>
                          <w:divsChild>
                            <w:div w:id="481387587">
                              <w:marLeft w:val="0"/>
                              <w:marRight w:val="0"/>
                              <w:marTop w:val="120"/>
                              <w:marBottom w:val="360"/>
                              <w:divBdr>
                                <w:top w:val="none" w:sz="0" w:space="0" w:color="auto"/>
                                <w:left w:val="none" w:sz="0" w:space="0" w:color="auto"/>
                                <w:bottom w:val="none" w:sz="0" w:space="0" w:color="auto"/>
                                <w:right w:val="none" w:sz="0" w:space="0" w:color="auto"/>
                              </w:divBdr>
                              <w:divsChild>
                                <w:div w:id="717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7702794" TargetMode="External"/><Relationship Id="rId18" Type="http://schemas.openxmlformats.org/officeDocument/2006/relationships/hyperlink" Target="https://pubmed.ncbi.nlm.nih.gov/38215184/" TargetMode="External"/><Relationship Id="rId26" Type="http://schemas.openxmlformats.org/officeDocument/2006/relationships/hyperlink" Target="https://pubmed.ncbi.nlm.nih.gov/34301841/" TargetMode="External"/><Relationship Id="rId39" Type="http://schemas.openxmlformats.org/officeDocument/2006/relationships/hyperlink" Target="http://www.ncbi.nlm.nih.gov/pubmed?term=Marancik%20DP%5BAuthor%5D&amp;cauthor=true&amp;cauthor_uid=22963935" TargetMode="External"/><Relationship Id="rId21" Type="http://schemas.openxmlformats.org/officeDocument/2006/relationships/hyperlink" Target="https://pubmed.ncbi.nlm.nih.gov/37977222/" TargetMode="External"/><Relationship Id="rId34" Type="http://schemas.openxmlformats.org/officeDocument/2006/relationships/hyperlink" Target="http://www.ncbi.nlm.nih.gov/pubmed/27362646" TargetMode="External"/><Relationship Id="rId42" Type="http://schemas.openxmlformats.org/officeDocument/2006/relationships/hyperlink" Target="http://www.ncbi.nlm.nih.gov/pubmed?term=Flajnik%20MF%5BAuthor%5D&amp;cauthor=true&amp;cauthor_uid=22963935" TargetMode="External"/><Relationship Id="rId47" Type="http://schemas.openxmlformats.org/officeDocument/2006/relationships/theme" Target="theme/theme1.xml"/><Relationship Id="rId7" Type="http://schemas.openxmlformats.org/officeDocument/2006/relationships/hyperlink" Target="https://pubmed.ncbi.nlm.nih.gov/39939753/" TargetMode="External"/><Relationship Id="rId2" Type="http://schemas.openxmlformats.org/officeDocument/2006/relationships/styles" Target="styles.xml"/><Relationship Id="rId16" Type="http://schemas.openxmlformats.org/officeDocument/2006/relationships/hyperlink" Target="https://pubmed.ncbi.nlm.nih.gov/39606244/" TargetMode="External"/><Relationship Id="rId29" Type="http://schemas.openxmlformats.org/officeDocument/2006/relationships/hyperlink" Target="https://www.ncbi.nlm.nih.gov/pubmed/319325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30127062" TargetMode="External"/><Relationship Id="rId24" Type="http://schemas.openxmlformats.org/officeDocument/2006/relationships/hyperlink" Target="https://pubmed.ncbi.nlm.nih.gov/34935497/" TargetMode="External"/><Relationship Id="rId32" Type="http://schemas.openxmlformats.org/officeDocument/2006/relationships/hyperlink" Target="https://www.ncbi.nlm.nih.gov/pubmed/30194112" TargetMode="External"/><Relationship Id="rId37" Type="http://schemas.openxmlformats.org/officeDocument/2006/relationships/hyperlink" Target="http://www.ncbi.nlm.nih.gov/pubmed/24830426" TargetMode="External"/><Relationship Id="rId40" Type="http://schemas.openxmlformats.org/officeDocument/2006/relationships/hyperlink" Target="http://www.ncbi.nlm.nih.gov/pubmed?term=Leary%20JH%5BAuthor%5D&amp;cauthor=true&amp;cauthor_uid=2296393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40417246/" TargetMode="External"/><Relationship Id="rId23" Type="http://schemas.openxmlformats.org/officeDocument/2006/relationships/hyperlink" Target="https://pubmed.ncbi.nlm.nih.gov/37540118/" TargetMode="External"/><Relationship Id="rId28" Type="http://schemas.openxmlformats.org/officeDocument/2006/relationships/hyperlink" Target="https://pubmed.ncbi.nlm.nih.gov/33126081/" TargetMode="External"/><Relationship Id="rId36" Type="http://schemas.openxmlformats.org/officeDocument/2006/relationships/hyperlink" Target="http://www.ncbi.nlm.nih.gov/pubmed/26284468" TargetMode="External"/><Relationship Id="rId10" Type="http://schemas.openxmlformats.org/officeDocument/2006/relationships/hyperlink" Target="https://pubmed.ncbi.nlm.nih.gov/35622084/" TargetMode="External"/><Relationship Id="rId19" Type="http://schemas.openxmlformats.org/officeDocument/2006/relationships/hyperlink" Target="https://pubmed.ncbi.nlm.nih.gov/38187381/" TargetMode="External"/><Relationship Id="rId31" Type="http://schemas.openxmlformats.org/officeDocument/2006/relationships/hyperlink" Target="https://www.ncbi.nlm.nih.gov/pubmed/3024381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med.ncbi.nlm.nih.gov/37526703/" TargetMode="External"/><Relationship Id="rId14" Type="http://schemas.openxmlformats.org/officeDocument/2006/relationships/hyperlink" Target="https://pubmed.ncbi.nlm.nih.gov/40614193/" TargetMode="External"/><Relationship Id="rId22" Type="http://schemas.openxmlformats.org/officeDocument/2006/relationships/hyperlink" Target="https://pubmed.ncbi.nlm.nih.gov/37735270/" TargetMode="External"/><Relationship Id="rId27" Type="http://schemas.openxmlformats.org/officeDocument/2006/relationships/hyperlink" Target="https://pubmed.ncbi.nlm.nih.gov/33742259/" TargetMode="External"/><Relationship Id="rId30" Type="http://schemas.openxmlformats.org/officeDocument/2006/relationships/hyperlink" Target="https://www.ncbi.nlm.nih.gov/pubmed/30675634" TargetMode="External"/><Relationship Id="rId35" Type="http://schemas.openxmlformats.org/officeDocument/2006/relationships/hyperlink" Target="http://www.ncbi.nlm.nih.gov/pubmed/27213814" TargetMode="External"/><Relationship Id="rId43" Type="http://schemas.openxmlformats.org/officeDocument/2006/relationships/hyperlink" Target="http://www.ncbi.nlm.nih.gov/pubmed?term=Camus%20AC%5BAuthor%5D&amp;cauthor=true&amp;cauthor_uid=22963935" TargetMode="External"/><Relationship Id="rId8" Type="http://schemas.openxmlformats.org/officeDocument/2006/relationships/hyperlink" Target="https://pubmed.ncbi.nlm.nih.gov/39216778/" TargetMode="External"/><Relationship Id="rId3" Type="http://schemas.openxmlformats.org/officeDocument/2006/relationships/settings" Target="settings.xml"/><Relationship Id="rId12" Type="http://schemas.openxmlformats.org/officeDocument/2006/relationships/hyperlink" Target="https://www.ncbi.nlm.nih.gov/pubmed/27480412" TargetMode="External"/><Relationship Id="rId17" Type="http://schemas.openxmlformats.org/officeDocument/2006/relationships/hyperlink" Target="https://pubmed.ncbi.nlm.nih.gov/39223989/" TargetMode="External"/><Relationship Id="rId25" Type="http://schemas.openxmlformats.org/officeDocument/2006/relationships/hyperlink" Target="https://pubmed.ncbi.nlm.nih.gov/34411303/" TargetMode="External"/><Relationship Id="rId33" Type="http://schemas.openxmlformats.org/officeDocument/2006/relationships/hyperlink" Target="https://www.ncbi.nlm.nih.gov/pubmed/29664399" TargetMode="External"/><Relationship Id="rId38" Type="http://schemas.openxmlformats.org/officeDocument/2006/relationships/hyperlink" Target="http://www.ncbi.nlm.nih.gov/pubmed/24402279" TargetMode="External"/><Relationship Id="rId46" Type="http://schemas.openxmlformats.org/officeDocument/2006/relationships/fontTable" Target="fontTable.xml"/><Relationship Id="rId20" Type="http://schemas.openxmlformats.org/officeDocument/2006/relationships/hyperlink" Target="https://pubmed.ncbi.nlm.nih.gov/38059517/" TargetMode="External"/><Relationship Id="rId41" Type="http://schemas.openxmlformats.org/officeDocument/2006/relationships/hyperlink" Target="http://www.ncbi.nlm.nih.gov/pubmed?term=Fast%20MM%5BAuthor%5D&amp;cauthor=true&amp;cauthor_uid=22963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33</Pages>
  <Words>9194</Words>
  <Characters>59064</Characters>
  <Application>Microsoft Office Word</Application>
  <DocSecurity>0</DocSecurity>
  <Lines>492</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CURRICULUM VITAE</vt:lpstr>
      <vt:lpstr>CURRICULUM VITAE</vt:lpstr>
    </vt:vector>
  </TitlesOfParts>
  <Company>UMB</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Karen Clifford</dc:creator>
  <cp:lastModifiedBy>Flajnik, Martin</cp:lastModifiedBy>
  <cp:revision>6</cp:revision>
  <cp:lastPrinted>2007-01-28T10:27:00Z</cp:lastPrinted>
  <dcterms:created xsi:type="dcterms:W3CDTF">2025-07-29T21:16:00Z</dcterms:created>
  <dcterms:modified xsi:type="dcterms:W3CDTF">2025-07-30T18:41:00Z</dcterms:modified>
</cp:coreProperties>
</file>