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AFA1" w14:textId="22B26E0F" w:rsidR="00257394" w:rsidRPr="00BF69B3" w:rsidRDefault="00257394" w:rsidP="007C7C42">
      <w:pPr>
        <w:pStyle w:val="Title"/>
        <w:rPr>
          <w:color w:val="auto"/>
          <w:sz w:val="24"/>
        </w:rPr>
      </w:pPr>
      <w:r w:rsidRPr="00BF69B3">
        <w:rPr>
          <w:color w:val="auto"/>
          <w:sz w:val="24"/>
        </w:rPr>
        <w:t>Curriculum Vitae</w:t>
      </w:r>
    </w:p>
    <w:p w14:paraId="153DD2A3" w14:textId="77777777" w:rsidR="00257394" w:rsidRPr="00BF69B3" w:rsidRDefault="00257394" w:rsidP="00257394">
      <w:pPr>
        <w:pStyle w:val="Title"/>
        <w:rPr>
          <w:color w:val="auto"/>
          <w:sz w:val="24"/>
        </w:rPr>
      </w:pPr>
      <w:r>
        <w:rPr>
          <w:b w:val="0"/>
          <w:bCs w:val="0"/>
          <w:color w:val="auto"/>
          <w:sz w:val="24"/>
        </w:rPr>
        <w:t>Jason Raymond Falvey, PT, DPT, PhD</w:t>
      </w:r>
    </w:p>
    <w:p w14:paraId="4F65642A" w14:textId="7B1720B0" w:rsidR="00257394" w:rsidRDefault="006A0D17" w:rsidP="00257394">
      <w:pPr>
        <w:jc w:val="center"/>
        <w:rPr>
          <w:rFonts w:eastAsia="MS Mincho"/>
        </w:rPr>
      </w:pPr>
      <w:r>
        <w:rPr>
          <w:rFonts w:eastAsia="MS Mincho"/>
        </w:rPr>
        <w:t>Assistant Professor</w:t>
      </w:r>
    </w:p>
    <w:p w14:paraId="64FD41D1" w14:textId="7A4FEFD5" w:rsidR="006A0D17" w:rsidRDefault="00DA1221" w:rsidP="00257394">
      <w:pPr>
        <w:jc w:val="center"/>
        <w:rPr>
          <w:rFonts w:eastAsia="MS Mincho"/>
        </w:rPr>
      </w:pPr>
      <w:r>
        <w:rPr>
          <w:rFonts w:eastAsia="MS Mincho"/>
        </w:rPr>
        <w:t>Department of Physical Therapy and Rehabilitation Science</w:t>
      </w:r>
    </w:p>
    <w:p w14:paraId="67B0AE05" w14:textId="765F5D0C" w:rsidR="00DA1221" w:rsidRDefault="00DA1221" w:rsidP="00257394">
      <w:pPr>
        <w:jc w:val="center"/>
        <w:rPr>
          <w:rFonts w:eastAsia="MS Mincho"/>
        </w:rPr>
      </w:pPr>
      <w:r>
        <w:rPr>
          <w:rFonts w:eastAsia="MS Mincho"/>
        </w:rPr>
        <w:t xml:space="preserve">Department of Epidemiology and Public Health </w:t>
      </w:r>
    </w:p>
    <w:p w14:paraId="5E89F917" w14:textId="77777777" w:rsidR="00710861" w:rsidRDefault="00710861" w:rsidP="00710861">
      <w:pPr>
        <w:jc w:val="center"/>
        <w:rPr>
          <w:rFonts w:eastAsia="MS Mincho"/>
        </w:rPr>
      </w:pPr>
      <w:r>
        <w:rPr>
          <w:rFonts w:eastAsia="MS Mincho"/>
        </w:rPr>
        <w:t>University of Maryland School of Medicine</w:t>
      </w:r>
    </w:p>
    <w:p w14:paraId="47FF0652" w14:textId="77777777" w:rsidR="00DA1221" w:rsidRDefault="00DA1221" w:rsidP="00710861">
      <w:pPr>
        <w:rPr>
          <w:rFonts w:eastAsia="MS Mincho"/>
        </w:rPr>
      </w:pPr>
    </w:p>
    <w:p w14:paraId="29D6B04F" w14:textId="77777777" w:rsidR="00257394" w:rsidRPr="00570417" w:rsidRDefault="00257394" w:rsidP="00257394">
      <w:pPr>
        <w:rPr>
          <w:rFonts w:eastAsia="MS Mincho"/>
          <w:sz w:val="20"/>
        </w:rPr>
      </w:pP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  <w:t xml:space="preserve"> </w:t>
      </w:r>
    </w:p>
    <w:p w14:paraId="30CF0AEF" w14:textId="30A50963" w:rsidR="00257394" w:rsidRPr="00570417" w:rsidRDefault="00257394" w:rsidP="169CE844">
      <w:pPr>
        <w:rPr>
          <w:rFonts w:eastAsia="MS Mincho"/>
          <w:sz w:val="20"/>
          <w:szCs w:val="20"/>
        </w:rPr>
      </w:pPr>
      <w:r w:rsidRPr="169CE844">
        <w:rPr>
          <w:rFonts w:eastAsia="MS Mincho"/>
          <w:b/>
          <w:bCs/>
          <w:u w:val="single"/>
        </w:rPr>
        <w:t>Date:</w:t>
      </w:r>
      <w:r w:rsidRPr="00570417">
        <w:rPr>
          <w:rFonts w:eastAsia="MS Mincho"/>
          <w:sz w:val="20"/>
        </w:rPr>
        <w:tab/>
      </w:r>
      <w:r w:rsidR="00FA037F">
        <w:rPr>
          <w:rFonts w:eastAsia="MS Mincho"/>
        </w:rPr>
        <w:t>August 6</w:t>
      </w:r>
      <w:r w:rsidR="00FA037F" w:rsidRPr="00FA037F">
        <w:rPr>
          <w:rFonts w:eastAsia="MS Mincho"/>
          <w:vertAlign w:val="superscript"/>
        </w:rPr>
        <w:t>th</w:t>
      </w:r>
      <w:r w:rsidR="00FA037F">
        <w:rPr>
          <w:rFonts w:eastAsia="MS Mincho"/>
        </w:rPr>
        <w:t>, 2023</w:t>
      </w:r>
    </w:p>
    <w:p w14:paraId="0A37501D" w14:textId="77777777" w:rsidR="00257394" w:rsidRPr="00570417" w:rsidRDefault="00257394" w:rsidP="00257394">
      <w:pPr>
        <w:rPr>
          <w:rFonts w:eastAsia="MS Mincho"/>
          <w:sz w:val="20"/>
        </w:rPr>
      </w:pPr>
    </w:p>
    <w:p w14:paraId="4BBB5A41" w14:textId="77777777" w:rsidR="00257394" w:rsidRDefault="00257394" w:rsidP="00257394">
      <w:pPr>
        <w:rPr>
          <w:rFonts w:eastAsia="MS Mincho"/>
          <w:b/>
          <w:u w:val="single"/>
        </w:rPr>
      </w:pPr>
      <w:r w:rsidRPr="00570417">
        <w:rPr>
          <w:rFonts w:eastAsia="MS Mincho"/>
          <w:b/>
          <w:u w:val="single"/>
        </w:rPr>
        <w:t>Contact Information</w:t>
      </w:r>
    </w:p>
    <w:p w14:paraId="5DAB6C7B" w14:textId="77777777" w:rsidR="00257394" w:rsidRPr="00570417" w:rsidRDefault="00257394" w:rsidP="00257394">
      <w:pPr>
        <w:rPr>
          <w:rFonts w:eastAsia="MS Mincho"/>
          <w:b/>
          <w:u w:val="single"/>
        </w:rPr>
      </w:pPr>
    </w:p>
    <w:p w14:paraId="0718B1AC" w14:textId="15ACFCD4" w:rsidR="00257394" w:rsidRPr="00570417" w:rsidRDefault="00257394" w:rsidP="00257394">
      <w:pPr>
        <w:rPr>
          <w:rFonts w:eastAsia="MS Mincho"/>
        </w:rPr>
      </w:pPr>
      <w:r w:rsidRPr="00570417">
        <w:rPr>
          <w:rFonts w:eastAsia="MS Mincho"/>
        </w:rPr>
        <w:t>Business Address</w:t>
      </w:r>
      <w:r>
        <w:rPr>
          <w:rFonts w:eastAsia="MS Mincho"/>
        </w:rPr>
        <w:t>:</w:t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>
        <w:rPr>
          <w:rFonts w:eastAsia="MS Mincho"/>
        </w:rPr>
        <w:t xml:space="preserve">Department of </w:t>
      </w:r>
      <w:r w:rsidR="00DA1221">
        <w:rPr>
          <w:rFonts w:eastAsia="MS Mincho"/>
        </w:rPr>
        <w:t>Physical Therapy and Rehabilitation Science</w:t>
      </w:r>
    </w:p>
    <w:p w14:paraId="7A847EF8" w14:textId="6FE82047" w:rsidR="00257394" w:rsidRPr="00570417" w:rsidRDefault="00DA1221" w:rsidP="00257394">
      <w:pPr>
        <w:ind w:left="2160" w:firstLine="720"/>
        <w:rPr>
          <w:rFonts w:eastAsia="MS Mincho"/>
        </w:rPr>
      </w:pPr>
      <w:r>
        <w:rPr>
          <w:rFonts w:eastAsia="MS Mincho"/>
        </w:rPr>
        <w:t>100 Penn Street, Room 240D</w:t>
      </w:r>
    </w:p>
    <w:p w14:paraId="5795692C" w14:textId="32317673" w:rsidR="00257394" w:rsidRPr="00570417" w:rsidRDefault="00257394" w:rsidP="00257394">
      <w:pPr>
        <w:rPr>
          <w:rFonts w:eastAsia="MS Mincho"/>
        </w:rPr>
      </w:pP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DA1221">
        <w:rPr>
          <w:rFonts w:eastAsia="MS Mincho"/>
        </w:rPr>
        <w:t>Baltimore, MD 21201</w:t>
      </w:r>
    </w:p>
    <w:p w14:paraId="1CB699FF" w14:textId="12302C85" w:rsidR="00257394" w:rsidRPr="00C26ED2" w:rsidRDefault="00257394" w:rsidP="00257394">
      <w:pPr>
        <w:rPr>
          <w:color w:val="auto"/>
        </w:rPr>
      </w:pPr>
      <w:r w:rsidRPr="00570417">
        <w:rPr>
          <w:rFonts w:eastAsia="MS Mincho"/>
        </w:rPr>
        <w:t>Business Phone Number</w:t>
      </w:r>
      <w:r>
        <w:rPr>
          <w:rFonts w:eastAsia="MS Mincho"/>
        </w:rPr>
        <w:t>:</w:t>
      </w:r>
      <w:r w:rsidRPr="00570417">
        <w:rPr>
          <w:rFonts w:eastAsia="MS Mincho"/>
        </w:rPr>
        <w:tab/>
      </w:r>
      <w:r w:rsidR="002F7252" w:rsidRPr="002F7252">
        <w:t>410-706-</w:t>
      </w:r>
      <w:r w:rsidR="006C68DE">
        <w:t>0787</w:t>
      </w:r>
      <w:r w:rsidRPr="00570417">
        <w:rPr>
          <w:rFonts w:eastAsia="MS Mincho"/>
        </w:rPr>
        <w:tab/>
      </w:r>
    </w:p>
    <w:p w14:paraId="379B8893" w14:textId="4319EB7E" w:rsidR="00257394" w:rsidRPr="00257394" w:rsidRDefault="00257394" w:rsidP="00257394">
      <w:pPr>
        <w:rPr>
          <w:rFonts w:eastAsia="MS Mincho"/>
        </w:rPr>
      </w:pPr>
      <w:r w:rsidRPr="00AF3D9C">
        <w:rPr>
          <w:rFonts w:eastAsia="MS Mincho"/>
        </w:rPr>
        <w:t>Email:</w:t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="00591BF0">
        <w:rPr>
          <w:rFonts w:eastAsia="MS Mincho"/>
        </w:rPr>
        <w:t>J</w:t>
      </w:r>
      <w:r>
        <w:rPr>
          <w:rFonts w:eastAsia="MS Mincho"/>
        </w:rPr>
        <w:t>Falvey@</w:t>
      </w:r>
      <w:r w:rsidR="008C3C5C">
        <w:rPr>
          <w:rFonts w:eastAsia="MS Mincho"/>
        </w:rPr>
        <w:t>som.umaryland.edu</w:t>
      </w:r>
    </w:p>
    <w:p w14:paraId="02EB378F" w14:textId="77777777" w:rsidR="00257394" w:rsidRPr="00570417" w:rsidRDefault="00257394" w:rsidP="00257394">
      <w:pPr>
        <w:rPr>
          <w:rFonts w:eastAsia="MS Mincho"/>
          <w:sz w:val="20"/>
        </w:rPr>
      </w:pPr>
    </w:p>
    <w:p w14:paraId="69D0C959" w14:textId="77777777" w:rsidR="00257394" w:rsidRDefault="00257394" w:rsidP="00257394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Education</w:t>
      </w:r>
    </w:p>
    <w:p w14:paraId="6A05A809" w14:textId="77777777" w:rsidR="00257394" w:rsidRPr="00570417" w:rsidRDefault="00257394" w:rsidP="00257394">
      <w:pPr>
        <w:rPr>
          <w:rFonts w:eastAsia="MS Mincho"/>
        </w:rPr>
      </w:pPr>
    </w:p>
    <w:p w14:paraId="096D353E" w14:textId="77777777" w:rsidR="0043083F" w:rsidRPr="0043083F" w:rsidRDefault="00257394" w:rsidP="0043083F">
      <w:pPr>
        <w:pStyle w:val="BodyText"/>
        <w:rPr>
          <w:rFonts w:ascii="Times New Roman" w:hAnsi="Times New Roman" w:cs="Times New Roman"/>
          <w:color w:val="auto"/>
          <w:sz w:val="24"/>
        </w:rPr>
      </w:pPr>
      <w:r w:rsidRPr="0043083F">
        <w:rPr>
          <w:rFonts w:ascii="Times New Roman" w:eastAsia="MS Mincho" w:hAnsi="Times New Roman" w:cs="Times New Roman"/>
          <w:color w:val="auto"/>
          <w:sz w:val="24"/>
        </w:rPr>
        <w:t>2004</w:t>
      </w:r>
      <w:r w:rsidR="00BF42A2" w:rsidRPr="0043083F">
        <w:rPr>
          <w:rFonts w:ascii="Times New Roman" w:eastAsia="MS Mincho" w:hAnsi="Times New Roman" w:cs="Times New Roman"/>
          <w:color w:val="auto"/>
          <w:sz w:val="24"/>
        </w:rPr>
        <w:t xml:space="preserve"> </w:t>
      </w:r>
      <w:r w:rsidR="00C26ED2">
        <w:rPr>
          <w:rFonts w:ascii="Times New Roman" w:eastAsia="MS Mincho" w:hAnsi="Times New Roman" w:cs="Times New Roman"/>
          <w:color w:val="auto"/>
          <w:sz w:val="24"/>
        </w:rPr>
        <w:t>–</w:t>
      </w:r>
      <w:r w:rsidR="00BF42A2" w:rsidRPr="0043083F">
        <w:rPr>
          <w:rFonts w:ascii="Times New Roman" w:eastAsia="MS Mincho" w:hAnsi="Times New Roman" w:cs="Times New Roman"/>
          <w:color w:val="auto"/>
          <w:sz w:val="24"/>
        </w:rPr>
        <w:t xml:space="preserve"> </w:t>
      </w:r>
      <w:proofErr w:type="gramStart"/>
      <w:r w:rsidRPr="0043083F">
        <w:rPr>
          <w:rFonts w:ascii="Times New Roman" w:eastAsia="MS Mincho" w:hAnsi="Times New Roman" w:cs="Times New Roman"/>
          <w:color w:val="auto"/>
          <w:sz w:val="24"/>
        </w:rPr>
        <w:t>2008</w:t>
      </w:r>
      <w:r w:rsidR="00C26ED2">
        <w:rPr>
          <w:rFonts w:ascii="Times New Roman" w:hAnsi="Times New Roman" w:cs="Times New Roman"/>
          <w:color w:val="auto"/>
          <w:sz w:val="24"/>
        </w:rPr>
        <w:t xml:space="preserve">  </w:t>
      </w:r>
      <w:r w:rsidRPr="0043083F">
        <w:rPr>
          <w:rFonts w:ascii="Times New Roman" w:hAnsi="Times New Roman" w:cs="Times New Roman"/>
          <w:color w:val="auto"/>
          <w:sz w:val="24"/>
        </w:rPr>
        <w:t>Dual</w:t>
      </w:r>
      <w:proofErr w:type="gramEnd"/>
      <w:r w:rsidRPr="0043083F">
        <w:rPr>
          <w:rFonts w:ascii="Times New Roman" w:hAnsi="Times New Roman" w:cs="Times New Roman"/>
          <w:color w:val="auto"/>
          <w:sz w:val="24"/>
        </w:rPr>
        <w:t xml:space="preserve"> B.S., English and Kinesiology, </w:t>
      </w:r>
      <w:proofErr w:type="spellStart"/>
      <w:r w:rsidRPr="0043083F">
        <w:rPr>
          <w:rFonts w:ascii="Times New Roman" w:hAnsi="Times New Roman" w:cs="Times New Roman"/>
          <w:color w:val="auto"/>
          <w:sz w:val="24"/>
        </w:rPr>
        <w:t>Husson</w:t>
      </w:r>
      <w:proofErr w:type="spellEnd"/>
      <w:r w:rsidRPr="0043083F">
        <w:rPr>
          <w:rFonts w:ascii="Times New Roman" w:hAnsi="Times New Roman" w:cs="Times New Roman"/>
          <w:color w:val="auto"/>
          <w:sz w:val="24"/>
        </w:rPr>
        <w:t xml:space="preserve"> University (</w:t>
      </w:r>
      <w:r w:rsidRPr="0043083F">
        <w:rPr>
          <w:rFonts w:ascii="Times New Roman" w:hAnsi="Times New Roman" w:cs="Times New Roman"/>
          <w:i/>
          <w:color w:val="auto"/>
          <w:sz w:val="24"/>
        </w:rPr>
        <w:t>summa cum laude</w:t>
      </w:r>
      <w:r w:rsidRPr="0043083F">
        <w:rPr>
          <w:rFonts w:ascii="Times New Roman" w:hAnsi="Times New Roman" w:cs="Times New Roman"/>
          <w:color w:val="auto"/>
          <w:sz w:val="24"/>
        </w:rPr>
        <w:t>)</w:t>
      </w:r>
    </w:p>
    <w:p w14:paraId="148C0846" w14:textId="44A50EA1" w:rsidR="00257394" w:rsidRPr="0043083F" w:rsidRDefault="00257394" w:rsidP="0043083F">
      <w:pPr>
        <w:pStyle w:val="BodyText"/>
        <w:rPr>
          <w:rFonts w:ascii="Times New Roman" w:hAnsi="Times New Roman" w:cs="Times New Roman"/>
          <w:color w:val="auto"/>
          <w:sz w:val="24"/>
        </w:rPr>
      </w:pPr>
      <w:r w:rsidRPr="0043083F">
        <w:rPr>
          <w:rFonts w:ascii="Times New Roman" w:eastAsia="MS Mincho" w:hAnsi="Times New Roman" w:cs="Times New Roman"/>
          <w:color w:val="auto"/>
          <w:sz w:val="24"/>
        </w:rPr>
        <w:t xml:space="preserve">2008 </w:t>
      </w:r>
      <w:r w:rsidR="00C26ED2">
        <w:rPr>
          <w:rFonts w:ascii="Times New Roman" w:eastAsia="MS Mincho" w:hAnsi="Times New Roman" w:cs="Times New Roman"/>
          <w:color w:val="auto"/>
          <w:sz w:val="24"/>
        </w:rPr>
        <w:t>–</w:t>
      </w:r>
      <w:r w:rsidRPr="0043083F">
        <w:rPr>
          <w:rFonts w:ascii="Times New Roman" w:eastAsia="MS Mincho" w:hAnsi="Times New Roman" w:cs="Times New Roman"/>
          <w:color w:val="auto"/>
          <w:sz w:val="24"/>
        </w:rPr>
        <w:t xml:space="preserve"> </w:t>
      </w:r>
      <w:proofErr w:type="gramStart"/>
      <w:r w:rsidRPr="0043083F">
        <w:rPr>
          <w:rFonts w:ascii="Times New Roman" w:eastAsia="MS Mincho" w:hAnsi="Times New Roman" w:cs="Times New Roman"/>
          <w:color w:val="auto"/>
          <w:sz w:val="24"/>
        </w:rPr>
        <w:t>2010</w:t>
      </w:r>
      <w:r w:rsidR="00C26ED2">
        <w:rPr>
          <w:rFonts w:ascii="Times New Roman" w:eastAsia="MS Mincho" w:hAnsi="Times New Roman" w:cs="Times New Roman"/>
          <w:color w:val="auto"/>
          <w:sz w:val="24"/>
        </w:rPr>
        <w:t xml:space="preserve">  </w:t>
      </w:r>
      <w:r w:rsidRPr="0043083F">
        <w:rPr>
          <w:rFonts w:ascii="Times New Roman" w:eastAsia="MS Mincho" w:hAnsi="Times New Roman" w:cs="Times New Roman"/>
          <w:color w:val="auto"/>
          <w:sz w:val="24"/>
        </w:rPr>
        <w:t>D</w:t>
      </w:r>
      <w:r w:rsidR="00115EB9">
        <w:rPr>
          <w:rFonts w:ascii="Times New Roman" w:eastAsia="MS Mincho" w:hAnsi="Times New Roman" w:cs="Times New Roman"/>
          <w:color w:val="auto"/>
          <w:sz w:val="24"/>
        </w:rPr>
        <w:t>octor</w:t>
      </w:r>
      <w:proofErr w:type="gramEnd"/>
      <w:r w:rsidR="00115EB9">
        <w:rPr>
          <w:rFonts w:ascii="Times New Roman" w:eastAsia="MS Mincho" w:hAnsi="Times New Roman" w:cs="Times New Roman"/>
          <w:color w:val="auto"/>
          <w:sz w:val="24"/>
        </w:rPr>
        <w:t xml:space="preserve"> of Physical Therapy, </w:t>
      </w:r>
      <w:r w:rsidRPr="0043083F">
        <w:rPr>
          <w:rFonts w:ascii="Times New Roman" w:eastAsia="MS Mincho" w:hAnsi="Times New Roman" w:cs="Times New Roman"/>
          <w:color w:val="auto"/>
          <w:sz w:val="24"/>
        </w:rPr>
        <w:t xml:space="preserve"> </w:t>
      </w:r>
      <w:proofErr w:type="spellStart"/>
      <w:r w:rsidRPr="0043083F">
        <w:rPr>
          <w:rFonts w:ascii="Times New Roman" w:eastAsia="MS Mincho" w:hAnsi="Times New Roman" w:cs="Times New Roman"/>
          <w:color w:val="auto"/>
          <w:sz w:val="24"/>
        </w:rPr>
        <w:t>Husson</w:t>
      </w:r>
      <w:proofErr w:type="spellEnd"/>
      <w:r w:rsidRPr="0043083F">
        <w:rPr>
          <w:rFonts w:ascii="Times New Roman" w:eastAsia="MS Mincho" w:hAnsi="Times New Roman" w:cs="Times New Roman"/>
          <w:color w:val="auto"/>
          <w:sz w:val="24"/>
        </w:rPr>
        <w:t xml:space="preserve"> University</w:t>
      </w:r>
      <w:r w:rsidRPr="0043083F">
        <w:rPr>
          <w:rFonts w:ascii="Times New Roman" w:eastAsia="MS Mincho" w:hAnsi="Times New Roman" w:cs="Times New Roman"/>
          <w:color w:val="auto"/>
          <w:sz w:val="24"/>
        </w:rPr>
        <w:tab/>
      </w:r>
    </w:p>
    <w:p w14:paraId="7A71D11D" w14:textId="2DACDDCB" w:rsidR="00C26ED2" w:rsidRDefault="00257394" w:rsidP="0043083F">
      <w:pPr>
        <w:rPr>
          <w:rFonts w:eastAsia="MS Mincho"/>
          <w:color w:val="auto"/>
        </w:rPr>
      </w:pPr>
      <w:r w:rsidRPr="0043083F">
        <w:rPr>
          <w:rFonts w:eastAsia="MS Mincho"/>
          <w:color w:val="auto"/>
        </w:rPr>
        <w:t xml:space="preserve">2014 </w:t>
      </w:r>
      <w:r w:rsidR="00C26ED2">
        <w:rPr>
          <w:rFonts w:eastAsia="MS Mincho"/>
          <w:color w:val="auto"/>
        </w:rPr>
        <w:t>–</w:t>
      </w:r>
      <w:r w:rsidRPr="0043083F">
        <w:rPr>
          <w:rFonts w:eastAsia="MS Mincho"/>
          <w:color w:val="auto"/>
        </w:rPr>
        <w:t xml:space="preserve"> </w:t>
      </w:r>
      <w:proofErr w:type="gramStart"/>
      <w:r w:rsidRPr="0043083F">
        <w:rPr>
          <w:rFonts w:eastAsia="MS Mincho"/>
          <w:color w:val="auto"/>
        </w:rPr>
        <w:t>2018</w:t>
      </w:r>
      <w:r w:rsidR="00C26ED2">
        <w:rPr>
          <w:rFonts w:eastAsia="MS Mincho"/>
          <w:color w:val="auto"/>
        </w:rPr>
        <w:t xml:space="preserve"> </w:t>
      </w:r>
      <w:r w:rsidR="00FB3638">
        <w:rPr>
          <w:rFonts w:eastAsia="MS Mincho"/>
          <w:color w:val="auto"/>
        </w:rPr>
        <w:t xml:space="preserve"> </w:t>
      </w:r>
      <w:r w:rsidR="00C26ED2">
        <w:rPr>
          <w:rFonts w:eastAsia="MS Mincho"/>
          <w:color w:val="auto"/>
        </w:rPr>
        <w:t>Ph.D.</w:t>
      </w:r>
      <w:proofErr w:type="gramEnd"/>
      <w:r w:rsidRPr="0043083F">
        <w:rPr>
          <w:rFonts w:eastAsia="MS Mincho"/>
          <w:color w:val="auto"/>
        </w:rPr>
        <w:t xml:space="preserve">  Rehabilitation Science, University of Col</w:t>
      </w:r>
      <w:r w:rsidR="0043083F">
        <w:rPr>
          <w:rFonts w:eastAsia="MS Mincho"/>
          <w:color w:val="auto"/>
        </w:rPr>
        <w:t xml:space="preserve">orado-Anschutz Medical Campus. </w:t>
      </w:r>
    </w:p>
    <w:p w14:paraId="7EA01229" w14:textId="77777777" w:rsidR="00257394" w:rsidRPr="0043083F" w:rsidRDefault="00257394" w:rsidP="00C26ED2">
      <w:pPr>
        <w:ind w:left="1440" w:firstLine="720"/>
        <w:rPr>
          <w:rFonts w:eastAsia="MS Mincho"/>
          <w:color w:val="auto"/>
        </w:rPr>
      </w:pPr>
      <w:r w:rsidRPr="0043083F">
        <w:rPr>
          <w:rFonts w:eastAsia="MS Mincho"/>
          <w:color w:val="auto"/>
        </w:rPr>
        <w:t>Thesis Advisor – Jennifer Stevens-Lapsley, MPT, PhD</w:t>
      </w:r>
    </w:p>
    <w:p w14:paraId="0F176045" w14:textId="5D4D878E" w:rsidR="00257394" w:rsidRPr="0043083F" w:rsidRDefault="00257394" w:rsidP="00257394">
      <w:pPr>
        <w:ind w:left="2160"/>
        <w:rPr>
          <w:rFonts w:eastAsia="MS Mincho"/>
          <w:color w:val="auto"/>
        </w:rPr>
      </w:pPr>
      <w:r w:rsidRPr="0043083F">
        <w:rPr>
          <w:rFonts w:eastAsia="MS Mincho"/>
          <w:color w:val="auto"/>
        </w:rPr>
        <w:t>“Physical Function, Rehabilitation, and Hospital Readmissions Within Medic</w:t>
      </w:r>
      <w:r w:rsidR="0043083F">
        <w:rPr>
          <w:rFonts w:eastAsia="MS Mincho"/>
          <w:color w:val="auto"/>
        </w:rPr>
        <w:t xml:space="preserve">ally </w:t>
      </w:r>
      <w:r w:rsidRPr="0043083F">
        <w:rPr>
          <w:rFonts w:eastAsia="MS Mincho"/>
          <w:color w:val="auto"/>
        </w:rPr>
        <w:t xml:space="preserve">Complex Older Adult Populations” </w:t>
      </w:r>
    </w:p>
    <w:p w14:paraId="5A39BBE3" w14:textId="77777777" w:rsidR="00257394" w:rsidRDefault="00257394" w:rsidP="00257394">
      <w:pPr>
        <w:rPr>
          <w:rFonts w:eastAsia="MS Mincho"/>
          <w:color w:val="auto"/>
        </w:rPr>
      </w:pPr>
    </w:p>
    <w:p w14:paraId="18BAAC72" w14:textId="77777777" w:rsidR="00257394" w:rsidRDefault="00257394" w:rsidP="00257394">
      <w:pPr>
        <w:rPr>
          <w:rFonts w:eastAsia="MS Mincho"/>
        </w:rPr>
      </w:pPr>
      <w:r w:rsidRPr="00570417">
        <w:rPr>
          <w:rFonts w:eastAsia="MS Mincho"/>
          <w:b/>
          <w:u w:val="single"/>
        </w:rPr>
        <w:t>Post Graduate Education and Training</w:t>
      </w:r>
      <w:r w:rsidRPr="00570417">
        <w:rPr>
          <w:rFonts w:eastAsia="MS Mincho"/>
        </w:rPr>
        <w:tab/>
      </w:r>
    </w:p>
    <w:p w14:paraId="41C8F396" w14:textId="77777777" w:rsidR="00257394" w:rsidRPr="00072FB0" w:rsidRDefault="00257394" w:rsidP="00257394">
      <w:pPr>
        <w:rPr>
          <w:rFonts w:eastAsia="MS Mincho"/>
          <w:b/>
          <w:u w:val="single"/>
        </w:rPr>
      </w:pPr>
    </w:p>
    <w:p w14:paraId="3DA718BF" w14:textId="5203DD0C" w:rsidR="00257394" w:rsidRDefault="00257394" w:rsidP="00257394">
      <w:pPr>
        <w:ind w:left="1440" w:hanging="1440"/>
        <w:jc w:val="both"/>
        <w:rPr>
          <w:rFonts w:eastAsia="MS Mincho"/>
          <w:bCs/>
        </w:rPr>
      </w:pPr>
      <w:r>
        <w:rPr>
          <w:rFonts w:eastAsia="MS Mincho"/>
        </w:rPr>
        <w:t>2018</w:t>
      </w:r>
      <w:r w:rsidR="00BF42A2">
        <w:rPr>
          <w:rFonts w:eastAsia="MS Mincho"/>
        </w:rPr>
        <w:t xml:space="preserve"> </w:t>
      </w:r>
      <w:r>
        <w:rPr>
          <w:rFonts w:eastAsia="MS Mincho"/>
        </w:rPr>
        <w:t>-</w:t>
      </w:r>
      <w:r w:rsidR="00BF42A2">
        <w:rPr>
          <w:rFonts w:eastAsia="MS Mincho"/>
        </w:rPr>
        <w:t xml:space="preserve"> </w:t>
      </w:r>
      <w:r>
        <w:rPr>
          <w:rFonts w:eastAsia="MS Mincho"/>
        </w:rPr>
        <w:t>2020</w:t>
      </w:r>
      <w:r>
        <w:rPr>
          <w:rFonts w:eastAsia="MS Mincho"/>
        </w:rPr>
        <w:tab/>
        <w:t>Post-Doctoral Research Fellowship</w:t>
      </w:r>
      <w:r>
        <w:rPr>
          <w:rFonts w:eastAsia="MS Mincho"/>
          <w:bCs/>
        </w:rPr>
        <w:t xml:space="preserve">, Epidemiology of Aging, Yale </w:t>
      </w:r>
      <w:r w:rsidR="005616FE">
        <w:rPr>
          <w:rFonts w:eastAsia="MS Mincho"/>
          <w:bCs/>
        </w:rPr>
        <w:t>School of Medicine, Geriatrics Division (primary mentor</w:t>
      </w:r>
      <w:r w:rsidR="00710861">
        <w:rPr>
          <w:rFonts w:eastAsia="MS Mincho"/>
          <w:bCs/>
        </w:rPr>
        <w:t>s</w:t>
      </w:r>
      <w:r w:rsidR="005616FE">
        <w:rPr>
          <w:rFonts w:eastAsia="MS Mincho"/>
          <w:bCs/>
        </w:rPr>
        <w:t>: Thomas Gill, MD</w:t>
      </w:r>
      <w:r w:rsidR="00710861">
        <w:rPr>
          <w:rFonts w:eastAsia="MS Mincho"/>
          <w:bCs/>
        </w:rPr>
        <w:t>; Lauren Ferrante, MD, MHS</w:t>
      </w:r>
      <w:r w:rsidR="005616FE">
        <w:rPr>
          <w:rFonts w:eastAsia="MS Mincho"/>
          <w:bCs/>
        </w:rPr>
        <w:t>)</w:t>
      </w:r>
    </w:p>
    <w:p w14:paraId="72A3D3EC" w14:textId="77777777" w:rsidR="00257394" w:rsidRDefault="00257394" w:rsidP="00257394">
      <w:pPr>
        <w:ind w:left="1440" w:hanging="1440"/>
        <w:jc w:val="both"/>
        <w:rPr>
          <w:rFonts w:eastAsia="MS Mincho"/>
        </w:rPr>
      </w:pPr>
    </w:p>
    <w:p w14:paraId="5F782650" w14:textId="77777777" w:rsidR="00257394" w:rsidRDefault="00257394" w:rsidP="00257394">
      <w:pPr>
        <w:ind w:left="1440" w:hanging="1440"/>
        <w:jc w:val="both"/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Certificat</w:t>
      </w:r>
      <w:r>
        <w:rPr>
          <w:rFonts w:eastAsia="MS Mincho"/>
          <w:b/>
          <w:bCs/>
          <w:u w:val="single"/>
        </w:rPr>
        <w:t>ion</w:t>
      </w:r>
      <w:r w:rsidRPr="00570417">
        <w:rPr>
          <w:rFonts w:eastAsia="MS Mincho"/>
          <w:b/>
          <w:bCs/>
          <w:u w:val="single"/>
        </w:rPr>
        <w:t>s</w:t>
      </w:r>
    </w:p>
    <w:p w14:paraId="0A6959E7" w14:textId="77777777" w:rsidR="00257394" w:rsidRPr="00570417" w:rsidRDefault="00BF42A2" w:rsidP="00257394">
      <w:pPr>
        <w:ind w:left="1440" w:hanging="1440"/>
        <w:jc w:val="both"/>
        <w:rPr>
          <w:rFonts w:eastAsia="MS Mincho"/>
        </w:rPr>
      </w:pPr>
      <w:r>
        <w:rPr>
          <w:rFonts w:eastAsia="MS Mincho"/>
        </w:rPr>
        <w:t xml:space="preserve"> </w:t>
      </w:r>
    </w:p>
    <w:p w14:paraId="5335CAA7" w14:textId="6E3B7C24" w:rsidR="00257394" w:rsidRPr="00072FB0" w:rsidRDefault="00257394" w:rsidP="00257394">
      <w:pPr>
        <w:rPr>
          <w:rFonts w:eastAsia="MS Mincho"/>
          <w:sz w:val="20"/>
        </w:rPr>
      </w:pPr>
      <w:r>
        <w:rPr>
          <w:rFonts w:eastAsia="MS Mincho"/>
        </w:rPr>
        <w:t>2013</w:t>
      </w:r>
      <w:r w:rsidR="00BF42A2">
        <w:rPr>
          <w:rFonts w:eastAsia="MS Mincho"/>
        </w:rPr>
        <w:t xml:space="preserve"> </w:t>
      </w:r>
      <w:r>
        <w:rPr>
          <w:rFonts w:eastAsia="MS Mincho"/>
        </w:rPr>
        <w:t>-</w:t>
      </w:r>
      <w:r w:rsidR="00BF42A2">
        <w:rPr>
          <w:rFonts w:eastAsia="MS Mincho"/>
        </w:rPr>
        <w:t xml:space="preserve"> </w:t>
      </w:r>
      <w:r>
        <w:rPr>
          <w:rFonts w:eastAsia="MS Mincho"/>
        </w:rPr>
        <w:t>202</w:t>
      </w:r>
      <w:r w:rsidR="00B12D9F">
        <w:rPr>
          <w:rFonts w:eastAsia="MS Mincho"/>
        </w:rPr>
        <w:t>4</w:t>
      </w:r>
      <w:r>
        <w:rPr>
          <w:rFonts w:eastAsia="MS Mincho"/>
        </w:rPr>
        <w:tab/>
        <w:t xml:space="preserve">American Board of Physical Therapy Specialties, Geriatric Clinical Specialist </w:t>
      </w:r>
    </w:p>
    <w:p w14:paraId="60343CDE" w14:textId="77777777" w:rsidR="00A60FEE" w:rsidRPr="00570417" w:rsidRDefault="00C26ED2" w:rsidP="00C26ED2">
      <w:pPr>
        <w:ind w:left="1440" w:hanging="1440"/>
        <w:rPr>
          <w:rFonts w:eastAsia="MS Mincho"/>
        </w:rPr>
      </w:pPr>
      <w:r>
        <w:rPr>
          <w:rFonts w:eastAsia="MS Mincho"/>
        </w:rPr>
        <w:t>2013</w:t>
      </w:r>
      <w:r>
        <w:rPr>
          <w:rFonts w:eastAsia="MS Mincho"/>
        </w:rPr>
        <w:tab/>
        <w:t xml:space="preserve">American Physical Therapy Association, </w:t>
      </w:r>
      <w:r w:rsidR="00257394">
        <w:rPr>
          <w:rFonts w:eastAsia="MS Mincho"/>
        </w:rPr>
        <w:t>Academy of Geriatric Physical Therapy, Certified Exercise Expert for Aging Adults</w:t>
      </w:r>
    </w:p>
    <w:p w14:paraId="0D0B940D" w14:textId="77777777" w:rsidR="00257394" w:rsidRPr="00570417" w:rsidRDefault="00257394" w:rsidP="00257394">
      <w:pPr>
        <w:ind w:left="1440"/>
        <w:rPr>
          <w:rFonts w:eastAsia="MS Mincho"/>
        </w:rPr>
      </w:pPr>
      <w:r w:rsidRPr="00570417">
        <w:rPr>
          <w:rFonts w:eastAsia="MS Mincho"/>
        </w:rPr>
        <w:tab/>
      </w:r>
    </w:p>
    <w:p w14:paraId="6154BE77" w14:textId="77777777" w:rsidR="00257394" w:rsidRDefault="00257394" w:rsidP="00257394">
      <w:pPr>
        <w:rPr>
          <w:rFonts w:eastAsia="MS Mincho"/>
        </w:rPr>
      </w:pPr>
      <w:r w:rsidRPr="00570417">
        <w:rPr>
          <w:rFonts w:eastAsia="MS Mincho"/>
          <w:b/>
          <w:bCs/>
          <w:u w:val="single"/>
        </w:rPr>
        <w:t>Medical Licensures</w:t>
      </w:r>
      <w:r w:rsidRPr="00570417">
        <w:rPr>
          <w:rFonts w:eastAsia="MS Mincho"/>
        </w:rPr>
        <w:tab/>
      </w:r>
    </w:p>
    <w:p w14:paraId="0E27B00A" w14:textId="77777777" w:rsidR="00257394" w:rsidRPr="00072FB0" w:rsidRDefault="00257394" w:rsidP="00257394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</w:rPr>
        <w:tab/>
      </w:r>
    </w:p>
    <w:p w14:paraId="7B8A1FF7" w14:textId="77777777" w:rsidR="00257394" w:rsidRDefault="00257394" w:rsidP="00257394">
      <w:pPr>
        <w:rPr>
          <w:rFonts w:eastAsia="MS Mincho"/>
          <w:bCs/>
        </w:rPr>
      </w:pPr>
      <w:r>
        <w:rPr>
          <w:rFonts w:eastAsia="MS Mincho"/>
          <w:bCs/>
        </w:rPr>
        <w:t>2010</w:t>
      </w:r>
      <w:r w:rsidR="00AD5365">
        <w:rPr>
          <w:rFonts w:eastAsia="MS Mincho"/>
          <w:bCs/>
        </w:rPr>
        <w:t>-2011</w:t>
      </w:r>
      <w:r w:rsidR="00AD5365">
        <w:rPr>
          <w:rFonts w:eastAsia="MS Mincho"/>
          <w:bCs/>
        </w:rPr>
        <w:tab/>
        <w:t xml:space="preserve">Physical Therapist| </w:t>
      </w:r>
      <w:r>
        <w:rPr>
          <w:rFonts w:eastAsia="MS Mincho"/>
          <w:bCs/>
        </w:rPr>
        <w:t>Inactive, Maine</w:t>
      </w:r>
    </w:p>
    <w:p w14:paraId="58CF6A8A" w14:textId="77777777" w:rsidR="00257394" w:rsidRDefault="00257394" w:rsidP="00257394">
      <w:pPr>
        <w:rPr>
          <w:rFonts w:eastAsia="MS Mincho"/>
          <w:bCs/>
        </w:rPr>
      </w:pPr>
      <w:r>
        <w:rPr>
          <w:rFonts w:eastAsia="MS Mincho"/>
          <w:bCs/>
        </w:rPr>
        <w:t>2011</w:t>
      </w:r>
      <w:r w:rsidR="00AD5365">
        <w:rPr>
          <w:rFonts w:eastAsia="MS Mincho"/>
          <w:bCs/>
        </w:rPr>
        <w:t>-2015</w:t>
      </w:r>
      <w:r w:rsidR="00AD5365">
        <w:rPr>
          <w:rFonts w:eastAsia="MS Mincho"/>
          <w:bCs/>
        </w:rPr>
        <w:tab/>
        <w:t xml:space="preserve">Physical Therapist| </w:t>
      </w:r>
      <w:r>
        <w:rPr>
          <w:rFonts w:eastAsia="MS Mincho"/>
          <w:bCs/>
        </w:rPr>
        <w:t>Inactive, Wyoming</w:t>
      </w:r>
    </w:p>
    <w:p w14:paraId="4CDF360F" w14:textId="77777777" w:rsidR="00257394" w:rsidRPr="00570417" w:rsidRDefault="00257394" w:rsidP="00257394">
      <w:pPr>
        <w:rPr>
          <w:rFonts w:eastAsia="MS Mincho"/>
          <w:bCs/>
        </w:rPr>
      </w:pPr>
      <w:r>
        <w:rPr>
          <w:rFonts w:eastAsia="MS Mincho"/>
          <w:bCs/>
        </w:rPr>
        <w:t>2014</w:t>
      </w:r>
      <w:r w:rsidR="00AD5365">
        <w:rPr>
          <w:rFonts w:eastAsia="MS Mincho"/>
          <w:bCs/>
        </w:rPr>
        <w:t>-2018</w:t>
      </w:r>
      <w:r>
        <w:rPr>
          <w:rFonts w:eastAsia="MS Mincho"/>
          <w:bCs/>
        </w:rPr>
        <w:tab/>
      </w:r>
      <w:r w:rsidR="00AD5365">
        <w:rPr>
          <w:rFonts w:eastAsia="MS Mincho"/>
          <w:bCs/>
        </w:rPr>
        <w:t xml:space="preserve">Physical Therapist| </w:t>
      </w:r>
      <w:r>
        <w:rPr>
          <w:rFonts w:eastAsia="MS Mincho"/>
          <w:bCs/>
        </w:rPr>
        <w:t>Inactive, Colorado</w:t>
      </w:r>
    </w:p>
    <w:p w14:paraId="7BA4D859" w14:textId="1F97CE55" w:rsidR="00C26ED2" w:rsidRDefault="00F52E6E" w:rsidP="00257394">
      <w:pPr>
        <w:rPr>
          <w:rFonts w:eastAsia="MS Mincho"/>
          <w:bCs/>
        </w:rPr>
      </w:pPr>
      <w:r>
        <w:rPr>
          <w:rFonts w:eastAsia="MS Mincho"/>
          <w:bCs/>
        </w:rPr>
        <w:t>2018</w:t>
      </w:r>
      <w:r w:rsidR="00AD5365">
        <w:rPr>
          <w:rFonts w:eastAsia="MS Mincho"/>
          <w:bCs/>
        </w:rPr>
        <w:t>-</w:t>
      </w:r>
      <w:r w:rsidR="00FE40C3">
        <w:rPr>
          <w:rFonts w:eastAsia="MS Mincho"/>
          <w:bCs/>
        </w:rPr>
        <w:t>2021</w:t>
      </w:r>
      <w:r w:rsidR="00FE40C3">
        <w:rPr>
          <w:rFonts w:eastAsia="MS Mincho"/>
          <w:bCs/>
        </w:rPr>
        <w:tab/>
      </w:r>
      <w:r w:rsidR="00AD5365">
        <w:rPr>
          <w:rFonts w:eastAsia="MS Mincho"/>
          <w:bCs/>
        </w:rPr>
        <w:t xml:space="preserve">Physical Therapist| </w:t>
      </w:r>
      <w:r w:rsidR="00257394">
        <w:rPr>
          <w:rFonts w:eastAsia="MS Mincho"/>
          <w:bCs/>
        </w:rPr>
        <w:t xml:space="preserve">Active, Connecticut </w:t>
      </w:r>
    </w:p>
    <w:p w14:paraId="76DD0C78" w14:textId="1AE840C7" w:rsidR="00E7146C" w:rsidRPr="00D40FBB" w:rsidRDefault="00E7146C" w:rsidP="00257394">
      <w:pPr>
        <w:rPr>
          <w:rFonts w:eastAsia="MS Mincho"/>
          <w:bCs/>
        </w:rPr>
      </w:pPr>
      <w:r>
        <w:rPr>
          <w:rFonts w:eastAsia="MS Mincho"/>
          <w:bCs/>
        </w:rPr>
        <w:t xml:space="preserve">2020-Present </w:t>
      </w:r>
      <w:r>
        <w:rPr>
          <w:rFonts w:eastAsia="MS Mincho"/>
          <w:bCs/>
        </w:rPr>
        <w:tab/>
        <w:t>Physical Therapist| Active, Maryland</w:t>
      </w:r>
    </w:p>
    <w:p w14:paraId="60061E4C" w14:textId="77777777" w:rsidR="00C26ED2" w:rsidRDefault="00C26ED2" w:rsidP="00257394">
      <w:pPr>
        <w:rPr>
          <w:rFonts w:eastAsia="MS Mincho"/>
          <w:b/>
          <w:bCs/>
          <w:u w:val="single"/>
        </w:rPr>
      </w:pPr>
    </w:p>
    <w:p w14:paraId="0997E0FA" w14:textId="625E9F0A" w:rsidR="007C7C42" w:rsidRDefault="00257394" w:rsidP="00257394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lastRenderedPageBreak/>
        <w:t>Employment History</w:t>
      </w:r>
    </w:p>
    <w:p w14:paraId="55541CE9" w14:textId="77777777" w:rsidR="007C7C42" w:rsidRDefault="007C7C42" w:rsidP="00257394">
      <w:pPr>
        <w:rPr>
          <w:rFonts w:eastAsia="MS Mincho"/>
          <w:b/>
          <w:bCs/>
          <w:u w:val="single"/>
        </w:rPr>
      </w:pPr>
    </w:p>
    <w:p w14:paraId="74F9F205" w14:textId="1EFA7644" w:rsidR="00257394" w:rsidRPr="007C7C42" w:rsidRDefault="00257394" w:rsidP="00257394">
      <w:pPr>
        <w:rPr>
          <w:rFonts w:eastAsia="MS Mincho"/>
          <w:b/>
          <w:bCs/>
          <w:u w:val="single"/>
        </w:rPr>
      </w:pPr>
      <w:r>
        <w:rPr>
          <w:rFonts w:eastAsia="MS Mincho"/>
          <w:b/>
          <w:u w:val="single"/>
        </w:rPr>
        <w:t>Academic Appointments</w:t>
      </w:r>
    </w:p>
    <w:p w14:paraId="45FB0818" w14:textId="77777777" w:rsidR="00257394" w:rsidRPr="002C2BA2" w:rsidRDefault="00257394" w:rsidP="00257394">
      <w:pPr>
        <w:rPr>
          <w:rFonts w:eastAsia="MS Mincho"/>
          <w:b/>
          <w:u w:val="single"/>
        </w:rPr>
      </w:pPr>
    </w:p>
    <w:p w14:paraId="7FBA12FF" w14:textId="77777777" w:rsidR="00BF42A2" w:rsidRDefault="00BF42A2" w:rsidP="00257394">
      <w:pPr>
        <w:ind w:left="1440" w:hanging="1440"/>
        <w:rPr>
          <w:rFonts w:eastAsia="MS Mincho"/>
        </w:rPr>
      </w:pPr>
      <w:r>
        <w:rPr>
          <w:rFonts w:eastAsia="MS Mincho"/>
        </w:rPr>
        <w:t>2010</w:t>
      </w:r>
      <w:r>
        <w:rPr>
          <w:rFonts w:eastAsia="MS Mincho"/>
        </w:rPr>
        <w:tab/>
        <w:t xml:space="preserve">Adjunct Faculty, </w:t>
      </w:r>
      <w:proofErr w:type="spellStart"/>
      <w:r>
        <w:rPr>
          <w:rFonts w:eastAsia="MS Mincho"/>
        </w:rPr>
        <w:t>Husson</w:t>
      </w:r>
      <w:proofErr w:type="spellEnd"/>
      <w:r>
        <w:rPr>
          <w:rFonts w:eastAsia="MS Mincho"/>
        </w:rPr>
        <w:t xml:space="preserve"> University </w:t>
      </w:r>
    </w:p>
    <w:p w14:paraId="12D306E5" w14:textId="16E5EC24" w:rsidR="00257394" w:rsidRDefault="00BF42A2" w:rsidP="00257394">
      <w:pPr>
        <w:ind w:left="1440" w:hanging="1440"/>
        <w:rPr>
          <w:rFonts w:eastAsia="MS Mincho"/>
        </w:rPr>
      </w:pPr>
      <w:r>
        <w:rPr>
          <w:rFonts w:eastAsia="MS Mincho"/>
        </w:rPr>
        <w:t>2013-2015</w:t>
      </w:r>
      <w:r w:rsidR="00257394">
        <w:rPr>
          <w:rFonts w:eastAsia="MS Mincho"/>
        </w:rPr>
        <w:tab/>
      </w:r>
      <w:r>
        <w:rPr>
          <w:rFonts w:eastAsia="MS Mincho"/>
        </w:rPr>
        <w:t xml:space="preserve">Adjunct Faculty, Physical Therapy, </w:t>
      </w:r>
      <w:proofErr w:type="spellStart"/>
      <w:r>
        <w:rPr>
          <w:rFonts w:eastAsia="MS Mincho"/>
        </w:rPr>
        <w:t>Husson</w:t>
      </w:r>
      <w:proofErr w:type="spellEnd"/>
      <w:r>
        <w:rPr>
          <w:rFonts w:eastAsia="MS Mincho"/>
        </w:rPr>
        <w:t xml:space="preserve"> University</w:t>
      </w:r>
    </w:p>
    <w:p w14:paraId="0DA0DE39" w14:textId="0AB4F111" w:rsidR="007C7C42" w:rsidRDefault="00DB081C" w:rsidP="00257394">
      <w:pPr>
        <w:ind w:left="1440" w:hanging="1440"/>
        <w:rPr>
          <w:rFonts w:eastAsia="MS Mincho"/>
        </w:rPr>
      </w:pPr>
      <w:r>
        <w:rPr>
          <w:rFonts w:eastAsia="MS Mincho"/>
        </w:rPr>
        <w:t>2020-</w:t>
      </w:r>
      <w:r>
        <w:rPr>
          <w:rFonts w:eastAsia="MS Mincho"/>
        </w:rPr>
        <w:tab/>
        <w:t>Assistant Professor, University of Maryland School of Medicine, Department of Physical Therapy and Rehabilitation Sciences</w:t>
      </w:r>
    </w:p>
    <w:p w14:paraId="5A90CB3A" w14:textId="39AC4A36" w:rsidR="0044481D" w:rsidRDefault="0044481D" w:rsidP="00257394">
      <w:pPr>
        <w:ind w:left="1440" w:hanging="1440"/>
        <w:rPr>
          <w:rFonts w:eastAsia="MS Mincho"/>
          <w:i/>
          <w:iCs/>
        </w:rPr>
      </w:pPr>
      <w:r>
        <w:rPr>
          <w:rFonts w:eastAsia="MS Mincho"/>
        </w:rPr>
        <w:t>2020-</w:t>
      </w:r>
      <w:r>
        <w:rPr>
          <w:rFonts w:eastAsia="MS Mincho"/>
        </w:rPr>
        <w:tab/>
        <w:t xml:space="preserve">Assistant Professor, University of Maryland School of Medicine, Department of Epidemiology and Public Heath </w:t>
      </w:r>
      <w:r w:rsidR="009D42A8" w:rsidRPr="009D42A8">
        <w:rPr>
          <w:rFonts w:eastAsia="MS Mincho"/>
          <w:i/>
          <w:iCs/>
        </w:rPr>
        <w:t>(by courtesy)</w:t>
      </w:r>
    </w:p>
    <w:p w14:paraId="5A312238" w14:textId="2F49699C" w:rsidR="001E3290" w:rsidRDefault="006A20F2" w:rsidP="001E3290">
      <w:pPr>
        <w:ind w:left="1440" w:hanging="1440"/>
        <w:rPr>
          <w:rFonts w:eastAsia="MS Mincho"/>
        </w:rPr>
      </w:pPr>
      <w:r w:rsidRPr="00744A83">
        <w:rPr>
          <w:rFonts w:eastAsia="MS Mincho"/>
        </w:rPr>
        <w:t>2020</w:t>
      </w:r>
      <w:r>
        <w:rPr>
          <w:rFonts w:eastAsia="MS Mincho"/>
          <w:i/>
          <w:iCs/>
        </w:rPr>
        <w:t>-</w:t>
      </w:r>
      <w:r>
        <w:rPr>
          <w:rFonts w:eastAsia="MS Mincho"/>
          <w:i/>
          <w:iCs/>
        </w:rPr>
        <w:tab/>
      </w:r>
      <w:r w:rsidRPr="006A20F2">
        <w:rPr>
          <w:rFonts w:eastAsia="MS Mincho"/>
        </w:rPr>
        <w:t>Affiliate Faculty,</w:t>
      </w:r>
      <w:r>
        <w:rPr>
          <w:rFonts w:eastAsia="MS Mincho"/>
          <w:i/>
          <w:iCs/>
        </w:rPr>
        <w:t xml:space="preserve"> </w:t>
      </w:r>
      <w:r>
        <w:rPr>
          <w:rFonts w:eastAsia="MS Mincho"/>
        </w:rPr>
        <w:t>University of Maryland School of Medicine/University of Maryland Baltimore County, Gerontology Program</w:t>
      </w:r>
    </w:p>
    <w:p w14:paraId="2E655CBD" w14:textId="360C1D45" w:rsidR="00911020" w:rsidRDefault="00911020" w:rsidP="001E3290">
      <w:pPr>
        <w:ind w:left="1440" w:hanging="1440"/>
        <w:rPr>
          <w:rFonts w:eastAsia="MS Mincho"/>
        </w:rPr>
      </w:pPr>
      <w:r>
        <w:rPr>
          <w:rFonts w:eastAsia="MS Mincho"/>
        </w:rPr>
        <w:t>2021-</w:t>
      </w:r>
      <w:r>
        <w:rPr>
          <w:rFonts w:eastAsia="MS Mincho"/>
        </w:rPr>
        <w:tab/>
        <w:t>Faculty Affiliate, University of Maryland School of Medicine Center for Research on Aging</w:t>
      </w:r>
    </w:p>
    <w:p w14:paraId="09CBB111" w14:textId="4FCB5087" w:rsidR="008C5309" w:rsidRDefault="008C5309" w:rsidP="001E3290">
      <w:pPr>
        <w:ind w:left="1440" w:hanging="1440"/>
        <w:rPr>
          <w:rFonts w:eastAsia="MS Mincho"/>
        </w:rPr>
      </w:pPr>
      <w:r>
        <w:rPr>
          <w:rFonts w:eastAsia="MS Mincho"/>
        </w:rPr>
        <w:t>2021-</w:t>
      </w:r>
      <w:r>
        <w:rPr>
          <w:rFonts w:eastAsia="MS Mincho"/>
        </w:rPr>
        <w:tab/>
        <w:t>Graduate Faculty, Associate Member, Graduate School, University of Maryland Baltimore</w:t>
      </w:r>
    </w:p>
    <w:p w14:paraId="1D85638B" w14:textId="6DC056DF" w:rsidR="00746BAE" w:rsidRPr="00570417" w:rsidRDefault="00746BAE" w:rsidP="001E3290">
      <w:pPr>
        <w:ind w:left="1440" w:hanging="1440"/>
        <w:rPr>
          <w:rFonts w:eastAsia="MS Mincho"/>
        </w:rPr>
      </w:pPr>
      <w:r>
        <w:rPr>
          <w:rFonts w:eastAsia="MS Mincho"/>
        </w:rPr>
        <w:t>2023-</w:t>
      </w:r>
      <w:r>
        <w:rPr>
          <w:rFonts w:eastAsia="MS Mincho"/>
        </w:rPr>
        <w:tab/>
      </w:r>
      <w:r w:rsidR="00245557" w:rsidRPr="00245557">
        <w:rPr>
          <w:rFonts w:eastAsia="MS Mincho"/>
        </w:rPr>
        <w:t>Off-Campus Scholar</w:t>
      </w:r>
      <w:r w:rsidR="00AD19B6">
        <w:rPr>
          <w:rFonts w:eastAsia="MS Mincho"/>
        </w:rPr>
        <w:t xml:space="preserve">, </w:t>
      </w:r>
      <w:r w:rsidR="0026286E">
        <w:rPr>
          <w:rFonts w:eastAsia="MS Mincho"/>
        </w:rPr>
        <w:t xml:space="preserve">Graduate School, </w:t>
      </w:r>
      <w:r w:rsidR="00AD19B6">
        <w:rPr>
          <w:rFonts w:eastAsia="MS Mincho"/>
        </w:rPr>
        <w:t xml:space="preserve">Miami </w:t>
      </w:r>
      <w:r w:rsidR="004245C7">
        <w:rPr>
          <w:rFonts w:eastAsia="MS Mincho"/>
        </w:rPr>
        <w:t>University</w:t>
      </w:r>
      <w:r w:rsidR="0026286E">
        <w:rPr>
          <w:rFonts w:eastAsia="MS Mincho"/>
        </w:rPr>
        <w:t>, Oxford, Ohio</w:t>
      </w:r>
    </w:p>
    <w:p w14:paraId="049F31CB" w14:textId="77777777" w:rsidR="00257394" w:rsidRPr="009D42A8" w:rsidRDefault="00257394" w:rsidP="009D42A8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14:paraId="755C00FD" w14:textId="77777777" w:rsidR="00257394" w:rsidRDefault="00257394" w:rsidP="00257394">
      <w:pPr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t>Professional Society Membership</w:t>
      </w:r>
    </w:p>
    <w:p w14:paraId="53128261" w14:textId="77777777" w:rsidR="00257394" w:rsidRPr="00570417" w:rsidRDefault="00257394" w:rsidP="00257394">
      <w:pPr>
        <w:rPr>
          <w:rFonts w:eastAsia="MS Mincho"/>
        </w:rPr>
      </w:pPr>
    </w:p>
    <w:p w14:paraId="291FC46C" w14:textId="77777777" w:rsidR="00257394" w:rsidRPr="00570417" w:rsidRDefault="00BF42A2" w:rsidP="00257394">
      <w:pPr>
        <w:rPr>
          <w:rFonts w:eastAsia="MS Mincho"/>
        </w:rPr>
      </w:pPr>
      <w:r>
        <w:rPr>
          <w:rFonts w:eastAsia="MS Mincho"/>
        </w:rPr>
        <w:t>2008-present</w:t>
      </w:r>
      <w:r w:rsidR="00257394">
        <w:rPr>
          <w:rFonts w:eastAsia="MS Mincho"/>
        </w:rPr>
        <w:tab/>
        <w:t xml:space="preserve">General Member, </w:t>
      </w:r>
      <w:r w:rsidR="00257394" w:rsidRPr="00570417">
        <w:rPr>
          <w:rFonts w:eastAsia="MS Mincho"/>
        </w:rPr>
        <w:t xml:space="preserve">American </w:t>
      </w:r>
      <w:r>
        <w:rPr>
          <w:rFonts w:eastAsia="MS Mincho"/>
        </w:rPr>
        <w:t>Physical Therapy Association</w:t>
      </w:r>
    </w:p>
    <w:p w14:paraId="16A3ABB6" w14:textId="77777777" w:rsidR="00257394" w:rsidRPr="00570417" w:rsidRDefault="00F52E6E" w:rsidP="00257394">
      <w:pPr>
        <w:rPr>
          <w:rFonts w:eastAsia="MS Mincho"/>
        </w:rPr>
      </w:pPr>
      <w:r>
        <w:rPr>
          <w:rFonts w:eastAsia="MS Mincho"/>
        </w:rPr>
        <w:t>2018</w:t>
      </w:r>
      <w:r w:rsidR="00257394">
        <w:rPr>
          <w:rFonts w:eastAsia="MS Mincho"/>
        </w:rPr>
        <w:t xml:space="preserve">-present </w:t>
      </w:r>
      <w:r w:rsidR="00257394">
        <w:rPr>
          <w:rFonts w:eastAsia="MS Mincho"/>
        </w:rPr>
        <w:tab/>
      </w:r>
      <w:r w:rsidR="00257394" w:rsidRPr="00570417">
        <w:rPr>
          <w:rFonts w:eastAsia="MS Mincho"/>
        </w:rPr>
        <w:t>General Member</w:t>
      </w:r>
      <w:r w:rsidR="00257394">
        <w:rPr>
          <w:rFonts w:eastAsia="MS Mincho"/>
        </w:rPr>
        <w:t xml:space="preserve">, </w:t>
      </w:r>
      <w:r>
        <w:rPr>
          <w:rFonts w:eastAsia="MS Mincho"/>
        </w:rPr>
        <w:t>American Geriatrics Society</w:t>
      </w:r>
    </w:p>
    <w:p w14:paraId="354328EA" w14:textId="3AA0E97C" w:rsidR="009D42A8" w:rsidRDefault="009D42A8" w:rsidP="00257394">
      <w:pPr>
        <w:rPr>
          <w:rFonts w:eastAsia="MS Mincho"/>
        </w:rPr>
      </w:pPr>
      <w:r>
        <w:rPr>
          <w:rFonts w:eastAsia="MS Mincho"/>
        </w:rPr>
        <w:t>2020-present</w:t>
      </w:r>
      <w:r>
        <w:rPr>
          <w:rFonts w:eastAsia="MS Mincho"/>
        </w:rPr>
        <w:tab/>
        <w:t xml:space="preserve">General Member, American Thoracic Society </w:t>
      </w:r>
    </w:p>
    <w:p w14:paraId="4A2A0FFD" w14:textId="567C5167" w:rsidR="009D3495" w:rsidRDefault="009D3495" w:rsidP="00257394">
      <w:pPr>
        <w:rPr>
          <w:rFonts w:eastAsia="MS Mincho"/>
        </w:rPr>
      </w:pPr>
      <w:r>
        <w:rPr>
          <w:rFonts w:eastAsia="MS Mincho"/>
        </w:rPr>
        <w:t>2021-present</w:t>
      </w:r>
      <w:r>
        <w:rPr>
          <w:rFonts w:eastAsia="MS Mincho"/>
        </w:rPr>
        <w:tab/>
        <w:t xml:space="preserve">General Member, Gerontological Society of America </w:t>
      </w:r>
    </w:p>
    <w:p w14:paraId="62486C05" w14:textId="77777777" w:rsidR="00257394" w:rsidRDefault="00257394" w:rsidP="00257394">
      <w:pPr>
        <w:rPr>
          <w:rFonts w:eastAsia="MS Mincho"/>
          <w:b/>
          <w:bCs/>
          <w:u w:val="single"/>
        </w:rPr>
      </w:pPr>
    </w:p>
    <w:p w14:paraId="1718C893" w14:textId="77777777" w:rsidR="00257394" w:rsidRDefault="00257394" w:rsidP="00257394">
      <w:pPr>
        <w:rPr>
          <w:rFonts w:eastAsia="MS Mincho"/>
        </w:rPr>
      </w:pPr>
      <w:r w:rsidRPr="00570417">
        <w:rPr>
          <w:rFonts w:eastAsia="MS Mincho"/>
          <w:b/>
          <w:bCs/>
          <w:u w:val="single"/>
        </w:rPr>
        <w:t>Honors And Awards</w:t>
      </w:r>
      <w:r w:rsidRPr="00570417">
        <w:rPr>
          <w:rFonts w:eastAsia="MS Mincho"/>
        </w:rPr>
        <w:tab/>
      </w:r>
    </w:p>
    <w:p w14:paraId="4101652C" w14:textId="77777777" w:rsidR="00257394" w:rsidRPr="00570417" w:rsidRDefault="00257394" w:rsidP="00257394">
      <w:pPr>
        <w:rPr>
          <w:rFonts w:eastAsia="MS Mincho"/>
        </w:rPr>
      </w:pPr>
      <w:r>
        <w:rPr>
          <w:rFonts w:eastAsia="MS Mincho"/>
        </w:rPr>
        <w:tab/>
      </w:r>
    </w:p>
    <w:p w14:paraId="2782EAC5" w14:textId="77777777" w:rsidR="00F52E6E" w:rsidRDefault="00F52E6E" w:rsidP="00257394">
      <w:pPr>
        <w:ind w:left="720" w:hanging="720"/>
        <w:rPr>
          <w:rFonts w:eastAsia="MS Mincho"/>
        </w:rPr>
      </w:pPr>
      <w:r>
        <w:rPr>
          <w:rFonts w:eastAsia="MS Mincho"/>
        </w:rPr>
        <w:t>2004</w:t>
      </w:r>
      <w:r w:rsidR="00257394">
        <w:rPr>
          <w:rFonts w:eastAsia="MS Mincho"/>
        </w:rPr>
        <w:t xml:space="preserve"> </w:t>
      </w:r>
      <w:r w:rsidR="00257394">
        <w:rPr>
          <w:rFonts w:eastAsia="MS Mincho"/>
        </w:rPr>
        <w:tab/>
      </w:r>
      <w:r>
        <w:rPr>
          <w:rFonts w:eastAsia="MS Mincho"/>
          <w:u w:val="single"/>
        </w:rPr>
        <w:t>Distinguished Scholars Award</w:t>
      </w:r>
      <w:r w:rsidR="00257394">
        <w:rPr>
          <w:rFonts w:eastAsia="MS Mincho"/>
        </w:rPr>
        <w:t xml:space="preserve">, </w:t>
      </w:r>
      <w:proofErr w:type="spellStart"/>
      <w:r>
        <w:rPr>
          <w:rFonts w:eastAsia="MS Mincho"/>
        </w:rPr>
        <w:t>Husson</w:t>
      </w:r>
      <w:proofErr w:type="spellEnd"/>
      <w:r>
        <w:rPr>
          <w:rFonts w:eastAsia="MS Mincho"/>
        </w:rPr>
        <w:t xml:space="preserve"> University</w:t>
      </w:r>
      <w:r w:rsidR="00257394">
        <w:rPr>
          <w:rFonts w:eastAsia="MS Mincho"/>
        </w:rPr>
        <w:t xml:space="preserve">, </w:t>
      </w:r>
      <w:r>
        <w:rPr>
          <w:rFonts w:eastAsia="MS Mincho"/>
        </w:rPr>
        <w:t xml:space="preserve">scholarship </w:t>
      </w:r>
      <w:r w:rsidR="00257394">
        <w:rPr>
          <w:rFonts w:eastAsia="MS Mincho"/>
        </w:rPr>
        <w:t xml:space="preserve">awarded for </w:t>
      </w:r>
      <w:r>
        <w:rPr>
          <w:rFonts w:eastAsia="MS Mincho"/>
        </w:rPr>
        <w:t xml:space="preserve">outstanding students entering </w:t>
      </w:r>
      <w:proofErr w:type="spellStart"/>
      <w:r>
        <w:rPr>
          <w:rFonts w:eastAsia="MS Mincho"/>
        </w:rPr>
        <w:t>Husson</w:t>
      </w:r>
      <w:proofErr w:type="spellEnd"/>
      <w:r>
        <w:rPr>
          <w:rFonts w:eastAsia="MS Mincho"/>
        </w:rPr>
        <w:t xml:space="preserve"> University from Maine high schools</w:t>
      </w:r>
      <w:r w:rsidR="00166D92">
        <w:rPr>
          <w:rFonts w:eastAsia="MS Mincho"/>
        </w:rPr>
        <w:t xml:space="preserve"> graduating as valedictorian or salutatorian </w:t>
      </w:r>
    </w:p>
    <w:p w14:paraId="16219240" w14:textId="77777777" w:rsidR="00257394" w:rsidRDefault="00E83973" w:rsidP="00257394">
      <w:pPr>
        <w:ind w:left="720" w:hanging="720"/>
        <w:rPr>
          <w:rFonts w:eastAsia="MS Mincho"/>
        </w:rPr>
      </w:pPr>
      <w:r>
        <w:rPr>
          <w:rFonts w:eastAsia="MS Mincho"/>
        </w:rPr>
        <w:t>2010</w:t>
      </w:r>
      <w:r w:rsidR="00257394">
        <w:rPr>
          <w:rFonts w:eastAsia="MS Mincho"/>
        </w:rPr>
        <w:tab/>
      </w:r>
      <w:r w:rsidR="00F52E6E">
        <w:rPr>
          <w:rFonts w:eastAsia="MS Mincho"/>
          <w:u w:val="single"/>
        </w:rPr>
        <w:t>Watch Award</w:t>
      </w:r>
      <w:r w:rsidR="00257394">
        <w:rPr>
          <w:rFonts w:eastAsia="MS Mincho"/>
        </w:rPr>
        <w:t xml:space="preserve">, </w:t>
      </w:r>
      <w:proofErr w:type="spellStart"/>
      <w:r w:rsidR="00F52E6E">
        <w:rPr>
          <w:rFonts w:eastAsia="MS Mincho"/>
        </w:rPr>
        <w:t>Husson</w:t>
      </w:r>
      <w:proofErr w:type="spellEnd"/>
      <w:r w:rsidR="00F52E6E">
        <w:rPr>
          <w:rFonts w:eastAsia="MS Mincho"/>
        </w:rPr>
        <w:t xml:space="preserve"> University Department of Physical Therapy</w:t>
      </w:r>
      <w:r w:rsidR="00257394">
        <w:rPr>
          <w:rFonts w:eastAsia="MS Mincho"/>
        </w:rPr>
        <w:t>, a</w:t>
      </w:r>
      <w:r w:rsidR="00257394" w:rsidRPr="00570417">
        <w:rPr>
          <w:rFonts w:eastAsia="MS Mincho"/>
        </w:rPr>
        <w:t>ward</w:t>
      </w:r>
      <w:r w:rsidR="00257394">
        <w:rPr>
          <w:rFonts w:eastAsia="MS Mincho"/>
        </w:rPr>
        <w:t>ed</w:t>
      </w:r>
      <w:r w:rsidR="00257394" w:rsidRPr="00570417">
        <w:rPr>
          <w:rFonts w:eastAsia="MS Mincho"/>
        </w:rPr>
        <w:t xml:space="preserve"> for</w:t>
      </w:r>
      <w:r w:rsidR="00257394">
        <w:rPr>
          <w:rFonts w:eastAsia="MS Mincho"/>
        </w:rPr>
        <w:t xml:space="preserve"> </w:t>
      </w:r>
      <w:r w:rsidR="00F52E6E">
        <w:rPr>
          <w:rFonts w:eastAsia="MS Mincho"/>
        </w:rPr>
        <w:t>highest GPA in physical therapy program</w:t>
      </w:r>
    </w:p>
    <w:p w14:paraId="1D446525" w14:textId="77777777" w:rsidR="00FC0B08" w:rsidRDefault="00FC0B08" w:rsidP="00257394">
      <w:pPr>
        <w:ind w:left="720" w:hanging="720"/>
        <w:rPr>
          <w:rFonts w:eastAsia="MS Mincho"/>
        </w:rPr>
      </w:pPr>
      <w:r>
        <w:rPr>
          <w:rFonts w:eastAsia="MS Mincho"/>
        </w:rPr>
        <w:t>2014</w:t>
      </w:r>
      <w:r>
        <w:rPr>
          <w:rFonts w:eastAsia="MS Mincho"/>
        </w:rPr>
        <w:tab/>
      </w:r>
      <w:r w:rsidRPr="00FC0B08">
        <w:rPr>
          <w:rFonts w:eastAsia="MS Mincho"/>
          <w:u w:val="single"/>
        </w:rPr>
        <w:t>Hirs Merit Fellowship</w:t>
      </w:r>
      <w:r>
        <w:rPr>
          <w:rFonts w:eastAsia="MS Mincho"/>
        </w:rPr>
        <w:t>, University of Colorado-Anschutz Medical Campus, stipend supplement awarded for outstanding students entering PhD training</w:t>
      </w:r>
    </w:p>
    <w:p w14:paraId="2B74BA91" w14:textId="77777777" w:rsidR="00FC0B08" w:rsidRDefault="00FC0B08" w:rsidP="00257394">
      <w:pPr>
        <w:ind w:left="720" w:hanging="720"/>
        <w:rPr>
          <w:rFonts w:eastAsia="MS Mincho"/>
        </w:rPr>
      </w:pPr>
      <w:r>
        <w:rPr>
          <w:rFonts w:eastAsia="MS Mincho"/>
        </w:rPr>
        <w:t xml:space="preserve">2014 </w:t>
      </w:r>
      <w:r>
        <w:rPr>
          <w:rFonts w:eastAsia="MS Mincho"/>
        </w:rPr>
        <w:tab/>
      </w:r>
      <w:r w:rsidRPr="00FC0B08">
        <w:rPr>
          <w:rFonts w:eastAsia="MS Mincho"/>
          <w:u w:val="single"/>
        </w:rPr>
        <w:t>Kendall Award</w:t>
      </w:r>
      <w:r>
        <w:rPr>
          <w:rFonts w:eastAsia="MS Mincho"/>
        </w:rPr>
        <w:t>, Foundation for Physical Therapy Research, awarded to outstanding first-year PhD students in the physical therapy field</w:t>
      </w:r>
    </w:p>
    <w:p w14:paraId="1E2568E6" w14:textId="77777777" w:rsidR="00FC0B08" w:rsidRDefault="00FC0B08" w:rsidP="00257394">
      <w:pPr>
        <w:ind w:left="720" w:hanging="720"/>
        <w:rPr>
          <w:rFonts w:eastAsia="MS Mincho"/>
        </w:rPr>
      </w:pPr>
      <w:r>
        <w:rPr>
          <w:rFonts w:eastAsia="MS Mincho"/>
        </w:rPr>
        <w:t xml:space="preserve">2015 </w:t>
      </w:r>
      <w:r>
        <w:rPr>
          <w:rFonts w:eastAsia="MS Mincho"/>
        </w:rPr>
        <w:tab/>
      </w:r>
      <w:r w:rsidRPr="00FC0B08">
        <w:rPr>
          <w:rFonts w:eastAsia="MS Mincho"/>
          <w:u w:val="single"/>
        </w:rPr>
        <w:t>Promotion of Doctoral Studies I Award,</w:t>
      </w:r>
      <w:r>
        <w:rPr>
          <w:rFonts w:eastAsia="MS Mincho"/>
        </w:rPr>
        <w:t xml:space="preserve"> Foundation for Physical Therapy Research, awarded annually to </w:t>
      </w:r>
      <w:r w:rsidR="00E83973">
        <w:rPr>
          <w:rFonts w:eastAsia="MS Mincho"/>
        </w:rPr>
        <w:t>promising</w:t>
      </w:r>
      <w:r w:rsidR="00523406">
        <w:rPr>
          <w:rFonts w:eastAsia="MS Mincho"/>
        </w:rPr>
        <w:t xml:space="preserve"> pre-candidacy</w:t>
      </w:r>
      <w:r>
        <w:rPr>
          <w:rFonts w:eastAsia="MS Mincho"/>
        </w:rPr>
        <w:t xml:space="preserve"> PhD student</w:t>
      </w:r>
      <w:r w:rsidR="00523406">
        <w:rPr>
          <w:rFonts w:eastAsia="MS Mincho"/>
        </w:rPr>
        <w:t>s in the physical therapy field</w:t>
      </w:r>
    </w:p>
    <w:p w14:paraId="13AB1450" w14:textId="77777777" w:rsidR="00FC0B08" w:rsidRDefault="00FC0B08" w:rsidP="00257394">
      <w:pPr>
        <w:ind w:left="720" w:hanging="720"/>
        <w:rPr>
          <w:rFonts w:eastAsia="MS Mincho"/>
        </w:rPr>
      </w:pPr>
      <w:r>
        <w:rPr>
          <w:rFonts w:eastAsia="MS Mincho"/>
        </w:rPr>
        <w:t>2015</w:t>
      </w:r>
      <w:r>
        <w:rPr>
          <w:rFonts w:eastAsia="MS Mincho"/>
        </w:rPr>
        <w:tab/>
      </w:r>
      <w:r w:rsidRPr="00FC0B08">
        <w:rPr>
          <w:rFonts w:eastAsia="MS Mincho"/>
          <w:u w:val="single"/>
        </w:rPr>
        <w:t>Fellowship for Geriatric Research</w:t>
      </w:r>
      <w:r>
        <w:rPr>
          <w:rFonts w:eastAsia="MS Mincho"/>
        </w:rPr>
        <w:t>, Academy of Geriatric Physical Therapy, awarded for excellence in geriatric physical therapy research</w:t>
      </w:r>
    </w:p>
    <w:p w14:paraId="093133FB" w14:textId="77777777" w:rsidR="00FC0B08" w:rsidRDefault="00FC0B08" w:rsidP="00FC0B08">
      <w:pPr>
        <w:ind w:left="720" w:hanging="720"/>
        <w:rPr>
          <w:rFonts w:eastAsia="MS Mincho"/>
        </w:rPr>
      </w:pPr>
      <w:r>
        <w:rPr>
          <w:rFonts w:eastAsia="MS Mincho"/>
        </w:rPr>
        <w:t>2016</w:t>
      </w:r>
      <w:r>
        <w:rPr>
          <w:rFonts w:eastAsia="MS Mincho"/>
        </w:rPr>
        <w:tab/>
      </w:r>
      <w:r w:rsidRPr="00FC0B08">
        <w:rPr>
          <w:rFonts w:eastAsia="MS Mincho"/>
          <w:u w:val="single"/>
        </w:rPr>
        <w:t>Promotion of Doctoral Studies I Award</w:t>
      </w:r>
      <w:r>
        <w:rPr>
          <w:rFonts w:eastAsia="MS Mincho"/>
        </w:rPr>
        <w:t>, Foundation for Physical Therapy Research, awarded annually to outstanding</w:t>
      </w:r>
      <w:r w:rsidR="00523406">
        <w:rPr>
          <w:rFonts w:eastAsia="MS Mincho"/>
        </w:rPr>
        <w:t xml:space="preserve"> pre-candidacy</w:t>
      </w:r>
      <w:r>
        <w:rPr>
          <w:rFonts w:eastAsia="MS Mincho"/>
        </w:rPr>
        <w:t xml:space="preserve"> PhD students in the physical therapy fields</w:t>
      </w:r>
    </w:p>
    <w:p w14:paraId="7D8E31BF" w14:textId="77777777" w:rsidR="00FC0B08" w:rsidRDefault="00FC0B08" w:rsidP="00FC0B08">
      <w:pPr>
        <w:ind w:left="720" w:hanging="720"/>
        <w:rPr>
          <w:rFonts w:eastAsia="MS Mincho"/>
        </w:rPr>
      </w:pPr>
      <w:r>
        <w:rPr>
          <w:rFonts w:eastAsia="MS Mincho"/>
        </w:rPr>
        <w:t>2016</w:t>
      </w:r>
      <w:r>
        <w:rPr>
          <w:rFonts w:eastAsia="MS Mincho"/>
        </w:rPr>
        <w:tab/>
      </w:r>
      <w:r w:rsidRPr="00FC0B08">
        <w:rPr>
          <w:rFonts w:eastAsia="MS Mincho"/>
          <w:u w:val="single"/>
        </w:rPr>
        <w:t>Physical Therapy Preceptor of the Year</w:t>
      </w:r>
      <w:r>
        <w:rPr>
          <w:rFonts w:eastAsia="MS Mincho"/>
        </w:rPr>
        <w:t xml:space="preserve">, DAWN Interdisciplinary Medical Clinic, awarded by clinic volunteers to best preceptor of physical therapy students </w:t>
      </w:r>
    </w:p>
    <w:p w14:paraId="3528738D" w14:textId="77777777" w:rsidR="004B5522" w:rsidRDefault="004B5522" w:rsidP="00FC0B08">
      <w:pPr>
        <w:ind w:left="720" w:hanging="720"/>
        <w:rPr>
          <w:rFonts w:eastAsia="MS Mincho"/>
        </w:rPr>
      </w:pPr>
      <w:r>
        <w:rPr>
          <w:rFonts w:eastAsia="MS Mincho"/>
        </w:rPr>
        <w:t>2016</w:t>
      </w:r>
      <w:r>
        <w:rPr>
          <w:rFonts w:eastAsia="MS Mincho"/>
        </w:rPr>
        <w:tab/>
      </w:r>
      <w:r w:rsidR="003C6C07" w:rsidRPr="003C6C07">
        <w:rPr>
          <w:rFonts w:eastAsia="MS Mincho"/>
          <w:u w:val="single"/>
        </w:rPr>
        <w:t>Awardee</w:t>
      </w:r>
      <w:r w:rsidR="003C6C07">
        <w:rPr>
          <w:rFonts w:eastAsia="MS Mincho"/>
        </w:rPr>
        <w:t xml:space="preserve">, </w:t>
      </w:r>
      <w:r>
        <w:rPr>
          <w:rFonts w:eastAsia="MS Mincho"/>
        </w:rPr>
        <w:t>National Inst</w:t>
      </w:r>
      <w:r w:rsidR="003C6C07">
        <w:rPr>
          <w:rFonts w:eastAsia="MS Mincho"/>
        </w:rPr>
        <w:t>it</w:t>
      </w:r>
      <w:r>
        <w:rPr>
          <w:rFonts w:eastAsia="MS Mincho"/>
        </w:rPr>
        <w:t xml:space="preserve">utes of Health Loan Repayment </w:t>
      </w:r>
      <w:r w:rsidR="003C6C07">
        <w:rPr>
          <w:rFonts w:eastAsia="MS Mincho"/>
        </w:rPr>
        <w:t>Program</w:t>
      </w:r>
    </w:p>
    <w:p w14:paraId="665C4394" w14:textId="77777777" w:rsidR="00FC0B08" w:rsidRDefault="00FC0B08" w:rsidP="00FC0B08">
      <w:pPr>
        <w:ind w:left="720" w:hanging="720"/>
        <w:rPr>
          <w:rFonts w:eastAsia="MS Mincho"/>
        </w:rPr>
      </w:pPr>
      <w:r>
        <w:rPr>
          <w:rFonts w:eastAsia="MS Mincho"/>
        </w:rPr>
        <w:lastRenderedPageBreak/>
        <w:t>2017</w:t>
      </w:r>
      <w:r>
        <w:rPr>
          <w:rFonts w:eastAsia="MS Mincho"/>
        </w:rPr>
        <w:tab/>
      </w:r>
      <w:r w:rsidRPr="00FC0B08">
        <w:rPr>
          <w:rFonts w:eastAsia="MS Mincho"/>
          <w:u w:val="single"/>
        </w:rPr>
        <w:t>Adopt-a-Doc Award,</w:t>
      </w:r>
      <w:r>
        <w:rPr>
          <w:rFonts w:eastAsia="MS Mincho"/>
        </w:rPr>
        <w:t xml:space="preserve"> Academy of Geriatric Physical Therapy, award</w:t>
      </w:r>
      <w:r w:rsidR="00166D92">
        <w:rPr>
          <w:rFonts w:eastAsia="MS Mincho"/>
        </w:rPr>
        <w:t xml:space="preserve">ed to research excellence for PhD students conducting geriatric physical therapy research </w:t>
      </w:r>
    </w:p>
    <w:p w14:paraId="5E3C8869" w14:textId="77777777" w:rsidR="00FC0B08" w:rsidRDefault="00523406" w:rsidP="00FC0B08">
      <w:pPr>
        <w:ind w:left="720" w:hanging="720"/>
        <w:rPr>
          <w:rFonts w:eastAsia="MS Mincho"/>
        </w:rPr>
      </w:pPr>
      <w:r>
        <w:rPr>
          <w:rFonts w:eastAsia="MS Mincho"/>
        </w:rPr>
        <w:t>2017</w:t>
      </w:r>
      <w:r>
        <w:rPr>
          <w:rFonts w:eastAsia="MS Mincho"/>
        </w:rPr>
        <w:tab/>
      </w:r>
      <w:r w:rsidRPr="00523406">
        <w:rPr>
          <w:rFonts w:eastAsia="MS Mincho"/>
          <w:u w:val="single"/>
        </w:rPr>
        <w:t>Promotion of Doctoral Studies II Award</w:t>
      </w:r>
      <w:r>
        <w:rPr>
          <w:rFonts w:eastAsia="MS Mincho"/>
        </w:rPr>
        <w:t>, Foundation for Physical Therapy Research, awarded annually to outstanding post-candidacy PhD students in the physical therapy field</w:t>
      </w:r>
    </w:p>
    <w:p w14:paraId="1D6E1493" w14:textId="77777777" w:rsidR="00523406" w:rsidRDefault="00523406" w:rsidP="00FC0B08">
      <w:pPr>
        <w:ind w:left="720" w:hanging="720"/>
        <w:rPr>
          <w:rFonts w:eastAsia="MS Mincho"/>
        </w:rPr>
      </w:pPr>
      <w:r>
        <w:rPr>
          <w:rFonts w:eastAsia="MS Mincho"/>
        </w:rPr>
        <w:t>2018</w:t>
      </w:r>
      <w:r>
        <w:rPr>
          <w:rFonts w:eastAsia="MS Mincho"/>
        </w:rPr>
        <w:tab/>
      </w:r>
      <w:r w:rsidRPr="00523406">
        <w:rPr>
          <w:rFonts w:eastAsia="MS Mincho"/>
          <w:u w:val="single"/>
        </w:rPr>
        <w:t>Promotion of Doctoral Studies II Award</w:t>
      </w:r>
      <w:r>
        <w:rPr>
          <w:rFonts w:eastAsia="MS Mincho"/>
        </w:rPr>
        <w:t xml:space="preserve">, Foundation for Physical Therapy Research, awarded annually to outstanding post-candidacy PhD students in the physical therapy field </w:t>
      </w:r>
    </w:p>
    <w:p w14:paraId="3B999F10" w14:textId="77777777" w:rsidR="00523406" w:rsidRDefault="00523406" w:rsidP="00FC0B08">
      <w:pPr>
        <w:ind w:left="720" w:hanging="720"/>
        <w:rPr>
          <w:rFonts w:eastAsia="MS Mincho"/>
        </w:rPr>
      </w:pPr>
      <w:r>
        <w:rPr>
          <w:rFonts w:eastAsia="MS Mincho"/>
        </w:rPr>
        <w:t>2019</w:t>
      </w:r>
      <w:r>
        <w:rPr>
          <w:rFonts w:eastAsia="MS Mincho"/>
        </w:rPr>
        <w:tab/>
      </w:r>
      <w:r w:rsidRPr="00523406">
        <w:rPr>
          <w:rFonts w:eastAsia="MS Mincho"/>
          <w:u w:val="single"/>
        </w:rPr>
        <w:t>Top Poster Award</w:t>
      </w:r>
      <w:r>
        <w:rPr>
          <w:rFonts w:eastAsia="MS Mincho"/>
        </w:rPr>
        <w:t>, National Institute on Aging U13 Conference on Post-Acute Care, awarded for top scoring posters at conference</w:t>
      </w:r>
    </w:p>
    <w:p w14:paraId="4BDDDF5E" w14:textId="651C7B20" w:rsidR="00523406" w:rsidRDefault="00523406" w:rsidP="00FC0B08">
      <w:pPr>
        <w:ind w:left="720" w:hanging="720"/>
        <w:rPr>
          <w:rFonts w:eastAsia="MS Mincho"/>
          <w:i/>
        </w:rPr>
      </w:pPr>
      <w:r>
        <w:rPr>
          <w:rFonts w:eastAsia="MS Mincho"/>
        </w:rPr>
        <w:t>2019</w:t>
      </w:r>
      <w:r>
        <w:rPr>
          <w:rFonts w:eastAsia="MS Mincho"/>
        </w:rPr>
        <w:tab/>
      </w:r>
      <w:r w:rsidRPr="00523406">
        <w:rPr>
          <w:rFonts w:eastAsia="MS Mincho"/>
          <w:u w:val="single"/>
        </w:rPr>
        <w:t>Dorothy Brig</w:t>
      </w:r>
      <w:r w:rsidR="00674C57">
        <w:rPr>
          <w:rFonts w:eastAsia="MS Mincho"/>
          <w:u w:val="single"/>
        </w:rPr>
        <w:t>g</w:t>
      </w:r>
      <w:r w:rsidRPr="00523406">
        <w:rPr>
          <w:rFonts w:eastAsia="MS Mincho"/>
          <w:u w:val="single"/>
        </w:rPr>
        <w:t>s Memorial Scientific Inquiry Award,</w:t>
      </w:r>
      <w:r>
        <w:rPr>
          <w:rFonts w:eastAsia="MS Mincho"/>
        </w:rPr>
        <w:t xml:space="preserve"> American Physical Therapy Association, awarded for best student-authored manuscript in </w:t>
      </w:r>
      <w:r w:rsidRPr="00523406">
        <w:rPr>
          <w:rFonts w:eastAsia="MS Mincho"/>
          <w:i/>
        </w:rPr>
        <w:t xml:space="preserve">Physical Therapy </w:t>
      </w:r>
    </w:p>
    <w:p w14:paraId="0C1D1CA2" w14:textId="77777777" w:rsidR="00523406" w:rsidRDefault="00523406" w:rsidP="00FC0B08">
      <w:pPr>
        <w:ind w:left="720" w:hanging="720"/>
        <w:rPr>
          <w:rFonts w:eastAsia="MS Mincho"/>
        </w:rPr>
      </w:pPr>
      <w:r>
        <w:rPr>
          <w:rFonts w:eastAsia="MS Mincho"/>
        </w:rPr>
        <w:t>2019</w:t>
      </w:r>
      <w:r>
        <w:rPr>
          <w:rFonts w:eastAsia="MS Mincho"/>
        </w:rPr>
        <w:tab/>
      </w:r>
      <w:r w:rsidRPr="00DB3C7B">
        <w:rPr>
          <w:rFonts w:eastAsia="MS Mincho"/>
          <w:u w:val="single"/>
        </w:rPr>
        <w:t>Visiting Scholar Award</w:t>
      </w:r>
      <w:r>
        <w:rPr>
          <w:rFonts w:eastAsia="MS Mincho"/>
        </w:rPr>
        <w:t>, University of Texas</w:t>
      </w:r>
      <w:r w:rsidR="00DB3C7B">
        <w:rPr>
          <w:rFonts w:eastAsia="MS Mincho"/>
        </w:rPr>
        <w:t xml:space="preserve"> Medical Branch, awarded to researchers for collaborations on large data projects with the Center for Large Data Research and Sharing in Rehabilitation</w:t>
      </w:r>
    </w:p>
    <w:p w14:paraId="64B63D60" w14:textId="77777777" w:rsidR="00FC0B08" w:rsidRDefault="00DB3C7B" w:rsidP="00DB3C7B">
      <w:pPr>
        <w:ind w:left="720" w:hanging="720"/>
        <w:rPr>
          <w:rFonts w:eastAsia="MS Mincho"/>
        </w:rPr>
      </w:pPr>
      <w:r>
        <w:rPr>
          <w:rFonts w:eastAsia="MS Mincho"/>
        </w:rPr>
        <w:t>2019</w:t>
      </w:r>
      <w:r>
        <w:rPr>
          <w:rFonts w:eastAsia="MS Mincho"/>
        </w:rPr>
        <w:tab/>
      </w:r>
      <w:r w:rsidRPr="00DB3C7B">
        <w:rPr>
          <w:rFonts w:eastAsia="MS Mincho"/>
          <w:u w:val="single"/>
        </w:rPr>
        <w:t>Academy of Advanced Item Writers Inductee</w:t>
      </w:r>
      <w:r>
        <w:rPr>
          <w:rFonts w:eastAsia="MS Mincho"/>
        </w:rPr>
        <w:t xml:space="preserve">, Federation of State Boards of Physical Therapy, awarded for excellence in item writing for the National Physical Therapy Examination </w:t>
      </w:r>
    </w:p>
    <w:p w14:paraId="60CAC872" w14:textId="77777777" w:rsidR="00567ED0" w:rsidRPr="00567ED0" w:rsidRDefault="00567ED0" w:rsidP="00567ED0">
      <w:pPr>
        <w:ind w:left="720" w:hanging="720"/>
        <w:rPr>
          <w:rFonts w:eastAsia="MS Mincho"/>
        </w:rPr>
      </w:pPr>
      <w:r>
        <w:rPr>
          <w:rFonts w:eastAsia="MS Mincho"/>
        </w:rPr>
        <w:t>2019</w:t>
      </w:r>
      <w:r>
        <w:rPr>
          <w:rFonts w:eastAsia="MS Mincho"/>
        </w:rPr>
        <w:tab/>
      </w:r>
      <w:r w:rsidRPr="00567ED0">
        <w:rPr>
          <w:rFonts w:eastAsia="MS Mincho"/>
          <w:u w:val="single"/>
        </w:rPr>
        <w:t xml:space="preserve">Renewal </w:t>
      </w:r>
      <w:r w:rsidRPr="003C6C07">
        <w:rPr>
          <w:rFonts w:eastAsia="MS Mincho"/>
          <w:u w:val="single"/>
        </w:rPr>
        <w:t>Awardee</w:t>
      </w:r>
      <w:r>
        <w:rPr>
          <w:rFonts w:eastAsia="MS Mincho"/>
        </w:rPr>
        <w:t>, National Institutes of Health Loan Repayment Program</w:t>
      </w:r>
    </w:p>
    <w:p w14:paraId="637639B2" w14:textId="69F14077" w:rsidR="00DB3C7B" w:rsidRDefault="00DB3C7B" w:rsidP="00DB3C7B">
      <w:pPr>
        <w:ind w:left="720" w:hanging="720"/>
        <w:rPr>
          <w:rFonts w:eastAsia="MS Mincho"/>
        </w:rPr>
      </w:pPr>
      <w:r w:rsidRPr="00DB3C7B">
        <w:rPr>
          <w:rFonts w:eastAsia="MS Mincho"/>
        </w:rPr>
        <w:t>2020</w:t>
      </w:r>
      <w:r w:rsidRPr="00DB3C7B">
        <w:rPr>
          <w:rFonts w:eastAsia="MS Mincho"/>
        </w:rPr>
        <w:tab/>
      </w:r>
      <w:r w:rsidRPr="00DB3C7B">
        <w:rPr>
          <w:rFonts w:eastAsia="MS Mincho"/>
          <w:u w:val="single"/>
        </w:rPr>
        <w:t>Star Research Award</w:t>
      </w:r>
      <w:r>
        <w:rPr>
          <w:rFonts w:eastAsia="MS Mincho"/>
        </w:rPr>
        <w:t>, Society for Critical Care Medicine, Awarded for Top Scoring Abstract in Epidemiology</w:t>
      </w:r>
    </w:p>
    <w:p w14:paraId="1AF48CD3" w14:textId="77777777" w:rsidR="00166D92" w:rsidRDefault="00166D92" w:rsidP="00DB3C7B">
      <w:pPr>
        <w:ind w:left="720" w:hanging="720"/>
        <w:rPr>
          <w:rFonts w:eastAsia="MS Mincho"/>
        </w:rPr>
      </w:pPr>
      <w:r>
        <w:rPr>
          <w:rFonts w:eastAsia="MS Mincho"/>
        </w:rPr>
        <w:t>2020</w:t>
      </w:r>
      <w:r>
        <w:rPr>
          <w:rFonts w:eastAsia="MS Mincho"/>
        </w:rPr>
        <w:tab/>
      </w:r>
      <w:bookmarkStart w:id="0" w:name="_Hlk43293475"/>
      <w:r w:rsidRPr="00166D92">
        <w:rPr>
          <w:rFonts w:eastAsia="MS Mincho"/>
          <w:u w:val="single"/>
        </w:rPr>
        <w:t xml:space="preserve">Rose </w:t>
      </w:r>
      <w:r w:rsidR="007B5EAF">
        <w:rPr>
          <w:rFonts w:eastAsia="MS Mincho"/>
          <w:u w:val="single"/>
        </w:rPr>
        <w:t xml:space="preserve">Excellence in </w:t>
      </w:r>
      <w:r w:rsidRPr="00166D92">
        <w:rPr>
          <w:rFonts w:eastAsia="MS Mincho"/>
          <w:u w:val="single"/>
        </w:rPr>
        <w:t>Research Award</w:t>
      </w:r>
      <w:r w:rsidRPr="00166D92">
        <w:rPr>
          <w:rFonts w:eastAsia="MS Mincho"/>
        </w:rPr>
        <w:t xml:space="preserve">, </w:t>
      </w:r>
      <w:r>
        <w:rPr>
          <w:rFonts w:eastAsia="MS Mincho"/>
        </w:rPr>
        <w:t>Academy of Orthopedic Physical Therapy</w:t>
      </w:r>
      <w:bookmarkEnd w:id="0"/>
      <w:r w:rsidR="00127FFB">
        <w:rPr>
          <w:rFonts w:eastAsia="MS Mincho"/>
        </w:rPr>
        <w:t>, awarded for best publication on orthopedic physical therapy</w:t>
      </w:r>
    </w:p>
    <w:p w14:paraId="21370544" w14:textId="222952FD" w:rsidR="00E7146C" w:rsidRDefault="00D40FBB" w:rsidP="00E7146C">
      <w:pPr>
        <w:ind w:left="720" w:hanging="720"/>
        <w:rPr>
          <w:rFonts w:eastAsia="MS Mincho"/>
        </w:rPr>
      </w:pPr>
      <w:r>
        <w:rPr>
          <w:rFonts w:eastAsia="MS Mincho"/>
        </w:rPr>
        <w:t>2020</w:t>
      </w:r>
      <w:r>
        <w:rPr>
          <w:rFonts w:eastAsia="MS Mincho"/>
        </w:rPr>
        <w:tab/>
      </w:r>
      <w:r w:rsidRPr="00D40FBB">
        <w:rPr>
          <w:rFonts w:eastAsia="MS Mincho"/>
          <w:u w:val="single"/>
        </w:rPr>
        <w:t>President’s Award</w:t>
      </w:r>
      <w:r>
        <w:rPr>
          <w:rFonts w:eastAsia="MS Mincho"/>
        </w:rPr>
        <w:t>, American Physical Therapy Association Home Health Section, awarded for exemplary service and leadership</w:t>
      </w:r>
    </w:p>
    <w:p w14:paraId="573E083E" w14:textId="64928DB2" w:rsidR="00230BAC" w:rsidRDefault="00230BAC" w:rsidP="00230BAC">
      <w:pPr>
        <w:ind w:left="720" w:hanging="720"/>
        <w:rPr>
          <w:rFonts w:eastAsia="MS Mincho"/>
        </w:rPr>
      </w:pPr>
      <w:r>
        <w:rPr>
          <w:rFonts w:eastAsia="MS Mincho"/>
        </w:rPr>
        <w:t xml:space="preserve">2021: </w:t>
      </w:r>
      <w:r>
        <w:rPr>
          <w:rFonts w:eastAsia="MS Mincho"/>
        </w:rPr>
        <w:tab/>
      </w:r>
      <w:r w:rsidRPr="00567ED0">
        <w:rPr>
          <w:rFonts w:eastAsia="MS Mincho"/>
          <w:u w:val="single"/>
        </w:rPr>
        <w:t xml:space="preserve">Renewal </w:t>
      </w:r>
      <w:r w:rsidRPr="003C6C07">
        <w:rPr>
          <w:rFonts w:eastAsia="MS Mincho"/>
          <w:u w:val="single"/>
        </w:rPr>
        <w:t>Awardee</w:t>
      </w:r>
      <w:r>
        <w:rPr>
          <w:rFonts w:eastAsia="MS Mincho"/>
        </w:rPr>
        <w:t>, National Institutes of Health Loan Repayment Program</w:t>
      </w:r>
    </w:p>
    <w:p w14:paraId="6552E51D" w14:textId="6FE8F360" w:rsidR="00BF4B1D" w:rsidRDefault="00BF4B1D" w:rsidP="00230BAC">
      <w:pPr>
        <w:ind w:left="720" w:hanging="720"/>
        <w:rPr>
          <w:rFonts w:eastAsia="MS Mincho"/>
        </w:rPr>
      </w:pPr>
      <w:r>
        <w:rPr>
          <w:rFonts w:eastAsia="MS Mincho"/>
        </w:rPr>
        <w:t xml:space="preserve">2022: </w:t>
      </w:r>
      <w:r>
        <w:rPr>
          <w:rFonts w:eastAsia="MS Mincho"/>
        </w:rPr>
        <w:tab/>
      </w:r>
      <w:r w:rsidRPr="00BF4B1D">
        <w:rPr>
          <w:rFonts w:eastAsia="MS Mincho"/>
          <w:u w:val="single"/>
        </w:rPr>
        <w:t>Top Platform Presentation in Health Policy and Administration</w:t>
      </w:r>
      <w:r>
        <w:rPr>
          <w:rFonts w:eastAsia="MS Mincho"/>
        </w:rPr>
        <w:t>, American Physical Therapy Association Combined Sections Meeting, San Antonio, TX</w:t>
      </w:r>
    </w:p>
    <w:p w14:paraId="56CDA3B5" w14:textId="4F6347EA" w:rsidR="00963AC8" w:rsidRDefault="00963AC8" w:rsidP="00230BAC">
      <w:pPr>
        <w:ind w:left="720" w:hanging="720"/>
        <w:rPr>
          <w:rFonts w:eastAsia="MS Mincho"/>
        </w:rPr>
      </w:pPr>
      <w:r>
        <w:rPr>
          <w:rFonts w:eastAsia="MS Mincho"/>
        </w:rPr>
        <w:t xml:space="preserve">2022: </w:t>
      </w:r>
      <w:r>
        <w:rPr>
          <w:rFonts w:eastAsia="MS Mincho"/>
        </w:rPr>
        <w:tab/>
      </w:r>
      <w:r w:rsidRPr="00963AC8">
        <w:rPr>
          <w:rFonts w:eastAsia="MS Mincho"/>
          <w:u w:val="single"/>
        </w:rPr>
        <w:t>New Investigator Award</w:t>
      </w:r>
      <w:r>
        <w:rPr>
          <w:rFonts w:eastAsia="MS Mincho"/>
        </w:rPr>
        <w:t>, Health and Aging Foundation/American Geriatrics Society</w:t>
      </w:r>
    </w:p>
    <w:p w14:paraId="2ECAAC8F" w14:textId="2DC25350" w:rsidR="00963AC8" w:rsidRDefault="00963AC8" w:rsidP="00230BAC">
      <w:pPr>
        <w:ind w:left="720" w:hanging="720"/>
        <w:rPr>
          <w:rFonts w:eastAsia="MS Mincho"/>
        </w:rPr>
      </w:pPr>
      <w:r>
        <w:rPr>
          <w:rFonts w:eastAsia="MS Mincho"/>
        </w:rPr>
        <w:t xml:space="preserve">2022: </w:t>
      </w:r>
      <w:r>
        <w:rPr>
          <w:rFonts w:eastAsia="MS Mincho"/>
        </w:rPr>
        <w:tab/>
      </w:r>
      <w:r w:rsidRPr="00FF477A">
        <w:rPr>
          <w:rFonts w:eastAsia="MS Mincho"/>
          <w:u w:val="single"/>
        </w:rPr>
        <w:t>Jack Walker Award</w:t>
      </w:r>
      <w:r w:rsidR="00BD5435">
        <w:rPr>
          <w:rFonts w:eastAsia="MS Mincho"/>
        </w:rPr>
        <w:t xml:space="preserve"> for best publication in </w:t>
      </w:r>
      <w:r w:rsidR="00BD5435" w:rsidRPr="00BD5435">
        <w:rPr>
          <w:rFonts w:eastAsia="MS Mincho"/>
          <w:i/>
          <w:iCs/>
        </w:rPr>
        <w:t>Physical Therapy</w:t>
      </w:r>
      <w:r w:rsidR="00BD5435">
        <w:rPr>
          <w:rFonts w:eastAsia="MS Mincho"/>
        </w:rPr>
        <w:t xml:space="preserve">, </w:t>
      </w:r>
      <w:r w:rsidR="00FF477A">
        <w:rPr>
          <w:rFonts w:eastAsia="MS Mincho"/>
        </w:rPr>
        <w:t>American Physical Therapy Association</w:t>
      </w:r>
    </w:p>
    <w:p w14:paraId="61C2DED1" w14:textId="2C2AE22D" w:rsidR="0068796A" w:rsidRDefault="00751C34" w:rsidP="0068796A">
      <w:pPr>
        <w:ind w:left="720" w:hanging="720"/>
        <w:rPr>
          <w:rFonts w:eastAsia="MS Mincho"/>
        </w:rPr>
      </w:pPr>
      <w:r>
        <w:rPr>
          <w:rFonts w:eastAsia="MS Mincho"/>
        </w:rPr>
        <w:t xml:space="preserve">2022: </w:t>
      </w:r>
      <w:r>
        <w:rPr>
          <w:rFonts w:eastAsia="MS Mincho"/>
        </w:rPr>
        <w:tab/>
      </w:r>
      <w:r w:rsidRPr="003F2654">
        <w:rPr>
          <w:rFonts w:eastAsia="MS Mincho"/>
          <w:u w:val="single"/>
        </w:rPr>
        <w:t>Steven M. Levine Awar</w:t>
      </w:r>
      <w:r w:rsidR="003F2654" w:rsidRPr="003F2654">
        <w:rPr>
          <w:rFonts w:eastAsia="MS Mincho"/>
          <w:u w:val="single"/>
        </w:rPr>
        <w:t>d</w:t>
      </w:r>
      <w:r w:rsidR="003F2654">
        <w:rPr>
          <w:rFonts w:eastAsia="MS Mincho"/>
        </w:rPr>
        <w:t>,</w:t>
      </w:r>
      <w:r w:rsidR="0068796A">
        <w:rPr>
          <w:rFonts w:eastAsia="MS Mincho"/>
        </w:rPr>
        <w:t xml:space="preserve"> awarded to a</w:t>
      </w:r>
      <w:r w:rsidR="0068796A" w:rsidRPr="0068796A">
        <w:rPr>
          <w:rFonts w:eastAsia="MS Mincho"/>
        </w:rPr>
        <w:t xml:space="preserve"> physical therapist or physical therapist assistant who demonstrates leadership in the APTA at a state and/or national level, advocates for the profession at the state and/or national level, and is a role model for professionalism</w:t>
      </w:r>
      <w:r w:rsidR="0068796A">
        <w:rPr>
          <w:rFonts w:eastAsia="MS Mincho"/>
        </w:rPr>
        <w:t>, American Physical Therapy Association Maryland Chapter</w:t>
      </w:r>
    </w:p>
    <w:p w14:paraId="0433A60D" w14:textId="3B6B40D1" w:rsidR="003207AF" w:rsidRPr="0068796A" w:rsidRDefault="003207AF" w:rsidP="0068796A">
      <w:pPr>
        <w:ind w:left="720" w:hanging="720"/>
        <w:rPr>
          <w:rFonts w:eastAsia="MS Mincho"/>
        </w:rPr>
      </w:pPr>
      <w:r>
        <w:rPr>
          <w:rFonts w:eastAsia="MS Mincho"/>
        </w:rPr>
        <w:t xml:space="preserve">2023: </w:t>
      </w:r>
      <w:r>
        <w:rPr>
          <w:rFonts w:eastAsia="MS Mincho"/>
        </w:rPr>
        <w:tab/>
      </w:r>
      <w:r w:rsidR="004E4315" w:rsidRPr="004E4315">
        <w:rPr>
          <w:rFonts w:eastAsia="MS Mincho"/>
          <w:u w:val="single"/>
        </w:rPr>
        <w:t xml:space="preserve">2024 </w:t>
      </w:r>
      <w:r w:rsidR="001B7C08" w:rsidRPr="001B7C08">
        <w:rPr>
          <w:rFonts w:eastAsia="MS Mincho"/>
          <w:u w:val="single"/>
        </w:rPr>
        <w:t xml:space="preserve">APTA </w:t>
      </w:r>
      <w:r w:rsidRPr="001B7C08">
        <w:rPr>
          <w:rFonts w:eastAsia="MS Mincho"/>
          <w:u w:val="single"/>
        </w:rPr>
        <w:t>Acute Care Lecture Award</w:t>
      </w:r>
      <w:r>
        <w:rPr>
          <w:rFonts w:eastAsia="MS Mincho"/>
        </w:rPr>
        <w:t>, Academy of Acute Care Physical Therapy, American Physical Therapy Association</w:t>
      </w:r>
      <w:r w:rsidR="004C48B9">
        <w:rPr>
          <w:rFonts w:eastAsia="MS Mincho"/>
        </w:rPr>
        <w:t xml:space="preserve"> for excellence and leadership </w:t>
      </w:r>
      <w:r w:rsidR="00DC5C8F">
        <w:rPr>
          <w:rFonts w:eastAsia="MS Mincho"/>
        </w:rPr>
        <w:t>in acute care physical therapy</w:t>
      </w:r>
      <w:r w:rsidR="001B7C08">
        <w:rPr>
          <w:rFonts w:eastAsia="MS Mincho"/>
        </w:rPr>
        <w:t xml:space="preserve">, and distinguished contributions to the Academy. </w:t>
      </w:r>
    </w:p>
    <w:p w14:paraId="26618296" w14:textId="01CF161B" w:rsidR="00230BAC" w:rsidRPr="00D40FBB" w:rsidRDefault="00230BAC" w:rsidP="00E7146C">
      <w:pPr>
        <w:ind w:left="720" w:hanging="720"/>
        <w:rPr>
          <w:rFonts w:eastAsia="MS Mincho"/>
        </w:rPr>
      </w:pPr>
    </w:p>
    <w:p w14:paraId="434E2CA7" w14:textId="77777777" w:rsidR="00257394" w:rsidRPr="00567ED0" w:rsidRDefault="00257394" w:rsidP="00BD5435">
      <w:r w:rsidRPr="00570417">
        <w:rPr>
          <w:rFonts w:eastAsia="MS Mincho"/>
          <w:b/>
          <w:bCs/>
          <w:u w:val="single"/>
        </w:rPr>
        <w:t>Clinical Activities</w:t>
      </w:r>
    </w:p>
    <w:p w14:paraId="1299C43A" w14:textId="77777777" w:rsidR="00257394" w:rsidRPr="00570417" w:rsidRDefault="00257394" w:rsidP="00257394"/>
    <w:p w14:paraId="4DDBEF00" w14:textId="56FCF932" w:rsidR="00257394" w:rsidRDefault="00257394" w:rsidP="00257394">
      <w:pPr>
        <w:rPr>
          <w:rFonts w:eastAsia="MS Mincho"/>
          <w:b/>
          <w:bCs/>
          <w:i/>
        </w:rPr>
      </w:pPr>
      <w:r w:rsidRPr="00623EA9">
        <w:rPr>
          <w:rFonts w:eastAsia="MS Mincho"/>
          <w:b/>
          <w:bCs/>
        </w:rPr>
        <w:t>Clinical Expertise</w:t>
      </w:r>
    </w:p>
    <w:p w14:paraId="4BF8C1A6" w14:textId="6E296569" w:rsidR="006945BA" w:rsidRDefault="00257394" w:rsidP="00257394">
      <w:pPr>
        <w:rPr>
          <w:rFonts w:eastAsia="MS Mincho"/>
          <w:bCs/>
        </w:rPr>
      </w:pPr>
      <w:r>
        <w:rPr>
          <w:rFonts w:eastAsia="MS Mincho"/>
          <w:bCs/>
        </w:rPr>
        <w:t>B</w:t>
      </w:r>
      <w:r w:rsidR="00127FFB">
        <w:rPr>
          <w:rFonts w:eastAsia="MS Mincho"/>
          <w:bCs/>
        </w:rPr>
        <w:t>oard certified in geriatric physical therapy</w:t>
      </w:r>
      <w:r w:rsidR="00E73CB3">
        <w:rPr>
          <w:rFonts w:eastAsia="MS Mincho"/>
          <w:bCs/>
        </w:rPr>
        <w:t xml:space="preserve">, American Board of Physical Therapy </w:t>
      </w:r>
      <w:r w:rsidR="00C00B5C">
        <w:rPr>
          <w:rFonts w:eastAsia="MS Mincho"/>
          <w:bCs/>
        </w:rPr>
        <w:t>Specialties</w:t>
      </w:r>
    </w:p>
    <w:p w14:paraId="16D316F9" w14:textId="2FC1646D" w:rsidR="0068796A" w:rsidRDefault="0068796A" w:rsidP="00257394">
      <w:pPr>
        <w:rPr>
          <w:rFonts w:eastAsia="MS Mincho"/>
          <w:b/>
          <w:bCs/>
        </w:rPr>
      </w:pPr>
    </w:p>
    <w:p w14:paraId="2936737B" w14:textId="28F8ECE8" w:rsidR="001B7C08" w:rsidRDefault="001B7C08" w:rsidP="00257394">
      <w:pPr>
        <w:rPr>
          <w:rFonts w:eastAsia="MS Mincho"/>
          <w:b/>
          <w:bCs/>
        </w:rPr>
      </w:pPr>
    </w:p>
    <w:p w14:paraId="70A55519" w14:textId="77777777" w:rsidR="001B7C08" w:rsidRDefault="001B7C08" w:rsidP="00257394">
      <w:pPr>
        <w:rPr>
          <w:rFonts w:eastAsia="MS Mincho"/>
          <w:b/>
          <w:bCs/>
        </w:rPr>
      </w:pPr>
    </w:p>
    <w:p w14:paraId="061983B3" w14:textId="50243EF6" w:rsidR="00257394" w:rsidRPr="00623EA9" w:rsidRDefault="00257394" w:rsidP="00257394">
      <w:pPr>
        <w:rPr>
          <w:rFonts w:eastAsia="MS Mincho"/>
          <w:b/>
          <w:bCs/>
        </w:rPr>
      </w:pPr>
      <w:r w:rsidRPr="00623EA9">
        <w:rPr>
          <w:rFonts w:eastAsia="MS Mincho"/>
          <w:b/>
          <w:bCs/>
        </w:rPr>
        <w:lastRenderedPageBreak/>
        <w:t>Scope of Clinical Practice:</w:t>
      </w:r>
    </w:p>
    <w:p w14:paraId="100C5B58" w14:textId="77777777" w:rsidR="00257394" w:rsidRPr="002C2BA2" w:rsidRDefault="00257394" w:rsidP="00257394">
      <w:pPr>
        <w:rPr>
          <w:rFonts w:eastAsia="MS Mincho"/>
          <w:b/>
          <w:bCs/>
          <w:u w:val="single"/>
        </w:rPr>
      </w:pPr>
      <w:r w:rsidRPr="002C2BA2">
        <w:rPr>
          <w:rFonts w:eastAsia="MS Mincho"/>
          <w:b/>
          <w:bCs/>
          <w:u w:val="single"/>
        </w:rPr>
        <w:t xml:space="preserve"> </w:t>
      </w:r>
    </w:p>
    <w:p w14:paraId="12A0CD42" w14:textId="77777777" w:rsidR="00257394" w:rsidRPr="00570417" w:rsidRDefault="00127FFB" w:rsidP="00127FFB">
      <w:pPr>
        <w:rPr>
          <w:rFonts w:eastAsia="MS Mincho"/>
          <w:bCs/>
        </w:rPr>
      </w:pPr>
      <w:r>
        <w:rPr>
          <w:rFonts w:eastAsia="MS Mincho"/>
          <w:bCs/>
        </w:rPr>
        <w:t>2010-2011</w:t>
      </w:r>
      <w:r w:rsidR="00257394" w:rsidRPr="00570417">
        <w:rPr>
          <w:rFonts w:eastAsia="MS Mincho"/>
          <w:bCs/>
        </w:rPr>
        <w:tab/>
      </w:r>
      <w:r w:rsidR="00257394" w:rsidRPr="00570417">
        <w:rPr>
          <w:rFonts w:eastAsia="MS Mincho"/>
          <w:bCs/>
        </w:rPr>
        <w:tab/>
      </w:r>
      <w:proofErr w:type="spellStart"/>
      <w:r>
        <w:rPr>
          <w:rFonts w:eastAsia="MS Mincho"/>
          <w:bCs/>
        </w:rPr>
        <w:t>MaineGeneral</w:t>
      </w:r>
      <w:proofErr w:type="spellEnd"/>
      <w:r>
        <w:rPr>
          <w:rFonts w:eastAsia="MS Mincho"/>
          <w:bCs/>
        </w:rPr>
        <w:t xml:space="preserve"> Medical Center</w:t>
      </w:r>
      <w:r w:rsidR="00257394" w:rsidRPr="00570417">
        <w:rPr>
          <w:rFonts w:eastAsia="MS Mincho"/>
          <w:bCs/>
        </w:rPr>
        <w:t xml:space="preserve"> (</w:t>
      </w:r>
      <w:r>
        <w:rPr>
          <w:rFonts w:eastAsia="MS Mincho"/>
          <w:bCs/>
        </w:rPr>
        <w:t>outpatient clinic</w:t>
      </w:r>
      <w:r w:rsidR="00257394" w:rsidRPr="00570417">
        <w:rPr>
          <w:rFonts w:eastAsia="MS Mincho"/>
          <w:bCs/>
        </w:rPr>
        <w:t>)</w:t>
      </w:r>
      <w:r w:rsidR="00AD5365">
        <w:rPr>
          <w:rFonts w:eastAsia="MS Mincho"/>
          <w:bCs/>
        </w:rPr>
        <w:t>, Waterville, ME</w:t>
      </w:r>
    </w:p>
    <w:p w14:paraId="0F4BB3FD" w14:textId="77777777" w:rsidR="00257394" w:rsidRPr="00570417" w:rsidRDefault="00127FFB" w:rsidP="00257394">
      <w:pPr>
        <w:ind w:left="3600" w:hanging="1440"/>
        <w:rPr>
          <w:rFonts w:eastAsia="MS Mincho"/>
          <w:bCs/>
        </w:rPr>
      </w:pPr>
      <w:r>
        <w:rPr>
          <w:rFonts w:eastAsia="MS Mincho"/>
          <w:bCs/>
        </w:rPr>
        <w:t>Staff Physical Therapist</w:t>
      </w:r>
      <w:r w:rsidR="00AD5365">
        <w:rPr>
          <w:rFonts w:eastAsia="MS Mincho"/>
          <w:bCs/>
        </w:rPr>
        <w:t>, Vestibular and Geriatrics Focus</w:t>
      </w:r>
    </w:p>
    <w:p w14:paraId="4F55A9DA" w14:textId="6DAB9815" w:rsidR="008C5309" w:rsidRDefault="00127FFB" w:rsidP="00623EA9">
      <w:pPr>
        <w:ind w:left="1440" w:firstLine="720"/>
        <w:rPr>
          <w:rFonts w:eastAsia="MS Mincho"/>
          <w:bCs/>
        </w:rPr>
      </w:pPr>
      <w:r>
        <w:rPr>
          <w:rFonts w:eastAsia="MS Mincho"/>
          <w:bCs/>
        </w:rPr>
        <w:t>100%</w:t>
      </w:r>
      <w:r w:rsidR="00257394" w:rsidRPr="00570417">
        <w:rPr>
          <w:rFonts w:eastAsia="MS Mincho"/>
          <w:bCs/>
        </w:rPr>
        <w:t xml:space="preserve"> FT</w:t>
      </w:r>
      <w:r w:rsidR="00623EA9">
        <w:rPr>
          <w:rFonts w:eastAsia="MS Mincho"/>
          <w:bCs/>
        </w:rPr>
        <w:t>E</w:t>
      </w:r>
    </w:p>
    <w:p w14:paraId="7E67269E" w14:textId="77777777" w:rsidR="00127FFB" w:rsidRPr="00570417" w:rsidRDefault="00127FFB" w:rsidP="00127FFB">
      <w:pPr>
        <w:rPr>
          <w:rFonts w:eastAsia="MS Mincho"/>
          <w:bCs/>
        </w:rPr>
      </w:pPr>
      <w:r>
        <w:rPr>
          <w:rFonts w:eastAsia="MS Mincho"/>
          <w:bCs/>
        </w:rPr>
        <w:t>2011-2013</w:t>
      </w:r>
      <w:r w:rsidRPr="00570417">
        <w:rPr>
          <w:rFonts w:eastAsia="MS Mincho"/>
          <w:bCs/>
        </w:rPr>
        <w:tab/>
      </w:r>
      <w:r w:rsidRPr="00570417">
        <w:rPr>
          <w:rFonts w:eastAsia="MS Mincho"/>
          <w:bCs/>
        </w:rPr>
        <w:tab/>
      </w:r>
      <w:proofErr w:type="spellStart"/>
      <w:r>
        <w:rPr>
          <w:rFonts w:eastAsia="MS Mincho"/>
          <w:bCs/>
        </w:rPr>
        <w:t>Ivinson</w:t>
      </w:r>
      <w:proofErr w:type="spellEnd"/>
      <w:r>
        <w:rPr>
          <w:rFonts w:eastAsia="MS Mincho"/>
          <w:bCs/>
        </w:rPr>
        <w:t xml:space="preserve"> Memorial Hospital</w:t>
      </w:r>
      <w:r w:rsidRPr="00570417">
        <w:rPr>
          <w:rFonts w:eastAsia="MS Mincho"/>
          <w:bCs/>
        </w:rPr>
        <w:t xml:space="preserve"> (</w:t>
      </w:r>
      <w:r>
        <w:rPr>
          <w:rFonts w:eastAsia="MS Mincho"/>
          <w:bCs/>
        </w:rPr>
        <w:t>mixed inpatient/outpatient</w:t>
      </w:r>
      <w:r w:rsidRPr="00570417">
        <w:rPr>
          <w:rFonts w:eastAsia="MS Mincho"/>
          <w:bCs/>
        </w:rPr>
        <w:t>)</w:t>
      </w:r>
      <w:r w:rsidR="00AD5365">
        <w:rPr>
          <w:rFonts w:eastAsia="MS Mincho"/>
          <w:bCs/>
        </w:rPr>
        <w:t>, Laramie, WY</w:t>
      </w:r>
    </w:p>
    <w:p w14:paraId="03868DE3" w14:textId="77777777" w:rsidR="00127FFB" w:rsidRPr="00570417" w:rsidRDefault="00127FFB" w:rsidP="00127FFB">
      <w:pPr>
        <w:ind w:left="3600" w:hanging="1440"/>
        <w:rPr>
          <w:rFonts w:eastAsia="MS Mincho"/>
          <w:bCs/>
        </w:rPr>
      </w:pPr>
      <w:r>
        <w:rPr>
          <w:rFonts w:eastAsia="MS Mincho"/>
          <w:bCs/>
        </w:rPr>
        <w:t xml:space="preserve">Staff Physical Therapist-per diem </w:t>
      </w:r>
    </w:p>
    <w:p w14:paraId="3CD8371D" w14:textId="1B02C9A2" w:rsidR="003157E7" w:rsidRDefault="00127FFB" w:rsidP="008C5309">
      <w:pPr>
        <w:ind w:left="1440" w:firstLine="720"/>
        <w:rPr>
          <w:rFonts w:eastAsia="MS Mincho"/>
          <w:bCs/>
        </w:rPr>
      </w:pPr>
      <w:r>
        <w:rPr>
          <w:rFonts w:eastAsia="MS Mincho"/>
          <w:bCs/>
        </w:rPr>
        <w:t>~10% FT</w:t>
      </w:r>
      <w:r w:rsidR="008C5309">
        <w:rPr>
          <w:rFonts w:eastAsia="MS Mincho"/>
          <w:bCs/>
        </w:rPr>
        <w:t>E</w:t>
      </w:r>
    </w:p>
    <w:p w14:paraId="129060D9" w14:textId="77777777" w:rsidR="00127FFB" w:rsidRPr="00570417" w:rsidRDefault="00127FFB" w:rsidP="00127FFB">
      <w:pPr>
        <w:rPr>
          <w:rFonts w:eastAsia="MS Mincho"/>
          <w:bCs/>
        </w:rPr>
      </w:pPr>
      <w:r>
        <w:rPr>
          <w:rFonts w:eastAsia="MS Mincho"/>
          <w:bCs/>
        </w:rPr>
        <w:t>2011-2014</w:t>
      </w:r>
      <w:r w:rsidRPr="00570417">
        <w:rPr>
          <w:rFonts w:eastAsia="MS Mincho"/>
          <w:bCs/>
        </w:rPr>
        <w:tab/>
      </w:r>
      <w:r w:rsidRPr="00570417">
        <w:rPr>
          <w:rFonts w:eastAsia="MS Mincho"/>
          <w:bCs/>
        </w:rPr>
        <w:tab/>
      </w:r>
      <w:r>
        <w:rPr>
          <w:rFonts w:eastAsia="MS Mincho"/>
          <w:bCs/>
        </w:rPr>
        <w:t>Cheyenne Regional Hospital</w:t>
      </w:r>
      <w:r w:rsidRPr="00570417">
        <w:rPr>
          <w:rFonts w:eastAsia="MS Mincho"/>
          <w:bCs/>
        </w:rPr>
        <w:t xml:space="preserve"> (</w:t>
      </w:r>
      <w:r>
        <w:rPr>
          <w:rFonts w:eastAsia="MS Mincho"/>
          <w:bCs/>
        </w:rPr>
        <w:t>inpatient rehabilitation and acute care</w:t>
      </w:r>
      <w:r w:rsidRPr="00570417">
        <w:rPr>
          <w:rFonts w:eastAsia="MS Mincho"/>
          <w:bCs/>
        </w:rPr>
        <w:t>)</w:t>
      </w:r>
    </w:p>
    <w:p w14:paraId="44C4E3AC" w14:textId="77777777" w:rsidR="00127FFB" w:rsidRPr="00570417" w:rsidRDefault="00127FFB" w:rsidP="00127FFB">
      <w:pPr>
        <w:ind w:left="3600" w:hanging="1440"/>
        <w:rPr>
          <w:rFonts w:eastAsia="MS Mincho"/>
          <w:bCs/>
        </w:rPr>
      </w:pPr>
      <w:r>
        <w:rPr>
          <w:rFonts w:eastAsia="MS Mincho"/>
          <w:bCs/>
        </w:rPr>
        <w:t xml:space="preserve">Staff Physical Therapist-per diem </w:t>
      </w:r>
    </w:p>
    <w:p w14:paraId="1FC39945" w14:textId="2D8465F2" w:rsidR="00127FFB" w:rsidRDefault="00127FFB" w:rsidP="002F7BF9">
      <w:pPr>
        <w:ind w:left="1440" w:firstLine="720"/>
        <w:rPr>
          <w:rFonts w:eastAsia="MS Mincho"/>
          <w:bCs/>
        </w:rPr>
      </w:pPr>
      <w:r>
        <w:rPr>
          <w:rFonts w:eastAsia="MS Mincho"/>
          <w:bCs/>
        </w:rPr>
        <w:t>~10% FTE</w:t>
      </w:r>
    </w:p>
    <w:p w14:paraId="3C75FAA0" w14:textId="77777777" w:rsidR="00127FFB" w:rsidRPr="00570417" w:rsidRDefault="00127FFB" w:rsidP="00127FFB">
      <w:pPr>
        <w:rPr>
          <w:rFonts w:eastAsia="MS Mincho"/>
          <w:bCs/>
        </w:rPr>
      </w:pPr>
      <w:r>
        <w:rPr>
          <w:rFonts w:eastAsia="MS Mincho"/>
          <w:bCs/>
        </w:rPr>
        <w:t>2012-2014</w:t>
      </w:r>
      <w:r w:rsidRPr="00570417">
        <w:rPr>
          <w:rFonts w:eastAsia="MS Mincho"/>
          <w:bCs/>
        </w:rPr>
        <w:tab/>
      </w:r>
      <w:r w:rsidRPr="00570417">
        <w:rPr>
          <w:rFonts w:eastAsia="MS Mincho"/>
          <w:bCs/>
        </w:rPr>
        <w:tab/>
      </w:r>
      <w:r>
        <w:rPr>
          <w:rFonts w:eastAsia="MS Mincho"/>
          <w:bCs/>
        </w:rPr>
        <w:t>Summit Home Health Care</w:t>
      </w:r>
      <w:r w:rsidRPr="00570417">
        <w:rPr>
          <w:rFonts w:eastAsia="MS Mincho"/>
          <w:bCs/>
        </w:rPr>
        <w:t xml:space="preserve"> (</w:t>
      </w:r>
      <w:r w:rsidR="00A60FEE">
        <w:rPr>
          <w:rFonts w:eastAsia="MS Mincho"/>
          <w:bCs/>
        </w:rPr>
        <w:t>home health care</w:t>
      </w:r>
      <w:r w:rsidRPr="00570417">
        <w:rPr>
          <w:rFonts w:eastAsia="MS Mincho"/>
          <w:bCs/>
        </w:rPr>
        <w:t>)</w:t>
      </w:r>
      <w:r w:rsidR="00AD5365">
        <w:rPr>
          <w:rFonts w:eastAsia="MS Mincho"/>
          <w:bCs/>
        </w:rPr>
        <w:t>, Cheyenne WY</w:t>
      </w:r>
    </w:p>
    <w:p w14:paraId="17D5F953" w14:textId="77777777" w:rsidR="00127FFB" w:rsidRDefault="00127FFB" w:rsidP="00127FFB">
      <w:pPr>
        <w:ind w:left="3600" w:hanging="1440"/>
        <w:rPr>
          <w:rFonts w:eastAsia="MS Mincho"/>
          <w:bCs/>
        </w:rPr>
      </w:pPr>
      <w:r>
        <w:rPr>
          <w:rFonts w:eastAsia="MS Mincho"/>
          <w:bCs/>
        </w:rPr>
        <w:t xml:space="preserve">Staff Physical Therapist-contract </w:t>
      </w:r>
    </w:p>
    <w:p w14:paraId="73B9F737" w14:textId="77777777" w:rsidR="00A60FEE" w:rsidRPr="00570417" w:rsidRDefault="00AD5365" w:rsidP="00127FFB">
      <w:pPr>
        <w:ind w:left="3600" w:hanging="1440"/>
        <w:rPr>
          <w:rFonts w:eastAsia="MS Mincho"/>
          <w:bCs/>
        </w:rPr>
      </w:pPr>
      <w:r>
        <w:rPr>
          <w:rFonts w:eastAsia="MS Mincho"/>
          <w:bCs/>
        </w:rPr>
        <w:t>Director of Rehabilitation, Cheyenne Office</w:t>
      </w:r>
    </w:p>
    <w:p w14:paraId="6D98A12B" w14:textId="2C2E2EDE" w:rsidR="00D40FBB" w:rsidRDefault="00A60FEE" w:rsidP="0044481D">
      <w:pPr>
        <w:ind w:left="1440" w:firstLine="720"/>
        <w:rPr>
          <w:rFonts w:eastAsia="MS Mincho"/>
          <w:bCs/>
        </w:rPr>
      </w:pPr>
      <w:r>
        <w:rPr>
          <w:rFonts w:eastAsia="MS Mincho"/>
          <w:bCs/>
        </w:rPr>
        <w:t>80</w:t>
      </w:r>
      <w:r w:rsidR="00127FFB">
        <w:rPr>
          <w:rFonts w:eastAsia="MS Mincho"/>
          <w:bCs/>
        </w:rPr>
        <w:t>% FTE</w:t>
      </w:r>
      <w:r>
        <w:rPr>
          <w:rFonts w:eastAsia="MS Mincho"/>
          <w:bCs/>
        </w:rPr>
        <w:t xml:space="preserve"> Clinical, 20% FTE administrative</w:t>
      </w:r>
    </w:p>
    <w:p w14:paraId="6E319857" w14:textId="77777777" w:rsidR="00A60FEE" w:rsidRPr="00570417" w:rsidRDefault="00A60FEE" w:rsidP="00A60FEE">
      <w:pPr>
        <w:rPr>
          <w:rFonts w:eastAsia="MS Mincho"/>
          <w:bCs/>
        </w:rPr>
      </w:pPr>
      <w:r>
        <w:rPr>
          <w:rFonts w:eastAsia="MS Mincho"/>
          <w:bCs/>
        </w:rPr>
        <w:t>2015-2018</w:t>
      </w:r>
      <w:r w:rsidRPr="00570417">
        <w:rPr>
          <w:rFonts w:eastAsia="MS Mincho"/>
          <w:bCs/>
        </w:rPr>
        <w:tab/>
      </w:r>
      <w:r w:rsidRPr="00570417">
        <w:rPr>
          <w:rFonts w:eastAsia="MS Mincho"/>
          <w:bCs/>
        </w:rPr>
        <w:tab/>
      </w:r>
      <w:r>
        <w:rPr>
          <w:rFonts w:eastAsia="MS Mincho"/>
          <w:bCs/>
        </w:rPr>
        <w:t>DAWN Pro-Bono Clinic</w:t>
      </w:r>
      <w:r w:rsidRPr="00570417">
        <w:rPr>
          <w:rFonts w:eastAsia="MS Mincho"/>
          <w:bCs/>
        </w:rPr>
        <w:t xml:space="preserve"> (</w:t>
      </w:r>
      <w:r>
        <w:rPr>
          <w:rFonts w:eastAsia="MS Mincho"/>
          <w:bCs/>
        </w:rPr>
        <w:t>outpatient clinic</w:t>
      </w:r>
      <w:r w:rsidR="00F605BC">
        <w:rPr>
          <w:rFonts w:eastAsia="MS Mincho"/>
          <w:bCs/>
        </w:rPr>
        <w:t>/home health</w:t>
      </w:r>
      <w:r w:rsidRPr="00570417">
        <w:rPr>
          <w:rFonts w:eastAsia="MS Mincho"/>
          <w:bCs/>
        </w:rPr>
        <w:t>)</w:t>
      </w:r>
      <w:r w:rsidR="00AD5365">
        <w:rPr>
          <w:rFonts w:eastAsia="MS Mincho"/>
          <w:bCs/>
        </w:rPr>
        <w:t>, Aurora, CO</w:t>
      </w:r>
    </w:p>
    <w:p w14:paraId="528F185A" w14:textId="77777777" w:rsidR="00A60FEE" w:rsidRPr="00570417" w:rsidRDefault="00A60FEE" w:rsidP="00A60FEE">
      <w:pPr>
        <w:ind w:left="3600" w:hanging="1440"/>
        <w:rPr>
          <w:rFonts w:eastAsia="MS Mincho"/>
          <w:bCs/>
        </w:rPr>
      </w:pPr>
      <w:r>
        <w:rPr>
          <w:rFonts w:eastAsia="MS Mincho"/>
          <w:bCs/>
        </w:rPr>
        <w:t>Clinical Preceptor</w:t>
      </w:r>
    </w:p>
    <w:p w14:paraId="2946DB82" w14:textId="4DB6EBE6" w:rsidR="00A60FEE" w:rsidRDefault="00A60FEE" w:rsidP="00385EB3">
      <w:pPr>
        <w:ind w:left="2160"/>
        <w:rPr>
          <w:rFonts w:eastAsia="MS Mincho"/>
          <w:bCs/>
        </w:rPr>
      </w:pPr>
      <w:r>
        <w:rPr>
          <w:rFonts w:eastAsia="MS Mincho"/>
          <w:bCs/>
        </w:rPr>
        <w:t>Monthly volunteer (</w:t>
      </w:r>
      <w:r w:rsidR="00AD5365">
        <w:rPr>
          <w:rFonts w:eastAsia="MS Mincho"/>
          <w:bCs/>
        </w:rPr>
        <w:t>~</w:t>
      </w:r>
      <w:r>
        <w:rPr>
          <w:rFonts w:eastAsia="MS Mincho"/>
          <w:bCs/>
        </w:rPr>
        <w:t>4</w:t>
      </w:r>
      <w:r w:rsidR="00AD5365">
        <w:rPr>
          <w:rFonts w:eastAsia="MS Mincho"/>
          <w:bCs/>
        </w:rPr>
        <w:t>-6</w:t>
      </w:r>
      <w:r>
        <w:rPr>
          <w:rFonts w:eastAsia="MS Mincho"/>
          <w:bCs/>
        </w:rPr>
        <w:t xml:space="preserve"> hours/month) supervising physical therapy students treating uninsured patients in Denver-area</w:t>
      </w:r>
      <w:r w:rsidR="00AD5365">
        <w:rPr>
          <w:rFonts w:eastAsia="MS Mincho"/>
          <w:bCs/>
        </w:rPr>
        <w:t xml:space="preserve"> free clinic</w:t>
      </w:r>
    </w:p>
    <w:p w14:paraId="3D23CCD1" w14:textId="18051263" w:rsidR="00A60FEE" w:rsidRPr="00570417" w:rsidRDefault="00A60FEE" w:rsidP="00A60FEE">
      <w:pPr>
        <w:rPr>
          <w:rFonts w:eastAsia="MS Mincho"/>
          <w:bCs/>
        </w:rPr>
      </w:pPr>
      <w:r>
        <w:rPr>
          <w:rFonts w:eastAsia="MS Mincho"/>
          <w:bCs/>
        </w:rPr>
        <w:t>2019-</w:t>
      </w:r>
      <w:r w:rsidR="005540AA">
        <w:rPr>
          <w:rFonts w:eastAsia="MS Mincho"/>
          <w:bCs/>
        </w:rPr>
        <w:t>2020</w:t>
      </w:r>
      <w:r w:rsidRPr="00570417">
        <w:rPr>
          <w:rFonts w:eastAsia="MS Mincho"/>
          <w:bCs/>
        </w:rPr>
        <w:tab/>
      </w:r>
      <w:r w:rsidR="005540AA">
        <w:rPr>
          <w:rFonts w:eastAsia="MS Mincho"/>
          <w:bCs/>
        </w:rPr>
        <w:tab/>
      </w:r>
      <w:r>
        <w:rPr>
          <w:rFonts w:eastAsia="MS Mincho"/>
          <w:bCs/>
        </w:rPr>
        <w:t>Constellation Home Care and Hospice (home health care)</w:t>
      </w:r>
      <w:r w:rsidR="00AD5365">
        <w:rPr>
          <w:rFonts w:eastAsia="MS Mincho"/>
          <w:bCs/>
        </w:rPr>
        <w:t>, Orange, CT</w:t>
      </w:r>
    </w:p>
    <w:p w14:paraId="07E679F6" w14:textId="77777777" w:rsidR="00A60FEE" w:rsidRPr="00570417" w:rsidRDefault="00A60FEE" w:rsidP="00A60FEE">
      <w:pPr>
        <w:ind w:left="3600" w:hanging="1440"/>
        <w:rPr>
          <w:rFonts w:eastAsia="MS Mincho"/>
          <w:bCs/>
        </w:rPr>
      </w:pPr>
      <w:r>
        <w:rPr>
          <w:rFonts w:eastAsia="MS Mincho"/>
          <w:bCs/>
        </w:rPr>
        <w:t xml:space="preserve">Staff Physical Therapist-per diem </w:t>
      </w:r>
    </w:p>
    <w:p w14:paraId="0A683FBF" w14:textId="4DC71CBD" w:rsidR="00A60FEE" w:rsidRDefault="00AD5365" w:rsidP="00A60FEE">
      <w:pPr>
        <w:ind w:left="1440" w:firstLine="720"/>
        <w:rPr>
          <w:rFonts w:eastAsia="MS Mincho"/>
          <w:bCs/>
        </w:rPr>
      </w:pPr>
      <w:r>
        <w:rPr>
          <w:rFonts w:eastAsia="MS Mincho"/>
          <w:bCs/>
        </w:rPr>
        <w:t>~5</w:t>
      </w:r>
      <w:r w:rsidR="00A60FEE">
        <w:rPr>
          <w:rFonts w:eastAsia="MS Mincho"/>
          <w:bCs/>
        </w:rPr>
        <w:t>% FTE</w:t>
      </w:r>
    </w:p>
    <w:p w14:paraId="6AA66A41" w14:textId="427C1010" w:rsidR="003157E7" w:rsidRDefault="003157E7" w:rsidP="003157E7">
      <w:pPr>
        <w:ind w:left="2160" w:hanging="2160"/>
        <w:rPr>
          <w:rFonts w:eastAsia="MS Mincho"/>
          <w:bCs/>
        </w:rPr>
      </w:pPr>
      <w:r>
        <w:rPr>
          <w:rFonts w:eastAsia="MS Mincho"/>
          <w:bCs/>
        </w:rPr>
        <w:t>2021-</w:t>
      </w:r>
      <w:r>
        <w:rPr>
          <w:rFonts w:eastAsia="MS Mincho"/>
          <w:bCs/>
        </w:rPr>
        <w:tab/>
        <w:t xml:space="preserve">Baltimore Veterans Affairs Hospital, Staff Physical Therapist (Balance and </w:t>
      </w:r>
      <w:r w:rsidR="009A0D27">
        <w:rPr>
          <w:rFonts w:eastAsia="MS Mincho"/>
          <w:bCs/>
        </w:rPr>
        <w:t>Mobility Specialty</w:t>
      </w:r>
      <w:r>
        <w:rPr>
          <w:rFonts w:eastAsia="MS Mincho"/>
          <w:bCs/>
        </w:rPr>
        <w:t xml:space="preserve"> Clinic), Baltimore, MD</w:t>
      </w:r>
    </w:p>
    <w:p w14:paraId="7AFE9A28" w14:textId="51CF80E2" w:rsidR="003157E7" w:rsidRDefault="003157E7" w:rsidP="003157E7">
      <w:pPr>
        <w:ind w:left="2160" w:hanging="2160"/>
        <w:rPr>
          <w:rFonts w:eastAsia="MS Mincho"/>
          <w:bCs/>
        </w:rPr>
      </w:pPr>
      <w:r>
        <w:rPr>
          <w:rFonts w:eastAsia="MS Mincho"/>
          <w:bCs/>
        </w:rPr>
        <w:tab/>
        <w:t>~5% FTE</w:t>
      </w:r>
    </w:p>
    <w:p w14:paraId="5997CC1D" w14:textId="77777777" w:rsidR="00257394" w:rsidRDefault="00257394" w:rsidP="00257394">
      <w:pPr>
        <w:rPr>
          <w:rFonts w:eastAsia="MS Mincho"/>
          <w:bCs/>
        </w:rPr>
      </w:pPr>
    </w:p>
    <w:p w14:paraId="5971E9AC" w14:textId="77777777" w:rsidR="00257394" w:rsidRDefault="00257394" w:rsidP="00257394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Administrative Service</w:t>
      </w:r>
    </w:p>
    <w:p w14:paraId="110FFD37" w14:textId="77777777" w:rsidR="00257394" w:rsidRPr="00EC47E7" w:rsidRDefault="00257394" w:rsidP="00257394">
      <w:pPr>
        <w:rPr>
          <w:rFonts w:eastAsia="MS Mincho"/>
          <w:bCs/>
        </w:rPr>
      </w:pPr>
    </w:p>
    <w:p w14:paraId="0FCDD3D5" w14:textId="235A6C61" w:rsidR="00E73CB3" w:rsidRPr="00E73CB3" w:rsidRDefault="00E73CB3" w:rsidP="00257394">
      <w:pPr>
        <w:rPr>
          <w:rFonts w:eastAsia="MS Mincho"/>
          <w:i/>
          <w:iCs/>
          <w:u w:val="single"/>
        </w:rPr>
      </w:pPr>
      <w:r w:rsidRPr="00E73CB3">
        <w:rPr>
          <w:rFonts w:eastAsia="MS Mincho"/>
          <w:i/>
          <w:iCs/>
          <w:u w:val="single"/>
        </w:rPr>
        <w:t xml:space="preserve">Department </w:t>
      </w:r>
    </w:p>
    <w:p w14:paraId="70541710" w14:textId="77777777" w:rsidR="00E73CB3" w:rsidRDefault="00E73CB3" w:rsidP="00E73CB3">
      <w:pPr>
        <w:rPr>
          <w:rFonts w:eastAsia="MS Mincho"/>
        </w:rPr>
      </w:pPr>
      <w:r>
        <w:rPr>
          <w:rFonts w:eastAsia="MS Mincho"/>
          <w:bCs/>
        </w:rPr>
        <w:t>2015-2018</w:t>
      </w:r>
      <w:r w:rsidRPr="00570417">
        <w:rPr>
          <w:rFonts w:eastAsia="MS Mincho"/>
          <w:bCs/>
        </w:rPr>
        <w:tab/>
      </w:r>
      <w:r>
        <w:rPr>
          <w:rFonts w:eastAsia="MS Mincho"/>
        </w:rPr>
        <w:t>Peer Mentor, University of Colorado-Anschutz Medical Campus Graduate School</w:t>
      </w:r>
    </w:p>
    <w:p w14:paraId="5C84D31D" w14:textId="7474C7E9" w:rsidR="00872858" w:rsidRDefault="00872858" w:rsidP="009C7CE9">
      <w:pPr>
        <w:ind w:left="1440" w:hanging="1440"/>
        <w:rPr>
          <w:rFonts w:eastAsia="MS Mincho"/>
        </w:rPr>
      </w:pPr>
      <w:r>
        <w:rPr>
          <w:rFonts w:eastAsia="MS Mincho"/>
        </w:rPr>
        <w:t>2021-</w:t>
      </w:r>
      <w:r w:rsidR="00AC754F">
        <w:rPr>
          <w:rFonts w:eastAsia="MS Mincho"/>
        </w:rPr>
        <w:t>2022</w:t>
      </w:r>
      <w:r>
        <w:rPr>
          <w:rFonts w:eastAsia="MS Mincho"/>
        </w:rPr>
        <w:tab/>
        <w:t>Admissions</w:t>
      </w:r>
      <w:r w:rsidR="00AC754F">
        <w:rPr>
          <w:rFonts w:eastAsia="MS Mincho"/>
        </w:rPr>
        <w:t xml:space="preserve"> Interviewer</w:t>
      </w:r>
      <w:r w:rsidR="00C5758D">
        <w:rPr>
          <w:rFonts w:eastAsia="MS Mincho"/>
        </w:rPr>
        <w:t xml:space="preserve">, </w:t>
      </w:r>
      <w:r w:rsidR="009C7CE9">
        <w:rPr>
          <w:rFonts w:eastAsia="MS Mincho"/>
        </w:rPr>
        <w:t>Department of Physical Therapy and Rehabilitation Sciences</w:t>
      </w:r>
    </w:p>
    <w:p w14:paraId="6505BC98" w14:textId="3EE1B8A1" w:rsidR="00E73CB3" w:rsidRDefault="00E73CB3" w:rsidP="00E73CB3">
      <w:pPr>
        <w:ind w:left="1440" w:hanging="1440"/>
        <w:rPr>
          <w:rFonts w:eastAsia="MS Mincho"/>
        </w:rPr>
      </w:pPr>
      <w:r>
        <w:rPr>
          <w:rFonts w:eastAsia="MS Mincho"/>
        </w:rPr>
        <w:t>2021</w:t>
      </w:r>
      <w:r>
        <w:rPr>
          <w:rFonts w:eastAsia="MS Mincho"/>
        </w:rPr>
        <w:tab/>
        <w:t xml:space="preserve">Member, Clinical Instructor of the Year Award Committee, University of Maryland School of Medicine, </w:t>
      </w:r>
      <w:r w:rsidR="009C7CE9">
        <w:rPr>
          <w:rFonts w:eastAsia="MS Mincho"/>
        </w:rPr>
        <w:t>Department of Physical Therapy and Rehabilitation Sciences</w:t>
      </w:r>
    </w:p>
    <w:p w14:paraId="1B0BD395" w14:textId="03F501B0" w:rsidR="00E73CB3" w:rsidRDefault="00E73CB3" w:rsidP="00E73CB3">
      <w:pPr>
        <w:ind w:left="1440" w:hanging="1440"/>
        <w:rPr>
          <w:rFonts w:eastAsia="MS Mincho"/>
        </w:rPr>
      </w:pPr>
      <w:r>
        <w:rPr>
          <w:rFonts w:eastAsia="MS Mincho"/>
        </w:rPr>
        <w:t>2022-</w:t>
      </w:r>
      <w:r>
        <w:rPr>
          <w:rFonts w:eastAsia="MS Mincho"/>
        </w:rPr>
        <w:tab/>
        <w:t>Member, Academic Advancement Committee, University of Maryland School of Medicine, Department of Physical Therapy and Rehabilitation Sciences</w:t>
      </w:r>
    </w:p>
    <w:p w14:paraId="7444FACC" w14:textId="0550309F" w:rsidR="00AD609A" w:rsidRDefault="00AD609A" w:rsidP="00E73CB3">
      <w:pPr>
        <w:ind w:left="1440" w:hanging="1440"/>
        <w:rPr>
          <w:rFonts w:eastAsia="MS Mincho"/>
        </w:rPr>
      </w:pPr>
      <w:r>
        <w:rPr>
          <w:rFonts w:eastAsia="MS Mincho"/>
        </w:rPr>
        <w:t>2022-</w:t>
      </w:r>
      <w:r>
        <w:rPr>
          <w:rFonts w:eastAsia="MS Mincho"/>
        </w:rPr>
        <w:tab/>
        <w:t xml:space="preserve">Department </w:t>
      </w:r>
      <w:r w:rsidR="00394D65">
        <w:rPr>
          <w:rFonts w:eastAsia="MS Mincho"/>
        </w:rPr>
        <w:t xml:space="preserve">Protocol </w:t>
      </w:r>
      <w:r>
        <w:rPr>
          <w:rFonts w:eastAsia="MS Mincho"/>
        </w:rPr>
        <w:t>Reviewer</w:t>
      </w:r>
      <w:r w:rsidR="00EF1A5D">
        <w:rPr>
          <w:rFonts w:eastAsia="MS Mincho"/>
        </w:rPr>
        <w:t xml:space="preserve">, </w:t>
      </w:r>
      <w:r w:rsidR="00EE60DB">
        <w:rPr>
          <w:rFonts w:eastAsia="MS Mincho"/>
        </w:rPr>
        <w:t>UMB Institutional Review Board</w:t>
      </w:r>
    </w:p>
    <w:p w14:paraId="228A29CE" w14:textId="60047A74" w:rsidR="00EE60DB" w:rsidRDefault="00EE60DB" w:rsidP="00E73CB3">
      <w:pPr>
        <w:ind w:left="1440" w:hanging="1440"/>
        <w:rPr>
          <w:rFonts w:eastAsia="MS Mincho"/>
        </w:rPr>
      </w:pPr>
      <w:r>
        <w:rPr>
          <w:rFonts w:eastAsia="MS Mincho"/>
        </w:rPr>
        <w:t>2022-</w:t>
      </w:r>
      <w:r>
        <w:rPr>
          <w:rFonts w:eastAsia="MS Mincho"/>
        </w:rPr>
        <w:tab/>
      </w:r>
      <w:r w:rsidR="00EC64D0">
        <w:rPr>
          <w:rFonts w:eastAsia="MS Mincho"/>
        </w:rPr>
        <w:t xml:space="preserve">Clinical </w:t>
      </w:r>
      <w:r w:rsidR="00070190">
        <w:rPr>
          <w:rFonts w:eastAsia="MS Mincho"/>
        </w:rPr>
        <w:t>Coordinator</w:t>
      </w:r>
      <w:r w:rsidR="00EC64D0">
        <w:rPr>
          <w:rFonts w:eastAsia="MS Mincho"/>
        </w:rPr>
        <w:t xml:space="preserve"> for PTRS </w:t>
      </w:r>
      <w:r w:rsidR="002D3FA9">
        <w:rPr>
          <w:rFonts w:eastAsia="MS Mincho"/>
        </w:rPr>
        <w:t>Integrated Clinical Experiences</w:t>
      </w:r>
      <w:r w:rsidR="00EC64D0">
        <w:rPr>
          <w:rFonts w:eastAsia="MS Mincho"/>
        </w:rPr>
        <w:t xml:space="preserve">, Joint UMB and VA Geriatrics Research, Education, and Clinical Consortium Balance and Mobility Clinic </w:t>
      </w:r>
    </w:p>
    <w:p w14:paraId="4A7F91DE" w14:textId="77777777" w:rsidR="00E73CB3" w:rsidRDefault="00E73CB3" w:rsidP="00E73CB3">
      <w:pPr>
        <w:ind w:left="1440" w:hanging="1440"/>
        <w:rPr>
          <w:rFonts w:eastAsia="MS Mincho"/>
        </w:rPr>
      </w:pPr>
    </w:p>
    <w:p w14:paraId="6B699379" w14:textId="358C2C0E" w:rsidR="003D22E4" w:rsidRPr="00E73CB3" w:rsidRDefault="00257394" w:rsidP="00257394">
      <w:pPr>
        <w:rPr>
          <w:rFonts w:eastAsia="MS Mincho"/>
          <w:i/>
          <w:iCs/>
          <w:u w:val="single"/>
        </w:rPr>
      </w:pPr>
      <w:r w:rsidRPr="00E73CB3">
        <w:rPr>
          <w:rFonts w:eastAsia="MS Mincho"/>
          <w:i/>
          <w:iCs/>
          <w:u w:val="single"/>
        </w:rPr>
        <w:t>Institutional</w:t>
      </w:r>
    </w:p>
    <w:p w14:paraId="13578A80" w14:textId="0D7EF1E3" w:rsidR="00394D65" w:rsidRDefault="00394D65" w:rsidP="004B3B8C">
      <w:pPr>
        <w:ind w:left="1440" w:hanging="1440"/>
        <w:rPr>
          <w:rFonts w:eastAsia="MS Mincho"/>
        </w:rPr>
      </w:pPr>
      <w:r>
        <w:rPr>
          <w:rFonts w:eastAsia="MS Mincho"/>
        </w:rPr>
        <w:t>2021</w:t>
      </w:r>
      <w:r>
        <w:rPr>
          <w:rFonts w:eastAsia="MS Mincho"/>
        </w:rPr>
        <w:tab/>
      </w:r>
      <w:r w:rsidR="000E6031">
        <w:rPr>
          <w:rFonts w:eastAsia="MS Mincho"/>
        </w:rPr>
        <w:t xml:space="preserve">COVID-19 </w:t>
      </w:r>
      <w:r>
        <w:rPr>
          <w:rFonts w:eastAsia="MS Mincho"/>
        </w:rPr>
        <w:t xml:space="preserve">Vaccinator, </w:t>
      </w:r>
      <w:r w:rsidR="00CC5032">
        <w:rPr>
          <w:rFonts w:eastAsia="MS Mincho"/>
        </w:rPr>
        <w:t>University of Maryland Medical System (volunteer role)</w:t>
      </w:r>
    </w:p>
    <w:p w14:paraId="3300E475" w14:textId="7065FAE8" w:rsidR="004B3B8C" w:rsidRDefault="004B3B8C" w:rsidP="004B3B8C">
      <w:pPr>
        <w:ind w:left="1440" w:hanging="1440"/>
        <w:rPr>
          <w:rFonts w:eastAsia="MS Mincho"/>
        </w:rPr>
      </w:pPr>
      <w:r>
        <w:rPr>
          <w:rFonts w:eastAsia="MS Mincho"/>
        </w:rPr>
        <w:lastRenderedPageBreak/>
        <w:t>2021</w:t>
      </w:r>
      <w:r w:rsidR="00E73CB3">
        <w:rPr>
          <w:rFonts w:eastAsia="MS Mincho"/>
        </w:rPr>
        <w:t>-</w:t>
      </w:r>
      <w:r>
        <w:rPr>
          <w:rFonts w:eastAsia="MS Mincho"/>
        </w:rPr>
        <w:tab/>
        <w:t>Member, T32 Epidemiology of Aging Training Grant Oversight Committee, University of Maryland School of Medicine, Department of Epidemiology and Public Health</w:t>
      </w:r>
    </w:p>
    <w:p w14:paraId="29D5779B" w14:textId="3AC8F7E0" w:rsidR="006A1E32" w:rsidRDefault="006A1E32" w:rsidP="00AF6AA4">
      <w:pPr>
        <w:ind w:left="1440" w:hanging="1440"/>
        <w:rPr>
          <w:rFonts w:eastAsia="MS Mincho"/>
        </w:rPr>
      </w:pPr>
      <w:r>
        <w:rPr>
          <w:rFonts w:eastAsia="MS Mincho"/>
        </w:rPr>
        <w:t>2023</w:t>
      </w:r>
      <w:r>
        <w:rPr>
          <w:rFonts w:eastAsia="MS Mincho"/>
        </w:rPr>
        <w:tab/>
      </w:r>
      <w:r w:rsidR="000E6031">
        <w:rPr>
          <w:rFonts w:eastAsia="MS Mincho"/>
        </w:rPr>
        <w:t xml:space="preserve">Guest </w:t>
      </w:r>
      <w:r>
        <w:rPr>
          <w:rFonts w:eastAsia="MS Mincho"/>
        </w:rPr>
        <w:t>Facilitator, Responsible Conduct of Research Course Series, Office of Postdoctoral Affairs, University of Maryland School of Medicine</w:t>
      </w:r>
    </w:p>
    <w:p w14:paraId="785D6E91" w14:textId="34A478C6" w:rsidR="00EF3A01" w:rsidRDefault="00EF3A01" w:rsidP="00AF6AA4">
      <w:pPr>
        <w:ind w:left="1440" w:hanging="1440"/>
        <w:rPr>
          <w:rFonts w:eastAsia="MS Mincho"/>
        </w:rPr>
      </w:pPr>
      <w:r>
        <w:rPr>
          <w:rFonts w:eastAsia="MS Mincho"/>
        </w:rPr>
        <w:t>2023</w:t>
      </w:r>
      <w:r>
        <w:rPr>
          <w:rFonts w:eastAsia="MS Mincho"/>
        </w:rPr>
        <w:tab/>
        <w:t>Faculty Judge, Graduate Research Conference, University of Maryland, Baltimore</w:t>
      </w:r>
    </w:p>
    <w:p w14:paraId="1F72F646" w14:textId="11BE919A" w:rsidR="00257394" w:rsidRDefault="00257394" w:rsidP="00257394">
      <w:pPr>
        <w:rPr>
          <w:rFonts w:eastAsia="MS Mincho"/>
          <w:b/>
          <w:bCs/>
          <w:u w:val="single"/>
        </w:rPr>
      </w:pPr>
    </w:p>
    <w:p w14:paraId="56E47B9D" w14:textId="1667187E" w:rsidR="001B7C08" w:rsidRDefault="001B7C08" w:rsidP="00257394">
      <w:pPr>
        <w:rPr>
          <w:rFonts w:eastAsia="MS Mincho"/>
          <w:b/>
          <w:bCs/>
          <w:u w:val="single"/>
        </w:rPr>
      </w:pPr>
    </w:p>
    <w:p w14:paraId="237F5E99" w14:textId="4E8FB0D9" w:rsidR="00257394" w:rsidRDefault="00990F9F" w:rsidP="00257394">
      <w:pPr>
        <w:rPr>
          <w:rFonts w:eastAsia="MS Mincho"/>
          <w:b/>
          <w:bCs/>
        </w:rPr>
      </w:pPr>
      <w:r>
        <w:rPr>
          <w:rFonts w:eastAsia="MS Mincho"/>
          <w:b/>
          <w:bCs/>
          <w:u w:val="single"/>
        </w:rPr>
        <w:t xml:space="preserve">State and </w:t>
      </w:r>
      <w:r w:rsidR="00257394" w:rsidRPr="00072FB0">
        <w:rPr>
          <w:rFonts w:eastAsia="MS Mincho"/>
          <w:b/>
          <w:bCs/>
          <w:u w:val="single"/>
        </w:rPr>
        <w:t>National Service</w:t>
      </w:r>
      <w:r w:rsidR="00257394" w:rsidRPr="00072FB0">
        <w:rPr>
          <w:rFonts w:eastAsia="MS Mincho"/>
          <w:b/>
          <w:bCs/>
        </w:rPr>
        <w:tab/>
      </w:r>
    </w:p>
    <w:p w14:paraId="08CE6F91" w14:textId="77777777" w:rsidR="00257394" w:rsidRPr="00072FB0" w:rsidRDefault="00257394" w:rsidP="00257394">
      <w:pPr>
        <w:rPr>
          <w:rFonts w:eastAsia="MS Mincho"/>
          <w:b/>
          <w:bCs/>
          <w:u w:val="single"/>
        </w:rPr>
      </w:pPr>
      <w:r w:rsidRPr="00072FB0">
        <w:rPr>
          <w:rFonts w:eastAsia="MS Mincho"/>
          <w:b/>
          <w:bCs/>
        </w:rPr>
        <w:tab/>
      </w:r>
    </w:p>
    <w:p w14:paraId="4EC545B8" w14:textId="77777777" w:rsidR="00257394" w:rsidRPr="003D22E4" w:rsidRDefault="003D22E4" w:rsidP="003D22E4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2011</w:t>
      </w:r>
      <w:r w:rsidR="00257394" w:rsidRPr="00570417">
        <w:rPr>
          <w:rFonts w:eastAsia="MS Mincho"/>
          <w:bCs/>
        </w:rPr>
        <w:t>-</w:t>
      </w:r>
      <w:r>
        <w:rPr>
          <w:rFonts w:eastAsia="MS Mincho"/>
          <w:bCs/>
        </w:rPr>
        <w:t>2013</w:t>
      </w:r>
      <w:r w:rsidR="00257394" w:rsidRPr="00570417">
        <w:rPr>
          <w:rFonts w:eastAsia="MS Mincho"/>
          <w:bCs/>
        </w:rPr>
        <w:t xml:space="preserve"> </w:t>
      </w:r>
      <w:r w:rsidR="00257394" w:rsidRPr="00570417">
        <w:rPr>
          <w:rFonts w:eastAsia="MS Mincho"/>
          <w:bCs/>
        </w:rPr>
        <w:tab/>
      </w:r>
      <w:r>
        <w:rPr>
          <w:rFonts w:eastAsia="MS Mincho"/>
          <w:bCs/>
        </w:rPr>
        <w:t xml:space="preserve">Editorial Advisory Group Member, Perspectives Magazine, American Physical Therapy Association </w:t>
      </w:r>
    </w:p>
    <w:p w14:paraId="3DADAD93" w14:textId="77777777" w:rsidR="00257394" w:rsidRDefault="003D22E4" w:rsidP="00B55732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2012</w:t>
      </w:r>
      <w:r w:rsidR="00257394" w:rsidRPr="00570417">
        <w:rPr>
          <w:rFonts w:eastAsia="MS Mincho"/>
          <w:bCs/>
        </w:rPr>
        <w:t>-</w:t>
      </w:r>
      <w:r>
        <w:rPr>
          <w:rFonts w:eastAsia="MS Mincho"/>
          <w:bCs/>
        </w:rPr>
        <w:t>2015</w:t>
      </w:r>
      <w:r w:rsidR="00257394" w:rsidRPr="00570417">
        <w:rPr>
          <w:rFonts w:eastAsia="MS Mincho"/>
          <w:bCs/>
        </w:rPr>
        <w:t xml:space="preserve"> </w:t>
      </w:r>
      <w:r w:rsidR="00257394" w:rsidRPr="00570417">
        <w:rPr>
          <w:rFonts w:eastAsia="MS Mincho"/>
          <w:bCs/>
        </w:rPr>
        <w:tab/>
      </w:r>
      <w:r>
        <w:rPr>
          <w:rFonts w:eastAsia="MS Mincho"/>
          <w:bCs/>
        </w:rPr>
        <w:t xml:space="preserve">Nominating Committee Member, </w:t>
      </w:r>
      <w:r w:rsidR="00B55732">
        <w:rPr>
          <w:rFonts w:eastAsia="MS Mincho"/>
          <w:bCs/>
        </w:rPr>
        <w:t xml:space="preserve">American Physical </w:t>
      </w:r>
      <w:r w:rsidR="00AD5365">
        <w:rPr>
          <w:rFonts w:eastAsia="MS Mincho"/>
          <w:bCs/>
        </w:rPr>
        <w:t xml:space="preserve">Therapy Association, Health </w:t>
      </w:r>
      <w:r w:rsidR="00B55732">
        <w:rPr>
          <w:rFonts w:eastAsia="MS Mincho"/>
          <w:bCs/>
        </w:rPr>
        <w:t>Policy and Administration Section, Technology in Physical Therapy Special Interest Group</w:t>
      </w:r>
    </w:p>
    <w:p w14:paraId="0C6D7291" w14:textId="77777777" w:rsidR="00520E83" w:rsidRPr="00570417" w:rsidRDefault="00520E83" w:rsidP="00B55732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2015-2017</w:t>
      </w:r>
      <w:r>
        <w:rPr>
          <w:rFonts w:eastAsia="MS Mincho"/>
          <w:bCs/>
        </w:rPr>
        <w:tab/>
        <w:t>Research Committee Member, American Physical Therapy Association, Healthcare Policy and Administration Section</w:t>
      </w:r>
    </w:p>
    <w:p w14:paraId="43933037" w14:textId="77777777" w:rsidR="00257394" w:rsidRDefault="00B55732" w:rsidP="00520E83">
      <w:pPr>
        <w:ind w:left="1440" w:hanging="1440"/>
        <w:rPr>
          <w:rFonts w:eastAsia="MS Mincho"/>
        </w:rPr>
      </w:pPr>
      <w:r>
        <w:rPr>
          <w:rFonts w:eastAsia="MS Mincho"/>
        </w:rPr>
        <w:t>2015-2018</w:t>
      </w:r>
      <w:r>
        <w:rPr>
          <w:rFonts w:eastAsia="MS Mincho"/>
        </w:rPr>
        <w:tab/>
        <w:t xml:space="preserve">Item Writer for National Physical Therapy Examination, Federation of State Boards of </w:t>
      </w:r>
      <w:r w:rsidR="00520E83">
        <w:rPr>
          <w:rFonts w:eastAsia="MS Mincho"/>
        </w:rPr>
        <w:t>Physical Therapy</w:t>
      </w:r>
    </w:p>
    <w:p w14:paraId="78498708" w14:textId="77777777" w:rsidR="00520E83" w:rsidRDefault="00520E83" w:rsidP="00520E83">
      <w:pPr>
        <w:ind w:left="1440" w:hanging="1440"/>
        <w:rPr>
          <w:rFonts w:eastAsia="MS Mincho"/>
        </w:rPr>
      </w:pPr>
      <w:r>
        <w:rPr>
          <w:rFonts w:eastAsia="MS Mincho"/>
        </w:rPr>
        <w:t>2016-2019</w:t>
      </w:r>
      <w:r>
        <w:rPr>
          <w:rFonts w:eastAsia="MS Mincho"/>
        </w:rPr>
        <w:tab/>
        <w:t>Member, American Physical Therapy Association Home Health Section Value Project Task Force</w:t>
      </w:r>
    </w:p>
    <w:p w14:paraId="29F45277" w14:textId="77777777" w:rsidR="007B5EAF" w:rsidRDefault="007B5EAF" w:rsidP="00520E83">
      <w:pPr>
        <w:ind w:left="1440" w:hanging="1440"/>
        <w:rPr>
          <w:rFonts w:eastAsia="MS Mincho"/>
        </w:rPr>
      </w:pPr>
      <w:r>
        <w:rPr>
          <w:rFonts w:eastAsia="MS Mincho"/>
        </w:rPr>
        <w:t>2016-2019</w:t>
      </w:r>
      <w:r>
        <w:rPr>
          <w:rFonts w:eastAsia="MS Mincho"/>
        </w:rPr>
        <w:tab/>
        <w:t>Abstract Review Panel, American Physical Therapy Association Section on Health Policy and Administration</w:t>
      </w:r>
    </w:p>
    <w:p w14:paraId="3C33BAC7" w14:textId="4410FCBD" w:rsidR="00920058" w:rsidRDefault="00520E83" w:rsidP="00920058">
      <w:pPr>
        <w:ind w:left="1440" w:hanging="1440"/>
        <w:rPr>
          <w:rFonts w:eastAsia="MS Mincho"/>
        </w:rPr>
      </w:pPr>
      <w:r>
        <w:rPr>
          <w:rFonts w:eastAsia="MS Mincho"/>
        </w:rPr>
        <w:t>2017</w:t>
      </w:r>
      <w:r w:rsidR="00FF79FF">
        <w:rPr>
          <w:rFonts w:eastAsia="MS Mincho"/>
        </w:rPr>
        <w:t>-</w:t>
      </w:r>
      <w:r>
        <w:rPr>
          <w:rFonts w:eastAsia="MS Mincho"/>
        </w:rPr>
        <w:tab/>
        <w:t>Ambassador, National Institutes of Health Loan Repayment Program</w:t>
      </w:r>
    </w:p>
    <w:p w14:paraId="4CD28733" w14:textId="77777777" w:rsidR="00520E83" w:rsidRDefault="00520E83" w:rsidP="00520E83">
      <w:pPr>
        <w:ind w:left="1440" w:hanging="1440"/>
        <w:rPr>
          <w:rFonts w:eastAsia="MS Mincho"/>
          <w:bCs/>
        </w:rPr>
      </w:pPr>
      <w:r>
        <w:rPr>
          <w:rFonts w:eastAsia="MS Mincho"/>
        </w:rPr>
        <w:t>2018</w:t>
      </w:r>
      <w:r>
        <w:rPr>
          <w:rFonts w:eastAsia="MS Mincho"/>
        </w:rPr>
        <w:tab/>
        <w:t xml:space="preserve">Research Committee Chair, </w:t>
      </w:r>
      <w:r>
        <w:rPr>
          <w:rFonts w:eastAsia="MS Mincho"/>
          <w:bCs/>
        </w:rPr>
        <w:t xml:space="preserve">American Physical Therapy </w:t>
      </w:r>
      <w:r w:rsidR="00AD5365">
        <w:rPr>
          <w:rFonts w:eastAsia="MS Mincho"/>
          <w:bCs/>
        </w:rPr>
        <w:t>Association, Health</w:t>
      </w:r>
      <w:r>
        <w:rPr>
          <w:rFonts w:eastAsia="MS Mincho"/>
          <w:bCs/>
        </w:rPr>
        <w:t xml:space="preserve"> Policy and Administration Section</w:t>
      </w:r>
    </w:p>
    <w:p w14:paraId="2ABD69CD" w14:textId="03500076" w:rsidR="00E7146C" w:rsidRDefault="00920058" w:rsidP="00696E45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2018</w:t>
      </w:r>
      <w:r>
        <w:rPr>
          <w:rFonts w:eastAsia="MS Mincho"/>
          <w:bCs/>
        </w:rPr>
        <w:tab/>
        <w:t>Appropriate Use Criteria Development Panel Member for Management of Post-Operative Infection, American Academy of Orthopedic Surgeons</w:t>
      </w:r>
    </w:p>
    <w:p w14:paraId="627A233A" w14:textId="1EDCE432" w:rsidR="00920058" w:rsidRDefault="00920058" w:rsidP="00520E83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2019-</w:t>
      </w:r>
      <w:r w:rsidR="00623EA9">
        <w:rPr>
          <w:rFonts w:eastAsia="MS Mincho"/>
          <w:bCs/>
        </w:rPr>
        <w:t>2021</w:t>
      </w:r>
      <w:r>
        <w:rPr>
          <w:rFonts w:eastAsia="MS Mincho"/>
          <w:bCs/>
        </w:rPr>
        <w:tab/>
        <w:t>Item Writer Task Force, Federation of State Boards of Physical Therapy</w:t>
      </w:r>
    </w:p>
    <w:p w14:paraId="7558CC64" w14:textId="0256333F" w:rsidR="00D40FBB" w:rsidRDefault="00920058" w:rsidP="00D40FBB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2019-present</w:t>
      </w:r>
      <w:r>
        <w:rPr>
          <w:rFonts w:eastAsia="MS Mincho"/>
          <w:bCs/>
        </w:rPr>
        <w:tab/>
        <w:t>Discharge Planning and Transitions of Care Clinical Practice Guidelines Committee, Academy of Acute Care Physical Therapy</w:t>
      </w:r>
    </w:p>
    <w:p w14:paraId="3FF8B780" w14:textId="26498669" w:rsidR="009C3978" w:rsidRDefault="009C3978" w:rsidP="00D40FBB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2020-present</w:t>
      </w:r>
      <w:r>
        <w:rPr>
          <w:rFonts w:eastAsia="MS Mincho"/>
          <w:bCs/>
        </w:rPr>
        <w:tab/>
        <w:t>Post-Acute Care Workgroup, American Physical Therapy Association</w:t>
      </w:r>
    </w:p>
    <w:p w14:paraId="6DB62350" w14:textId="46769914" w:rsidR="009529C0" w:rsidRDefault="009529C0" w:rsidP="00D40FBB">
      <w:pPr>
        <w:ind w:left="1440" w:hanging="1440"/>
        <w:rPr>
          <w:rFonts w:eastAsia="MS Mincho"/>
          <w:bCs/>
          <w:i/>
          <w:iCs/>
        </w:rPr>
      </w:pPr>
      <w:r>
        <w:rPr>
          <w:rFonts w:eastAsia="MS Mincho"/>
          <w:bCs/>
        </w:rPr>
        <w:t>2020-present</w:t>
      </w:r>
      <w:r>
        <w:rPr>
          <w:rFonts w:eastAsia="MS Mincho"/>
          <w:bCs/>
        </w:rPr>
        <w:tab/>
      </w:r>
      <w:r w:rsidR="00FA27D4">
        <w:rPr>
          <w:rFonts w:eastAsia="MS Mincho"/>
          <w:bCs/>
        </w:rPr>
        <w:t>Editorial Board Member</w:t>
      </w:r>
      <w:r>
        <w:rPr>
          <w:rFonts w:eastAsia="MS Mincho"/>
          <w:bCs/>
        </w:rPr>
        <w:t xml:space="preserve">, </w:t>
      </w:r>
      <w:r w:rsidR="00FA27D4">
        <w:rPr>
          <w:rFonts w:eastAsia="MS Mincho"/>
          <w:bCs/>
        </w:rPr>
        <w:t xml:space="preserve">Associate Editor for </w:t>
      </w:r>
      <w:proofErr w:type="gramStart"/>
      <w:r w:rsidR="00FA27D4">
        <w:rPr>
          <w:rFonts w:eastAsia="MS Mincho"/>
          <w:bCs/>
        </w:rPr>
        <w:t>Social Media</w:t>
      </w:r>
      <w:proofErr w:type="gramEnd"/>
      <w:r w:rsidR="00FA27D4">
        <w:rPr>
          <w:rFonts w:eastAsia="MS Mincho"/>
          <w:bCs/>
        </w:rPr>
        <w:t xml:space="preserve">, </w:t>
      </w:r>
      <w:r w:rsidRPr="009529C0">
        <w:rPr>
          <w:rFonts w:eastAsia="MS Mincho"/>
          <w:bCs/>
          <w:i/>
          <w:iCs/>
        </w:rPr>
        <w:t>Physical Therapy</w:t>
      </w:r>
    </w:p>
    <w:p w14:paraId="4EDB6CFB" w14:textId="377DB467" w:rsidR="00477DE1" w:rsidRPr="00C202B2" w:rsidRDefault="00477DE1" w:rsidP="00D40FBB">
      <w:pPr>
        <w:ind w:left="1440" w:hanging="1440"/>
        <w:rPr>
          <w:rFonts w:eastAsia="MS Mincho"/>
          <w:bCs/>
        </w:rPr>
      </w:pPr>
      <w:r w:rsidRPr="00C202B2">
        <w:rPr>
          <w:rFonts w:eastAsia="MS Mincho"/>
          <w:bCs/>
        </w:rPr>
        <w:t xml:space="preserve">2020: </w:t>
      </w:r>
      <w:r w:rsidRPr="00C202B2">
        <w:rPr>
          <w:rFonts w:eastAsia="MS Mincho"/>
          <w:bCs/>
        </w:rPr>
        <w:tab/>
        <w:t xml:space="preserve">Journal of Geriatric Physical Therapy, Impact Factor Task Force </w:t>
      </w:r>
    </w:p>
    <w:p w14:paraId="1D7A605D" w14:textId="11333A43" w:rsidR="00696E45" w:rsidRPr="00C202B2" w:rsidRDefault="002557CC" w:rsidP="00696E45">
      <w:pPr>
        <w:ind w:left="1440" w:hanging="1440"/>
        <w:rPr>
          <w:rFonts w:eastAsia="MS Mincho"/>
          <w:bCs/>
        </w:rPr>
      </w:pPr>
      <w:r w:rsidRPr="00C202B2">
        <w:rPr>
          <w:rFonts w:eastAsia="MS Mincho"/>
          <w:bCs/>
        </w:rPr>
        <w:t>2020-present</w:t>
      </w:r>
      <w:r w:rsidRPr="00C202B2">
        <w:rPr>
          <w:rFonts w:eastAsia="MS Mincho"/>
          <w:bCs/>
        </w:rPr>
        <w:tab/>
        <w:t xml:space="preserve">Appointed Member, APTA Post Acute Care Task Force </w:t>
      </w:r>
    </w:p>
    <w:p w14:paraId="754EE012" w14:textId="256961BF" w:rsidR="009D42A8" w:rsidRDefault="009D42A8" w:rsidP="00696E45">
      <w:pPr>
        <w:ind w:left="1440" w:hanging="1440"/>
        <w:rPr>
          <w:rFonts w:eastAsia="MS Mincho"/>
          <w:bCs/>
        </w:rPr>
      </w:pPr>
      <w:r w:rsidRPr="00C202B2">
        <w:rPr>
          <w:rFonts w:eastAsia="MS Mincho"/>
          <w:bCs/>
        </w:rPr>
        <w:t>2020-present:</w:t>
      </w:r>
      <w:r w:rsidRPr="00C202B2">
        <w:rPr>
          <w:rFonts w:eastAsia="MS Mincho"/>
          <w:bCs/>
        </w:rPr>
        <w:tab/>
        <w:t xml:space="preserve">Appointed Member, National Quality Forum Patient Safety Standing Committee </w:t>
      </w:r>
    </w:p>
    <w:p w14:paraId="56D7994D" w14:textId="5752FFF2" w:rsidR="008636ED" w:rsidRPr="00C202B2" w:rsidRDefault="008636ED" w:rsidP="00696E45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2020-</w:t>
      </w:r>
      <w:r w:rsidR="00C77F32">
        <w:rPr>
          <w:rFonts w:eastAsia="MS Mincho"/>
          <w:bCs/>
        </w:rPr>
        <w:t>2021</w:t>
      </w:r>
      <w:r>
        <w:rPr>
          <w:rFonts w:eastAsia="MS Mincho"/>
          <w:bCs/>
        </w:rPr>
        <w:tab/>
        <w:t xml:space="preserve">Abstract Review Panel, American Physical Therapy Association, Academy of Geriatric Physical Therapy </w:t>
      </w:r>
    </w:p>
    <w:p w14:paraId="59E519C1" w14:textId="720AE4E9" w:rsidR="0057335B" w:rsidRDefault="0057335B" w:rsidP="00C202B2">
      <w:pPr>
        <w:pStyle w:val="BodyTextIndent"/>
        <w:rPr>
          <w:bCs/>
        </w:rPr>
      </w:pPr>
      <w:r w:rsidRPr="00C202B2">
        <w:rPr>
          <w:bCs/>
        </w:rPr>
        <w:t xml:space="preserve">2021: </w:t>
      </w:r>
      <w:r w:rsidRPr="00C202B2">
        <w:rPr>
          <w:bCs/>
        </w:rPr>
        <w:tab/>
        <w:t>Appointed Temporary Member, Examination Development Committee, Federation of State Boards of Physical Therapy</w:t>
      </w:r>
    </w:p>
    <w:p w14:paraId="26FCA7C5" w14:textId="6EFA13DE" w:rsidR="008C5309" w:rsidRDefault="008C5309" w:rsidP="00C202B2">
      <w:pPr>
        <w:pStyle w:val="BodyTextIndent"/>
        <w:rPr>
          <w:bCs/>
        </w:rPr>
      </w:pPr>
      <w:r>
        <w:rPr>
          <w:bCs/>
        </w:rPr>
        <w:t>2022-2025:</w:t>
      </w:r>
      <w:r>
        <w:rPr>
          <w:bCs/>
        </w:rPr>
        <w:tab/>
        <w:t xml:space="preserve">Appointed Full Member, </w:t>
      </w:r>
      <w:r w:rsidRPr="00C202B2">
        <w:rPr>
          <w:bCs/>
        </w:rPr>
        <w:t>Examination Development Committee, Federation of State Boards of Physical Therapy</w:t>
      </w:r>
    </w:p>
    <w:p w14:paraId="0AD912FA" w14:textId="51166FDA" w:rsidR="008C5309" w:rsidRDefault="008C5309" w:rsidP="00C202B2">
      <w:pPr>
        <w:pStyle w:val="BodyTextIndent"/>
        <w:rPr>
          <w:bCs/>
        </w:rPr>
      </w:pPr>
      <w:r>
        <w:rPr>
          <w:bCs/>
        </w:rPr>
        <w:t xml:space="preserve">2022-2025: </w:t>
      </w:r>
      <w:r>
        <w:rPr>
          <w:bCs/>
        </w:rPr>
        <w:tab/>
        <w:t xml:space="preserve">Appointed Member, American Physical Therapy Association Public </w:t>
      </w:r>
      <w:proofErr w:type="gramStart"/>
      <w:r>
        <w:rPr>
          <w:bCs/>
        </w:rPr>
        <w:t>Policy</w:t>
      </w:r>
      <w:proofErr w:type="gramEnd"/>
      <w:r>
        <w:rPr>
          <w:bCs/>
        </w:rPr>
        <w:t xml:space="preserve"> and Advocacy Committee</w:t>
      </w:r>
    </w:p>
    <w:p w14:paraId="64CDDBA1" w14:textId="4811553D" w:rsidR="00B76008" w:rsidRDefault="001A6811" w:rsidP="00C202B2">
      <w:pPr>
        <w:pStyle w:val="BodyTextIndent"/>
        <w:rPr>
          <w:bCs/>
        </w:rPr>
      </w:pPr>
      <w:r>
        <w:rPr>
          <w:bCs/>
        </w:rPr>
        <w:t xml:space="preserve">2022-2023: </w:t>
      </w:r>
      <w:r>
        <w:rPr>
          <w:bCs/>
        </w:rPr>
        <w:tab/>
      </w:r>
      <w:r w:rsidR="00685F5E">
        <w:rPr>
          <w:bCs/>
        </w:rPr>
        <w:t>Appointed Co-Chair, Value of Physical Therapy Workgroup, American Physical Therapy Association</w:t>
      </w:r>
    </w:p>
    <w:p w14:paraId="4BD81CD3" w14:textId="7C02E3E2" w:rsidR="00990F9F" w:rsidRDefault="00990F9F" w:rsidP="00C202B2">
      <w:pPr>
        <w:pStyle w:val="BodyTextIndent"/>
        <w:rPr>
          <w:bCs/>
        </w:rPr>
      </w:pPr>
      <w:r>
        <w:rPr>
          <w:bCs/>
        </w:rPr>
        <w:lastRenderedPageBreak/>
        <w:t>2023</w:t>
      </w:r>
      <w:r w:rsidR="008D39DF">
        <w:rPr>
          <w:bCs/>
        </w:rPr>
        <w:t>:</w:t>
      </w:r>
      <w:r w:rsidR="008D39DF">
        <w:rPr>
          <w:bCs/>
        </w:rPr>
        <w:tab/>
        <w:t>Award Committee Co-Chair, Maryland Chapter of the American Physical Therapy Association</w:t>
      </w:r>
    </w:p>
    <w:p w14:paraId="14DB2022" w14:textId="77777777" w:rsidR="00990F9F" w:rsidRPr="00C202B2" w:rsidRDefault="00990F9F" w:rsidP="00C202B2">
      <w:pPr>
        <w:pStyle w:val="BodyTextIndent"/>
        <w:rPr>
          <w:bCs/>
        </w:rPr>
      </w:pPr>
    </w:p>
    <w:p w14:paraId="70921037" w14:textId="6F95DD18" w:rsidR="00257394" w:rsidRPr="006E2DDE" w:rsidRDefault="00257394" w:rsidP="006E2DDE">
      <w:pPr>
        <w:rPr>
          <w:rFonts w:eastAsia="MS Mincho"/>
          <w:bCs/>
        </w:rPr>
      </w:pPr>
      <w:r w:rsidRPr="00072FB0">
        <w:rPr>
          <w:rFonts w:eastAsia="MS Mincho"/>
          <w:b/>
          <w:bCs/>
          <w:u w:val="single"/>
        </w:rPr>
        <w:t>Local Service</w:t>
      </w:r>
      <w:r w:rsidRPr="00072FB0">
        <w:rPr>
          <w:rFonts w:eastAsia="MS Mincho"/>
          <w:b/>
          <w:bCs/>
        </w:rPr>
        <w:tab/>
      </w:r>
    </w:p>
    <w:p w14:paraId="6BB9E253" w14:textId="77777777" w:rsidR="00257394" w:rsidRPr="00072FB0" w:rsidRDefault="00257394" w:rsidP="00257394">
      <w:pPr>
        <w:rPr>
          <w:rFonts w:eastAsia="MS Mincho"/>
          <w:b/>
          <w:bCs/>
          <w:sz w:val="20"/>
          <w:u w:val="single"/>
        </w:rPr>
      </w:pPr>
      <w:r w:rsidRPr="00072FB0">
        <w:rPr>
          <w:rFonts w:eastAsia="MS Mincho"/>
          <w:b/>
          <w:bCs/>
        </w:rPr>
        <w:tab/>
      </w:r>
    </w:p>
    <w:p w14:paraId="1F66A8B3" w14:textId="77777777" w:rsidR="00AD5365" w:rsidRDefault="00D40FBB" w:rsidP="00257394">
      <w:pPr>
        <w:rPr>
          <w:rFonts w:eastAsia="MS Mincho"/>
        </w:rPr>
      </w:pPr>
      <w:r>
        <w:rPr>
          <w:rFonts w:eastAsia="MS Mincho"/>
        </w:rPr>
        <w:t>2012-2014</w:t>
      </w:r>
      <w:r>
        <w:rPr>
          <w:rFonts w:eastAsia="MS Mincho"/>
        </w:rPr>
        <w:tab/>
        <w:t>F</w:t>
      </w:r>
      <w:r w:rsidR="00AD5365">
        <w:rPr>
          <w:rFonts w:eastAsia="MS Mincho"/>
        </w:rPr>
        <w:t xml:space="preserve">acilitator, Parkinson’s Support Group, </w:t>
      </w:r>
      <w:proofErr w:type="spellStart"/>
      <w:r w:rsidR="00AD5365">
        <w:rPr>
          <w:rFonts w:eastAsia="MS Mincho"/>
        </w:rPr>
        <w:t>Ivinson</w:t>
      </w:r>
      <w:proofErr w:type="spellEnd"/>
      <w:r w:rsidR="00AD5365">
        <w:rPr>
          <w:rFonts w:eastAsia="MS Mincho"/>
        </w:rPr>
        <w:t xml:space="preserve"> Memorial Hospital, Laramie, WY</w:t>
      </w:r>
    </w:p>
    <w:p w14:paraId="3285A8E9" w14:textId="77777777" w:rsidR="00A40DFD" w:rsidRDefault="00A40DFD" w:rsidP="00257394">
      <w:pPr>
        <w:rPr>
          <w:rFonts w:eastAsia="MS Mincho"/>
        </w:rPr>
      </w:pPr>
      <w:r>
        <w:rPr>
          <w:rFonts w:eastAsia="MS Mincho"/>
        </w:rPr>
        <w:t>2012-2015</w:t>
      </w:r>
      <w:r>
        <w:rPr>
          <w:rFonts w:eastAsia="MS Mincho"/>
        </w:rPr>
        <w:tab/>
        <w:t xml:space="preserve">Medical Volunteer, </w:t>
      </w:r>
      <w:proofErr w:type="spellStart"/>
      <w:r>
        <w:rPr>
          <w:rFonts w:eastAsia="MS Mincho"/>
        </w:rPr>
        <w:t>StrokeCamp</w:t>
      </w:r>
      <w:proofErr w:type="spellEnd"/>
    </w:p>
    <w:p w14:paraId="6616B024" w14:textId="77777777" w:rsidR="007B5EAF" w:rsidRDefault="007B5EAF" w:rsidP="00257394">
      <w:pPr>
        <w:rPr>
          <w:rFonts w:eastAsia="MS Mincho"/>
        </w:rPr>
      </w:pPr>
      <w:r>
        <w:rPr>
          <w:rFonts w:eastAsia="MS Mincho"/>
        </w:rPr>
        <w:t>2015-2018</w:t>
      </w:r>
      <w:r>
        <w:rPr>
          <w:rFonts w:eastAsia="MS Mincho"/>
        </w:rPr>
        <w:tab/>
        <w:t>Certified Puppy Raiser, Guide Dogs for the Blind</w:t>
      </w:r>
    </w:p>
    <w:p w14:paraId="5ED7D202" w14:textId="77777777" w:rsidR="00AD5365" w:rsidRDefault="00AD5365" w:rsidP="00257394">
      <w:pPr>
        <w:rPr>
          <w:rFonts w:eastAsia="MS Mincho"/>
        </w:rPr>
      </w:pPr>
      <w:r>
        <w:rPr>
          <w:rFonts w:eastAsia="MS Mincho"/>
        </w:rPr>
        <w:t>2015-2018</w:t>
      </w:r>
      <w:r>
        <w:rPr>
          <w:rFonts w:eastAsia="MS Mincho"/>
        </w:rPr>
        <w:tab/>
        <w:t xml:space="preserve">Volunteer, 9Health Fairs Body in Balance Screening, </w:t>
      </w:r>
      <w:r w:rsidR="00162245">
        <w:rPr>
          <w:rFonts w:eastAsia="MS Mincho"/>
        </w:rPr>
        <w:t>Aurora CO</w:t>
      </w:r>
    </w:p>
    <w:p w14:paraId="478ECC7E" w14:textId="116126C0" w:rsidR="00520E83" w:rsidRDefault="00520E83" w:rsidP="00257394">
      <w:pPr>
        <w:rPr>
          <w:rFonts w:eastAsia="MS Mincho"/>
        </w:rPr>
      </w:pPr>
      <w:r>
        <w:rPr>
          <w:rFonts w:eastAsia="MS Mincho"/>
        </w:rPr>
        <w:t>2016</w:t>
      </w:r>
      <w:r w:rsidR="00257394">
        <w:rPr>
          <w:rFonts w:eastAsia="MS Mincho"/>
        </w:rPr>
        <w:tab/>
      </w:r>
      <w:r w:rsidR="00257394">
        <w:rPr>
          <w:rFonts w:eastAsia="MS Mincho"/>
        </w:rPr>
        <w:tab/>
      </w:r>
      <w:r w:rsidR="00257394" w:rsidRPr="00570417">
        <w:rPr>
          <w:rFonts w:eastAsia="MS Mincho"/>
        </w:rPr>
        <w:t xml:space="preserve">Consultant, </w:t>
      </w:r>
      <w:r>
        <w:rPr>
          <w:rFonts w:eastAsia="MS Mincho"/>
        </w:rPr>
        <w:t>Colorado Board of Physical Therapy</w:t>
      </w:r>
    </w:p>
    <w:p w14:paraId="078307DC" w14:textId="2F04BB59" w:rsidR="00E97DFA" w:rsidRDefault="00E97DFA" w:rsidP="00257394">
      <w:pPr>
        <w:rPr>
          <w:rFonts w:eastAsia="MS Mincho"/>
        </w:rPr>
      </w:pPr>
      <w:r>
        <w:rPr>
          <w:rFonts w:eastAsia="MS Mincho"/>
        </w:rPr>
        <w:t>2022</w:t>
      </w:r>
      <w:r>
        <w:rPr>
          <w:rFonts w:eastAsia="MS Mincho"/>
        </w:rPr>
        <w:tab/>
      </w:r>
      <w:r>
        <w:rPr>
          <w:rFonts w:eastAsia="MS Mincho"/>
        </w:rPr>
        <w:tab/>
        <w:t xml:space="preserve">Volunteer, Baltimore Transit Equity Coalition </w:t>
      </w:r>
    </w:p>
    <w:p w14:paraId="3875A375" w14:textId="77777777" w:rsidR="00685F5E" w:rsidRDefault="00685F5E" w:rsidP="00257394">
      <w:pPr>
        <w:rPr>
          <w:rFonts w:eastAsia="MS Mincho"/>
        </w:rPr>
      </w:pPr>
    </w:p>
    <w:p w14:paraId="12A00598" w14:textId="2990F0E1" w:rsidR="00696E45" w:rsidRDefault="00696E45" w:rsidP="00257394">
      <w:pPr>
        <w:rPr>
          <w:rFonts w:eastAsia="MS Mincho"/>
          <w:b/>
          <w:bCs/>
          <w:u w:val="single"/>
        </w:rPr>
      </w:pPr>
      <w:r w:rsidRPr="00696E45">
        <w:rPr>
          <w:rFonts w:eastAsia="MS Mincho"/>
          <w:b/>
          <w:bCs/>
          <w:u w:val="single"/>
        </w:rPr>
        <w:t xml:space="preserve">Grant and Manuscript Review Service: </w:t>
      </w:r>
    </w:p>
    <w:p w14:paraId="44C807E6" w14:textId="48E3CB29" w:rsidR="00696E45" w:rsidRDefault="00696E45" w:rsidP="00257394">
      <w:pPr>
        <w:rPr>
          <w:rFonts w:eastAsia="MS Mincho"/>
          <w:b/>
          <w:bCs/>
          <w:u w:val="single"/>
        </w:rPr>
      </w:pPr>
    </w:p>
    <w:p w14:paraId="65F5BE1B" w14:textId="3D208A88" w:rsidR="00696E45" w:rsidRPr="009D42A8" w:rsidRDefault="008912B9" w:rsidP="009D42A8">
      <w:pPr>
        <w:pStyle w:val="Heading1"/>
      </w:pPr>
      <w:r>
        <w:t>Journal Service</w:t>
      </w:r>
    </w:p>
    <w:p w14:paraId="796A5A48" w14:textId="77777777" w:rsidR="00696E45" w:rsidRDefault="00696E45" w:rsidP="00257394">
      <w:pPr>
        <w:rPr>
          <w:rFonts w:eastAsia="MS Mincho"/>
          <w:b/>
          <w:bCs/>
          <w:u w:val="single"/>
        </w:rPr>
      </w:pPr>
    </w:p>
    <w:p w14:paraId="21970435" w14:textId="5D2B0F45" w:rsidR="00710861" w:rsidRPr="00710861" w:rsidRDefault="00710861" w:rsidP="00710861">
      <w:pPr>
        <w:rPr>
          <w:rFonts w:eastAsia="MS Mincho"/>
          <w:bCs/>
        </w:rPr>
      </w:pPr>
      <w:r w:rsidRPr="00710861">
        <w:rPr>
          <w:rFonts w:eastAsia="MS Mincho"/>
          <w:bCs/>
        </w:rPr>
        <w:t>Peer-Reviewer</w:t>
      </w:r>
      <w:r w:rsidR="00F926D0">
        <w:rPr>
          <w:rFonts w:eastAsia="MS Mincho"/>
          <w:bCs/>
        </w:rPr>
        <w:t xml:space="preserve"> (# of reviews)</w:t>
      </w:r>
      <w:r w:rsidRPr="00710861">
        <w:rPr>
          <w:rFonts w:eastAsia="MS Mincho"/>
          <w:bCs/>
        </w:rPr>
        <w:t xml:space="preserve">: </w:t>
      </w:r>
    </w:p>
    <w:p w14:paraId="29491043" w14:textId="03426D92" w:rsidR="00710861" w:rsidRPr="00710861" w:rsidRDefault="00696E45" w:rsidP="00710861">
      <w:pPr>
        <w:pStyle w:val="ListParagraph"/>
        <w:numPr>
          <w:ilvl w:val="0"/>
          <w:numId w:val="17"/>
        </w:numPr>
        <w:rPr>
          <w:rFonts w:eastAsia="MS Mincho"/>
          <w:bCs/>
          <w:i/>
        </w:rPr>
      </w:pPr>
      <w:r w:rsidRPr="00710861">
        <w:rPr>
          <w:rFonts w:eastAsia="MS Mincho"/>
          <w:bCs/>
          <w:i/>
        </w:rPr>
        <w:t xml:space="preserve">Journal of Orthopedic and Sports Physical Therapy </w:t>
      </w:r>
      <w:r w:rsidR="0038548E">
        <w:rPr>
          <w:rFonts w:eastAsia="MS Mincho"/>
          <w:bCs/>
          <w:i/>
        </w:rPr>
        <w:t>(2)</w:t>
      </w:r>
    </w:p>
    <w:p w14:paraId="1F370AC1" w14:textId="0FF15911" w:rsidR="00710861" w:rsidRPr="00710861" w:rsidRDefault="00696E45" w:rsidP="00710861">
      <w:pPr>
        <w:pStyle w:val="ListParagraph"/>
        <w:numPr>
          <w:ilvl w:val="0"/>
          <w:numId w:val="17"/>
        </w:numPr>
        <w:rPr>
          <w:rFonts w:eastAsia="MS Mincho"/>
          <w:bCs/>
          <w:i/>
        </w:rPr>
      </w:pPr>
      <w:r w:rsidRPr="00710861">
        <w:rPr>
          <w:rFonts w:eastAsia="MS Mincho"/>
          <w:bCs/>
          <w:i/>
        </w:rPr>
        <w:t xml:space="preserve">Journal of the American Medical Directors Association </w:t>
      </w:r>
      <w:r w:rsidR="0038548E">
        <w:rPr>
          <w:rFonts w:eastAsia="MS Mincho"/>
          <w:bCs/>
          <w:i/>
        </w:rPr>
        <w:t>(</w:t>
      </w:r>
      <w:r w:rsidR="00260E68">
        <w:rPr>
          <w:rFonts w:eastAsia="MS Mincho"/>
          <w:bCs/>
          <w:i/>
        </w:rPr>
        <w:t>3</w:t>
      </w:r>
      <w:r w:rsidR="0038548E">
        <w:rPr>
          <w:rFonts w:eastAsia="MS Mincho"/>
          <w:bCs/>
          <w:i/>
        </w:rPr>
        <w:t>)</w:t>
      </w:r>
    </w:p>
    <w:p w14:paraId="426684AA" w14:textId="40D7E718" w:rsidR="00710861" w:rsidRPr="00710861" w:rsidRDefault="00696E45" w:rsidP="00710861">
      <w:pPr>
        <w:pStyle w:val="ListParagraph"/>
        <w:numPr>
          <w:ilvl w:val="0"/>
          <w:numId w:val="17"/>
        </w:numPr>
        <w:rPr>
          <w:rFonts w:eastAsia="MS Mincho"/>
          <w:bCs/>
          <w:i/>
        </w:rPr>
      </w:pPr>
      <w:r w:rsidRPr="00710861">
        <w:rPr>
          <w:rFonts w:eastAsia="MS Mincho"/>
          <w:bCs/>
          <w:i/>
        </w:rPr>
        <w:t xml:space="preserve">Journal of Geriatric Physical Therapy </w:t>
      </w:r>
      <w:r w:rsidR="0038548E">
        <w:rPr>
          <w:rFonts w:eastAsia="MS Mincho"/>
          <w:bCs/>
          <w:i/>
        </w:rPr>
        <w:t>(</w:t>
      </w:r>
      <w:r w:rsidR="001E3290">
        <w:rPr>
          <w:rFonts w:eastAsia="MS Mincho"/>
          <w:bCs/>
          <w:i/>
        </w:rPr>
        <w:t>6</w:t>
      </w:r>
      <w:r w:rsidR="0038548E">
        <w:rPr>
          <w:rFonts w:eastAsia="MS Mincho"/>
          <w:bCs/>
          <w:i/>
        </w:rPr>
        <w:t>)</w:t>
      </w:r>
    </w:p>
    <w:p w14:paraId="761FCC94" w14:textId="410D8608" w:rsidR="00710861" w:rsidRPr="00710861" w:rsidRDefault="00696E45" w:rsidP="00710861">
      <w:pPr>
        <w:pStyle w:val="ListParagraph"/>
        <w:numPr>
          <w:ilvl w:val="0"/>
          <w:numId w:val="17"/>
        </w:numPr>
        <w:rPr>
          <w:rFonts w:eastAsia="MS Mincho"/>
          <w:bCs/>
          <w:i/>
        </w:rPr>
      </w:pPr>
      <w:r w:rsidRPr="00710861">
        <w:rPr>
          <w:rFonts w:eastAsia="MS Mincho"/>
          <w:bCs/>
          <w:i/>
        </w:rPr>
        <w:t xml:space="preserve">Physical Therapy </w:t>
      </w:r>
      <w:r w:rsidR="0038548E">
        <w:rPr>
          <w:rFonts w:eastAsia="MS Mincho"/>
          <w:bCs/>
          <w:i/>
        </w:rPr>
        <w:t>(1</w:t>
      </w:r>
      <w:r w:rsidR="00685F5E">
        <w:rPr>
          <w:rFonts w:eastAsia="MS Mincho"/>
          <w:bCs/>
          <w:i/>
        </w:rPr>
        <w:t>6</w:t>
      </w:r>
      <w:r w:rsidR="0038548E">
        <w:rPr>
          <w:rFonts w:eastAsia="MS Mincho"/>
          <w:bCs/>
          <w:i/>
        </w:rPr>
        <w:t>)</w:t>
      </w:r>
    </w:p>
    <w:p w14:paraId="02924F3A" w14:textId="0D652693" w:rsidR="00710861" w:rsidRPr="00710861" w:rsidRDefault="00696E45" w:rsidP="00710861">
      <w:pPr>
        <w:pStyle w:val="ListParagraph"/>
        <w:numPr>
          <w:ilvl w:val="0"/>
          <w:numId w:val="17"/>
        </w:numPr>
        <w:rPr>
          <w:rFonts w:eastAsia="MS Mincho"/>
          <w:bCs/>
        </w:rPr>
      </w:pPr>
      <w:r w:rsidRPr="00710861">
        <w:rPr>
          <w:rFonts w:eastAsia="MS Mincho"/>
          <w:bCs/>
          <w:i/>
        </w:rPr>
        <w:t>Physical Medicine and Rehabilitation Journal</w:t>
      </w:r>
      <w:r w:rsidRPr="00710861">
        <w:rPr>
          <w:rFonts w:eastAsia="MS Mincho"/>
          <w:bCs/>
        </w:rPr>
        <w:t xml:space="preserve"> </w:t>
      </w:r>
      <w:r w:rsidR="0038548E">
        <w:rPr>
          <w:rFonts w:eastAsia="MS Mincho"/>
          <w:bCs/>
        </w:rPr>
        <w:t>(1)</w:t>
      </w:r>
    </w:p>
    <w:p w14:paraId="772C1531" w14:textId="60C7FC30" w:rsidR="00710861" w:rsidRPr="00710861" w:rsidRDefault="00696E45" w:rsidP="00710861">
      <w:pPr>
        <w:pStyle w:val="ListParagraph"/>
        <w:numPr>
          <w:ilvl w:val="0"/>
          <w:numId w:val="17"/>
        </w:numPr>
        <w:rPr>
          <w:rFonts w:eastAsia="MS Mincho"/>
          <w:bCs/>
        </w:rPr>
      </w:pPr>
      <w:r w:rsidRPr="00710861">
        <w:rPr>
          <w:rFonts w:eastAsia="MS Mincho"/>
          <w:bCs/>
          <w:i/>
        </w:rPr>
        <w:t>The Gerontologist</w:t>
      </w:r>
      <w:r w:rsidRPr="00710861">
        <w:rPr>
          <w:rFonts w:eastAsia="MS Mincho"/>
          <w:bCs/>
        </w:rPr>
        <w:t xml:space="preserve"> </w:t>
      </w:r>
      <w:r w:rsidR="0038548E">
        <w:rPr>
          <w:rFonts w:eastAsia="MS Mincho"/>
          <w:bCs/>
        </w:rPr>
        <w:t>(1)</w:t>
      </w:r>
    </w:p>
    <w:p w14:paraId="3ECF4AD6" w14:textId="48DAB95A" w:rsidR="00710861" w:rsidRPr="00710861" w:rsidRDefault="00696E45" w:rsidP="00710861">
      <w:pPr>
        <w:pStyle w:val="ListParagraph"/>
        <w:numPr>
          <w:ilvl w:val="0"/>
          <w:numId w:val="17"/>
        </w:numPr>
        <w:rPr>
          <w:rFonts w:eastAsia="MS Mincho"/>
          <w:bCs/>
          <w:i/>
        </w:rPr>
      </w:pPr>
      <w:r w:rsidRPr="00710861">
        <w:rPr>
          <w:rFonts w:eastAsia="MS Mincho"/>
          <w:bCs/>
          <w:i/>
        </w:rPr>
        <w:t>Clinical Rehabilitation</w:t>
      </w:r>
      <w:r w:rsidR="0038548E">
        <w:rPr>
          <w:rFonts w:eastAsia="MS Mincho"/>
          <w:bCs/>
          <w:i/>
        </w:rPr>
        <w:t xml:space="preserve"> (1)</w:t>
      </w:r>
      <w:r w:rsidRPr="00710861">
        <w:rPr>
          <w:rFonts w:eastAsia="MS Mincho"/>
          <w:bCs/>
          <w:i/>
        </w:rPr>
        <w:t xml:space="preserve"> </w:t>
      </w:r>
    </w:p>
    <w:p w14:paraId="36AB13F0" w14:textId="7822F04C" w:rsidR="00710861" w:rsidRPr="00710861" w:rsidRDefault="00696E45" w:rsidP="00710861">
      <w:pPr>
        <w:pStyle w:val="ListParagraph"/>
        <w:numPr>
          <w:ilvl w:val="0"/>
          <w:numId w:val="17"/>
        </w:numPr>
        <w:rPr>
          <w:rFonts w:eastAsia="MS Mincho"/>
          <w:bCs/>
        </w:rPr>
      </w:pPr>
      <w:r w:rsidRPr="00710861">
        <w:rPr>
          <w:rFonts w:eastAsia="MS Mincho"/>
          <w:bCs/>
          <w:i/>
        </w:rPr>
        <w:t>Arthritis Care and Research</w:t>
      </w:r>
      <w:r w:rsidR="0038548E">
        <w:rPr>
          <w:rFonts w:eastAsia="MS Mincho"/>
          <w:bCs/>
          <w:i/>
        </w:rPr>
        <w:t xml:space="preserve"> (1)</w:t>
      </w:r>
      <w:r w:rsidRPr="00710861">
        <w:rPr>
          <w:rFonts w:eastAsia="MS Mincho"/>
          <w:bCs/>
          <w:i/>
        </w:rPr>
        <w:t xml:space="preserve"> </w:t>
      </w:r>
    </w:p>
    <w:p w14:paraId="20F4F88B" w14:textId="102C671D" w:rsidR="00710861" w:rsidRPr="00710861" w:rsidRDefault="00696E45" w:rsidP="00710861">
      <w:pPr>
        <w:pStyle w:val="ListParagraph"/>
        <w:numPr>
          <w:ilvl w:val="0"/>
          <w:numId w:val="17"/>
        </w:numPr>
        <w:rPr>
          <w:rFonts w:eastAsia="MS Mincho"/>
          <w:bCs/>
          <w:i/>
          <w:iCs/>
        </w:rPr>
      </w:pPr>
      <w:r w:rsidRPr="00710861">
        <w:rPr>
          <w:rFonts w:eastAsia="MS Mincho"/>
          <w:bCs/>
          <w:i/>
          <w:iCs/>
        </w:rPr>
        <w:t xml:space="preserve">PLOS one </w:t>
      </w:r>
      <w:r w:rsidR="0038548E">
        <w:rPr>
          <w:rFonts w:eastAsia="MS Mincho"/>
          <w:bCs/>
          <w:i/>
          <w:iCs/>
        </w:rPr>
        <w:t>(2)</w:t>
      </w:r>
    </w:p>
    <w:p w14:paraId="3925A816" w14:textId="53060117" w:rsidR="00710861" w:rsidRPr="00710861" w:rsidRDefault="00696E45" w:rsidP="00710861">
      <w:pPr>
        <w:pStyle w:val="ListParagraph"/>
        <w:numPr>
          <w:ilvl w:val="0"/>
          <w:numId w:val="17"/>
        </w:numPr>
        <w:rPr>
          <w:rFonts w:eastAsia="MS Mincho"/>
          <w:bCs/>
          <w:iCs/>
        </w:rPr>
      </w:pPr>
      <w:r w:rsidRPr="00710861">
        <w:rPr>
          <w:rFonts w:eastAsia="MS Mincho"/>
          <w:bCs/>
          <w:i/>
          <w:iCs/>
        </w:rPr>
        <w:t xml:space="preserve">Journal of the American Geriatrics Society </w:t>
      </w:r>
      <w:r w:rsidR="0038548E">
        <w:rPr>
          <w:rFonts w:eastAsia="MS Mincho"/>
          <w:bCs/>
          <w:i/>
          <w:iCs/>
        </w:rPr>
        <w:t>(</w:t>
      </w:r>
      <w:r w:rsidR="00E73CB3">
        <w:rPr>
          <w:rFonts w:eastAsia="MS Mincho"/>
          <w:bCs/>
          <w:i/>
          <w:iCs/>
        </w:rPr>
        <w:t>2</w:t>
      </w:r>
      <w:r w:rsidR="0038548E">
        <w:rPr>
          <w:rFonts w:eastAsia="MS Mincho"/>
          <w:bCs/>
          <w:i/>
          <w:iCs/>
        </w:rPr>
        <w:t>)</w:t>
      </w:r>
    </w:p>
    <w:p w14:paraId="69F03C31" w14:textId="14A543E1" w:rsidR="00696E45" w:rsidRDefault="00696E45" w:rsidP="00710861">
      <w:pPr>
        <w:pStyle w:val="ListParagraph"/>
        <w:numPr>
          <w:ilvl w:val="0"/>
          <w:numId w:val="17"/>
        </w:numPr>
      </w:pPr>
      <w:r w:rsidRPr="00710861">
        <w:rPr>
          <w:i/>
          <w:iCs/>
        </w:rPr>
        <w:t xml:space="preserve">Journal of Gerontology: Medical Sciences </w:t>
      </w:r>
      <w:r w:rsidR="0038548E">
        <w:rPr>
          <w:i/>
          <w:iCs/>
        </w:rPr>
        <w:t>(</w:t>
      </w:r>
      <w:r w:rsidR="00005A55">
        <w:rPr>
          <w:i/>
          <w:iCs/>
        </w:rPr>
        <w:t>4</w:t>
      </w:r>
      <w:r w:rsidR="0038548E">
        <w:rPr>
          <w:i/>
          <w:iCs/>
        </w:rPr>
        <w:t>)</w:t>
      </w:r>
    </w:p>
    <w:p w14:paraId="61F8A90C" w14:textId="1F23C373" w:rsidR="00287832" w:rsidRPr="00287832" w:rsidRDefault="00287832" w:rsidP="00710861">
      <w:pPr>
        <w:pStyle w:val="ListParagraph"/>
        <w:numPr>
          <w:ilvl w:val="0"/>
          <w:numId w:val="17"/>
        </w:numPr>
      </w:pPr>
      <w:r>
        <w:rPr>
          <w:i/>
          <w:iCs/>
        </w:rPr>
        <w:t xml:space="preserve">BMC Geriatrics </w:t>
      </w:r>
      <w:r w:rsidR="0038548E">
        <w:rPr>
          <w:i/>
          <w:iCs/>
        </w:rPr>
        <w:t>(</w:t>
      </w:r>
      <w:r w:rsidR="003D3C35">
        <w:rPr>
          <w:i/>
          <w:iCs/>
        </w:rPr>
        <w:t>5</w:t>
      </w:r>
      <w:r w:rsidR="0038548E">
        <w:rPr>
          <w:i/>
          <w:iCs/>
        </w:rPr>
        <w:t>)</w:t>
      </w:r>
    </w:p>
    <w:p w14:paraId="54617863" w14:textId="0E51390C" w:rsidR="00287832" w:rsidRPr="0038548E" w:rsidRDefault="00287832" w:rsidP="00710861">
      <w:pPr>
        <w:pStyle w:val="ListParagraph"/>
        <w:numPr>
          <w:ilvl w:val="0"/>
          <w:numId w:val="17"/>
        </w:numPr>
      </w:pPr>
      <w:r>
        <w:rPr>
          <w:i/>
          <w:iCs/>
        </w:rPr>
        <w:t>Academic Emergency Medicine</w:t>
      </w:r>
      <w:r w:rsidR="0038548E">
        <w:rPr>
          <w:i/>
          <w:iCs/>
        </w:rPr>
        <w:t xml:space="preserve"> (1)</w:t>
      </w:r>
    </w:p>
    <w:p w14:paraId="5D064159" w14:textId="3B34148A" w:rsidR="0038548E" w:rsidRPr="00CF17D9" w:rsidRDefault="0038548E" w:rsidP="00710861">
      <w:pPr>
        <w:pStyle w:val="ListParagraph"/>
        <w:numPr>
          <w:ilvl w:val="0"/>
          <w:numId w:val="17"/>
        </w:numPr>
      </w:pPr>
      <w:r>
        <w:rPr>
          <w:i/>
          <w:iCs/>
        </w:rPr>
        <w:t>BMJ Open (1)</w:t>
      </w:r>
    </w:p>
    <w:p w14:paraId="5804CA79" w14:textId="6906AB11" w:rsidR="00CF17D9" w:rsidRPr="007A75CB" w:rsidRDefault="00CF17D9" w:rsidP="00710861">
      <w:pPr>
        <w:pStyle w:val="ListParagraph"/>
        <w:numPr>
          <w:ilvl w:val="0"/>
          <w:numId w:val="17"/>
        </w:numPr>
      </w:pPr>
      <w:r w:rsidRPr="00CF17D9">
        <w:rPr>
          <w:i/>
          <w:iCs/>
        </w:rPr>
        <w:t>INQUIRY: The Journal of Health Care Organization, Provision, and Financing</w:t>
      </w:r>
      <w:r>
        <w:rPr>
          <w:i/>
          <w:iCs/>
        </w:rPr>
        <w:t xml:space="preserve"> (1)</w:t>
      </w:r>
    </w:p>
    <w:p w14:paraId="3FDD908E" w14:textId="30052BCC" w:rsidR="007A75CB" w:rsidRPr="00DC7CEC" w:rsidRDefault="007A75CB" w:rsidP="00710861">
      <w:pPr>
        <w:pStyle w:val="ListParagraph"/>
        <w:numPr>
          <w:ilvl w:val="0"/>
          <w:numId w:val="17"/>
        </w:numPr>
      </w:pPr>
      <w:r>
        <w:rPr>
          <w:i/>
          <w:iCs/>
        </w:rPr>
        <w:t>JAMA Network Open (1)</w:t>
      </w:r>
    </w:p>
    <w:p w14:paraId="516DEEB3" w14:textId="2246DDBD" w:rsidR="00DC7CEC" w:rsidRDefault="00DC7CEC" w:rsidP="00710861">
      <w:pPr>
        <w:pStyle w:val="ListParagraph"/>
        <w:numPr>
          <w:ilvl w:val="0"/>
          <w:numId w:val="17"/>
        </w:numPr>
        <w:rPr>
          <w:i/>
          <w:iCs/>
        </w:rPr>
      </w:pPr>
      <w:r w:rsidRPr="00DC7CEC">
        <w:rPr>
          <w:i/>
          <w:iCs/>
        </w:rPr>
        <w:t>Alzheimer's &amp; Dementia: Translational Research &amp; Clinical Interventions</w:t>
      </w:r>
      <w:r>
        <w:rPr>
          <w:i/>
          <w:iCs/>
        </w:rPr>
        <w:t xml:space="preserve"> (1)</w:t>
      </w:r>
    </w:p>
    <w:p w14:paraId="13B550CA" w14:textId="7E72FCE9" w:rsidR="00BF299D" w:rsidRPr="00BF299D" w:rsidRDefault="00BF299D" w:rsidP="00BF299D">
      <w:pPr>
        <w:pStyle w:val="PlainText"/>
        <w:numPr>
          <w:ilvl w:val="0"/>
          <w:numId w:val="17"/>
        </w:numPr>
        <w:rPr>
          <w:rFonts w:ascii="Times New Roman" w:hAnsi="Times New Roman"/>
          <w:i/>
          <w:iCs/>
        </w:rPr>
      </w:pPr>
      <w:r w:rsidRPr="00BF299D">
        <w:rPr>
          <w:rFonts w:ascii="Times New Roman" w:hAnsi="Times New Roman"/>
          <w:i/>
          <w:iCs/>
        </w:rPr>
        <w:t>Alzheimer's &amp; Dementia: Diagnosis, Assessment &amp; Disease Monitoring</w:t>
      </w:r>
      <w:r>
        <w:rPr>
          <w:rFonts w:ascii="Times New Roman" w:hAnsi="Times New Roman"/>
          <w:i/>
          <w:iCs/>
        </w:rPr>
        <w:t xml:space="preserve"> (1)</w:t>
      </w:r>
    </w:p>
    <w:p w14:paraId="743B363C" w14:textId="5AA5AE5C" w:rsidR="006500E4" w:rsidRDefault="006500E4" w:rsidP="00710861">
      <w:pPr>
        <w:pStyle w:val="ListParagraph"/>
        <w:numPr>
          <w:ilvl w:val="0"/>
          <w:numId w:val="17"/>
        </w:numPr>
        <w:rPr>
          <w:i/>
          <w:iCs/>
        </w:rPr>
      </w:pPr>
      <w:r w:rsidRPr="006500E4">
        <w:rPr>
          <w:i/>
          <w:iCs/>
        </w:rPr>
        <w:t>Alzheimer Disease &amp; Associated Disorders</w:t>
      </w:r>
      <w:r>
        <w:rPr>
          <w:i/>
          <w:iCs/>
        </w:rPr>
        <w:t xml:space="preserve"> (1)</w:t>
      </w:r>
    </w:p>
    <w:p w14:paraId="211EF609" w14:textId="2A93DDD5" w:rsidR="00BF4B1D" w:rsidRDefault="00BF4B1D" w:rsidP="00710861">
      <w:pPr>
        <w:pStyle w:val="ListParagraph"/>
        <w:numPr>
          <w:ilvl w:val="0"/>
          <w:numId w:val="17"/>
        </w:numPr>
        <w:rPr>
          <w:i/>
          <w:iCs/>
        </w:rPr>
      </w:pPr>
      <w:r>
        <w:rPr>
          <w:i/>
          <w:iCs/>
        </w:rPr>
        <w:t>American Journal of Public Health (</w:t>
      </w:r>
      <w:r w:rsidR="00035B8C">
        <w:rPr>
          <w:i/>
          <w:iCs/>
        </w:rPr>
        <w:t>3</w:t>
      </w:r>
      <w:r>
        <w:rPr>
          <w:i/>
          <w:iCs/>
        </w:rPr>
        <w:t>)</w:t>
      </w:r>
    </w:p>
    <w:p w14:paraId="3B39D820" w14:textId="1F33445F" w:rsidR="00E73CB3" w:rsidRDefault="00E73CB3" w:rsidP="00710861">
      <w:pPr>
        <w:pStyle w:val="ListParagraph"/>
        <w:numPr>
          <w:ilvl w:val="0"/>
          <w:numId w:val="17"/>
        </w:numPr>
        <w:rPr>
          <w:i/>
          <w:iCs/>
        </w:rPr>
      </w:pPr>
      <w:r>
        <w:rPr>
          <w:i/>
          <w:iCs/>
        </w:rPr>
        <w:t>Journal of the American Medical Director’s Association (2)</w:t>
      </w:r>
    </w:p>
    <w:p w14:paraId="0CD2A304" w14:textId="29044011" w:rsidR="00FD4EF6" w:rsidRDefault="00FD4EF6" w:rsidP="00710861">
      <w:pPr>
        <w:pStyle w:val="ListParagraph"/>
        <w:numPr>
          <w:ilvl w:val="0"/>
          <w:numId w:val="17"/>
        </w:numPr>
        <w:rPr>
          <w:i/>
          <w:iCs/>
        </w:rPr>
      </w:pPr>
      <w:r>
        <w:rPr>
          <w:i/>
          <w:iCs/>
        </w:rPr>
        <w:t>Journal of Physiotherapy (1)</w:t>
      </w:r>
    </w:p>
    <w:p w14:paraId="231AA365" w14:textId="2723FD95" w:rsidR="00A12AB7" w:rsidRDefault="00A12AB7" w:rsidP="00710861">
      <w:pPr>
        <w:pStyle w:val="ListParagraph"/>
        <w:numPr>
          <w:ilvl w:val="0"/>
          <w:numId w:val="17"/>
        </w:numPr>
        <w:rPr>
          <w:i/>
          <w:iCs/>
        </w:rPr>
      </w:pPr>
      <w:r>
        <w:rPr>
          <w:i/>
          <w:iCs/>
        </w:rPr>
        <w:t>JAMA Internal Medicine (1)</w:t>
      </w:r>
    </w:p>
    <w:p w14:paraId="42CAA02F" w14:textId="75F81B8C" w:rsidR="00E97DFA" w:rsidRDefault="00D6259F" w:rsidP="00710861">
      <w:pPr>
        <w:pStyle w:val="ListParagraph"/>
        <w:numPr>
          <w:ilvl w:val="0"/>
          <w:numId w:val="17"/>
        </w:numPr>
        <w:rPr>
          <w:i/>
          <w:iCs/>
        </w:rPr>
      </w:pPr>
      <w:r>
        <w:rPr>
          <w:i/>
          <w:iCs/>
        </w:rPr>
        <w:t>Archives of Physical Medicine and Rehabilitation (2)</w:t>
      </w:r>
    </w:p>
    <w:p w14:paraId="6F3DDDF9" w14:textId="655F3647" w:rsidR="00D6259F" w:rsidRPr="00DC7CEC" w:rsidRDefault="00CB07AA" w:rsidP="00710861">
      <w:pPr>
        <w:pStyle w:val="ListParagraph"/>
        <w:numPr>
          <w:ilvl w:val="0"/>
          <w:numId w:val="17"/>
        </w:numPr>
        <w:rPr>
          <w:i/>
          <w:iCs/>
        </w:rPr>
      </w:pPr>
      <w:r w:rsidRPr="00CB07AA">
        <w:rPr>
          <w:i/>
          <w:iCs/>
        </w:rPr>
        <w:t>Contemporary Clinical Trials Communications</w:t>
      </w:r>
      <w:r>
        <w:rPr>
          <w:i/>
          <w:iCs/>
        </w:rPr>
        <w:t xml:space="preserve"> (1)</w:t>
      </w:r>
    </w:p>
    <w:p w14:paraId="0BB13712" w14:textId="77777777" w:rsidR="008912B9" w:rsidRPr="005651FD" w:rsidRDefault="008912B9" w:rsidP="00287832">
      <w:pPr>
        <w:rPr>
          <w:sz w:val="22"/>
          <w:szCs w:val="22"/>
        </w:rPr>
      </w:pPr>
    </w:p>
    <w:p w14:paraId="53E13F94" w14:textId="58C791EE" w:rsidR="00710861" w:rsidRDefault="00710861" w:rsidP="00710861">
      <w:r>
        <w:t>Editorial Board</w:t>
      </w:r>
      <w:r w:rsidR="00365330">
        <w:t xml:space="preserve"> Service</w:t>
      </w:r>
      <w:r>
        <w:t>:</w:t>
      </w:r>
    </w:p>
    <w:p w14:paraId="60BABD04" w14:textId="3FD4942D" w:rsidR="005651FD" w:rsidRDefault="00710861" w:rsidP="005651FD">
      <w:pPr>
        <w:pStyle w:val="ListParagraph"/>
        <w:numPr>
          <w:ilvl w:val="0"/>
          <w:numId w:val="18"/>
        </w:numPr>
      </w:pPr>
      <w:r w:rsidRPr="00710861">
        <w:rPr>
          <w:i/>
          <w:iCs/>
        </w:rPr>
        <w:t>Physical Therapy</w:t>
      </w:r>
      <w:r>
        <w:t xml:space="preserve">, Associate Editor for </w:t>
      </w:r>
      <w:proofErr w:type="gramStart"/>
      <w:r>
        <w:t>Social Media</w:t>
      </w:r>
      <w:proofErr w:type="gramEnd"/>
      <w:r>
        <w:t xml:space="preserve"> (</w:t>
      </w:r>
      <w:r w:rsidR="00763B06">
        <w:t xml:space="preserve">Jun </w:t>
      </w:r>
      <w:r>
        <w:t>2020-</w:t>
      </w:r>
      <w:r w:rsidR="00763B06">
        <w:t xml:space="preserve">Dec </w:t>
      </w:r>
      <w:r>
        <w:t>202</w:t>
      </w:r>
      <w:r w:rsidR="00763B06">
        <w:t>2</w:t>
      </w:r>
      <w:r>
        <w:t>)</w:t>
      </w:r>
    </w:p>
    <w:p w14:paraId="59455FEF" w14:textId="59EAC842" w:rsidR="00481DA3" w:rsidRDefault="00481DA3" w:rsidP="00E40394">
      <w:pPr>
        <w:pStyle w:val="ListParagraph"/>
        <w:numPr>
          <w:ilvl w:val="0"/>
          <w:numId w:val="18"/>
        </w:numPr>
      </w:pPr>
      <w:r w:rsidRPr="00710861">
        <w:rPr>
          <w:i/>
          <w:iCs/>
        </w:rPr>
        <w:lastRenderedPageBreak/>
        <w:t>Physical Therapy</w:t>
      </w:r>
      <w:r>
        <w:t>, Editorial Board Member (</w:t>
      </w:r>
      <w:r w:rsidR="001F79E9">
        <w:t>Jan 2023</w:t>
      </w:r>
      <w:r w:rsidR="00E40394">
        <w:t>-present</w:t>
      </w:r>
      <w:r>
        <w:t>)</w:t>
      </w:r>
    </w:p>
    <w:p w14:paraId="6BFC7E9C" w14:textId="77777777" w:rsidR="005651FD" w:rsidRDefault="005651FD" w:rsidP="005651FD"/>
    <w:p w14:paraId="3D1C7CE3" w14:textId="7312C345" w:rsidR="00696E45" w:rsidRPr="005651FD" w:rsidRDefault="00696E45" w:rsidP="005651FD">
      <w:pPr>
        <w:pStyle w:val="Heading1"/>
        <w:rPr>
          <w:rFonts w:eastAsia="Times New Roman"/>
        </w:rPr>
      </w:pPr>
      <w:r w:rsidRPr="005651FD">
        <w:rPr>
          <w:rFonts w:eastAsia="Times New Roman"/>
        </w:rPr>
        <w:t>Grant</w:t>
      </w:r>
      <w:r w:rsidR="008912B9">
        <w:rPr>
          <w:rFonts w:eastAsia="Times New Roman"/>
        </w:rPr>
        <w:t xml:space="preserve"> Review Service</w:t>
      </w:r>
    </w:p>
    <w:p w14:paraId="1290A838" w14:textId="77777777" w:rsidR="00696E45" w:rsidRPr="00696E45" w:rsidRDefault="00696E45" w:rsidP="00696E45">
      <w:pPr>
        <w:ind w:left="1440" w:hanging="1440"/>
      </w:pPr>
    </w:p>
    <w:p w14:paraId="09F1A0E7" w14:textId="529239F8" w:rsidR="00696E45" w:rsidRPr="00696E45" w:rsidRDefault="00696E45" w:rsidP="00696E45">
      <w:pPr>
        <w:ind w:left="1440" w:hanging="1440"/>
        <w:rPr>
          <w:rFonts w:eastAsia="MS Mincho"/>
        </w:rPr>
      </w:pPr>
      <w:r w:rsidRPr="00696E45">
        <w:rPr>
          <w:rFonts w:eastAsia="MS Mincho"/>
        </w:rPr>
        <w:t>2016-2019</w:t>
      </w:r>
      <w:r w:rsidRPr="00696E45">
        <w:rPr>
          <w:rFonts w:eastAsia="MS Mincho"/>
        </w:rPr>
        <w:tab/>
        <w:t xml:space="preserve">Research Grant Review Panel, American Physical Therapy Association Section on Health </w:t>
      </w:r>
      <w:proofErr w:type="gramStart"/>
      <w:r w:rsidRPr="00696E45">
        <w:rPr>
          <w:rFonts w:eastAsia="MS Mincho"/>
        </w:rPr>
        <w:t>Policy</w:t>
      </w:r>
      <w:proofErr w:type="gramEnd"/>
      <w:r w:rsidRPr="00696E45">
        <w:rPr>
          <w:rFonts w:eastAsia="MS Mincho"/>
        </w:rPr>
        <w:t xml:space="preserve"> and Administration</w:t>
      </w:r>
    </w:p>
    <w:p w14:paraId="4EC6BFD3" w14:textId="14266DAA" w:rsidR="00696E45" w:rsidRDefault="00696E45" w:rsidP="00696E45">
      <w:pPr>
        <w:pStyle w:val="NormalWeb"/>
        <w:shd w:val="clear" w:color="auto" w:fill="FFFFFF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696E45">
        <w:rPr>
          <w:rFonts w:ascii="Times New Roman" w:eastAsia="MS Mincho" w:hAnsi="Times New Roman" w:cs="Times New Roman"/>
          <w:sz w:val="24"/>
          <w:szCs w:val="24"/>
        </w:rPr>
        <w:t xml:space="preserve">2020: </w:t>
      </w:r>
      <w:r w:rsidRPr="00696E45">
        <w:rPr>
          <w:rFonts w:ascii="Times New Roman" w:eastAsia="MS Mincho" w:hAnsi="Times New Roman" w:cs="Times New Roman"/>
          <w:sz w:val="24"/>
          <w:szCs w:val="24"/>
        </w:rPr>
        <w:tab/>
        <w:t xml:space="preserve">Ad-hoc reviewer, </w:t>
      </w:r>
      <w:r w:rsidRPr="00696E45">
        <w:rPr>
          <w:rFonts w:ascii="Times New Roman" w:hAnsi="Times New Roman" w:cs="Times New Roman"/>
          <w:color w:val="000000"/>
          <w:sz w:val="24"/>
          <w:szCs w:val="24"/>
        </w:rPr>
        <w:t>Collaboration Innovation Awards</w:t>
      </w:r>
      <w:r w:rsidRPr="00696E45">
        <w:rPr>
          <w:rFonts w:ascii="Times New Roman" w:hAnsi="Times New Roman" w:cs="Times New Roman"/>
          <w:sz w:val="24"/>
          <w:szCs w:val="24"/>
        </w:rPr>
        <w:t xml:space="preserve">, </w:t>
      </w:r>
      <w:r w:rsidRPr="00696E45">
        <w:rPr>
          <w:rFonts w:ascii="Times New Roman" w:hAnsi="Times New Roman" w:cs="Times New Roman"/>
          <w:color w:val="000000"/>
          <w:sz w:val="24"/>
          <w:szCs w:val="24"/>
        </w:rPr>
        <w:t>Institute of Translational Health Sciences, University of Washington</w:t>
      </w:r>
    </w:p>
    <w:p w14:paraId="2149BC7F" w14:textId="662732B3" w:rsidR="00752A43" w:rsidRDefault="00752A43" w:rsidP="00696E45">
      <w:pPr>
        <w:pStyle w:val="NormalWeb"/>
        <w:shd w:val="clear" w:color="auto" w:fill="FFFFFF"/>
        <w:ind w:left="1440" w:hanging="144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2022-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F1021E">
        <w:rPr>
          <w:rFonts w:ascii="Times New Roman" w:eastAsia="MS Mincho" w:hAnsi="Times New Roman" w:cs="Times New Roman"/>
          <w:sz w:val="24"/>
          <w:szCs w:val="24"/>
        </w:rPr>
        <w:t xml:space="preserve">Standing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Member, </w:t>
      </w:r>
      <w:r w:rsidR="00365330">
        <w:rPr>
          <w:rFonts w:ascii="Times New Roman" w:eastAsia="MS Mincho" w:hAnsi="Times New Roman" w:cs="Times New Roman"/>
          <w:sz w:val="24"/>
          <w:szCs w:val="24"/>
        </w:rPr>
        <w:t xml:space="preserve">Scientific Review Committee, </w:t>
      </w:r>
      <w:r>
        <w:rPr>
          <w:rFonts w:ascii="Times New Roman" w:eastAsia="MS Mincho" w:hAnsi="Times New Roman" w:cs="Times New Roman"/>
          <w:sz w:val="24"/>
          <w:szCs w:val="24"/>
        </w:rPr>
        <w:t>Foundation for Physical Therapy Research</w:t>
      </w:r>
    </w:p>
    <w:p w14:paraId="1EC08629" w14:textId="1F214ECC" w:rsidR="00CB07AA" w:rsidRDefault="00CB07AA" w:rsidP="00696E45">
      <w:pPr>
        <w:pStyle w:val="NormalWeb"/>
        <w:shd w:val="clear" w:color="auto" w:fill="FFFFFF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2023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712885">
        <w:rPr>
          <w:rFonts w:ascii="Times New Roman" w:eastAsia="MS Mincho" w:hAnsi="Times New Roman" w:cs="Times New Roman"/>
          <w:sz w:val="24"/>
          <w:szCs w:val="24"/>
        </w:rPr>
        <w:t xml:space="preserve">Peer </w:t>
      </w:r>
      <w:r w:rsidR="009B615F" w:rsidRPr="009B615F">
        <w:rPr>
          <w:rFonts w:ascii="Times New Roman" w:eastAsia="MS Mincho" w:hAnsi="Times New Roman" w:cs="Times New Roman"/>
          <w:sz w:val="24"/>
          <w:szCs w:val="24"/>
        </w:rPr>
        <w:t>Reviewer</w:t>
      </w:r>
      <w:r w:rsidRPr="009B615F">
        <w:rPr>
          <w:rFonts w:ascii="Times New Roman" w:eastAsia="MS Mincho" w:hAnsi="Times New Roman" w:cs="Times New Roman"/>
          <w:sz w:val="24"/>
          <w:szCs w:val="24"/>
        </w:rPr>
        <w:t>, National Science Foundation</w:t>
      </w:r>
      <w:r w:rsidR="009B615F">
        <w:rPr>
          <w:rFonts w:ascii="Times New Roman" w:eastAsia="MS Mincho" w:hAnsi="Times New Roman" w:cs="Times New Roman"/>
          <w:sz w:val="24"/>
          <w:szCs w:val="24"/>
        </w:rPr>
        <w:t>,</w:t>
      </w:r>
      <w:r w:rsidRPr="009B615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B615F" w:rsidRPr="009B615F">
        <w:rPr>
          <w:rFonts w:ascii="Times New Roman" w:hAnsi="Times New Roman" w:cs="Times New Roman"/>
          <w:color w:val="000000"/>
          <w:sz w:val="24"/>
          <w:szCs w:val="24"/>
        </w:rPr>
        <w:t xml:space="preserve">SBIR/STTR </w:t>
      </w:r>
      <w:r w:rsidR="009B615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B615F" w:rsidRPr="009B615F">
        <w:rPr>
          <w:rFonts w:ascii="Times New Roman" w:hAnsi="Times New Roman" w:cs="Times New Roman"/>
          <w:color w:val="000000"/>
          <w:sz w:val="24"/>
          <w:szCs w:val="24"/>
        </w:rPr>
        <w:t xml:space="preserve">pecial </w:t>
      </w:r>
      <w:r w:rsidR="009B615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B615F" w:rsidRPr="009B615F">
        <w:rPr>
          <w:rFonts w:ascii="Times New Roman" w:hAnsi="Times New Roman" w:cs="Times New Roman"/>
          <w:color w:val="000000"/>
          <w:sz w:val="24"/>
          <w:szCs w:val="24"/>
        </w:rPr>
        <w:t xml:space="preserve">nterest </w:t>
      </w:r>
      <w:r w:rsidR="009B615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B615F" w:rsidRPr="009B615F">
        <w:rPr>
          <w:rFonts w:ascii="Times New Roman" w:hAnsi="Times New Roman" w:cs="Times New Roman"/>
          <w:color w:val="000000"/>
          <w:sz w:val="24"/>
          <w:szCs w:val="24"/>
        </w:rPr>
        <w:t>anel</w:t>
      </w:r>
    </w:p>
    <w:p w14:paraId="2F98EF99" w14:textId="0E149218" w:rsidR="00EC10EE" w:rsidRPr="009B615F" w:rsidRDefault="00EC10EE" w:rsidP="00696E45">
      <w:pPr>
        <w:pStyle w:val="NormalWeb"/>
        <w:shd w:val="clear" w:color="auto" w:fill="FFFFFF"/>
        <w:ind w:left="1440" w:hanging="144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Ad-hoc reviewer, </w:t>
      </w:r>
      <w:r w:rsidRPr="009B615F">
        <w:rPr>
          <w:rFonts w:ascii="Times New Roman" w:eastAsia="MS Mincho" w:hAnsi="Times New Roman" w:cs="Times New Roman"/>
          <w:sz w:val="24"/>
          <w:szCs w:val="24"/>
        </w:rPr>
        <w:t>National Science Foundation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  <w:r w:rsidRPr="009B615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B615F">
        <w:rPr>
          <w:rFonts w:ascii="Times New Roman" w:hAnsi="Times New Roman" w:cs="Times New Roman"/>
          <w:color w:val="000000"/>
          <w:sz w:val="24"/>
          <w:szCs w:val="24"/>
        </w:rPr>
        <w:t>SBIR/STTR</w:t>
      </w:r>
    </w:p>
    <w:p w14:paraId="2D4E17BE" w14:textId="77777777" w:rsidR="000C1334" w:rsidRDefault="000C1334" w:rsidP="00257394">
      <w:pPr>
        <w:rPr>
          <w:rFonts w:eastAsia="MS Mincho"/>
          <w:b/>
          <w:bCs/>
          <w:u w:val="single"/>
        </w:rPr>
      </w:pPr>
    </w:p>
    <w:p w14:paraId="06152791" w14:textId="3C6C999E" w:rsidR="00257394" w:rsidRDefault="00257394" w:rsidP="00257394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Teaching Service</w:t>
      </w:r>
    </w:p>
    <w:p w14:paraId="52E56223" w14:textId="77777777" w:rsidR="00257394" w:rsidRDefault="00257394" w:rsidP="00257394">
      <w:pPr>
        <w:rPr>
          <w:rFonts w:eastAsia="MS Mincho"/>
          <w:b/>
          <w:bCs/>
          <w:u w:val="single"/>
        </w:rPr>
      </w:pPr>
    </w:p>
    <w:p w14:paraId="1EE5F583" w14:textId="07928128" w:rsidR="00710861" w:rsidRPr="00710861" w:rsidRDefault="00257394" w:rsidP="00710861">
      <w:pPr>
        <w:pStyle w:val="Heading1"/>
      </w:pPr>
      <w:r w:rsidRPr="009D42A8">
        <w:t>Undergraduate Student Teaching</w:t>
      </w:r>
    </w:p>
    <w:p w14:paraId="1A108B5A" w14:textId="77777777" w:rsidR="00710861" w:rsidRPr="000F4D33" w:rsidRDefault="00710861" w:rsidP="00257394">
      <w:pPr>
        <w:rPr>
          <w:rFonts w:eastAsia="MS Mincho"/>
          <w:b/>
          <w:bCs/>
          <w:u w:val="single"/>
        </w:rPr>
      </w:pPr>
    </w:p>
    <w:p w14:paraId="6BD881CA" w14:textId="77777777" w:rsidR="00257394" w:rsidRPr="000F4D33" w:rsidRDefault="007B5EAF" w:rsidP="00257394">
      <w:pPr>
        <w:rPr>
          <w:rFonts w:eastAsia="MS Mincho"/>
          <w:bCs/>
        </w:rPr>
      </w:pPr>
      <w:r w:rsidRPr="000F4D33">
        <w:rPr>
          <w:rFonts w:eastAsia="MS Mincho"/>
          <w:bCs/>
        </w:rPr>
        <w:t>2010</w:t>
      </w:r>
      <w:r w:rsidR="00257394" w:rsidRPr="000F4D33">
        <w:rPr>
          <w:rFonts w:eastAsia="MS Mincho"/>
          <w:bCs/>
        </w:rPr>
        <w:tab/>
      </w:r>
      <w:r w:rsidR="00257394" w:rsidRPr="000F4D33">
        <w:rPr>
          <w:rFonts w:eastAsia="MS Mincho"/>
          <w:bCs/>
        </w:rPr>
        <w:tab/>
      </w:r>
      <w:r w:rsidRPr="000F4D33">
        <w:rPr>
          <w:rFonts w:eastAsia="MS Mincho"/>
          <w:bCs/>
        </w:rPr>
        <w:t>Adjunct Instructor</w:t>
      </w:r>
      <w:r w:rsidR="00257394" w:rsidRPr="000F4D33">
        <w:rPr>
          <w:rFonts w:eastAsia="MS Mincho"/>
          <w:bCs/>
        </w:rPr>
        <w:t xml:space="preserve">, </w:t>
      </w:r>
      <w:proofErr w:type="spellStart"/>
      <w:r w:rsidR="00E83973" w:rsidRPr="000F4D33">
        <w:rPr>
          <w:rFonts w:eastAsia="MS Mincho"/>
          <w:bCs/>
        </w:rPr>
        <w:t>Husson</w:t>
      </w:r>
      <w:proofErr w:type="spellEnd"/>
      <w:r w:rsidR="00E83973" w:rsidRPr="000F4D33">
        <w:rPr>
          <w:rFonts w:eastAsia="MS Mincho"/>
          <w:bCs/>
        </w:rPr>
        <w:t xml:space="preserve"> Experience (HE111)</w:t>
      </w:r>
      <w:r w:rsidR="00727E92" w:rsidRPr="000F4D33">
        <w:rPr>
          <w:rFonts w:eastAsia="MS Mincho"/>
          <w:bCs/>
        </w:rPr>
        <w:t xml:space="preserve">, </w:t>
      </w:r>
      <w:proofErr w:type="spellStart"/>
      <w:r w:rsidR="00727E92" w:rsidRPr="000F4D33">
        <w:rPr>
          <w:rFonts w:eastAsia="MS Mincho"/>
          <w:bCs/>
        </w:rPr>
        <w:t>Husson</w:t>
      </w:r>
      <w:proofErr w:type="spellEnd"/>
      <w:r w:rsidR="00727E92" w:rsidRPr="000F4D33">
        <w:rPr>
          <w:rFonts w:eastAsia="MS Mincho"/>
          <w:bCs/>
        </w:rPr>
        <w:t xml:space="preserve"> University</w:t>
      </w:r>
    </w:p>
    <w:p w14:paraId="6F9DBC9A" w14:textId="77777777" w:rsidR="00257394" w:rsidRPr="00162245" w:rsidRDefault="00162245" w:rsidP="00257394">
      <w:pPr>
        <w:ind w:left="1440"/>
        <w:rPr>
          <w:rFonts w:eastAsia="MS Mincho"/>
          <w:bCs/>
          <w:i/>
        </w:rPr>
      </w:pPr>
      <w:r w:rsidRPr="00162245">
        <w:rPr>
          <w:rFonts w:eastAsia="MS Mincho"/>
          <w:bCs/>
          <w:i/>
        </w:rPr>
        <w:t xml:space="preserve">Taught </w:t>
      </w:r>
      <w:r w:rsidR="007B5EAF" w:rsidRPr="00162245">
        <w:rPr>
          <w:rFonts w:eastAsia="MS Mincho"/>
          <w:bCs/>
          <w:i/>
        </w:rPr>
        <w:t xml:space="preserve">2 1-credit courses </w:t>
      </w:r>
      <w:r w:rsidRPr="00162245">
        <w:rPr>
          <w:rFonts w:eastAsia="MS Mincho"/>
          <w:bCs/>
          <w:i/>
        </w:rPr>
        <w:t xml:space="preserve">on college readiness and career introduction </w:t>
      </w:r>
      <w:r w:rsidR="007B5EAF" w:rsidRPr="00162245">
        <w:rPr>
          <w:rFonts w:eastAsia="MS Mincho"/>
          <w:bCs/>
          <w:i/>
        </w:rPr>
        <w:t>for freshman students interest</w:t>
      </w:r>
      <w:r w:rsidRPr="00162245">
        <w:rPr>
          <w:rFonts w:eastAsia="MS Mincho"/>
          <w:bCs/>
          <w:i/>
        </w:rPr>
        <w:t xml:space="preserve">ed in allied health professions </w:t>
      </w:r>
    </w:p>
    <w:p w14:paraId="506F8E45" w14:textId="77777777" w:rsidR="00AF6AA4" w:rsidRDefault="00AF6AA4" w:rsidP="009D42A8">
      <w:pPr>
        <w:pStyle w:val="Heading1"/>
        <w:rPr>
          <w:bCs w:val="0"/>
        </w:rPr>
      </w:pPr>
    </w:p>
    <w:p w14:paraId="22E254C4" w14:textId="6026ED6E" w:rsidR="00257394" w:rsidRPr="009D42A8" w:rsidRDefault="00162245" w:rsidP="009D42A8">
      <w:pPr>
        <w:pStyle w:val="Heading1"/>
        <w:rPr>
          <w:bCs w:val="0"/>
        </w:rPr>
      </w:pPr>
      <w:r w:rsidRPr="009D42A8">
        <w:rPr>
          <w:bCs w:val="0"/>
        </w:rPr>
        <w:t xml:space="preserve">Medical Trainee </w:t>
      </w:r>
      <w:r w:rsidR="00257394" w:rsidRPr="009D42A8">
        <w:rPr>
          <w:bCs w:val="0"/>
        </w:rPr>
        <w:t>Teaching</w:t>
      </w:r>
    </w:p>
    <w:p w14:paraId="07459315" w14:textId="77777777" w:rsidR="00257394" w:rsidRPr="00AF6AA4" w:rsidRDefault="00257394" w:rsidP="00257394">
      <w:pPr>
        <w:rPr>
          <w:rFonts w:eastAsia="MS Mincho"/>
          <w:b/>
          <w:bCs/>
          <w:sz w:val="12"/>
          <w:szCs w:val="12"/>
        </w:rPr>
      </w:pPr>
    </w:p>
    <w:p w14:paraId="6B47AB49" w14:textId="38F1F059" w:rsidR="00AF6AA4" w:rsidRDefault="00D66E94" w:rsidP="00FC4628">
      <w:pPr>
        <w:rPr>
          <w:rFonts w:eastAsia="MS Mincho"/>
        </w:rPr>
      </w:pPr>
      <w:r w:rsidRPr="000F4D33">
        <w:rPr>
          <w:rFonts w:eastAsia="MS Mincho"/>
        </w:rPr>
        <w:t>2013</w:t>
      </w:r>
      <w:r w:rsidR="007B5EAF" w:rsidRPr="000F4D33">
        <w:rPr>
          <w:rFonts w:eastAsia="MS Mincho"/>
        </w:rPr>
        <w:t>-2015</w:t>
      </w:r>
      <w:r w:rsidR="00257394" w:rsidRPr="000F4D33">
        <w:rPr>
          <w:rFonts w:eastAsia="MS Mincho"/>
        </w:rPr>
        <w:tab/>
      </w:r>
      <w:r w:rsidR="007B5EAF" w:rsidRPr="000F4D33">
        <w:rPr>
          <w:rFonts w:eastAsia="MS Mincho"/>
        </w:rPr>
        <w:t xml:space="preserve">Primary </w:t>
      </w:r>
      <w:proofErr w:type="gramStart"/>
      <w:r w:rsidR="007B5EAF" w:rsidRPr="000F4D33">
        <w:rPr>
          <w:rFonts w:eastAsia="MS Mincho"/>
        </w:rPr>
        <w:t xml:space="preserve">Instructor, </w:t>
      </w:r>
      <w:r w:rsidR="00257394" w:rsidRPr="000F4D33">
        <w:rPr>
          <w:rFonts w:eastAsia="MS Mincho"/>
        </w:rPr>
        <w:t xml:space="preserve"> </w:t>
      </w:r>
      <w:r w:rsidR="007B5EAF" w:rsidRPr="000F4D33">
        <w:rPr>
          <w:rFonts w:eastAsia="MS Mincho"/>
        </w:rPr>
        <w:t>Geriatric</w:t>
      </w:r>
      <w:proofErr w:type="gramEnd"/>
      <w:r w:rsidR="007B5EAF" w:rsidRPr="000F4D33">
        <w:rPr>
          <w:rFonts w:eastAsia="MS Mincho"/>
        </w:rPr>
        <w:t xml:space="preserve"> Physical Therapy (</w:t>
      </w:r>
      <w:r w:rsidRPr="000F4D33">
        <w:rPr>
          <w:rFonts w:eastAsia="MS Mincho"/>
        </w:rPr>
        <w:t xml:space="preserve">PT664), </w:t>
      </w:r>
      <w:proofErr w:type="spellStart"/>
      <w:r w:rsidRPr="000F4D33">
        <w:rPr>
          <w:rFonts w:eastAsia="MS Mincho"/>
        </w:rPr>
        <w:t>Husson</w:t>
      </w:r>
      <w:proofErr w:type="spellEnd"/>
      <w:r w:rsidRPr="000F4D33">
        <w:rPr>
          <w:rFonts w:eastAsia="MS Mincho"/>
        </w:rPr>
        <w:t xml:space="preserve"> University</w:t>
      </w:r>
    </w:p>
    <w:p w14:paraId="379674F0" w14:textId="4DFFD97F" w:rsidR="00F605BC" w:rsidRPr="00D52F03" w:rsidRDefault="00E83973" w:rsidP="004A5EE0">
      <w:pPr>
        <w:ind w:left="1440" w:hanging="1440"/>
        <w:rPr>
          <w:rFonts w:eastAsia="MS Mincho"/>
          <w:i/>
        </w:rPr>
      </w:pPr>
      <w:r w:rsidRPr="000F4D33">
        <w:rPr>
          <w:rFonts w:eastAsia="MS Mincho"/>
        </w:rPr>
        <w:t>2017</w:t>
      </w:r>
      <w:r w:rsidRPr="000F4D33">
        <w:rPr>
          <w:rFonts w:eastAsia="MS Mincho"/>
        </w:rPr>
        <w:tab/>
        <w:t xml:space="preserve">Guest Lecturer, </w:t>
      </w:r>
      <w:r w:rsidR="00BC493A" w:rsidRPr="000F4D33">
        <w:rPr>
          <w:rFonts w:eastAsia="MS Mincho"/>
        </w:rPr>
        <w:t xml:space="preserve">Applied Exercise Science (PT7112), </w:t>
      </w:r>
      <w:r w:rsidR="00F605BC">
        <w:rPr>
          <w:rFonts w:eastAsia="MS Mincho"/>
        </w:rPr>
        <w:t xml:space="preserve">University of Colorado, Anschutz Medical Campus </w:t>
      </w:r>
    </w:p>
    <w:p w14:paraId="3EB890AD" w14:textId="77777777" w:rsidR="00712885" w:rsidRDefault="00BC493A" w:rsidP="00D52F03">
      <w:pPr>
        <w:ind w:left="1440"/>
        <w:rPr>
          <w:rFonts w:eastAsia="MS Mincho"/>
          <w:i/>
        </w:rPr>
      </w:pPr>
      <w:r w:rsidRPr="00F605BC">
        <w:rPr>
          <w:rFonts w:eastAsia="MS Mincho"/>
          <w:i/>
        </w:rPr>
        <w:t>Developed case studies and test questions, assisted with exercise</w:t>
      </w:r>
      <w:r w:rsidR="00712885">
        <w:rPr>
          <w:rFonts w:eastAsia="MS Mincho"/>
          <w:i/>
        </w:rPr>
        <w:t xml:space="preserve"> prescription</w:t>
      </w:r>
    </w:p>
    <w:p w14:paraId="46870745" w14:textId="4993144A" w:rsidR="00BC493A" w:rsidRPr="00D52F03" w:rsidRDefault="00BC493A" w:rsidP="00D52F03">
      <w:pPr>
        <w:ind w:left="1440"/>
        <w:rPr>
          <w:rFonts w:eastAsia="MS Mincho"/>
          <w:i/>
        </w:rPr>
      </w:pPr>
      <w:r w:rsidRPr="00F605BC">
        <w:rPr>
          <w:rFonts w:eastAsia="MS Mincho"/>
          <w:i/>
        </w:rPr>
        <w:t>labs (4 contact hours)</w:t>
      </w:r>
    </w:p>
    <w:p w14:paraId="222D9254" w14:textId="77777777" w:rsidR="00BC493A" w:rsidRPr="000F4D33" w:rsidRDefault="00BC493A" w:rsidP="00F605BC">
      <w:pPr>
        <w:ind w:left="1440" w:hanging="1440"/>
        <w:rPr>
          <w:rFonts w:eastAsia="MS Mincho"/>
        </w:rPr>
      </w:pPr>
      <w:r w:rsidRPr="000F4D33">
        <w:rPr>
          <w:rFonts w:eastAsia="MS Mincho"/>
        </w:rPr>
        <w:t>2018-2019</w:t>
      </w:r>
      <w:r w:rsidRPr="000F4D33">
        <w:rPr>
          <w:rFonts w:eastAsia="MS Mincho"/>
        </w:rPr>
        <w:tab/>
        <w:t>Guest Lecturer, Healthcare Delivery II (PT6732),</w:t>
      </w:r>
      <w:r w:rsidR="00F605BC" w:rsidRPr="00F605BC">
        <w:rPr>
          <w:rFonts w:eastAsia="MS Mincho"/>
        </w:rPr>
        <w:t xml:space="preserve"> </w:t>
      </w:r>
      <w:r w:rsidR="00F605BC">
        <w:rPr>
          <w:rFonts w:eastAsia="MS Mincho"/>
        </w:rPr>
        <w:t>University of Colorado, Anschutz Medical Campus</w:t>
      </w:r>
    </w:p>
    <w:p w14:paraId="6EB90B9F" w14:textId="1BB8B8CD" w:rsidR="0044481D" w:rsidRPr="00F605BC" w:rsidRDefault="00BC493A" w:rsidP="00BC493A">
      <w:pPr>
        <w:rPr>
          <w:rFonts w:eastAsia="MS Mincho"/>
          <w:i/>
        </w:rPr>
      </w:pPr>
      <w:r w:rsidRPr="000F4D33">
        <w:rPr>
          <w:rFonts w:eastAsia="MS Mincho"/>
        </w:rPr>
        <w:tab/>
      </w:r>
      <w:r w:rsidRPr="000F4D33">
        <w:rPr>
          <w:rFonts w:eastAsia="MS Mincho"/>
        </w:rPr>
        <w:tab/>
      </w:r>
      <w:r w:rsidRPr="00F605BC">
        <w:rPr>
          <w:rFonts w:eastAsia="MS Mincho"/>
          <w:i/>
        </w:rPr>
        <w:t>Developed case studies and assignments</w:t>
      </w:r>
      <w:r w:rsidR="00727E92" w:rsidRPr="00F605BC">
        <w:rPr>
          <w:rFonts w:eastAsia="MS Mincho"/>
          <w:i/>
        </w:rPr>
        <w:t xml:space="preserve"> on readmissions</w:t>
      </w:r>
      <w:r w:rsidRPr="00F605BC">
        <w:rPr>
          <w:rFonts w:eastAsia="MS Mincho"/>
          <w:i/>
        </w:rPr>
        <w:t xml:space="preserve"> (8 contact hours/year)</w:t>
      </w:r>
    </w:p>
    <w:p w14:paraId="2AE06ED0" w14:textId="77777777" w:rsidR="00F605BC" w:rsidRDefault="00F605BC" w:rsidP="009D42A8">
      <w:pPr>
        <w:pStyle w:val="BodyTextIndent"/>
      </w:pPr>
      <w:r>
        <w:t>2019</w:t>
      </w:r>
      <w:r>
        <w:tab/>
        <w:t xml:space="preserve">Guest Lecturer, Professional Skills in Academia (RHSC 7002), University of Colorado, Anschutz Medical Campus </w:t>
      </w:r>
    </w:p>
    <w:p w14:paraId="2B46F67A" w14:textId="2FD00507" w:rsidR="003911F6" w:rsidRDefault="00F605BC" w:rsidP="00BF4B1D">
      <w:pPr>
        <w:ind w:left="1440" w:hanging="1440"/>
        <w:rPr>
          <w:rFonts w:eastAsia="MS Mincho"/>
          <w:i/>
        </w:rPr>
      </w:pPr>
      <w:r>
        <w:rPr>
          <w:rFonts w:eastAsia="MS Mincho"/>
        </w:rPr>
        <w:tab/>
      </w:r>
      <w:r w:rsidRPr="00F605BC">
        <w:rPr>
          <w:rFonts w:eastAsia="MS Mincho"/>
          <w:i/>
        </w:rPr>
        <w:t>Provided lecture and facilitated discussion on post-doctoral training after PhD</w:t>
      </w:r>
    </w:p>
    <w:p w14:paraId="0BF757B4" w14:textId="4CFB28F0" w:rsidR="006A0D17" w:rsidRPr="00005838" w:rsidRDefault="006A0D17" w:rsidP="00005838">
      <w:pPr>
        <w:ind w:left="1440" w:hanging="1440"/>
        <w:rPr>
          <w:rFonts w:eastAsia="MS Mincho"/>
          <w:iCs/>
        </w:rPr>
      </w:pPr>
      <w:r w:rsidRPr="006A0D17">
        <w:rPr>
          <w:rFonts w:eastAsia="MS Mincho"/>
          <w:iCs/>
        </w:rPr>
        <w:t>2020</w:t>
      </w:r>
      <w:r>
        <w:rPr>
          <w:rFonts w:eastAsia="MS Mincho"/>
          <w:iCs/>
        </w:rPr>
        <w:tab/>
        <w:t xml:space="preserve">Guest Lecturer, </w:t>
      </w:r>
      <w:r w:rsidRPr="006A0D17">
        <w:rPr>
          <w:rFonts w:eastAsia="MS Mincho"/>
          <w:iCs/>
        </w:rPr>
        <w:t>Clinical Epidemiology and Population Health (PT664)</w:t>
      </w:r>
      <w:r>
        <w:rPr>
          <w:rFonts w:eastAsia="MS Mincho"/>
          <w:iCs/>
        </w:rPr>
        <w:t>, Northern Arizona University</w:t>
      </w:r>
      <w:r>
        <w:rPr>
          <w:rFonts w:eastAsia="MS Mincho"/>
          <w:i/>
        </w:rPr>
        <w:t xml:space="preserve"> </w:t>
      </w:r>
    </w:p>
    <w:p w14:paraId="4E159C51" w14:textId="4231FB07" w:rsidR="00591BF0" w:rsidRDefault="00591BF0" w:rsidP="0044481D">
      <w:pPr>
        <w:ind w:left="1440" w:hanging="1440"/>
        <w:rPr>
          <w:rFonts w:eastAsia="MS Mincho"/>
          <w:iCs/>
        </w:rPr>
      </w:pPr>
      <w:r w:rsidRPr="00EF3A01">
        <w:rPr>
          <w:rFonts w:eastAsia="MS Mincho"/>
        </w:rPr>
        <w:t>2020</w:t>
      </w:r>
      <w:r>
        <w:rPr>
          <w:rFonts w:eastAsia="MS Mincho"/>
          <w:i/>
        </w:rPr>
        <w:tab/>
      </w:r>
      <w:r w:rsidRPr="00591BF0">
        <w:rPr>
          <w:rFonts w:eastAsia="MS Mincho"/>
          <w:iCs/>
        </w:rPr>
        <w:t>Guest Lecturer, Rehabilitation Science Graduate Seminar, Louisiana State University</w:t>
      </w:r>
    </w:p>
    <w:p w14:paraId="4FBFAE1D" w14:textId="40B49477" w:rsidR="009D42A8" w:rsidRPr="004A5EE0" w:rsidRDefault="009D42A8" w:rsidP="004A5EE0">
      <w:pPr>
        <w:ind w:left="1440" w:hanging="1440"/>
        <w:rPr>
          <w:rFonts w:eastAsia="MS Mincho"/>
          <w:iCs/>
        </w:rPr>
      </w:pPr>
      <w:r w:rsidRPr="009D42A8">
        <w:rPr>
          <w:rFonts w:eastAsia="MS Mincho"/>
          <w:iCs/>
        </w:rPr>
        <w:t>2020</w:t>
      </w:r>
      <w:r w:rsidRPr="009D42A8">
        <w:rPr>
          <w:rFonts w:eastAsia="MS Mincho"/>
          <w:iCs/>
        </w:rPr>
        <w:tab/>
        <w:t xml:space="preserve">Instructor, Neuromuscular 1 </w:t>
      </w:r>
      <w:r w:rsidRPr="009D42A8">
        <w:rPr>
          <w:rFonts w:eastAsia="MS Mincho"/>
          <w:i/>
        </w:rPr>
        <w:t>(</w:t>
      </w:r>
      <w:r w:rsidRPr="009D42A8">
        <w:rPr>
          <w:rStyle w:val="Emphasis"/>
          <w:i w:val="0"/>
          <w:shd w:val="clear" w:color="auto" w:fill="FFFFFF"/>
        </w:rPr>
        <w:t>DPTE 524)</w:t>
      </w:r>
      <w:r w:rsidRPr="009D42A8">
        <w:rPr>
          <w:rFonts w:eastAsia="MS Mincho"/>
          <w:i/>
        </w:rPr>
        <w:t>,</w:t>
      </w:r>
      <w:r w:rsidRPr="009D42A8">
        <w:rPr>
          <w:rFonts w:eastAsia="MS Mincho"/>
          <w:iCs/>
        </w:rPr>
        <w:t xml:space="preserve"> University of Maryland School of Medicine </w:t>
      </w:r>
    </w:p>
    <w:p w14:paraId="05A751B6" w14:textId="6AB0746A" w:rsidR="009D42A8" w:rsidRDefault="009D42A8" w:rsidP="0044481D">
      <w:pPr>
        <w:ind w:left="1440" w:hanging="1440"/>
        <w:rPr>
          <w:rFonts w:eastAsia="MS Mincho"/>
          <w:iCs/>
        </w:rPr>
      </w:pPr>
      <w:r w:rsidRPr="009D42A8">
        <w:rPr>
          <w:rFonts w:eastAsia="MS Mincho"/>
          <w:iCs/>
        </w:rPr>
        <w:t>2020</w:t>
      </w:r>
      <w:r>
        <w:rPr>
          <w:rFonts w:eastAsia="MS Mincho"/>
          <w:i/>
        </w:rPr>
        <w:tab/>
      </w:r>
      <w:r w:rsidRPr="009D42A8">
        <w:rPr>
          <w:rFonts w:eastAsia="MS Mincho"/>
          <w:iCs/>
        </w:rPr>
        <w:t xml:space="preserve">Instructor, </w:t>
      </w:r>
      <w:r>
        <w:rPr>
          <w:rFonts w:eastAsia="MS Mincho"/>
          <w:iCs/>
        </w:rPr>
        <w:t xml:space="preserve">Basic Sciences 2 </w:t>
      </w:r>
      <w:r w:rsidRPr="009D42A8">
        <w:rPr>
          <w:rFonts w:eastAsia="MS Mincho"/>
          <w:i/>
        </w:rPr>
        <w:t>(</w:t>
      </w:r>
      <w:r w:rsidRPr="009D42A8">
        <w:rPr>
          <w:rStyle w:val="Emphasis"/>
          <w:i w:val="0"/>
          <w:shd w:val="clear" w:color="auto" w:fill="FFFFFF"/>
        </w:rPr>
        <w:t>DPTE 5</w:t>
      </w:r>
      <w:r>
        <w:rPr>
          <w:rStyle w:val="Emphasis"/>
          <w:i w:val="0"/>
          <w:shd w:val="clear" w:color="auto" w:fill="FFFFFF"/>
        </w:rPr>
        <w:t>13</w:t>
      </w:r>
      <w:r w:rsidRPr="009D42A8">
        <w:rPr>
          <w:rStyle w:val="Emphasis"/>
          <w:i w:val="0"/>
          <w:shd w:val="clear" w:color="auto" w:fill="FFFFFF"/>
        </w:rPr>
        <w:t>)</w:t>
      </w:r>
      <w:r w:rsidRPr="009D42A8">
        <w:rPr>
          <w:rFonts w:eastAsia="MS Mincho"/>
          <w:i/>
        </w:rPr>
        <w:t>,</w:t>
      </w:r>
      <w:r w:rsidRPr="009D42A8">
        <w:rPr>
          <w:rFonts w:eastAsia="MS Mincho"/>
          <w:iCs/>
        </w:rPr>
        <w:t xml:space="preserve"> University of Maryland School of Medicine</w:t>
      </w:r>
    </w:p>
    <w:p w14:paraId="1093BC65" w14:textId="0E6F08E3" w:rsidR="00710861" w:rsidRDefault="00710861" w:rsidP="0044481D">
      <w:pPr>
        <w:ind w:left="1440" w:hanging="1440"/>
        <w:rPr>
          <w:rFonts w:eastAsia="MS Mincho"/>
          <w:iCs/>
        </w:rPr>
      </w:pPr>
      <w:r>
        <w:rPr>
          <w:rFonts w:eastAsia="MS Mincho"/>
          <w:iCs/>
        </w:rPr>
        <w:t>2021</w:t>
      </w:r>
      <w:r>
        <w:rPr>
          <w:rFonts w:eastAsia="MS Mincho"/>
          <w:iCs/>
        </w:rPr>
        <w:tab/>
        <w:t xml:space="preserve">Instructor, Neuromuscular 2 (DPTE 527), </w:t>
      </w:r>
      <w:r w:rsidRPr="009D42A8">
        <w:rPr>
          <w:rFonts w:eastAsia="MS Mincho"/>
          <w:iCs/>
        </w:rPr>
        <w:t>University of Maryland School of Medicine</w:t>
      </w:r>
    </w:p>
    <w:p w14:paraId="7C5CDDEF" w14:textId="54B4A20A" w:rsidR="006A20F2" w:rsidRDefault="006A20F2" w:rsidP="002F7BF9">
      <w:pPr>
        <w:ind w:left="1440" w:hanging="1440"/>
        <w:rPr>
          <w:rFonts w:eastAsia="MS Mincho"/>
          <w:iCs/>
        </w:rPr>
      </w:pPr>
      <w:r>
        <w:rPr>
          <w:rFonts w:eastAsia="MS Mincho"/>
          <w:iCs/>
        </w:rPr>
        <w:t>2021</w:t>
      </w:r>
      <w:r>
        <w:rPr>
          <w:rFonts w:eastAsia="MS Mincho"/>
          <w:iCs/>
        </w:rPr>
        <w:tab/>
        <w:t xml:space="preserve">Instructor, </w:t>
      </w:r>
      <w:r w:rsidR="003901F1">
        <w:t>Foundations in Rehabilitation Science II</w:t>
      </w:r>
      <w:r w:rsidR="002F7BF9">
        <w:rPr>
          <w:rFonts w:eastAsia="MS Mincho"/>
          <w:iCs/>
        </w:rPr>
        <w:t xml:space="preserve">, </w:t>
      </w:r>
      <w:r w:rsidR="002F7BF9" w:rsidRPr="009D42A8">
        <w:rPr>
          <w:rFonts w:eastAsia="MS Mincho"/>
          <w:iCs/>
        </w:rPr>
        <w:t>University of Maryland School of Medicine</w:t>
      </w:r>
    </w:p>
    <w:p w14:paraId="2D7287F8" w14:textId="30B92E9A" w:rsidR="00756CFB" w:rsidRDefault="00756CFB" w:rsidP="002F7BF9">
      <w:pPr>
        <w:ind w:left="1440" w:hanging="1440"/>
        <w:rPr>
          <w:rFonts w:eastAsia="MS Mincho"/>
          <w:iCs/>
        </w:rPr>
      </w:pPr>
      <w:r>
        <w:rPr>
          <w:rFonts w:eastAsia="MS Mincho"/>
          <w:iCs/>
        </w:rPr>
        <w:t>2021</w:t>
      </w:r>
      <w:r>
        <w:rPr>
          <w:rFonts w:eastAsia="MS Mincho"/>
          <w:iCs/>
        </w:rPr>
        <w:tab/>
        <w:t xml:space="preserve">Instructor, Medical Issues, </w:t>
      </w:r>
      <w:r w:rsidRPr="009D42A8">
        <w:rPr>
          <w:rFonts w:eastAsia="MS Mincho"/>
          <w:iCs/>
        </w:rPr>
        <w:t>University of Maryland School of Medicine</w:t>
      </w:r>
    </w:p>
    <w:p w14:paraId="4E97CFF1" w14:textId="77777777" w:rsidR="008D39DF" w:rsidRDefault="008D39DF" w:rsidP="002F7BF9">
      <w:pPr>
        <w:ind w:left="1440" w:hanging="1440"/>
        <w:rPr>
          <w:rFonts w:eastAsia="MS Mincho"/>
          <w:iCs/>
        </w:rPr>
      </w:pPr>
    </w:p>
    <w:p w14:paraId="482A30E6" w14:textId="4B3DA309" w:rsidR="009C6F9E" w:rsidRDefault="009C6F9E" w:rsidP="002F7BF9">
      <w:pPr>
        <w:ind w:left="1440" w:hanging="1440"/>
        <w:rPr>
          <w:rFonts w:eastAsia="MS Mincho"/>
          <w:iCs/>
        </w:rPr>
      </w:pPr>
      <w:r>
        <w:rPr>
          <w:rFonts w:eastAsia="MS Mincho"/>
          <w:iCs/>
        </w:rPr>
        <w:t>2021</w:t>
      </w:r>
      <w:r>
        <w:rPr>
          <w:rFonts w:eastAsia="MS Mincho"/>
          <w:iCs/>
        </w:rPr>
        <w:tab/>
        <w:t xml:space="preserve">Instructor, Professional Issues I </w:t>
      </w:r>
      <w:r w:rsidRPr="009D42A8">
        <w:rPr>
          <w:rFonts w:eastAsia="MS Mincho"/>
          <w:iCs/>
        </w:rPr>
        <w:t>University of Maryland School of Medicine</w:t>
      </w:r>
    </w:p>
    <w:p w14:paraId="4EF8A004" w14:textId="6F56A10D" w:rsidR="009C6F9E" w:rsidRDefault="009C6F9E" w:rsidP="002F7BF9">
      <w:pPr>
        <w:ind w:left="1440" w:hanging="1440"/>
        <w:rPr>
          <w:rFonts w:eastAsia="MS Mincho"/>
          <w:i/>
        </w:rPr>
      </w:pPr>
      <w:r>
        <w:rPr>
          <w:rFonts w:eastAsia="MS Mincho"/>
          <w:iCs/>
        </w:rPr>
        <w:tab/>
      </w:r>
      <w:r w:rsidRPr="009C6F9E">
        <w:rPr>
          <w:rFonts w:eastAsia="MS Mincho"/>
          <w:i/>
        </w:rPr>
        <w:t>Le</w:t>
      </w:r>
      <w:r w:rsidR="004676D0">
        <w:rPr>
          <w:rFonts w:eastAsia="MS Mincho"/>
          <w:i/>
        </w:rPr>
        <w:t xml:space="preserve">d </w:t>
      </w:r>
      <w:r w:rsidRPr="009C6F9E">
        <w:rPr>
          <w:rFonts w:eastAsia="MS Mincho"/>
          <w:i/>
        </w:rPr>
        <w:t xml:space="preserve">evidence-based practice curriculum </w:t>
      </w:r>
    </w:p>
    <w:p w14:paraId="696D5C11" w14:textId="73E3FE88" w:rsidR="00005838" w:rsidRPr="00005838" w:rsidRDefault="00005838" w:rsidP="00005838">
      <w:pPr>
        <w:ind w:left="1440" w:hanging="1440"/>
        <w:rPr>
          <w:rFonts w:eastAsia="MS Mincho"/>
          <w:iCs/>
        </w:rPr>
      </w:pPr>
      <w:r w:rsidRPr="006A0D17">
        <w:rPr>
          <w:rFonts w:eastAsia="MS Mincho"/>
          <w:iCs/>
        </w:rPr>
        <w:t>202</w:t>
      </w:r>
      <w:r>
        <w:rPr>
          <w:rFonts w:eastAsia="MS Mincho"/>
          <w:iCs/>
        </w:rPr>
        <w:t>1</w:t>
      </w:r>
      <w:r>
        <w:rPr>
          <w:rFonts w:eastAsia="MS Mincho"/>
          <w:iCs/>
        </w:rPr>
        <w:tab/>
        <w:t xml:space="preserve">Guest Lecturer, </w:t>
      </w:r>
      <w:r w:rsidRPr="006A0D17">
        <w:rPr>
          <w:rFonts w:eastAsia="MS Mincho"/>
          <w:iCs/>
        </w:rPr>
        <w:t>Clinical Epidemiology and Population Health (PT664)</w:t>
      </w:r>
      <w:r>
        <w:rPr>
          <w:rFonts w:eastAsia="MS Mincho"/>
          <w:iCs/>
        </w:rPr>
        <w:t>, Northern Arizona University</w:t>
      </w:r>
    </w:p>
    <w:p w14:paraId="0B552294" w14:textId="16A468FD" w:rsidR="00CF17D9" w:rsidRDefault="00CF17D9" w:rsidP="00CF17D9">
      <w:pPr>
        <w:ind w:left="1440" w:hanging="1440"/>
        <w:rPr>
          <w:rFonts w:eastAsia="MS Mincho"/>
          <w:iCs/>
        </w:rPr>
      </w:pPr>
      <w:r w:rsidRPr="009D42A8">
        <w:rPr>
          <w:rFonts w:eastAsia="MS Mincho"/>
          <w:iCs/>
        </w:rPr>
        <w:t>202</w:t>
      </w:r>
      <w:r>
        <w:rPr>
          <w:rFonts w:eastAsia="MS Mincho"/>
          <w:iCs/>
        </w:rPr>
        <w:t>1</w:t>
      </w:r>
      <w:r w:rsidRPr="009D42A8">
        <w:rPr>
          <w:rFonts w:eastAsia="MS Mincho"/>
          <w:iCs/>
        </w:rPr>
        <w:tab/>
        <w:t xml:space="preserve">Instructor, Neuromuscular 1 </w:t>
      </w:r>
      <w:r w:rsidRPr="009D42A8">
        <w:rPr>
          <w:rFonts w:eastAsia="MS Mincho"/>
          <w:i/>
        </w:rPr>
        <w:t>(</w:t>
      </w:r>
      <w:r w:rsidRPr="009D42A8">
        <w:rPr>
          <w:rStyle w:val="Emphasis"/>
          <w:i w:val="0"/>
          <w:shd w:val="clear" w:color="auto" w:fill="FFFFFF"/>
        </w:rPr>
        <w:t>DPTE 524)</w:t>
      </w:r>
      <w:r w:rsidRPr="009D42A8">
        <w:rPr>
          <w:rFonts w:eastAsia="MS Mincho"/>
          <w:i/>
        </w:rPr>
        <w:t>,</w:t>
      </w:r>
      <w:r w:rsidRPr="009D42A8">
        <w:rPr>
          <w:rFonts w:eastAsia="MS Mincho"/>
          <w:iCs/>
        </w:rPr>
        <w:t xml:space="preserve"> University of Maryland School of Medicine </w:t>
      </w:r>
    </w:p>
    <w:p w14:paraId="6D9BC456" w14:textId="46C2C41B" w:rsidR="004676D0" w:rsidRPr="004676D0" w:rsidRDefault="004676D0" w:rsidP="00CF17D9">
      <w:pPr>
        <w:ind w:left="1440" w:hanging="1440"/>
        <w:rPr>
          <w:rFonts w:eastAsia="MS Mincho"/>
          <w:i/>
        </w:rPr>
      </w:pPr>
      <w:r>
        <w:rPr>
          <w:rFonts w:eastAsia="MS Mincho"/>
          <w:iCs/>
        </w:rPr>
        <w:tab/>
      </w:r>
      <w:r>
        <w:rPr>
          <w:rFonts w:eastAsia="MS Mincho"/>
          <w:i/>
        </w:rPr>
        <w:t xml:space="preserve">Led stroke rehabilitation practice curriculum </w:t>
      </w:r>
    </w:p>
    <w:p w14:paraId="7F9768A4" w14:textId="3C5C67C9" w:rsidR="001A2E9F" w:rsidRDefault="001A2E9F" w:rsidP="001A2E9F">
      <w:pPr>
        <w:ind w:left="1440" w:hanging="1440"/>
        <w:rPr>
          <w:rFonts w:eastAsia="MS Mincho"/>
          <w:iCs/>
        </w:rPr>
      </w:pPr>
      <w:r>
        <w:rPr>
          <w:rFonts w:eastAsia="MS Mincho"/>
          <w:iCs/>
        </w:rPr>
        <w:t>2021</w:t>
      </w:r>
      <w:r>
        <w:rPr>
          <w:rFonts w:eastAsia="MS Mincho"/>
          <w:iCs/>
        </w:rPr>
        <w:tab/>
        <w:t xml:space="preserve">Instructor, Basic Sciences 2 </w:t>
      </w:r>
      <w:r w:rsidRPr="001A2E9F">
        <w:rPr>
          <w:rFonts w:eastAsia="MS Mincho"/>
          <w:iCs/>
        </w:rPr>
        <w:t>(</w:t>
      </w:r>
      <w:r w:rsidRPr="001A2E9F">
        <w:rPr>
          <w:rStyle w:val="Emphasis"/>
          <w:i w:val="0"/>
          <w:shd w:val="clear" w:color="auto" w:fill="FFFFFF"/>
        </w:rPr>
        <w:t>DPTE 513)</w:t>
      </w:r>
      <w:r w:rsidRPr="001A2E9F">
        <w:rPr>
          <w:rFonts w:eastAsia="MS Mincho"/>
          <w:i/>
        </w:rPr>
        <w:t>,</w:t>
      </w:r>
      <w:r>
        <w:rPr>
          <w:rFonts w:eastAsia="MS Mincho"/>
          <w:i/>
        </w:rPr>
        <w:t xml:space="preserve"> </w:t>
      </w:r>
      <w:r w:rsidRPr="009D42A8">
        <w:rPr>
          <w:rFonts w:eastAsia="MS Mincho"/>
          <w:iCs/>
        </w:rPr>
        <w:t xml:space="preserve">University of Maryland School of Medicine </w:t>
      </w:r>
    </w:p>
    <w:p w14:paraId="25227441" w14:textId="40065480" w:rsidR="00115EB9" w:rsidRDefault="00115EB9" w:rsidP="001A2E9F">
      <w:pPr>
        <w:ind w:left="1440" w:hanging="1440"/>
        <w:rPr>
          <w:rFonts w:eastAsia="MS Mincho"/>
          <w:iCs/>
        </w:rPr>
      </w:pPr>
      <w:r>
        <w:rPr>
          <w:rFonts w:eastAsia="MS Mincho"/>
          <w:iCs/>
        </w:rPr>
        <w:t>2022</w:t>
      </w:r>
      <w:r>
        <w:rPr>
          <w:rFonts w:eastAsia="MS Mincho"/>
          <w:iCs/>
        </w:rPr>
        <w:tab/>
      </w:r>
      <w:r w:rsidR="006E2F35">
        <w:rPr>
          <w:rFonts w:eastAsia="MS Mincho"/>
          <w:iCs/>
        </w:rPr>
        <w:t xml:space="preserve">Course </w:t>
      </w:r>
      <w:r>
        <w:rPr>
          <w:rFonts w:eastAsia="MS Mincho"/>
          <w:iCs/>
        </w:rPr>
        <w:t>Faculty, Epidemiology Research Practicum (</w:t>
      </w:r>
      <w:r w:rsidRPr="00115EB9">
        <w:rPr>
          <w:rFonts w:eastAsia="MS Mincho"/>
          <w:sz w:val="22"/>
          <w:szCs w:val="22"/>
        </w:rPr>
        <w:t>PREV 747)</w:t>
      </w:r>
      <w:r>
        <w:rPr>
          <w:rFonts w:eastAsia="MS Mincho"/>
          <w:sz w:val="22"/>
          <w:szCs w:val="22"/>
        </w:rPr>
        <w:t xml:space="preserve">, </w:t>
      </w:r>
      <w:r w:rsidRPr="009D42A8">
        <w:rPr>
          <w:rFonts w:eastAsia="MS Mincho"/>
          <w:iCs/>
        </w:rPr>
        <w:t>University of Maryland School of Medicine</w:t>
      </w:r>
    </w:p>
    <w:p w14:paraId="3176DEB3" w14:textId="4DE47B1B" w:rsidR="00005838" w:rsidRDefault="00005838" w:rsidP="00005838">
      <w:pPr>
        <w:ind w:left="1440" w:hanging="1440"/>
        <w:rPr>
          <w:rFonts w:eastAsia="MS Mincho"/>
          <w:i/>
        </w:rPr>
      </w:pPr>
      <w:r w:rsidRPr="009D42A8">
        <w:rPr>
          <w:rFonts w:eastAsia="MS Mincho"/>
          <w:iCs/>
        </w:rPr>
        <w:t>202</w:t>
      </w:r>
      <w:r>
        <w:rPr>
          <w:rFonts w:eastAsia="MS Mincho"/>
          <w:iCs/>
        </w:rPr>
        <w:t>2</w:t>
      </w:r>
      <w:r w:rsidRPr="009D42A8">
        <w:rPr>
          <w:rFonts w:eastAsia="MS Mincho"/>
          <w:iCs/>
        </w:rPr>
        <w:tab/>
        <w:t xml:space="preserve">Instructor, Neuromuscular </w:t>
      </w:r>
      <w:r>
        <w:rPr>
          <w:rFonts w:eastAsia="MS Mincho"/>
          <w:iCs/>
        </w:rPr>
        <w:t>2</w:t>
      </w:r>
      <w:r w:rsidRPr="009D42A8">
        <w:rPr>
          <w:rFonts w:eastAsia="MS Mincho"/>
          <w:iCs/>
        </w:rPr>
        <w:t xml:space="preserve"> </w:t>
      </w:r>
      <w:r w:rsidRPr="009D42A8">
        <w:rPr>
          <w:rFonts w:eastAsia="MS Mincho"/>
          <w:i/>
        </w:rPr>
        <w:t>(</w:t>
      </w:r>
      <w:r w:rsidRPr="009D42A8">
        <w:rPr>
          <w:rStyle w:val="Emphasis"/>
          <w:i w:val="0"/>
          <w:shd w:val="clear" w:color="auto" w:fill="FFFFFF"/>
        </w:rPr>
        <w:t>DPTE 52</w:t>
      </w:r>
      <w:r>
        <w:rPr>
          <w:rStyle w:val="Emphasis"/>
          <w:i w:val="0"/>
          <w:shd w:val="clear" w:color="auto" w:fill="FFFFFF"/>
        </w:rPr>
        <w:t>7</w:t>
      </w:r>
      <w:r w:rsidRPr="009D42A8">
        <w:rPr>
          <w:rStyle w:val="Emphasis"/>
          <w:i w:val="0"/>
          <w:shd w:val="clear" w:color="auto" w:fill="FFFFFF"/>
        </w:rPr>
        <w:t>)</w:t>
      </w:r>
      <w:r w:rsidRPr="009D42A8">
        <w:rPr>
          <w:rFonts w:eastAsia="MS Mincho"/>
          <w:i/>
        </w:rPr>
        <w:t>,</w:t>
      </w:r>
      <w:r w:rsidRPr="009D42A8">
        <w:rPr>
          <w:rFonts w:eastAsia="MS Mincho"/>
          <w:iCs/>
        </w:rPr>
        <w:t xml:space="preserve"> University of Maryland School of Medicine </w:t>
      </w:r>
      <w:r>
        <w:rPr>
          <w:rFonts w:eastAsia="MS Mincho"/>
          <w:i/>
        </w:rPr>
        <w:t xml:space="preserve"> </w:t>
      </w:r>
    </w:p>
    <w:p w14:paraId="566907AD" w14:textId="736297A0" w:rsidR="00F1021E" w:rsidRDefault="00F1021E" w:rsidP="00005838">
      <w:pPr>
        <w:ind w:left="1440" w:hanging="1440"/>
        <w:rPr>
          <w:rFonts w:eastAsia="MS Mincho"/>
          <w:iCs/>
        </w:rPr>
      </w:pPr>
      <w:r>
        <w:rPr>
          <w:rFonts w:eastAsia="MS Mincho"/>
          <w:iCs/>
        </w:rPr>
        <w:t>2022</w:t>
      </w:r>
      <w:r>
        <w:rPr>
          <w:rFonts w:eastAsia="MS Mincho"/>
          <w:iCs/>
        </w:rPr>
        <w:tab/>
      </w:r>
      <w:r w:rsidR="006E2F35">
        <w:rPr>
          <w:rFonts w:eastAsia="MS Mincho"/>
          <w:iCs/>
        </w:rPr>
        <w:t xml:space="preserve">Course </w:t>
      </w:r>
      <w:r>
        <w:rPr>
          <w:rFonts w:eastAsia="MS Mincho"/>
          <w:iCs/>
        </w:rPr>
        <w:t>Faculty, Epidemiology Research Practicum (</w:t>
      </w:r>
      <w:r w:rsidRPr="00115EB9">
        <w:rPr>
          <w:rFonts w:eastAsia="MS Mincho"/>
          <w:sz w:val="22"/>
          <w:szCs w:val="22"/>
        </w:rPr>
        <w:t>PREV 74</w:t>
      </w:r>
      <w:r>
        <w:rPr>
          <w:rFonts w:eastAsia="MS Mincho"/>
          <w:sz w:val="22"/>
          <w:szCs w:val="22"/>
        </w:rPr>
        <w:t>8</w:t>
      </w:r>
      <w:r w:rsidRPr="00115EB9">
        <w:rPr>
          <w:rFonts w:eastAsia="MS Mincho"/>
          <w:sz w:val="22"/>
          <w:szCs w:val="22"/>
        </w:rPr>
        <w:t>)</w:t>
      </w:r>
      <w:r>
        <w:rPr>
          <w:rFonts w:eastAsia="MS Mincho"/>
          <w:sz w:val="22"/>
          <w:szCs w:val="22"/>
        </w:rPr>
        <w:t xml:space="preserve">, </w:t>
      </w:r>
      <w:r w:rsidRPr="009D42A8">
        <w:rPr>
          <w:rFonts w:eastAsia="MS Mincho"/>
          <w:iCs/>
        </w:rPr>
        <w:t>University of Maryland School of Medicine</w:t>
      </w:r>
    </w:p>
    <w:p w14:paraId="285FC18C" w14:textId="22DCA249" w:rsidR="00A12AB7" w:rsidRPr="00A12AB7" w:rsidRDefault="00A12AB7" w:rsidP="00A12AB7">
      <w:pPr>
        <w:ind w:left="1440" w:hanging="1440"/>
        <w:rPr>
          <w:rFonts w:eastAsia="MS Mincho"/>
          <w:iCs/>
        </w:rPr>
      </w:pPr>
      <w:r>
        <w:rPr>
          <w:rFonts w:eastAsia="MS Mincho"/>
          <w:iCs/>
        </w:rPr>
        <w:t>2022</w:t>
      </w:r>
      <w:r>
        <w:rPr>
          <w:rFonts w:eastAsia="MS Mincho"/>
          <w:iCs/>
        </w:rPr>
        <w:tab/>
        <w:t xml:space="preserve">Instructor, Professional Issues II </w:t>
      </w:r>
      <w:r w:rsidRPr="009D42A8">
        <w:rPr>
          <w:rFonts w:eastAsia="MS Mincho"/>
          <w:iCs/>
        </w:rPr>
        <w:t>University of Maryland School of Medicine</w:t>
      </w:r>
      <w:r w:rsidRPr="009C6F9E">
        <w:rPr>
          <w:rFonts w:eastAsia="MS Mincho"/>
          <w:i/>
        </w:rPr>
        <w:t xml:space="preserve"> </w:t>
      </w:r>
    </w:p>
    <w:p w14:paraId="2AAD654C" w14:textId="0E88D555" w:rsidR="00F32F83" w:rsidRDefault="00F32F83" w:rsidP="00F32F83">
      <w:pPr>
        <w:ind w:left="1440" w:hanging="1440"/>
        <w:rPr>
          <w:rFonts w:eastAsia="MS Mincho"/>
          <w:iCs/>
        </w:rPr>
      </w:pPr>
      <w:r>
        <w:rPr>
          <w:rFonts w:eastAsia="MS Mincho"/>
          <w:iCs/>
        </w:rPr>
        <w:t>2022</w:t>
      </w:r>
      <w:r>
        <w:rPr>
          <w:rFonts w:eastAsia="MS Mincho"/>
          <w:iCs/>
        </w:rPr>
        <w:tab/>
        <w:t xml:space="preserve">Instructor, Professional Issues I </w:t>
      </w:r>
      <w:r w:rsidRPr="009D42A8">
        <w:rPr>
          <w:rFonts w:eastAsia="MS Mincho"/>
          <w:iCs/>
        </w:rPr>
        <w:t>University of Maryland School of Medicine</w:t>
      </w:r>
    </w:p>
    <w:p w14:paraId="4D5400BE" w14:textId="14DAD4E6" w:rsidR="00F32F83" w:rsidRPr="00F32F83" w:rsidRDefault="00F32F83" w:rsidP="00F32F83">
      <w:pPr>
        <w:ind w:left="1440" w:hanging="1440"/>
        <w:rPr>
          <w:rFonts w:eastAsia="MS Mincho"/>
          <w:i/>
        </w:rPr>
      </w:pPr>
      <w:r>
        <w:rPr>
          <w:rFonts w:eastAsia="MS Mincho"/>
          <w:iCs/>
        </w:rPr>
        <w:tab/>
      </w:r>
      <w:r w:rsidRPr="009C6F9E">
        <w:rPr>
          <w:rFonts w:eastAsia="MS Mincho"/>
          <w:i/>
        </w:rPr>
        <w:t>Le</w:t>
      </w:r>
      <w:r>
        <w:rPr>
          <w:rFonts w:eastAsia="MS Mincho"/>
          <w:i/>
        </w:rPr>
        <w:t xml:space="preserve">d </w:t>
      </w:r>
      <w:r w:rsidRPr="009C6F9E">
        <w:rPr>
          <w:rFonts w:eastAsia="MS Mincho"/>
          <w:i/>
        </w:rPr>
        <w:t xml:space="preserve">evidence-based practice curriculum </w:t>
      </w:r>
    </w:p>
    <w:p w14:paraId="7610BC36" w14:textId="164063DC" w:rsidR="00F32F83" w:rsidRDefault="00F32F83" w:rsidP="00F32F83">
      <w:pPr>
        <w:ind w:left="1440" w:hanging="1440"/>
        <w:rPr>
          <w:rFonts w:eastAsia="MS Mincho"/>
          <w:iCs/>
        </w:rPr>
      </w:pPr>
      <w:r w:rsidRPr="009D42A8">
        <w:rPr>
          <w:rFonts w:eastAsia="MS Mincho"/>
          <w:iCs/>
        </w:rPr>
        <w:t>202</w:t>
      </w:r>
      <w:r>
        <w:rPr>
          <w:rFonts w:eastAsia="MS Mincho"/>
          <w:iCs/>
        </w:rPr>
        <w:t>2</w:t>
      </w:r>
      <w:r w:rsidRPr="009D42A8">
        <w:rPr>
          <w:rFonts w:eastAsia="MS Mincho"/>
          <w:iCs/>
        </w:rPr>
        <w:tab/>
        <w:t xml:space="preserve">Instructor, Neuromuscular 1 </w:t>
      </w:r>
      <w:r w:rsidRPr="009D42A8">
        <w:rPr>
          <w:rFonts w:eastAsia="MS Mincho"/>
          <w:i/>
        </w:rPr>
        <w:t>(</w:t>
      </w:r>
      <w:r w:rsidRPr="009D42A8">
        <w:rPr>
          <w:rStyle w:val="Emphasis"/>
          <w:i w:val="0"/>
          <w:shd w:val="clear" w:color="auto" w:fill="FFFFFF"/>
        </w:rPr>
        <w:t>DPTE 524)</w:t>
      </w:r>
      <w:r w:rsidRPr="009D42A8">
        <w:rPr>
          <w:rFonts w:eastAsia="MS Mincho"/>
          <w:i/>
        </w:rPr>
        <w:t>,</w:t>
      </w:r>
      <w:r w:rsidRPr="009D42A8">
        <w:rPr>
          <w:rFonts w:eastAsia="MS Mincho"/>
          <w:iCs/>
        </w:rPr>
        <w:t xml:space="preserve"> University of Maryland School of Medicine </w:t>
      </w:r>
    </w:p>
    <w:p w14:paraId="3F43A911" w14:textId="03B4F522" w:rsidR="00CF2A20" w:rsidRDefault="00CF2A20" w:rsidP="00F32F83">
      <w:pPr>
        <w:ind w:left="1440" w:hanging="1440"/>
        <w:rPr>
          <w:rFonts w:eastAsia="MS Mincho"/>
          <w:b/>
          <w:bCs/>
          <w:iCs/>
        </w:rPr>
      </w:pPr>
      <w:r>
        <w:rPr>
          <w:rFonts w:eastAsia="MS Mincho"/>
          <w:iCs/>
        </w:rPr>
        <w:t>2022</w:t>
      </w:r>
      <w:r>
        <w:rPr>
          <w:rFonts w:eastAsia="MS Mincho"/>
          <w:iCs/>
        </w:rPr>
        <w:tab/>
        <w:t xml:space="preserve">Guest Lecturer, </w:t>
      </w:r>
      <w:r w:rsidR="00E76321">
        <w:rPr>
          <w:rFonts w:eastAsia="MS Mincho"/>
          <w:iCs/>
        </w:rPr>
        <w:t xml:space="preserve">Epidemiology of Aging (PREV 681), </w:t>
      </w:r>
      <w:r w:rsidR="00E76321" w:rsidRPr="009D42A8">
        <w:rPr>
          <w:rFonts w:eastAsia="MS Mincho"/>
          <w:iCs/>
        </w:rPr>
        <w:t>University of Maryland School of Medicine</w:t>
      </w:r>
    </w:p>
    <w:p w14:paraId="5E08898C" w14:textId="502CCB7A" w:rsidR="00E76321" w:rsidRDefault="00E76321" w:rsidP="00F32F83">
      <w:pPr>
        <w:ind w:left="1440" w:hanging="1440"/>
        <w:rPr>
          <w:rFonts w:eastAsia="MS Mincho"/>
          <w:i/>
        </w:rPr>
      </w:pPr>
      <w:r>
        <w:rPr>
          <w:rFonts w:eastAsia="MS Mincho"/>
          <w:b/>
          <w:bCs/>
          <w:iCs/>
        </w:rPr>
        <w:tab/>
      </w:r>
      <w:r>
        <w:rPr>
          <w:rFonts w:eastAsia="MS Mincho"/>
          <w:i/>
        </w:rPr>
        <w:t xml:space="preserve">Topic: Tertiary Prevention, Disability, and Rehabilitation </w:t>
      </w:r>
    </w:p>
    <w:p w14:paraId="0EE4AF02" w14:textId="27144F48" w:rsidR="003D3C35" w:rsidRDefault="003D3C35" w:rsidP="00AF6AA4">
      <w:pPr>
        <w:ind w:left="1440" w:hanging="1440"/>
        <w:rPr>
          <w:rFonts w:eastAsia="MS Mincho"/>
          <w:i/>
        </w:rPr>
      </w:pPr>
      <w:r w:rsidRPr="009D42A8">
        <w:rPr>
          <w:rFonts w:eastAsia="MS Mincho"/>
          <w:iCs/>
        </w:rPr>
        <w:t>202</w:t>
      </w:r>
      <w:r>
        <w:rPr>
          <w:rFonts w:eastAsia="MS Mincho"/>
          <w:iCs/>
        </w:rPr>
        <w:t>3</w:t>
      </w:r>
      <w:r w:rsidRPr="009D42A8">
        <w:rPr>
          <w:rFonts w:eastAsia="MS Mincho"/>
          <w:iCs/>
        </w:rPr>
        <w:tab/>
        <w:t xml:space="preserve">Instructor, Neuromuscular </w:t>
      </w:r>
      <w:r>
        <w:rPr>
          <w:rFonts w:eastAsia="MS Mincho"/>
          <w:iCs/>
        </w:rPr>
        <w:t>2</w:t>
      </w:r>
      <w:r w:rsidRPr="009D42A8">
        <w:rPr>
          <w:rFonts w:eastAsia="MS Mincho"/>
          <w:iCs/>
        </w:rPr>
        <w:t xml:space="preserve"> </w:t>
      </w:r>
      <w:r w:rsidRPr="009D42A8">
        <w:rPr>
          <w:rFonts w:eastAsia="MS Mincho"/>
          <w:i/>
        </w:rPr>
        <w:t>(</w:t>
      </w:r>
      <w:r w:rsidRPr="009D42A8">
        <w:rPr>
          <w:rStyle w:val="Emphasis"/>
          <w:i w:val="0"/>
          <w:shd w:val="clear" w:color="auto" w:fill="FFFFFF"/>
        </w:rPr>
        <w:t>DPTE 52</w:t>
      </w:r>
      <w:r>
        <w:rPr>
          <w:rStyle w:val="Emphasis"/>
          <w:i w:val="0"/>
          <w:shd w:val="clear" w:color="auto" w:fill="FFFFFF"/>
        </w:rPr>
        <w:t>7</w:t>
      </w:r>
      <w:r w:rsidRPr="009D42A8">
        <w:rPr>
          <w:rStyle w:val="Emphasis"/>
          <w:i w:val="0"/>
          <w:shd w:val="clear" w:color="auto" w:fill="FFFFFF"/>
        </w:rPr>
        <w:t>)</w:t>
      </w:r>
      <w:r w:rsidRPr="009D42A8">
        <w:rPr>
          <w:rFonts w:eastAsia="MS Mincho"/>
          <w:i/>
        </w:rPr>
        <w:t>,</w:t>
      </w:r>
      <w:r w:rsidRPr="009D42A8">
        <w:rPr>
          <w:rFonts w:eastAsia="MS Mincho"/>
          <w:iCs/>
        </w:rPr>
        <w:t xml:space="preserve"> University of Maryland School of Medicine </w:t>
      </w:r>
      <w:r>
        <w:rPr>
          <w:rFonts w:eastAsia="MS Mincho"/>
          <w:i/>
        </w:rPr>
        <w:t xml:space="preserve"> </w:t>
      </w:r>
    </w:p>
    <w:p w14:paraId="40AF2022" w14:textId="18A0602C" w:rsidR="00C05F55" w:rsidRPr="00C05F55" w:rsidRDefault="00C05F55" w:rsidP="00C05F55">
      <w:pPr>
        <w:ind w:left="1440" w:hanging="1440"/>
        <w:rPr>
          <w:rFonts w:eastAsia="MS Mincho"/>
          <w:iCs/>
        </w:rPr>
      </w:pPr>
      <w:r>
        <w:rPr>
          <w:rFonts w:eastAsia="MS Mincho"/>
          <w:iCs/>
        </w:rPr>
        <w:t>2023</w:t>
      </w:r>
      <w:r>
        <w:rPr>
          <w:rFonts w:eastAsia="MS Mincho"/>
          <w:iCs/>
        </w:rPr>
        <w:tab/>
        <w:t>Course Faculty, Epidemiology Research Practicum (</w:t>
      </w:r>
      <w:r w:rsidRPr="00115EB9">
        <w:rPr>
          <w:rFonts w:eastAsia="MS Mincho"/>
          <w:sz w:val="22"/>
          <w:szCs w:val="22"/>
        </w:rPr>
        <w:t>PREV 74</w:t>
      </w:r>
      <w:r>
        <w:rPr>
          <w:rFonts w:eastAsia="MS Mincho"/>
          <w:sz w:val="22"/>
          <w:szCs w:val="22"/>
        </w:rPr>
        <w:t>7</w:t>
      </w:r>
      <w:r w:rsidRPr="00115EB9">
        <w:rPr>
          <w:rFonts w:eastAsia="MS Mincho"/>
          <w:sz w:val="22"/>
          <w:szCs w:val="22"/>
        </w:rPr>
        <w:t>)</w:t>
      </w:r>
      <w:r>
        <w:rPr>
          <w:rFonts w:eastAsia="MS Mincho"/>
          <w:sz w:val="22"/>
          <w:szCs w:val="22"/>
        </w:rPr>
        <w:t xml:space="preserve">, </w:t>
      </w:r>
      <w:r w:rsidRPr="009D42A8">
        <w:rPr>
          <w:rFonts w:eastAsia="MS Mincho"/>
          <w:iCs/>
        </w:rPr>
        <w:t>University of Maryland School of Medicine</w:t>
      </w:r>
    </w:p>
    <w:p w14:paraId="07BAEC28" w14:textId="6028B308" w:rsidR="00D667A0" w:rsidRDefault="00D667A0" w:rsidP="00D667A0">
      <w:pPr>
        <w:ind w:left="1440" w:hanging="1440"/>
        <w:rPr>
          <w:rFonts w:eastAsia="MS Mincho"/>
          <w:iCs/>
        </w:rPr>
      </w:pPr>
      <w:r>
        <w:rPr>
          <w:rFonts w:eastAsia="MS Mincho"/>
          <w:iCs/>
        </w:rPr>
        <w:t>2023</w:t>
      </w:r>
      <w:r>
        <w:rPr>
          <w:rFonts w:eastAsia="MS Mincho"/>
          <w:iCs/>
        </w:rPr>
        <w:tab/>
        <w:t xml:space="preserve">Instructor, </w:t>
      </w:r>
      <w:r>
        <w:t>Foundations in Rehabilitation Science II</w:t>
      </w:r>
      <w:r>
        <w:rPr>
          <w:rFonts w:eastAsia="MS Mincho"/>
          <w:iCs/>
        </w:rPr>
        <w:t xml:space="preserve">, </w:t>
      </w:r>
      <w:r w:rsidRPr="009D42A8">
        <w:rPr>
          <w:rFonts w:eastAsia="MS Mincho"/>
          <w:iCs/>
        </w:rPr>
        <w:t>University of Maryland School of Medicine</w:t>
      </w:r>
    </w:p>
    <w:p w14:paraId="0A9B34A3" w14:textId="2A7E33C0" w:rsidR="00C05F55" w:rsidRPr="00A12AB7" w:rsidRDefault="00C05F55" w:rsidP="00C05F55">
      <w:pPr>
        <w:ind w:left="1440" w:hanging="1440"/>
        <w:rPr>
          <w:rFonts w:eastAsia="MS Mincho"/>
          <w:iCs/>
        </w:rPr>
      </w:pPr>
      <w:r>
        <w:rPr>
          <w:rFonts w:eastAsia="MS Mincho"/>
          <w:iCs/>
        </w:rPr>
        <w:t>2023</w:t>
      </w:r>
      <w:r>
        <w:rPr>
          <w:rFonts w:eastAsia="MS Mincho"/>
          <w:iCs/>
        </w:rPr>
        <w:tab/>
        <w:t>Instructor, Professional Issues II</w:t>
      </w:r>
      <w:r w:rsidR="00712885">
        <w:rPr>
          <w:rFonts w:eastAsia="MS Mincho"/>
          <w:iCs/>
        </w:rPr>
        <w:t>,</w:t>
      </w:r>
      <w:r>
        <w:rPr>
          <w:rFonts w:eastAsia="MS Mincho"/>
          <w:iCs/>
        </w:rPr>
        <w:t xml:space="preserve"> </w:t>
      </w:r>
      <w:r w:rsidRPr="009D42A8">
        <w:rPr>
          <w:rFonts w:eastAsia="MS Mincho"/>
          <w:iCs/>
        </w:rPr>
        <w:t>University of Maryland School of Medicine</w:t>
      </w:r>
      <w:r w:rsidRPr="009C6F9E">
        <w:rPr>
          <w:rFonts w:eastAsia="MS Mincho"/>
          <w:i/>
        </w:rPr>
        <w:t xml:space="preserve"> </w:t>
      </w:r>
    </w:p>
    <w:p w14:paraId="0E08D8F0" w14:textId="0A9868C7" w:rsidR="00712885" w:rsidRPr="00C05F55" w:rsidRDefault="00712885" w:rsidP="00712885">
      <w:pPr>
        <w:ind w:left="1440" w:hanging="1440"/>
        <w:rPr>
          <w:rFonts w:eastAsia="MS Mincho"/>
          <w:iCs/>
        </w:rPr>
      </w:pPr>
      <w:r>
        <w:rPr>
          <w:rFonts w:eastAsia="MS Mincho"/>
          <w:iCs/>
        </w:rPr>
        <w:t>2023</w:t>
      </w:r>
      <w:r>
        <w:rPr>
          <w:rFonts w:eastAsia="MS Mincho"/>
          <w:iCs/>
        </w:rPr>
        <w:tab/>
        <w:t>Course Faculty, Epidemiology Research Practicum (</w:t>
      </w:r>
      <w:r w:rsidRPr="00115EB9">
        <w:rPr>
          <w:rFonts w:eastAsia="MS Mincho"/>
          <w:sz w:val="22"/>
          <w:szCs w:val="22"/>
        </w:rPr>
        <w:t>PREV 74</w:t>
      </w:r>
      <w:r>
        <w:rPr>
          <w:rFonts w:eastAsia="MS Mincho"/>
          <w:sz w:val="22"/>
          <w:szCs w:val="22"/>
        </w:rPr>
        <w:t>8</w:t>
      </w:r>
      <w:r w:rsidRPr="00115EB9">
        <w:rPr>
          <w:rFonts w:eastAsia="MS Mincho"/>
          <w:sz w:val="22"/>
          <w:szCs w:val="22"/>
        </w:rPr>
        <w:t>)</w:t>
      </w:r>
      <w:r>
        <w:rPr>
          <w:rFonts w:eastAsia="MS Mincho"/>
          <w:sz w:val="22"/>
          <w:szCs w:val="22"/>
        </w:rPr>
        <w:t xml:space="preserve">, </w:t>
      </w:r>
      <w:r w:rsidRPr="009D42A8">
        <w:rPr>
          <w:rFonts w:eastAsia="MS Mincho"/>
          <w:iCs/>
        </w:rPr>
        <w:t>University of Maryland School of Medicine</w:t>
      </w:r>
    </w:p>
    <w:p w14:paraId="30A634B8" w14:textId="77777777" w:rsidR="005651FD" w:rsidRPr="00BF4B1D" w:rsidRDefault="005651FD" w:rsidP="001E3290">
      <w:pPr>
        <w:rPr>
          <w:rFonts w:eastAsia="MS Mincho"/>
          <w:b/>
          <w:sz w:val="12"/>
          <w:szCs w:val="12"/>
          <w:u w:val="single"/>
        </w:rPr>
      </w:pPr>
    </w:p>
    <w:p w14:paraId="437F3AB0" w14:textId="7D41066F" w:rsidR="00257394" w:rsidRPr="00A940D0" w:rsidRDefault="00756CFB" w:rsidP="005651FD">
      <w:pPr>
        <w:rPr>
          <w:rFonts w:eastAsia="MS Mincho"/>
          <w:i/>
        </w:rPr>
      </w:pPr>
      <w:r>
        <w:rPr>
          <w:rFonts w:eastAsia="MS Mincho"/>
          <w:b/>
          <w:u w:val="single"/>
        </w:rPr>
        <w:t xml:space="preserve">Medical </w:t>
      </w:r>
      <w:r w:rsidR="00257394" w:rsidRPr="000F4D33">
        <w:rPr>
          <w:rFonts w:eastAsia="MS Mincho"/>
          <w:b/>
          <w:u w:val="single"/>
        </w:rPr>
        <w:t>Resident and Fellow Teaching</w:t>
      </w:r>
    </w:p>
    <w:p w14:paraId="6DFB9E20" w14:textId="77777777" w:rsidR="00257394" w:rsidRPr="000F4D33" w:rsidRDefault="00257394" w:rsidP="00257394">
      <w:pPr>
        <w:rPr>
          <w:rFonts w:eastAsia="MS Mincho"/>
          <w:b/>
          <w:u w:val="single"/>
        </w:rPr>
      </w:pPr>
    </w:p>
    <w:p w14:paraId="55695A23" w14:textId="77777777" w:rsidR="00257394" w:rsidRPr="000F4D33" w:rsidRDefault="00727E92" w:rsidP="00257394">
      <w:pPr>
        <w:rPr>
          <w:rFonts w:eastAsia="MS Mincho"/>
        </w:rPr>
      </w:pPr>
      <w:r w:rsidRPr="000F4D33">
        <w:rPr>
          <w:rFonts w:eastAsia="MS Mincho"/>
        </w:rPr>
        <w:t>2019</w:t>
      </w:r>
      <w:r w:rsidRPr="000F4D33">
        <w:rPr>
          <w:rFonts w:eastAsia="MS Mincho"/>
        </w:rPr>
        <w:tab/>
      </w:r>
      <w:r w:rsidR="00257394" w:rsidRPr="000F4D33">
        <w:rPr>
          <w:rFonts w:eastAsia="MS Mincho"/>
        </w:rPr>
        <w:tab/>
      </w:r>
      <w:r w:rsidRPr="000F4D33">
        <w:rPr>
          <w:rFonts w:eastAsia="MS Mincho"/>
        </w:rPr>
        <w:t xml:space="preserve">Geriatric Didactic Education for Internal Medicine Residents, Yale University </w:t>
      </w:r>
      <w:r w:rsidR="00511A7C">
        <w:rPr>
          <w:rFonts w:eastAsia="MS Mincho"/>
        </w:rPr>
        <w:tab/>
      </w:r>
    </w:p>
    <w:p w14:paraId="346C9D0D" w14:textId="761A8A95" w:rsidR="008148F6" w:rsidRDefault="00727E92" w:rsidP="00E76321">
      <w:pPr>
        <w:ind w:left="1440"/>
        <w:rPr>
          <w:rFonts w:eastAsia="MS Mincho"/>
          <w:i/>
        </w:rPr>
      </w:pPr>
      <w:r w:rsidRPr="00162245">
        <w:rPr>
          <w:rFonts w:eastAsia="MS Mincho"/>
          <w:i/>
        </w:rPr>
        <w:t>Assisted with 3 4-hour courses on mobility assessment for older adults (12 contact hours)</w:t>
      </w:r>
    </w:p>
    <w:p w14:paraId="7343726F" w14:textId="77777777" w:rsidR="003D3C35" w:rsidRPr="00A12AB7" w:rsidRDefault="003D3C35" w:rsidP="00E76321">
      <w:pPr>
        <w:ind w:left="1440"/>
        <w:rPr>
          <w:rFonts w:eastAsia="MS Mincho"/>
          <w:i/>
          <w:sz w:val="12"/>
          <w:szCs w:val="12"/>
        </w:rPr>
      </w:pPr>
    </w:p>
    <w:p w14:paraId="69A33334" w14:textId="2791902E" w:rsidR="004E6604" w:rsidRDefault="004E6604" w:rsidP="004E6604">
      <w:pPr>
        <w:pStyle w:val="Heading1"/>
        <w:rPr>
          <w:iCs/>
        </w:rPr>
      </w:pPr>
      <w:r w:rsidRPr="004E6604">
        <w:rPr>
          <w:iCs/>
        </w:rPr>
        <w:t>Mentorship of Graduate Students</w:t>
      </w:r>
    </w:p>
    <w:p w14:paraId="5C91E53E" w14:textId="5F55454A" w:rsidR="00FD08D3" w:rsidRDefault="00FD08D3" w:rsidP="00FD08D3"/>
    <w:p w14:paraId="65502384" w14:textId="3C391420" w:rsidR="00FD08D3" w:rsidRPr="00FD08D3" w:rsidRDefault="00FD08D3" w:rsidP="00FD08D3">
      <w:pPr>
        <w:rPr>
          <w:i/>
          <w:iCs/>
        </w:rPr>
      </w:pPr>
      <w:r w:rsidRPr="00FD08D3">
        <w:rPr>
          <w:i/>
          <w:iCs/>
        </w:rPr>
        <w:t xml:space="preserve">Professional Students: </w:t>
      </w:r>
    </w:p>
    <w:p w14:paraId="7F2B0A98" w14:textId="03776202" w:rsidR="004E6604" w:rsidRPr="00A12AB7" w:rsidRDefault="004E6604" w:rsidP="004E6604">
      <w:pPr>
        <w:rPr>
          <w:rFonts w:eastAsia="MS Mincho"/>
          <w:b/>
          <w:bCs/>
          <w:iCs/>
          <w:sz w:val="12"/>
          <w:szCs w:val="12"/>
        </w:rPr>
      </w:pPr>
    </w:p>
    <w:p w14:paraId="5E637234" w14:textId="510EA675" w:rsidR="00A903DE" w:rsidRDefault="00A903DE" w:rsidP="00A903DE">
      <w:pPr>
        <w:rPr>
          <w:rFonts w:eastAsia="MS Mincho"/>
        </w:rPr>
      </w:pPr>
      <w:r>
        <w:rPr>
          <w:rFonts w:eastAsia="MS Mincho"/>
        </w:rPr>
        <w:t xml:space="preserve">2020 </w:t>
      </w:r>
      <w:r>
        <w:rPr>
          <w:rFonts w:eastAsia="MS Mincho"/>
        </w:rPr>
        <w:tab/>
      </w:r>
      <w:r>
        <w:rPr>
          <w:rFonts w:eastAsia="MS Mincho"/>
        </w:rPr>
        <w:tab/>
        <w:t>Medical Student Mentor, Summer Research Program, Yale School of Medicine</w:t>
      </w:r>
    </w:p>
    <w:p w14:paraId="2821188C" w14:textId="4EC4C915" w:rsidR="00A903DE" w:rsidRDefault="00A903DE" w:rsidP="00A903DE">
      <w:pPr>
        <w:rPr>
          <w:rFonts w:eastAsia="MS Mincho"/>
          <w:i/>
          <w:iCs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CD5A1F">
        <w:rPr>
          <w:rFonts w:eastAsia="MS Mincho"/>
          <w:i/>
          <w:iCs/>
        </w:rPr>
        <w:t>Mentee: Christopher Keys, MS1</w:t>
      </w:r>
    </w:p>
    <w:p w14:paraId="3FE12245" w14:textId="769C2069" w:rsidR="00055EFA" w:rsidRDefault="0021689C" w:rsidP="0010498F">
      <w:pPr>
        <w:ind w:left="1440" w:hanging="1440"/>
        <w:rPr>
          <w:rFonts w:eastAsia="MS Mincho"/>
        </w:rPr>
      </w:pPr>
      <w:r w:rsidRPr="0021689C">
        <w:rPr>
          <w:rFonts w:eastAsia="MS Mincho"/>
        </w:rPr>
        <w:t>2021-2023:</w:t>
      </w:r>
      <w:r>
        <w:rPr>
          <w:rFonts w:eastAsia="MS Mincho"/>
          <w:i/>
          <w:iCs/>
        </w:rPr>
        <w:t xml:space="preserve"> </w:t>
      </w:r>
      <w:r>
        <w:rPr>
          <w:rFonts w:eastAsia="MS Mincho"/>
          <w:i/>
          <w:iCs/>
        </w:rPr>
        <w:tab/>
      </w:r>
      <w:r w:rsidRPr="0021689C">
        <w:rPr>
          <w:rFonts w:eastAsia="MS Mincho"/>
        </w:rPr>
        <w:t>Faculty mentor</w:t>
      </w:r>
      <w:r>
        <w:rPr>
          <w:rFonts w:eastAsia="MS Mincho"/>
        </w:rPr>
        <w:t xml:space="preserve"> for Kelsey Farina (</w:t>
      </w:r>
      <w:r w:rsidR="0010498F">
        <w:rPr>
          <w:rFonts w:eastAsia="MS Mincho"/>
        </w:rPr>
        <w:t>University of Maryland School of Medicine, Department of Physical Therapy and Rehabilitation Science)</w:t>
      </w:r>
    </w:p>
    <w:p w14:paraId="12C6A0F5" w14:textId="617F8D4D" w:rsidR="0010498F" w:rsidRDefault="0010498F" w:rsidP="0010498F">
      <w:pPr>
        <w:ind w:left="1440" w:hanging="1440"/>
        <w:rPr>
          <w:rFonts w:eastAsia="MS Mincho"/>
        </w:rPr>
      </w:pPr>
      <w:r w:rsidRPr="0021689C">
        <w:rPr>
          <w:rFonts w:eastAsia="MS Mincho"/>
        </w:rPr>
        <w:lastRenderedPageBreak/>
        <w:t>2021-2023:</w:t>
      </w:r>
      <w:r>
        <w:rPr>
          <w:rFonts w:eastAsia="MS Mincho"/>
          <w:i/>
          <w:iCs/>
        </w:rPr>
        <w:t xml:space="preserve"> </w:t>
      </w:r>
      <w:r>
        <w:rPr>
          <w:rFonts w:eastAsia="MS Mincho"/>
          <w:i/>
          <w:iCs/>
        </w:rPr>
        <w:tab/>
      </w:r>
      <w:r w:rsidRPr="0021689C">
        <w:rPr>
          <w:rFonts w:eastAsia="MS Mincho"/>
        </w:rPr>
        <w:t>Faculty mentor</w:t>
      </w:r>
      <w:r>
        <w:rPr>
          <w:rFonts w:eastAsia="MS Mincho"/>
        </w:rPr>
        <w:t xml:space="preserve"> for Alexa Dunn (University of Maryland School of Medicine, Department of Physical Therapy and Rehabilitation Science)</w:t>
      </w:r>
    </w:p>
    <w:p w14:paraId="43212ACF" w14:textId="5CDD1012" w:rsidR="0010498F" w:rsidRDefault="0010498F" w:rsidP="0010498F">
      <w:pPr>
        <w:ind w:left="1440" w:hanging="1440"/>
        <w:rPr>
          <w:rFonts w:eastAsia="MS Mincho"/>
        </w:rPr>
      </w:pPr>
      <w:r w:rsidRPr="0021689C">
        <w:rPr>
          <w:rFonts w:eastAsia="MS Mincho"/>
        </w:rPr>
        <w:t>2021-2023:</w:t>
      </w:r>
      <w:r>
        <w:rPr>
          <w:rFonts w:eastAsia="MS Mincho"/>
          <w:i/>
          <w:iCs/>
        </w:rPr>
        <w:t xml:space="preserve"> </w:t>
      </w:r>
      <w:r>
        <w:rPr>
          <w:rFonts w:eastAsia="MS Mincho"/>
          <w:i/>
          <w:iCs/>
        </w:rPr>
        <w:tab/>
      </w:r>
      <w:r w:rsidRPr="0021689C">
        <w:rPr>
          <w:rFonts w:eastAsia="MS Mincho"/>
        </w:rPr>
        <w:t>Faculty mentor</w:t>
      </w:r>
      <w:r>
        <w:rPr>
          <w:rFonts w:eastAsia="MS Mincho"/>
        </w:rPr>
        <w:t xml:space="preserve"> for Jekaterina Dogru (University of Maryland School of Medicine, Department of Physical Therapy and Rehabilitation Science)</w:t>
      </w:r>
    </w:p>
    <w:p w14:paraId="4289A2EC" w14:textId="3F97FFDA" w:rsidR="0010498F" w:rsidRDefault="0010498F" w:rsidP="0010498F">
      <w:pPr>
        <w:ind w:left="1440" w:hanging="1440"/>
        <w:rPr>
          <w:rFonts w:eastAsia="MS Mincho"/>
        </w:rPr>
      </w:pPr>
      <w:r w:rsidRPr="0021689C">
        <w:rPr>
          <w:rFonts w:eastAsia="MS Mincho"/>
        </w:rPr>
        <w:t>2021-2023:</w:t>
      </w:r>
      <w:r>
        <w:rPr>
          <w:rFonts w:eastAsia="MS Mincho"/>
          <w:i/>
          <w:iCs/>
        </w:rPr>
        <w:t xml:space="preserve"> </w:t>
      </w:r>
      <w:r>
        <w:rPr>
          <w:rFonts w:eastAsia="MS Mincho"/>
          <w:i/>
          <w:iCs/>
        </w:rPr>
        <w:tab/>
      </w:r>
      <w:r w:rsidRPr="0021689C">
        <w:rPr>
          <w:rFonts w:eastAsia="MS Mincho"/>
        </w:rPr>
        <w:t>Faculty mentor</w:t>
      </w:r>
      <w:r>
        <w:rPr>
          <w:rFonts w:eastAsia="MS Mincho"/>
        </w:rPr>
        <w:t xml:space="preserve"> for Madelyn Dickman (University of Maryland School of Medicine, Department of Physical Therapy and Rehabilitation Science)</w:t>
      </w:r>
    </w:p>
    <w:p w14:paraId="16F6B079" w14:textId="2421A66D" w:rsidR="0010498F" w:rsidRDefault="0010498F" w:rsidP="0010498F">
      <w:pPr>
        <w:ind w:left="1440" w:hanging="1440"/>
        <w:rPr>
          <w:rFonts w:eastAsia="MS Mincho"/>
        </w:rPr>
      </w:pPr>
      <w:r>
        <w:rPr>
          <w:rFonts w:eastAsia="MS Mincho"/>
        </w:rPr>
        <w:t>2022-</w:t>
      </w:r>
      <w:r>
        <w:rPr>
          <w:rFonts w:eastAsia="MS Mincho"/>
        </w:rPr>
        <w:tab/>
      </w:r>
      <w:r w:rsidRPr="0021689C">
        <w:rPr>
          <w:rFonts w:eastAsia="MS Mincho"/>
        </w:rPr>
        <w:t>Faculty mentor</w:t>
      </w:r>
      <w:r>
        <w:rPr>
          <w:rFonts w:eastAsia="MS Mincho"/>
        </w:rPr>
        <w:t xml:space="preserve"> for Steven Eaton (University of Maryland School of Medicine, Department of Physical Therapy and Rehabilitation Science)</w:t>
      </w:r>
    </w:p>
    <w:p w14:paraId="7314497F" w14:textId="3CD8D637" w:rsidR="0010498F" w:rsidRDefault="0010498F" w:rsidP="0010498F">
      <w:pPr>
        <w:ind w:left="1440" w:hanging="1440"/>
        <w:rPr>
          <w:rFonts w:eastAsia="MS Mincho"/>
        </w:rPr>
      </w:pPr>
      <w:r>
        <w:rPr>
          <w:rFonts w:eastAsia="MS Mincho"/>
        </w:rPr>
        <w:t>2022-</w:t>
      </w:r>
      <w:r>
        <w:rPr>
          <w:rFonts w:eastAsia="MS Mincho"/>
        </w:rPr>
        <w:tab/>
      </w:r>
      <w:r w:rsidRPr="0021689C">
        <w:rPr>
          <w:rFonts w:eastAsia="MS Mincho"/>
        </w:rPr>
        <w:t>Faculty mentor</w:t>
      </w:r>
      <w:r>
        <w:rPr>
          <w:rFonts w:eastAsia="MS Mincho"/>
        </w:rPr>
        <w:t xml:space="preserve"> for </w:t>
      </w:r>
      <w:r w:rsidR="005936C7">
        <w:rPr>
          <w:rFonts w:eastAsia="MS Mincho"/>
        </w:rPr>
        <w:t>Bailey Ebert</w:t>
      </w:r>
      <w:r>
        <w:rPr>
          <w:rFonts w:eastAsia="MS Mincho"/>
        </w:rPr>
        <w:t xml:space="preserve"> (University of Maryland School of Medicine, Department of Physical Therapy and Rehabilitation Science)</w:t>
      </w:r>
    </w:p>
    <w:p w14:paraId="28496AC3" w14:textId="4F9501AB" w:rsidR="005936C7" w:rsidRDefault="005936C7" w:rsidP="005936C7">
      <w:pPr>
        <w:ind w:left="1440" w:hanging="1440"/>
        <w:rPr>
          <w:rFonts w:eastAsia="MS Mincho"/>
          <w:i/>
          <w:iCs/>
        </w:rPr>
      </w:pPr>
      <w:r>
        <w:rPr>
          <w:rFonts w:eastAsia="MS Mincho"/>
        </w:rPr>
        <w:t>2022-</w:t>
      </w:r>
      <w:r>
        <w:rPr>
          <w:rFonts w:eastAsia="MS Mincho"/>
        </w:rPr>
        <w:tab/>
      </w:r>
      <w:r w:rsidRPr="0021689C">
        <w:rPr>
          <w:rFonts w:eastAsia="MS Mincho"/>
        </w:rPr>
        <w:t>Faculty mentor</w:t>
      </w:r>
      <w:r>
        <w:rPr>
          <w:rFonts w:eastAsia="MS Mincho"/>
        </w:rPr>
        <w:t xml:space="preserve"> for Katherine </w:t>
      </w:r>
      <w:r w:rsidR="000C1334">
        <w:rPr>
          <w:rFonts w:eastAsia="MS Mincho"/>
        </w:rPr>
        <w:t>Deosaran</w:t>
      </w:r>
      <w:r>
        <w:rPr>
          <w:rFonts w:eastAsia="MS Mincho"/>
        </w:rPr>
        <w:t xml:space="preserve"> (University of Maryland School of Medicine, Department of Physical Therapy and Rehabilitation Science)</w:t>
      </w:r>
    </w:p>
    <w:p w14:paraId="05F355F1" w14:textId="77777777" w:rsidR="000C1334" w:rsidRDefault="000C1334" w:rsidP="000C1334">
      <w:pPr>
        <w:ind w:left="1440" w:hanging="1440"/>
        <w:rPr>
          <w:rFonts w:eastAsia="MS Mincho"/>
          <w:i/>
          <w:iCs/>
        </w:rPr>
      </w:pPr>
      <w:r>
        <w:rPr>
          <w:rFonts w:eastAsia="MS Mincho"/>
        </w:rPr>
        <w:t>2022-</w:t>
      </w:r>
      <w:r>
        <w:rPr>
          <w:rFonts w:eastAsia="MS Mincho"/>
        </w:rPr>
        <w:tab/>
      </w:r>
      <w:r w:rsidRPr="0021689C">
        <w:rPr>
          <w:rFonts w:eastAsia="MS Mincho"/>
        </w:rPr>
        <w:t>Faculty mentor</w:t>
      </w:r>
      <w:r>
        <w:rPr>
          <w:rFonts w:eastAsia="MS Mincho"/>
        </w:rPr>
        <w:t xml:space="preserve"> for Lauren Paulsen (University of Maryland School of Medicine, Department of Physical Therapy and Rehabilitation Science)</w:t>
      </w:r>
    </w:p>
    <w:p w14:paraId="324BA12F" w14:textId="77777777" w:rsidR="004B30B9" w:rsidRDefault="004B30B9" w:rsidP="004B30B9">
      <w:pPr>
        <w:ind w:left="1440" w:hanging="1440"/>
        <w:rPr>
          <w:rFonts w:eastAsia="MS Mincho"/>
        </w:rPr>
      </w:pPr>
      <w:r w:rsidRPr="00115EB9">
        <w:rPr>
          <w:rFonts w:eastAsia="MS Mincho"/>
        </w:rPr>
        <w:t>2022</w:t>
      </w:r>
      <w:r>
        <w:rPr>
          <w:rFonts w:eastAsia="MS Mincho"/>
          <w:i/>
          <w:iCs/>
        </w:rPr>
        <w:tab/>
      </w:r>
      <w:r w:rsidRPr="00115EB9">
        <w:rPr>
          <w:rFonts w:eastAsia="MS Mincho"/>
        </w:rPr>
        <w:t xml:space="preserve">Faculty </w:t>
      </w:r>
      <w:r>
        <w:rPr>
          <w:rFonts w:eastAsia="MS Mincho"/>
        </w:rPr>
        <w:t xml:space="preserve">Practicum </w:t>
      </w:r>
      <w:r w:rsidRPr="00115EB9">
        <w:rPr>
          <w:rFonts w:eastAsia="MS Mincho"/>
        </w:rPr>
        <w:t>Mentor,</w:t>
      </w:r>
      <w:r>
        <w:rPr>
          <w:rFonts w:eastAsia="MS Mincho"/>
          <w:i/>
          <w:iCs/>
        </w:rPr>
        <w:t xml:space="preserve"> </w:t>
      </w:r>
      <w:r w:rsidRPr="00115EB9">
        <w:rPr>
          <w:rFonts w:eastAsia="MS Mincho"/>
        </w:rPr>
        <w:t>Epidemiology PhD</w:t>
      </w:r>
      <w:r>
        <w:rPr>
          <w:rFonts w:eastAsia="MS Mincho"/>
          <w:i/>
          <w:iCs/>
        </w:rPr>
        <w:t xml:space="preserve"> </w:t>
      </w:r>
      <w:r>
        <w:rPr>
          <w:rFonts w:eastAsia="MS Mincho"/>
        </w:rPr>
        <w:t xml:space="preserve">Program, University of Maryland School of Medicine </w:t>
      </w:r>
    </w:p>
    <w:p w14:paraId="1A735B9F" w14:textId="77777777" w:rsidR="004B30B9" w:rsidRDefault="004B30B9" w:rsidP="004B30B9">
      <w:pPr>
        <w:ind w:left="1440" w:hanging="1440"/>
        <w:rPr>
          <w:rFonts w:eastAsia="MS Mincho"/>
          <w:i/>
          <w:iCs/>
        </w:rPr>
      </w:pPr>
      <w:r>
        <w:rPr>
          <w:rFonts w:eastAsia="MS Mincho"/>
        </w:rPr>
        <w:tab/>
      </w:r>
      <w:r w:rsidRPr="00115EB9">
        <w:rPr>
          <w:rFonts w:eastAsia="MS Mincho"/>
          <w:i/>
          <w:iCs/>
        </w:rPr>
        <w:t xml:space="preserve">Mentee: Roy Film, </w:t>
      </w:r>
      <w:r>
        <w:rPr>
          <w:rFonts w:eastAsia="MS Mincho"/>
          <w:i/>
          <w:iCs/>
        </w:rPr>
        <w:t>PT, DPT, OCS</w:t>
      </w:r>
    </w:p>
    <w:p w14:paraId="6A13A123" w14:textId="77777777" w:rsidR="006C7D34" w:rsidRPr="000C1334" w:rsidRDefault="006C7D34" w:rsidP="006C7D34">
      <w:pPr>
        <w:ind w:left="1440" w:hanging="1440"/>
        <w:rPr>
          <w:rFonts w:eastAsia="MS Mincho"/>
          <w:i/>
          <w:iCs/>
        </w:rPr>
      </w:pPr>
      <w:r w:rsidRPr="00115EB9">
        <w:rPr>
          <w:rFonts w:eastAsia="MS Mincho"/>
        </w:rPr>
        <w:t>202</w:t>
      </w:r>
      <w:r>
        <w:rPr>
          <w:rFonts w:eastAsia="MS Mincho"/>
        </w:rPr>
        <w:t>3</w:t>
      </w:r>
      <w:r>
        <w:rPr>
          <w:rFonts w:eastAsia="MS Mincho"/>
          <w:i/>
          <w:iCs/>
        </w:rPr>
        <w:tab/>
      </w:r>
      <w:r w:rsidRPr="00115EB9">
        <w:rPr>
          <w:rFonts w:eastAsia="MS Mincho"/>
        </w:rPr>
        <w:t xml:space="preserve">Faculty </w:t>
      </w:r>
      <w:r>
        <w:rPr>
          <w:rFonts w:eastAsia="MS Mincho"/>
        </w:rPr>
        <w:t xml:space="preserve">Practicum </w:t>
      </w:r>
      <w:r w:rsidRPr="00115EB9">
        <w:rPr>
          <w:rFonts w:eastAsia="MS Mincho"/>
        </w:rPr>
        <w:t>Mentor,</w:t>
      </w:r>
      <w:r>
        <w:rPr>
          <w:rFonts w:eastAsia="MS Mincho"/>
          <w:i/>
          <w:iCs/>
        </w:rPr>
        <w:t xml:space="preserve"> </w:t>
      </w:r>
      <w:r w:rsidRPr="00115EB9">
        <w:rPr>
          <w:rFonts w:eastAsia="MS Mincho"/>
        </w:rPr>
        <w:t>Epidemiology PhD</w:t>
      </w:r>
      <w:r>
        <w:rPr>
          <w:rFonts w:eastAsia="MS Mincho"/>
          <w:i/>
          <w:iCs/>
        </w:rPr>
        <w:t xml:space="preserve"> </w:t>
      </w:r>
      <w:r>
        <w:rPr>
          <w:rFonts w:eastAsia="MS Mincho"/>
        </w:rPr>
        <w:t xml:space="preserve">Program, University of Maryland School of Medicine </w:t>
      </w:r>
    </w:p>
    <w:p w14:paraId="0E19A345" w14:textId="77777777" w:rsidR="006C7D34" w:rsidRDefault="006C7D34" w:rsidP="006C7D34">
      <w:pPr>
        <w:ind w:left="1440" w:hanging="1440"/>
        <w:rPr>
          <w:rFonts w:eastAsia="MS Mincho"/>
          <w:i/>
          <w:iCs/>
        </w:rPr>
      </w:pPr>
      <w:r>
        <w:rPr>
          <w:rFonts w:eastAsia="MS Mincho"/>
        </w:rPr>
        <w:tab/>
      </w:r>
      <w:r w:rsidRPr="00115EB9">
        <w:rPr>
          <w:rFonts w:eastAsia="MS Mincho"/>
          <w:i/>
          <w:iCs/>
        </w:rPr>
        <w:t xml:space="preserve">Mentee: </w:t>
      </w:r>
      <w:r>
        <w:rPr>
          <w:rFonts w:eastAsia="MS Mincho"/>
          <w:i/>
          <w:iCs/>
        </w:rPr>
        <w:t>Cassandra Cairns</w:t>
      </w:r>
      <w:r w:rsidRPr="00115EB9">
        <w:rPr>
          <w:rFonts w:eastAsia="MS Mincho"/>
          <w:i/>
          <w:iCs/>
        </w:rPr>
        <w:t xml:space="preserve">, </w:t>
      </w:r>
      <w:r>
        <w:rPr>
          <w:rFonts w:eastAsia="MS Mincho"/>
          <w:i/>
          <w:iCs/>
        </w:rPr>
        <w:t>MD</w:t>
      </w:r>
    </w:p>
    <w:p w14:paraId="7972559F" w14:textId="77777777" w:rsidR="004B30B9" w:rsidRDefault="004B30B9" w:rsidP="004B30B9">
      <w:pPr>
        <w:rPr>
          <w:rFonts w:eastAsia="MS Mincho"/>
          <w:i/>
          <w:iCs/>
        </w:rPr>
      </w:pPr>
    </w:p>
    <w:p w14:paraId="4152C6B8" w14:textId="3709F6DC" w:rsidR="00FD08D3" w:rsidRPr="006C7D34" w:rsidRDefault="00FD08D3" w:rsidP="00A903DE">
      <w:pPr>
        <w:rPr>
          <w:rFonts w:eastAsia="MS Mincho"/>
          <w:i/>
          <w:iCs/>
        </w:rPr>
      </w:pPr>
      <w:r w:rsidRPr="006C7D34">
        <w:rPr>
          <w:rFonts w:eastAsia="MS Mincho"/>
          <w:i/>
          <w:iCs/>
        </w:rPr>
        <w:t>PhD Students</w:t>
      </w:r>
    </w:p>
    <w:p w14:paraId="773FAC7B" w14:textId="77777777" w:rsidR="000C1334" w:rsidRDefault="000C1334" w:rsidP="00A903DE">
      <w:pPr>
        <w:rPr>
          <w:rFonts w:eastAsia="MS Mincho"/>
          <w:i/>
          <w:iCs/>
        </w:rPr>
      </w:pPr>
    </w:p>
    <w:p w14:paraId="1438D70C" w14:textId="514B9E0A" w:rsidR="000C1334" w:rsidRPr="000C1334" w:rsidRDefault="000C1334" w:rsidP="00A903DE">
      <w:pPr>
        <w:rPr>
          <w:rFonts w:eastAsia="MS Mincho"/>
          <w:i/>
          <w:iCs/>
        </w:rPr>
      </w:pPr>
      <w:r w:rsidRPr="000C1334">
        <w:rPr>
          <w:rFonts w:eastAsia="MS Mincho"/>
          <w:i/>
          <w:iCs/>
        </w:rPr>
        <w:t xml:space="preserve">Committee Chair or Co-Chair: </w:t>
      </w:r>
    </w:p>
    <w:p w14:paraId="520A1DD0" w14:textId="321D6744" w:rsidR="000C1334" w:rsidRDefault="000C1334" w:rsidP="000C1334">
      <w:pPr>
        <w:ind w:left="1440" w:hanging="1440"/>
        <w:rPr>
          <w:rFonts w:eastAsia="MS Mincho"/>
        </w:rPr>
      </w:pPr>
      <w:r>
        <w:rPr>
          <w:rFonts w:eastAsia="MS Mincho"/>
        </w:rPr>
        <w:t>2022-</w:t>
      </w:r>
      <w:r>
        <w:rPr>
          <w:rFonts w:eastAsia="MS Mincho"/>
        </w:rPr>
        <w:tab/>
        <w:t xml:space="preserve">Plan of Study </w:t>
      </w:r>
      <w:r w:rsidRPr="00F15593">
        <w:rPr>
          <w:rFonts w:eastAsia="MS Mincho"/>
        </w:rPr>
        <w:t>Committee</w:t>
      </w:r>
      <w:r>
        <w:rPr>
          <w:rFonts w:eastAsia="MS Mincho"/>
        </w:rPr>
        <w:t xml:space="preserve"> Co-Chair</w:t>
      </w:r>
      <w:r w:rsidRPr="00F15593">
        <w:rPr>
          <w:rFonts w:eastAsia="MS Mincho"/>
        </w:rPr>
        <w:t>,</w:t>
      </w:r>
      <w:r>
        <w:rPr>
          <w:rFonts w:eastAsia="MS Mincho"/>
          <w:i/>
          <w:iCs/>
        </w:rPr>
        <w:t xml:space="preserve"> </w:t>
      </w:r>
      <w:r>
        <w:rPr>
          <w:rFonts w:eastAsia="MS Mincho"/>
        </w:rPr>
        <w:t>Rehabilitation Science PhD Program, University of Maryland Baltimore</w:t>
      </w:r>
    </w:p>
    <w:p w14:paraId="692683FC" w14:textId="77777777" w:rsidR="000C1334" w:rsidRDefault="000C1334" w:rsidP="000C1334">
      <w:pPr>
        <w:ind w:left="1440" w:hanging="1440"/>
        <w:rPr>
          <w:rFonts w:eastAsia="MS Mincho"/>
          <w:i/>
          <w:iCs/>
        </w:rPr>
      </w:pPr>
      <w:r>
        <w:rPr>
          <w:rFonts w:eastAsia="MS Mincho"/>
          <w:i/>
          <w:iCs/>
        </w:rPr>
        <w:tab/>
        <w:t>PhD Student: Lindsey Mathis, DPT</w:t>
      </w:r>
    </w:p>
    <w:p w14:paraId="2157306E" w14:textId="40EFD747" w:rsidR="000C1334" w:rsidRDefault="000C1334" w:rsidP="000C1334">
      <w:pPr>
        <w:ind w:left="1440" w:hanging="1440"/>
        <w:rPr>
          <w:rFonts w:eastAsia="MS Mincho"/>
        </w:rPr>
      </w:pPr>
      <w:r w:rsidRPr="003D3C35">
        <w:rPr>
          <w:rFonts w:eastAsia="MS Mincho"/>
        </w:rPr>
        <w:t>202</w:t>
      </w:r>
      <w:r>
        <w:rPr>
          <w:rFonts w:eastAsia="MS Mincho"/>
        </w:rPr>
        <w:t>3-</w:t>
      </w:r>
      <w:r>
        <w:rPr>
          <w:rFonts w:eastAsia="MS Mincho"/>
          <w:i/>
          <w:iCs/>
        </w:rPr>
        <w:tab/>
      </w:r>
      <w:r>
        <w:rPr>
          <w:rFonts w:eastAsia="MS Mincho"/>
        </w:rPr>
        <w:t>Dissertation</w:t>
      </w:r>
      <w:r w:rsidRPr="00F15593">
        <w:rPr>
          <w:rFonts w:eastAsia="MS Mincho"/>
        </w:rPr>
        <w:t xml:space="preserve"> Committee</w:t>
      </w:r>
      <w:r>
        <w:rPr>
          <w:rFonts w:eastAsia="MS Mincho"/>
        </w:rPr>
        <w:t xml:space="preserve"> Co-Chair</w:t>
      </w:r>
      <w:r w:rsidRPr="00F15593">
        <w:rPr>
          <w:rFonts w:eastAsia="MS Mincho"/>
        </w:rPr>
        <w:t>,</w:t>
      </w:r>
      <w:r>
        <w:rPr>
          <w:rFonts w:eastAsia="MS Mincho"/>
          <w:i/>
          <w:iCs/>
        </w:rPr>
        <w:t xml:space="preserve"> </w:t>
      </w:r>
      <w:r>
        <w:rPr>
          <w:rFonts w:eastAsia="MS Mincho"/>
        </w:rPr>
        <w:t>Rehabilitation Science PhD Program, University of Maryland Baltimore</w:t>
      </w:r>
    </w:p>
    <w:p w14:paraId="1195BE0A" w14:textId="60A4ECCD" w:rsidR="000C1334" w:rsidRPr="000C1334" w:rsidRDefault="000C1334" w:rsidP="000C1334">
      <w:pPr>
        <w:ind w:left="1440" w:hanging="1440"/>
        <w:rPr>
          <w:rFonts w:eastAsia="MS Mincho"/>
          <w:i/>
          <w:iCs/>
        </w:rPr>
      </w:pPr>
      <w:r>
        <w:rPr>
          <w:rFonts w:eastAsia="MS Mincho"/>
          <w:i/>
          <w:iCs/>
        </w:rPr>
        <w:tab/>
        <w:t>PhD Student: Lindsey Mathis, DPT</w:t>
      </w:r>
    </w:p>
    <w:p w14:paraId="34782976" w14:textId="2734044D" w:rsidR="000C1334" w:rsidRDefault="000C1334" w:rsidP="000C1334">
      <w:pPr>
        <w:ind w:left="1440" w:hanging="1440"/>
        <w:rPr>
          <w:rFonts w:eastAsia="MS Mincho"/>
        </w:rPr>
      </w:pPr>
      <w:r>
        <w:rPr>
          <w:rFonts w:eastAsia="MS Mincho"/>
        </w:rPr>
        <w:t>2023-</w:t>
      </w:r>
      <w:r>
        <w:rPr>
          <w:rFonts w:eastAsia="MS Mincho"/>
        </w:rPr>
        <w:tab/>
        <w:t>Dissertation Committee Co-Chair, PhD Program in Gerontology, Epidemiology of Aging Track</w:t>
      </w:r>
    </w:p>
    <w:p w14:paraId="00DB6997" w14:textId="77777777" w:rsidR="000C1334" w:rsidRDefault="000C1334" w:rsidP="000C1334">
      <w:pPr>
        <w:ind w:left="1440" w:hanging="1440"/>
        <w:rPr>
          <w:rFonts w:eastAsia="MS Mincho"/>
          <w:i/>
          <w:iCs/>
        </w:rPr>
      </w:pPr>
      <w:r>
        <w:rPr>
          <w:rFonts w:eastAsia="MS Mincho"/>
        </w:rPr>
        <w:tab/>
      </w:r>
      <w:r w:rsidRPr="00C94E85">
        <w:rPr>
          <w:rFonts w:eastAsia="MS Mincho"/>
          <w:i/>
          <w:iCs/>
        </w:rPr>
        <w:t>Mentee: Rhea Mehta, BS</w:t>
      </w:r>
    </w:p>
    <w:p w14:paraId="1A6AF850" w14:textId="77777777" w:rsidR="000C1334" w:rsidRDefault="000C1334" w:rsidP="00A903DE">
      <w:pPr>
        <w:rPr>
          <w:rFonts w:eastAsia="MS Mincho"/>
          <w:i/>
          <w:iCs/>
        </w:rPr>
      </w:pPr>
    </w:p>
    <w:p w14:paraId="5E846E53" w14:textId="482A8B38" w:rsidR="000C1334" w:rsidRPr="00CD5A1F" w:rsidRDefault="000C1334" w:rsidP="00A903DE">
      <w:pPr>
        <w:rPr>
          <w:rFonts w:eastAsia="MS Mincho"/>
          <w:i/>
          <w:iCs/>
        </w:rPr>
      </w:pPr>
      <w:r>
        <w:rPr>
          <w:rFonts w:eastAsia="MS Mincho"/>
          <w:i/>
          <w:iCs/>
        </w:rPr>
        <w:t xml:space="preserve">Committee Member: </w:t>
      </w:r>
    </w:p>
    <w:p w14:paraId="757F7B5D" w14:textId="60BD3D2A" w:rsidR="008C5309" w:rsidRDefault="008C5309" w:rsidP="00CD5A1F">
      <w:pPr>
        <w:ind w:left="1440" w:hanging="1440"/>
        <w:rPr>
          <w:rFonts w:eastAsia="MS Mincho"/>
        </w:rPr>
      </w:pPr>
      <w:r>
        <w:rPr>
          <w:rFonts w:eastAsia="MS Mincho"/>
        </w:rPr>
        <w:t>2021</w:t>
      </w:r>
      <w:r w:rsidR="00CD5A1F">
        <w:rPr>
          <w:rFonts w:eastAsia="MS Mincho"/>
        </w:rPr>
        <w:t>-</w:t>
      </w:r>
      <w:r>
        <w:rPr>
          <w:rFonts w:eastAsia="MS Mincho"/>
        </w:rPr>
        <w:t xml:space="preserve"> </w:t>
      </w:r>
      <w:r>
        <w:rPr>
          <w:rFonts w:eastAsia="MS Mincho"/>
        </w:rPr>
        <w:tab/>
      </w:r>
      <w:r w:rsidR="00CD5A1F">
        <w:rPr>
          <w:rFonts w:eastAsia="MS Mincho"/>
        </w:rPr>
        <w:t xml:space="preserve">Plan of Study Committee, Rehabilitation Science PhD Program, University of Maryland Baltimore. </w:t>
      </w:r>
    </w:p>
    <w:p w14:paraId="27DA0234" w14:textId="4A56F958" w:rsidR="00CD5A1F" w:rsidRPr="00CD5A1F" w:rsidRDefault="00CD5A1F" w:rsidP="00CD5A1F">
      <w:pPr>
        <w:ind w:left="1440" w:hanging="1440"/>
        <w:rPr>
          <w:rFonts w:eastAsia="MS Mincho"/>
          <w:i/>
          <w:iCs/>
        </w:rPr>
      </w:pPr>
      <w:r>
        <w:rPr>
          <w:rFonts w:eastAsia="MS Mincho"/>
        </w:rPr>
        <w:tab/>
      </w:r>
      <w:r w:rsidRPr="00CD5A1F">
        <w:rPr>
          <w:rFonts w:eastAsia="MS Mincho"/>
          <w:i/>
          <w:iCs/>
        </w:rPr>
        <w:t>Mentee: Katie Dondero, MS</w:t>
      </w:r>
    </w:p>
    <w:p w14:paraId="4C3449CD" w14:textId="56E04BEC" w:rsidR="00CD5A1F" w:rsidRDefault="00CD5A1F" w:rsidP="00CD5A1F">
      <w:pPr>
        <w:ind w:left="1440" w:hanging="1440"/>
        <w:rPr>
          <w:rFonts w:eastAsia="MS Mincho"/>
        </w:rPr>
      </w:pPr>
      <w:r>
        <w:rPr>
          <w:rFonts w:eastAsia="MS Mincho"/>
        </w:rPr>
        <w:t>2021-</w:t>
      </w:r>
      <w:r>
        <w:rPr>
          <w:rFonts w:eastAsia="MS Mincho"/>
        </w:rPr>
        <w:tab/>
        <w:t xml:space="preserve">Dissertation Committee Member, </w:t>
      </w:r>
      <w:r>
        <w:t xml:space="preserve">School of Public Health, </w:t>
      </w:r>
      <w:r>
        <w:rPr>
          <w:rFonts w:eastAsia="MS Mincho"/>
        </w:rPr>
        <w:t>University of Maryland</w:t>
      </w:r>
    </w:p>
    <w:p w14:paraId="107D4B97" w14:textId="4F1E9752" w:rsidR="00FD08D3" w:rsidRDefault="008B546A" w:rsidP="009906C3">
      <w:pPr>
        <w:ind w:left="1440"/>
        <w:rPr>
          <w:i/>
          <w:iCs/>
        </w:rPr>
      </w:pPr>
      <w:r>
        <w:rPr>
          <w:rFonts w:eastAsia="MS Mincho"/>
          <w:i/>
          <w:iCs/>
        </w:rPr>
        <w:t>PhD Student</w:t>
      </w:r>
      <w:r w:rsidR="00CD5A1F" w:rsidRPr="00CD5A1F">
        <w:rPr>
          <w:rFonts w:eastAsia="MS Mincho"/>
          <w:i/>
          <w:iCs/>
        </w:rPr>
        <w:t xml:space="preserve">: Pallavi </w:t>
      </w:r>
      <w:r w:rsidR="00CD5A1F" w:rsidRPr="00CD5A1F">
        <w:rPr>
          <w:i/>
          <w:iCs/>
        </w:rPr>
        <w:t>Tyagi, MHS, DPT</w:t>
      </w:r>
    </w:p>
    <w:p w14:paraId="787BF00D" w14:textId="4A5038C8" w:rsidR="00874561" w:rsidRPr="00874561" w:rsidRDefault="003F0E21" w:rsidP="00874561">
      <w:pPr>
        <w:rPr>
          <w:rFonts w:eastAsia="MS Mincho"/>
        </w:rPr>
      </w:pPr>
      <w:r w:rsidRPr="003F0E21">
        <w:rPr>
          <w:rFonts w:eastAsia="MS Mincho"/>
        </w:rPr>
        <w:t>2022</w:t>
      </w:r>
      <w:r w:rsidRPr="003F0E21">
        <w:rPr>
          <w:rFonts w:eastAsia="MS Mincho"/>
        </w:rPr>
        <w:tab/>
      </w:r>
      <w:r w:rsidRPr="003F0E21">
        <w:rPr>
          <w:rFonts w:eastAsia="MS Mincho"/>
        </w:rPr>
        <w:tab/>
        <w:t xml:space="preserve">External </w:t>
      </w:r>
      <w:r w:rsidR="00874561">
        <w:rPr>
          <w:rFonts w:eastAsia="MS Mincho"/>
        </w:rPr>
        <w:t xml:space="preserve">PhD Dissertation </w:t>
      </w:r>
      <w:r w:rsidRPr="003F0E21">
        <w:rPr>
          <w:rFonts w:eastAsia="MS Mincho"/>
        </w:rPr>
        <w:t>Reader</w:t>
      </w:r>
      <w:r w:rsidR="008B7150">
        <w:rPr>
          <w:rFonts w:eastAsia="MS Mincho"/>
        </w:rPr>
        <w:t xml:space="preserve">, </w:t>
      </w:r>
      <w:r w:rsidR="00874561" w:rsidRPr="00874561">
        <w:rPr>
          <w:rFonts w:eastAsia="MS Mincho"/>
        </w:rPr>
        <w:t>Department of Interdisciplinary Studies</w:t>
      </w:r>
    </w:p>
    <w:p w14:paraId="4BF15CF6" w14:textId="6A23E700" w:rsidR="003F0E21" w:rsidRDefault="00874561" w:rsidP="00874561">
      <w:pPr>
        <w:ind w:left="1440"/>
        <w:rPr>
          <w:rFonts w:eastAsia="MS Mincho"/>
        </w:rPr>
      </w:pPr>
      <w:r w:rsidRPr="00874561">
        <w:rPr>
          <w:rFonts w:eastAsia="MS Mincho"/>
        </w:rPr>
        <w:t>Rehabilitation &amp; Movement Science Track</w:t>
      </w:r>
      <w:r>
        <w:rPr>
          <w:rFonts w:eastAsia="MS Mincho"/>
        </w:rPr>
        <w:t>, School of Health Professions, Rutgers University</w:t>
      </w:r>
    </w:p>
    <w:p w14:paraId="7E61C942" w14:textId="37A5DFED" w:rsidR="00874561" w:rsidRPr="008B546A" w:rsidRDefault="00874561" w:rsidP="00874561">
      <w:pPr>
        <w:ind w:left="1440"/>
        <w:rPr>
          <w:i/>
          <w:iCs/>
        </w:rPr>
      </w:pPr>
      <w:r w:rsidRPr="008B546A">
        <w:rPr>
          <w:i/>
          <w:iCs/>
        </w:rPr>
        <w:t xml:space="preserve">PhD Candidate: </w:t>
      </w:r>
      <w:r w:rsidR="008B546A" w:rsidRPr="008B546A">
        <w:rPr>
          <w:i/>
          <w:iCs/>
        </w:rPr>
        <w:t>Cindy Lane Moore, PT, MPH, DPT</w:t>
      </w:r>
    </w:p>
    <w:p w14:paraId="638F6DE3" w14:textId="197ECA1F" w:rsidR="00720C71" w:rsidRPr="003F0E21" w:rsidRDefault="00720C71" w:rsidP="00720C71">
      <w:pPr>
        <w:ind w:left="1440" w:hanging="1440"/>
        <w:rPr>
          <w:rFonts w:eastAsia="MS Mincho"/>
        </w:rPr>
      </w:pPr>
      <w:r w:rsidRPr="003F0E21">
        <w:rPr>
          <w:rFonts w:eastAsia="MS Mincho"/>
        </w:rPr>
        <w:lastRenderedPageBreak/>
        <w:t>2023</w:t>
      </w:r>
      <w:r w:rsidRPr="003F0E21">
        <w:rPr>
          <w:rFonts w:eastAsia="MS Mincho"/>
        </w:rPr>
        <w:tab/>
        <w:t xml:space="preserve">Dissertation Committee Member, </w:t>
      </w:r>
      <w:r w:rsidRPr="003F0E21">
        <w:t xml:space="preserve">School of Public Health, </w:t>
      </w:r>
      <w:r w:rsidRPr="003F0E21">
        <w:rPr>
          <w:rFonts w:eastAsia="MS Mincho"/>
        </w:rPr>
        <w:t xml:space="preserve">University of </w:t>
      </w:r>
      <w:r w:rsidR="00D20479" w:rsidRPr="003F0E21">
        <w:rPr>
          <w:rFonts w:eastAsia="MS Mincho"/>
        </w:rPr>
        <w:t xml:space="preserve">California </w:t>
      </w:r>
      <w:r w:rsidR="003F0E21" w:rsidRPr="003F0E21">
        <w:rPr>
          <w:rFonts w:eastAsia="MS Mincho"/>
        </w:rPr>
        <w:t>Irvine School of Public Health, Epidemiology PhD Program</w:t>
      </w:r>
    </w:p>
    <w:p w14:paraId="799665C3" w14:textId="77777777" w:rsidR="0026286E" w:rsidRDefault="008B546A" w:rsidP="0026286E">
      <w:pPr>
        <w:ind w:left="1440"/>
        <w:rPr>
          <w:rFonts w:eastAsia="MS Mincho"/>
          <w:i/>
          <w:iCs/>
        </w:rPr>
      </w:pPr>
      <w:r>
        <w:rPr>
          <w:rFonts w:eastAsia="MS Mincho"/>
          <w:i/>
          <w:iCs/>
        </w:rPr>
        <w:t>PhD Student</w:t>
      </w:r>
      <w:r w:rsidR="00720C71" w:rsidRPr="003F0E21">
        <w:rPr>
          <w:rFonts w:eastAsia="MS Mincho"/>
          <w:i/>
          <w:iCs/>
        </w:rPr>
        <w:t xml:space="preserve">: </w:t>
      </w:r>
      <w:r w:rsidR="003F0E21" w:rsidRPr="003F0E21">
        <w:rPr>
          <w:rFonts w:eastAsia="MS Mincho"/>
          <w:i/>
          <w:iCs/>
        </w:rPr>
        <w:t>Katherine Colcord, PT, DPT</w:t>
      </w:r>
    </w:p>
    <w:p w14:paraId="170EAA81" w14:textId="77777777" w:rsidR="0026286E" w:rsidRDefault="0026286E" w:rsidP="0026286E">
      <w:pPr>
        <w:ind w:left="1440"/>
        <w:rPr>
          <w:rFonts w:eastAsia="MS Mincho"/>
          <w:i/>
          <w:iCs/>
        </w:rPr>
      </w:pPr>
    </w:p>
    <w:p w14:paraId="0FA231D2" w14:textId="6DCD6D91" w:rsidR="0026286E" w:rsidRPr="003F0E21" w:rsidRDefault="0026286E" w:rsidP="0026286E">
      <w:pPr>
        <w:ind w:left="1440" w:hanging="1440"/>
        <w:rPr>
          <w:rFonts w:eastAsia="MS Mincho"/>
        </w:rPr>
      </w:pPr>
      <w:r>
        <w:rPr>
          <w:rFonts w:eastAsia="MS Mincho"/>
        </w:rPr>
        <w:t>2023</w:t>
      </w:r>
      <w:r>
        <w:rPr>
          <w:rFonts w:eastAsia="MS Mincho"/>
        </w:rPr>
        <w:tab/>
      </w:r>
      <w:r w:rsidRPr="003F0E21">
        <w:rPr>
          <w:rFonts w:eastAsia="MS Mincho"/>
        </w:rPr>
        <w:t xml:space="preserve">Dissertation Committee Member, </w:t>
      </w:r>
      <w:r>
        <w:t>Graduate School</w:t>
      </w:r>
      <w:r w:rsidRPr="003F0E21">
        <w:t xml:space="preserve">, </w:t>
      </w:r>
      <w:r>
        <w:rPr>
          <w:rFonts w:eastAsia="MS Mincho"/>
        </w:rPr>
        <w:t xml:space="preserve">Miami University, </w:t>
      </w:r>
      <w:r w:rsidR="00A1174E">
        <w:rPr>
          <w:rFonts w:eastAsia="MS Mincho"/>
        </w:rPr>
        <w:t>Social Gerontology PhD Program</w:t>
      </w:r>
    </w:p>
    <w:p w14:paraId="5C5E05CD" w14:textId="7CECA73C" w:rsidR="0026286E" w:rsidRDefault="0026286E" w:rsidP="0026286E">
      <w:pPr>
        <w:ind w:left="1440"/>
        <w:rPr>
          <w:rFonts w:eastAsia="MS Mincho"/>
          <w:i/>
          <w:iCs/>
        </w:rPr>
      </w:pPr>
      <w:r>
        <w:rPr>
          <w:rFonts w:eastAsia="MS Mincho"/>
          <w:i/>
          <w:iCs/>
        </w:rPr>
        <w:t>PhD Student</w:t>
      </w:r>
      <w:r w:rsidRPr="003F0E21">
        <w:rPr>
          <w:rFonts w:eastAsia="MS Mincho"/>
          <w:i/>
          <w:iCs/>
        </w:rPr>
        <w:t xml:space="preserve">: </w:t>
      </w:r>
      <w:r w:rsidR="00A1174E">
        <w:rPr>
          <w:rFonts w:eastAsia="MS Mincho"/>
          <w:i/>
          <w:iCs/>
        </w:rPr>
        <w:t>Na Sun, MGS, MS</w:t>
      </w:r>
    </w:p>
    <w:p w14:paraId="7C239E05" w14:textId="77777777" w:rsidR="008D39DF" w:rsidRDefault="008D39DF" w:rsidP="00A1174E">
      <w:pPr>
        <w:rPr>
          <w:rFonts w:eastAsia="MS Mincho"/>
          <w:i/>
          <w:iCs/>
        </w:rPr>
      </w:pPr>
    </w:p>
    <w:p w14:paraId="1FBE9927" w14:textId="47392F28" w:rsidR="009A315E" w:rsidRPr="000C1334" w:rsidRDefault="009A315E" w:rsidP="000C1334">
      <w:pPr>
        <w:rPr>
          <w:b/>
          <w:bCs/>
          <w:i/>
          <w:iCs/>
        </w:rPr>
      </w:pPr>
      <w:r w:rsidRPr="000C1334">
        <w:rPr>
          <w:b/>
          <w:bCs/>
          <w:iCs/>
        </w:rPr>
        <w:t>Mentorship of Post-Doctoral Fellows</w:t>
      </w:r>
    </w:p>
    <w:p w14:paraId="1E0528D9" w14:textId="0072C3DA" w:rsidR="009A315E" w:rsidRDefault="009A315E" w:rsidP="0055749F">
      <w:pPr>
        <w:ind w:left="1440" w:hanging="1440"/>
        <w:rPr>
          <w:rFonts w:eastAsia="MS Mincho"/>
          <w:i/>
          <w:iCs/>
        </w:rPr>
      </w:pPr>
    </w:p>
    <w:p w14:paraId="4DD0324C" w14:textId="6EE06DBA" w:rsidR="009A315E" w:rsidRPr="002C34D4" w:rsidRDefault="009A315E" w:rsidP="0055749F">
      <w:pPr>
        <w:ind w:left="1440" w:hanging="1440"/>
        <w:rPr>
          <w:rFonts w:eastAsia="MS Mincho"/>
        </w:rPr>
      </w:pPr>
      <w:r w:rsidRPr="002C34D4">
        <w:rPr>
          <w:rFonts w:eastAsia="MS Mincho"/>
        </w:rPr>
        <w:t>2021-2022</w:t>
      </w:r>
      <w:r w:rsidRPr="002C34D4">
        <w:rPr>
          <w:rFonts w:eastAsia="MS Mincho"/>
          <w:i/>
          <w:iCs/>
        </w:rPr>
        <w:tab/>
      </w:r>
      <w:r w:rsidRPr="002C34D4">
        <w:rPr>
          <w:rFonts w:eastAsia="MS Mincho"/>
        </w:rPr>
        <w:t>Andrea Melgar Castillo, PhD (co-mentor)</w:t>
      </w:r>
    </w:p>
    <w:p w14:paraId="32DE6511" w14:textId="0E7F2303" w:rsidR="00FA2051" w:rsidRDefault="00FA2051" w:rsidP="00FA2051">
      <w:pPr>
        <w:pStyle w:val="ListParagraph"/>
        <w:numPr>
          <w:ilvl w:val="0"/>
          <w:numId w:val="18"/>
        </w:numPr>
        <w:rPr>
          <w:rFonts w:eastAsia="MS Mincho"/>
          <w:i/>
          <w:iCs/>
        </w:rPr>
      </w:pPr>
      <w:r>
        <w:rPr>
          <w:rFonts w:eastAsia="MS Mincho"/>
          <w:i/>
          <w:iCs/>
        </w:rPr>
        <w:t xml:space="preserve">Current Position: Research </w:t>
      </w:r>
      <w:r w:rsidR="00F5794F">
        <w:rPr>
          <w:rFonts w:eastAsia="MS Mincho"/>
          <w:i/>
          <w:iCs/>
        </w:rPr>
        <w:t xml:space="preserve">Scientist, </w:t>
      </w:r>
      <w:r w:rsidR="00953CDC" w:rsidRPr="00953CDC">
        <w:rPr>
          <w:rFonts w:eastAsia="MS Mincho"/>
          <w:i/>
          <w:iCs/>
        </w:rPr>
        <w:t>Health Care Human Factors Center</w:t>
      </w:r>
      <w:r w:rsidR="00953CDC">
        <w:rPr>
          <w:rFonts w:eastAsia="MS Mincho"/>
          <w:i/>
          <w:iCs/>
        </w:rPr>
        <w:t>, Johns Hopkins University</w:t>
      </w:r>
    </w:p>
    <w:p w14:paraId="3E6EE8A8" w14:textId="29037223" w:rsidR="0050326F" w:rsidRDefault="0050326F" w:rsidP="0050326F">
      <w:pPr>
        <w:rPr>
          <w:rFonts w:eastAsia="MS Mincho"/>
          <w:i/>
          <w:iCs/>
        </w:rPr>
      </w:pPr>
    </w:p>
    <w:p w14:paraId="043E7BD0" w14:textId="0A7A1E0D" w:rsidR="0050326F" w:rsidRDefault="0050326F" w:rsidP="0050326F">
      <w:pPr>
        <w:rPr>
          <w:rFonts w:eastAsia="MS Mincho"/>
          <w:b/>
          <w:bCs/>
        </w:rPr>
      </w:pPr>
      <w:r w:rsidRPr="0050326F">
        <w:rPr>
          <w:rFonts w:eastAsia="MS Mincho"/>
          <w:b/>
          <w:bCs/>
        </w:rPr>
        <w:t>Mentorship of Junior Faculty</w:t>
      </w:r>
    </w:p>
    <w:p w14:paraId="09DF96D8" w14:textId="61AA7FD5" w:rsidR="0050326F" w:rsidRDefault="0050326F" w:rsidP="0050326F">
      <w:pPr>
        <w:rPr>
          <w:rFonts w:eastAsia="MS Mincho"/>
          <w:b/>
          <w:bCs/>
        </w:rPr>
      </w:pPr>
    </w:p>
    <w:p w14:paraId="64F70464" w14:textId="0CFDD07A" w:rsidR="0050326F" w:rsidRDefault="0050326F" w:rsidP="0050326F">
      <w:pPr>
        <w:rPr>
          <w:rFonts w:eastAsia="MS Mincho"/>
        </w:rPr>
      </w:pPr>
      <w:r w:rsidRPr="0050326F">
        <w:rPr>
          <w:rFonts w:eastAsia="MS Mincho"/>
        </w:rPr>
        <w:t>2022-2024</w:t>
      </w:r>
      <w:r>
        <w:rPr>
          <w:rFonts w:eastAsia="MS Mincho"/>
          <w:b/>
          <w:bCs/>
        </w:rPr>
        <w:tab/>
      </w:r>
      <w:r w:rsidRPr="0050326F">
        <w:rPr>
          <w:rFonts w:eastAsia="MS Mincho"/>
        </w:rPr>
        <w:t>Snigdha Jain, MD (mentorship team)</w:t>
      </w:r>
      <w:r w:rsidR="00C05F55">
        <w:rPr>
          <w:rFonts w:eastAsia="MS Mincho"/>
        </w:rPr>
        <w:t>,</w:t>
      </w:r>
      <w:r w:rsidRPr="0050326F">
        <w:rPr>
          <w:rFonts w:eastAsia="MS Mincho"/>
        </w:rPr>
        <w:t xml:space="preserve"> NIA R03/GEMSTAR Award</w:t>
      </w:r>
    </w:p>
    <w:p w14:paraId="3B24D503" w14:textId="64C7C81C" w:rsidR="00005838" w:rsidRPr="00303BEC" w:rsidRDefault="0050326F" w:rsidP="00785826">
      <w:pPr>
        <w:pStyle w:val="ListParagraph"/>
        <w:numPr>
          <w:ilvl w:val="0"/>
          <w:numId w:val="18"/>
        </w:numPr>
        <w:rPr>
          <w:rFonts w:eastAsia="MS Mincho"/>
          <w:i/>
          <w:iCs/>
        </w:rPr>
      </w:pPr>
      <w:r w:rsidRPr="0050326F">
        <w:rPr>
          <w:rFonts w:eastAsia="MS Mincho"/>
          <w:i/>
          <w:iCs/>
        </w:rPr>
        <w:t xml:space="preserve">Current Position: Instructor of Medicine, Yale School of Medicine </w:t>
      </w:r>
    </w:p>
    <w:p w14:paraId="7AD5B636" w14:textId="77777777" w:rsidR="00720C71" w:rsidRDefault="00720C71" w:rsidP="00785826">
      <w:pPr>
        <w:rPr>
          <w:b/>
          <w:u w:val="single"/>
        </w:rPr>
      </w:pPr>
    </w:p>
    <w:p w14:paraId="33F8FA21" w14:textId="1BB49C1D" w:rsidR="00257394" w:rsidRPr="0055749F" w:rsidRDefault="00511A7C" w:rsidP="00785826">
      <w:pPr>
        <w:rPr>
          <w:rFonts w:eastAsia="MS Mincho"/>
          <w:i/>
          <w:iCs/>
        </w:rPr>
      </w:pPr>
      <w:r w:rsidRPr="00774BCD">
        <w:rPr>
          <w:b/>
          <w:u w:val="single"/>
        </w:rPr>
        <w:t>Gra</w:t>
      </w:r>
      <w:r w:rsidR="00257394" w:rsidRPr="00774BCD">
        <w:rPr>
          <w:b/>
          <w:u w:val="single"/>
        </w:rPr>
        <w:t>nt Support</w:t>
      </w:r>
    </w:p>
    <w:p w14:paraId="02E0B9E1" w14:textId="77777777" w:rsidR="0057198F" w:rsidRPr="003D3C35" w:rsidRDefault="0057198F" w:rsidP="0057198F">
      <w:pPr>
        <w:pStyle w:val="BodyTextIndent2"/>
        <w:ind w:left="0"/>
        <w:rPr>
          <w:sz w:val="12"/>
          <w:szCs w:val="12"/>
        </w:rPr>
      </w:pPr>
    </w:p>
    <w:p w14:paraId="567CB19E" w14:textId="3A7B5E87" w:rsidR="0057198F" w:rsidRPr="0057198F" w:rsidRDefault="0057198F" w:rsidP="0057198F">
      <w:pPr>
        <w:pStyle w:val="BodyTextIndent2"/>
        <w:ind w:left="0"/>
        <w:rPr>
          <w:b/>
          <w:bCs/>
        </w:rPr>
      </w:pPr>
      <w:r w:rsidRPr="0057198F">
        <w:rPr>
          <w:b/>
          <w:bCs/>
        </w:rPr>
        <w:t xml:space="preserve">Awarded Active Grants as </w:t>
      </w:r>
      <w:r>
        <w:rPr>
          <w:b/>
          <w:bCs/>
        </w:rPr>
        <w:t xml:space="preserve">Principal Investigator: </w:t>
      </w:r>
    </w:p>
    <w:p w14:paraId="48B2D01E" w14:textId="77777777" w:rsidR="0057198F" w:rsidRDefault="0057198F" w:rsidP="0057198F">
      <w:pPr>
        <w:pStyle w:val="BodyTextIndent2"/>
        <w:ind w:left="0"/>
      </w:pPr>
    </w:p>
    <w:p w14:paraId="3647A479" w14:textId="6DE64393" w:rsidR="009959EB" w:rsidRDefault="00874D02" w:rsidP="00742783">
      <w:r>
        <w:t>08/</w:t>
      </w:r>
      <w:r w:rsidR="00331814">
        <w:t>15</w:t>
      </w:r>
      <w:r>
        <w:t>/2023-04/3</w:t>
      </w:r>
      <w:r w:rsidR="00331814">
        <w:t>0</w:t>
      </w:r>
      <w:r>
        <w:t>/2028</w:t>
      </w:r>
      <w:r>
        <w:tab/>
      </w:r>
      <w:r w:rsidRPr="00260E68">
        <w:t>(</w:t>
      </w:r>
      <w:proofErr w:type="spellStart"/>
      <w:r w:rsidRPr="00260E68">
        <w:t>mPIs</w:t>
      </w:r>
      <w:proofErr w:type="spellEnd"/>
      <w:r w:rsidRPr="00260E68">
        <w:t xml:space="preserve"> Travers/Falvey: </w:t>
      </w:r>
      <w:r>
        <w:t>20</w:t>
      </w:r>
      <w:r w:rsidRPr="00260E68">
        <w:t>% FTE)</w:t>
      </w:r>
    </w:p>
    <w:p w14:paraId="7168F57D" w14:textId="54EBE5D2" w:rsidR="008F3B4C" w:rsidRDefault="008F3B4C" w:rsidP="008F3B4C">
      <w:pPr>
        <w:pStyle w:val="Heading1"/>
        <w:spacing w:line="252" w:lineRule="exact"/>
        <w:ind w:left="2880"/>
        <w:rPr>
          <w:b w:val="0"/>
          <w:bCs w:val="0"/>
          <w:i/>
          <w:iCs/>
        </w:rPr>
      </w:pPr>
      <w:r w:rsidRPr="008F3B4C">
        <w:rPr>
          <w:b w:val="0"/>
          <w:bCs w:val="0"/>
          <w:i/>
          <w:iCs/>
        </w:rPr>
        <w:t>The Paycheck Protection Program and its Effects on Staffing Patterns and the Outcomes of Residents Living with Dementia</w:t>
      </w:r>
    </w:p>
    <w:p w14:paraId="43C4CA2E" w14:textId="77777777" w:rsidR="0026622A" w:rsidRDefault="008F3B4C" w:rsidP="0026622A">
      <w:pPr>
        <w:pStyle w:val="Heading1"/>
        <w:spacing w:line="252" w:lineRule="exact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 w:rsidR="0026622A" w:rsidRPr="0026622A">
        <w:rPr>
          <w:b w:val="0"/>
          <w:bCs w:val="0"/>
        </w:rPr>
        <w:t>NIH/NIA R01AG083173</w:t>
      </w:r>
    </w:p>
    <w:p w14:paraId="07B218BE" w14:textId="461B997B" w:rsidR="008F3B4C" w:rsidRPr="008F3B4C" w:rsidRDefault="0026622A" w:rsidP="008F3B4C">
      <w:r>
        <w:tab/>
      </w:r>
      <w:r>
        <w:tab/>
      </w:r>
      <w:r>
        <w:tab/>
      </w:r>
      <w:r>
        <w:tab/>
      </w:r>
      <w:r w:rsidR="0095647A">
        <w:t xml:space="preserve">Total Direct Costs: </w:t>
      </w:r>
      <w:r w:rsidR="00562988">
        <w:t>$2,936,030</w:t>
      </w:r>
    </w:p>
    <w:p w14:paraId="6DF0EC0B" w14:textId="77777777" w:rsidR="009959EB" w:rsidRDefault="009959EB" w:rsidP="00742783"/>
    <w:p w14:paraId="7900D880" w14:textId="757D9603" w:rsidR="00742783" w:rsidRPr="00260E68" w:rsidRDefault="00742783" w:rsidP="00742783">
      <w:r w:rsidRPr="00260E68">
        <w:t>12/2020-11/2</w:t>
      </w:r>
      <w:r w:rsidR="003D3C35">
        <w:t>0</w:t>
      </w:r>
      <w:r w:rsidRPr="00260E68">
        <w:t>2</w:t>
      </w:r>
      <w:r w:rsidR="003D3C35">
        <w:t>3(NCE)</w:t>
      </w:r>
      <w:r w:rsidR="003D3C35">
        <w:tab/>
      </w:r>
      <w:r w:rsidRPr="00260E68">
        <w:t>(</w:t>
      </w:r>
      <w:proofErr w:type="spellStart"/>
      <w:r w:rsidRPr="00260E68">
        <w:t>mPIs</w:t>
      </w:r>
      <w:proofErr w:type="spellEnd"/>
      <w:r w:rsidRPr="00260E68">
        <w:t xml:space="preserve"> Travers/Falvey: 10% FTE)</w:t>
      </w:r>
    </w:p>
    <w:p w14:paraId="307EA8BA" w14:textId="427C2E2C" w:rsidR="00742783" w:rsidRPr="00260E68" w:rsidRDefault="00742783" w:rsidP="00742783">
      <w:pPr>
        <w:ind w:left="2880"/>
        <w:rPr>
          <w:i/>
          <w:iCs/>
        </w:rPr>
      </w:pPr>
      <w:bookmarkStart w:id="1" w:name="_Hlk98319348"/>
      <w:r w:rsidRPr="00260E68">
        <w:rPr>
          <w:i/>
          <w:iCs/>
        </w:rPr>
        <w:t>Neighborhood Socioeconomic Disadvantage and Nursing Home   Outcomes</w:t>
      </w:r>
    </w:p>
    <w:bookmarkEnd w:id="1"/>
    <w:p w14:paraId="061BB5B9" w14:textId="77777777" w:rsidR="00742783" w:rsidRPr="00260E68" w:rsidRDefault="00742783" w:rsidP="00742783">
      <w:pPr>
        <w:ind w:left="2880"/>
      </w:pPr>
      <w:proofErr w:type="spellStart"/>
      <w:r w:rsidRPr="00260E68">
        <w:t>Donaghue</w:t>
      </w:r>
      <w:proofErr w:type="spellEnd"/>
      <w:r w:rsidRPr="00260E68">
        <w:t xml:space="preserve"> Foundation, Another Look Award</w:t>
      </w:r>
    </w:p>
    <w:p w14:paraId="70173EFD" w14:textId="77777777" w:rsidR="00742783" w:rsidRPr="00260E68" w:rsidRDefault="00742783" w:rsidP="00742783">
      <w:pPr>
        <w:ind w:left="2880"/>
        <w:rPr>
          <w:rFonts w:eastAsiaTheme="minorHAnsi"/>
          <w:color w:val="auto"/>
        </w:rPr>
      </w:pPr>
      <w:r w:rsidRPr="00260E68">
        <w:t>Annual Direct Costs: $</w:t>
      </w:r>
      <w:r w:rsidRPr="00260E68">
        <w:rPr>
          <w:rFonts w:eastAsiaTheme="minorHAnsi"/>
          <w:color w:val="auto"/>
        </w:rPr>
        <w:t>68,170</w:t>
      </w:r>
    </w:p>
    <w:p w14:paraId="46D8665F" w14:textId="77777777" w:rsidR="00742783" w:rsidRPr="00260E68" w:rsidRDefault="00742783" w:rsidP="00742783">
      <w:pPr>
        <w:ind w:left="2880"/>
        <w:rPr>
          <w:rFonts w:eastAsiaTheme="minorHAnsi"/>
          <w:color w:val="auto"/>
        </w:rPr>
      </w:pPr>
      <w:r w:rsidRPr="00260E68">
        <w:rPr>
          <w:rFonts w:eastAsiaTheme="minorHAnsi"/>
          <w:color w:val="auto"/>
        </w:rPr>
        <w:t>Total Direct Costs: $136,340</w:t>
      </w:r>
    </w:p>
    <w:p w14:paraId="62932077" w14:textId="66284DDB" w:rsidR="00AF6AA4" w:rsidRDefault="00AF6AA4" w:rsidP="0057198F">
      <w:pPr>
        <w:pStyle w:val="BodyTextIndent2"/>
        <w:ind w:left="0"/>
      </w:pPr>
    </w:p>
    <w:p w14:paraId="0E0F3377" w14:textId="21C8BD28" w:rsidR="0057198F" w:rsidRPr="00260E68" w:rsidRDefault="0057198F" w:rsidP="0057198F">
      <w:pPr>
        <w:pStyle w:val="BodyTextIndent2"/>
        <w:ind w:left="0"/>
      </w:pPr>
      <w:r w:rsidRPr="00260E68">
        <w:t>9/30/2021-8/31/2026</w:t>
      </w:r>
      <w:r w:rsidRPr="00260E68">
        <w:tab/>
      </w:r>
      <w:r w:rsidRPr="00260E68">
        <w:tab/>
        <w:t>(PI, 75%)</w:t>
      </w:r>
    </w:p>
    <w:p w14:paraId="783617CC" w14:textId="77777777" w:rsidR="0057198F" w:rsidRPr="00260E68" w:rsidRDefault="0057198F" w:rsidP="0057198F">
      <w:pPr>
        <w:pStyle w:val="BodyTextIndent2"/>
        <w:rPr>
          <w:i/>
          <w:iCs/>
        </w:rPr>
      </w:pPr>
      <w:bookmarkStart w:id="2" w:name="_Hlk98318137"/>
      <w:r w:rsidRPr="00260E68">
        <w:rPr>
          <w:i/>
          <w:iCs/>
        </w:rPr>
        <w:t>The ENRICH Study: Engaging Community and Municipal Stakeholders to Improve High Quality Aging in Place after Hip Fracture</w:t>
      </w:r>
    </w:p>
    <w:bookmarkEnd w:id="2"/>
    <w:p w14:paraId="4E3BD675" w14:textId="77777777" w:rsidR="0057198F" w:rsidRPr="00260E68" w:rsidRDefault="0057198F" w:rsidP="0057198F">
      <w:pPr>
        <w:pStyle w:val="BodyTextIndent2"/>
      </w:pPr>
      <w:r w:rsidRPr="00260E68">
        <w:t xml:space="preserve">NIH/NIA </w:t>
      </w:r>
      <w:bookmarkStart w:id="3" w:name="_Hlk98318197"/>
      <w:r w:rsidRPr="00260E68">
        <w:t xml:space="preserve">K76AG074926 </w:t>
      </w:r>
      <w:bookmarkEnd w:id="3"/>
      <w:r w:rsidRPr="00260E68">
        <w:t xml:space="preserve">(Paul B. Beeson Emerging </w:t>
      </w:r>
    </w:p>
    <w:p w14:paraId="689F2F54" w14:textId="77777777" w:rsidR="0057198F" w:rsidRPr="00260E68" w:rsidRDefault="0057198F" w:rsidP="0057198F">
      <w:pPr>
        <w:pStyle w:val="BodyTextIndent2"/>
      </w:pPr>
      <w:r w:rsidRPr="00260E68">
        <w:t>Leaders Awardee)</w:t>
      </w:r>
    </w:p>
    <w:p w14:paraId="3DE787C7" w14:textId="4C94DB35" w:rsidR="0057198F" w:rsidRDefault="0057198F" w:rsidP="0057198F">
      <w:pPr>
        <w:pStyle w:val="BodyTextIndent2"/>
      </w:pPr>
      <w:r w:rsidRPr="00260E68">
        <w:t>Total Direct Costs: $1,068,051</w:t>
      </w:r>
    </w:p>
    <w:p w14:paraId="75D3632F" w14:textId="77777777" w:rsidR="00562988" w:rsidRDefault="00562988" w:rsidP="002752B5">
      <w:pPr>
        <w:pStyle w:val="Heading6"/>
        <w:rPr>
          <w:bCs w:val="0"/>
          <w:sz w:val="24"/>
          <w:szCs w:val="24"/>
        </w:rPr>
      </w:pPr>
    </w:p>
    <w:p w14:paraId="5A1FBA67" w14:textId="77777777" w:rsidR="00562988" w:rsidRDefault="00562988" w:rsidP="002752B5">
      <w:pPr>
        <w:pStyle w:val="Heading6"/>
        <w:rPr>
          <w:bCs w:val="0"/>
          <w:sz w:val="24"/>
          <w:szCs w:val="24"/>
        </w:rPr>
      </w:pPr>
    </w:p>
    <w:p w14:paraId="61829076" w14:textId="4990FBFB" w:rsidR="00A90A60" w:rsidRDefault="00CE6E55" w:rsidP="002752B5">
      <w:pPr>
        <w:pStyle w:val="Heading6"/>
        <w:rPr>
          <w:bCs w:val="0"/>
          <w:sz w:val="24"/>
          <w:szCs w:val="24"/>
        </w:rPr>
      </w:pPr>
      <w:r w:rsidRPr="00100166">
        <w:rPr>
          <w:bCs w:val="0"/>
          <w:sz w:val="24"/>
          <w:szCs w:val="24"/>
        </w:rPr>
        <w:lastRenderedPageBreak/>
        <w:t xml:space="preserve">Awarded </w:t>
      </w:r>
      <w:r w:rsidR="00257394" w:rsidRPr="00100166">
        <w:rPr>
          <w:bCs w:val="0"/>
          <w:sz w:val="24"/>
          <w:szCs w:val="24"/>
        </w:rPr>
        <w:t>Active Grants</w:t>
      </w:r>
      <w:r w:rsidR="00610DCD" w:rsidRPr="00100166">
        <w:rPr>
          <w:bCs w:val="0"/>
          <w:sz w:val="24"/>
          <w:szCs w:val="24"/>
        </w:rPr>
        <w:t xml:space="preserve"> as Key </w:t>
      </w:r>
      <w:r w:rsidR="00005A55" w:rsidRPr="00100166">
        <w:rPr>
          <w:bCs w:val="0"/>
          <w:sz w:val="24"/>
          <w:szCs w:val="24"/>
        </w:rPr>
        <w:t>Personnel</w:t>
      </w:r>
      <w:r w:rsidR="00257394" w:rsidRPr="00100166">
        <w:rPr>
          <w:bCs w:val="0"/>
          <w:sz w:val="24"/>
          <w:szCs w:val="24"/>
        </w:rPr>
        <w:t>:</w:t>
      </w:r>
    </w:p>
    <w:p w14:paraId="12D25CDC" w14:textId="77777777" w:rsidR="00D77379" w:rsidRPr="00D77379" w:rsidRDefault="00D77379" w:rsidP="00D77379">
      <w:pPr>
        <w:rPr>
          <w:sz w:val="12"/>
          <w:szCs w:val="12"/>
        </w:rPr>
      </w:pPr>
    </w:p>
    <w:p w14:paraId="02200585" w14:textId="77777777" w:rsidR="00D77379" w:rsidRPr="00215EC2" w:rsidRDefault="00D77379" w:rsidP="00D77379">
      <w:pPr>
        <w:pStyle w:val="BodyTextIndent2"/>
        <w:ind w:left="0"/>
      </w:pPr>
      <w:r w:rsidRPr="00215EC2">
        <w:t>11/1/2022-10/31/2027</w:t>
      </w:r>
      <w:r w:rsidRPr="00215EC2">
        <w:tab/>
      </w:r>
      <w:r w:rsidRPr="00215EC2">
        <w:tab/>
        <w:t xml:space="preserve">(Co-I, 10%; </w:t>
      </w:r>
      <w:proofErr w:type="spellStart"/>
      <w:r w:rsidRPr="00215EC2">
        <w:t>mPI</w:t>
      </w:r>
      <w:proofErr w:type="spellEnd"/>
      <w:r w:rsidRPr="00215EC2">
        <w:t xml:space="preserve"> Dykes/Orwig)</w:t>
      </w:r>
    </w:p>
    <w:p w14:paraId="21806109" w14:textId="77777777" w:rsidR="00D77379" w:rsidRPr="00215EC2" w:rsidRDefault="00D77379" w:rsidP="00D77379">
      <w:pPr>
        <w:pStyle w:val="Heading1"/>
        <w:ind w:left="2880"/>
        <w:rPr>
          <w:b w:val="0"/>
          <w:bCs w:val="0"/>
          <w:i/>
          <w:iCs/>
          <w:color w:val="auto"/>
        </w:rPr>
      </w:pPr>
      <w:r w:rsidRPr="00215EC2">
        <w:rPr>
          <w:b w:val="0"/>
          <w:bCs w:val="0"/>
          <w:i/>
          <w:iCs/>
          <w:color w:val="auto"/>
        </w:rPr>
        <w:t>Effectiveness of a Multimodal Intervention for Transitions of Care after Lower Limb Fracture</w:t>
      </w:r>
    </w:p>
    <w:p w14:paraId="55176612" w14:textId="77777777" w:rsidR="00D77379" w:rsidRDefault="00D77379" w:rsidP="00D77379">
      <w:r w:rsidRPr="00215EC2">
        <w:tab/>
      </w:r>
      <w:r w:rsidRPr="00215EC2">
        <w:tab/>
      </w:r>
      <w:r w:rsidRPr="00215EC2">
        <w:tab/>
      </w:r>
      <w:r w:rsidRPr="00215EC2">
        <w:tab/>
        <w:t>Patient Centered Outcomes Research Institute (PCORI)</w:t>
      </w:r>
    </w:p>
    <w:p w14:paraId="1721AE14" w14:textId="30C1BDF8" w:rsidR="00D77379" w:rsidRPr="00D77379" w:rsidRDefault="00D77379" w:rsidP="00D77379">
      <w:r>
        <w:tab/>
      </w:r>
      <w:r>
        <w:tab/>
      </w:r>
      <w:r>
        <w:tab/>
      </w:r>
      <w:r>
        <w:tab/>
        <w:t xml:space="preserve">Total Direct Costs: </w:t>
      </w:r>
      <w:r w:rsidRPr="00D77379">
        <w:t>$13,035,048</w:t>
      </w:r>
      <w:r w:rsidR="00CE1808">
        <w:t xml:space="preserve"> </w:t>
      </w:r>
    </w:p>
    <w:p w14:paraId="2AC1FDAE" w14:textId="77777777" w:rsidR="002752B5" w:rsidRDefault="002752B5" w:rsidP="00FD5319">
      <w:pPr>
        <w:pStyle w:val="BodyTextIndent2"/>
        <w:ind w:left="0"/>
      </w:pPr>
      <w:bookmarkStart w:id="4" w:name="_Hlk83738805"/>
    </w:p>
    <w:p w14:paraId="18383A02" w14:textId="77777777" w:rsidR="00A1174E" w:rsidRDefault="00A1174E" w:rsidP="00FD5319">
      <w:pPr>
        <w:pStyle w:val="BodyTextIndent2"/>
        <w:ind w:left="0"/>
      </w:pPr>
    </w:p>
    <w:p w14:paraId="35B8140F" w14:textId="0E0CA26F" w:rsidR="0055749F" w:rsidRPr="00260E68" w:rsidRDefault="0055749F" w:rsidP="0055749F">
      <w:pPr>
        <w:pStyle w:val="BodyTextIndent2"/>
        <w:ind w:hanging="2880"/>
      </w:pPr>
      <w:r w:rsidRPr="00260E68">
        <w:t>3/1/2022-02/28/2025</w:t>
      </w:r>
      <w:r w:rsidRPr="00260E68">
        <w:tab/>
        <w:t>(Co-I, 10%; PI: Chaudhry)</w:t>
      </w:r>
    </w:p>
    <w:p w14:paraId="71E64FE0" w14:textId="77777777" w:rsidR="0055749F" w:rsidRPr="00260E68" w:rsidRDefault="0055749F" w:rsidP="0055749F">
      <w:pPr>
        <w:pStyle w:val="BodyTextIndent2"/>
        <w:rPr>
          <w:i/>
          <w:iCs/>
        </w:rPr>
      </w:pPr>
      <w:r w:rsidRPr="00260E68">
        <w:rPr>
          <w:i/>
          <w:iCs/>
        </w:rPr>
        <w:t>Effectiveness of Strategies to Improve Outcomes after Hospitalization for Acute Myocardial Infarction in Older Adults</w:t>
      </w:r>
    </w:p>
    <w:p w14:paraId="2B9328B5" w14:textId="59CA4722" w:rsidR="0055749F" w:rsidRPr="00260E68" w:rsidRDefault="0055749F" w:rsidP="0055749F">
      <w:pPr>
        <w:pStyle w:val="BodyTextIndent2"/>
      </w:pPr>
      <w:r w:rsidRPr="00260E68">
        <w:t>NIH/N</w:t>
      </w:r>
      <w:r w:rsidR="00495680" w:rsidRPr="00260E68">
        <w:t>HLBI</w:t>
      </w:r>
      <w:r w:rsidRPr="00260E68">
        <w:t xml:space="preserve"> </w:t>
      </w:r>
      <w:bookmarkStart w:id="5" w:name="_Hlk98753434"/>
      <w:r w:rsidRPr="00260E68">
        <w:t>R01 HL160822</w:t>
      </w:r>
      <w:bookmarkEnd w:id="5"/>
      <w:r w:rsidRPr="00260E68">
        <w:t>-01 [Yale University]</w:t>
      </w:r>
    </w:p>
    <w:p w14:paraId="7BE273AE" w14:textId="1E8DC864" w:rsidR="00742783" w:rsidRDefault="0055749F" w:rsidP="00742783">
      <w:pPr>
        <w:pStyle w:val="BodyTextIndent2"/>
      </w:pPr>
      <w:r w:rsidRPr="00260E68">
        <w:t>Total Direct Costs: $1,093,312</w:t>
      </w:r>
    </w:p>
    <w:p w14:paraId="46BB1F82" w14:textId="77777777" w:rsidR="009959EB" w:rsidRDefault="009959EB" w:rsidP="00742783">
      <w:pPr>
        <w:pStyle w:val="BodyTextIndent2"/>
      </w:pPr>
    </w:p>
    <w:bookmarkEnd w:id="4"/>
    <w:p w14:paraId="3EBF9738" w14:textId="72EAAEC0" w:rsidR="00610DCD" w:rsidRPr="00260E68" w:rsidRDefault="00610DCD" w:rsidP="00C77F32">
      <w:pPr>
        <w:rPr>
          <w:rFonts w:eastAsiaTheme="minorHAnsi"/>
          <w:color w:val="auto"/>
        </w:rPr>
      </w:pPr>
      <w:r w:rsidRPr="00260E68">
        <w:rPr>
          <w:b/>
        </w:rPr>
        <w:t xml:space="preserve">Active Grants as </w:t>
      </w:r>
      <w:r w:rsidR="009A5A09" w:rsidRPr="00260E68">
        <w:rPr>
          <w:b/>
        </w:rPr>
        <w:t xml:space="preserve">Named </w:t>
      </w:r>
      <w:r w:rsidRPr="00260E68">
        <w:rPr>
          <w:b/>
        </w:rPr>
        <w:t xml:space="preserve">Collaborator or Expert Consultant: </w:t>
      </w:r>
    </w:p>
    <w:p w14:paraId="00E9C86A" w14:textId="77777777" w:rsidR="00610DCD" w:rsidRPr="00260E68" w:rsidRDefault="00610DCD" w:rsidP="00904EEA">
      <w:pPr>
        <w:tabs>
          <w:tab w:val="left" w:pos="108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</w:rPr>
      </w:pPr>
    </w:p>
    <w:p w14:paraId="6880484C" w14:textId="68085FA5" w:rsidR="00610DCD" w:rsidRPr="00260E68" w:rsidRDefault="00610DCD" w:rsidP="00610DCD">
      <w:pPr>
        <w:tabs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260E68">
        <w:t>3/1/2022-2/28/2023</w:t>
      </w:r>
      <w:r w:rsidRPr="00260E68">
        <w:tab/>
      </w:r>
      <w:r w:rsidRPr="00260E68">
        <w:tab/>
        <w:t xml:space="preserve">(Methods Consultant; </w:t>
      </w:r>
      <w:proofErr w:type="spellStart"/>
      <w:r w:rsidRPr="00260E68">
        <w:t>mPI</w:t>
      </w:r>
      <w:proofErr w:type="spellEnd"/>
      <w:r w:rsidRPr="00260E68">
        <w:t xml:space="preserve"> Berg/Penn)</w:t>
      </w:r>
    </w:p>
    <w:p w14:paraId="3D409ED4" w14:textId="6E1FBD08" w:rsidR="00610DCD" w:rsidRPr="00260E68" w:rsidRDefault="00610DCD" w:rsidP="00610DCD">
      <w:pPr>
        <w:tabs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260E68">
        <w:tab/>
      </w:r>
      <w:r w:rsidRPr="00260E68">
        <w:tab/>
      </w:r>
      <w:r w:rsidRPr="00260E68">
        <w:tab/>
      </w:r>
      <w:r w:rsidRPr="00260E68">
        <w:tab/>
        <w:t>No Title</w:t>
      </w:r>
    </w:p>
    <w:p w14:paraId="098F53C6" w14:textId="287B17C2" w:rsidR="00610DCD" w:rsidRPr="00260E68" w:rsidRDefault="00610DCD" w:rsidP="00610DCD">
      <w:pPr>
        <w:tabs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260E68">
        <w:tab/>
      </w:r>
      <w:r w:rsidRPr="00260E68">
        <w:tab/>
      </w:r>
      <w:r w:rsidRPr="00260E68">
        <w:tab/>
      </w:r>
      <w:r w:rsidRPr="00260E68">
        <w:tab/>
        <w:t>Physical Therapy Faculty Award Grant</w:t>
      </w:r>
    </w:p>
    <w:p w14:paraId="71E6FF6F" w14:textId="604714EE" w:rsidR="00610DCD" w:rsidRPr="00260E68" w:rsidRDefault="00610DCD" w:rsidP="00610DCD">
      <w:pPr>
        <w:tabs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260E68">
        <w:tab/>
      </w:r>
      <w:r w:rsidRPr="00260E68">
        <w:tab/>
      </w:r>
      <w:r w:rsidRPr="00260E68">
        <w:tab/>
      </w:r>
      <w:r w:rsidRPr="00260E68">
        <w:tab/>
        <w:t>Parkinson Foundation</w:t>
      </w:r>
    </w:p>
    <w:p w14:paraId="616C6F8E" w14:textId="51E6A27C" w:rsidR="00D77379" w:rsidRDefault="00610DCD" w:rsidP="00610DCD">
      <w:pPr>
        <w:tabs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260E68">
        <w:tab/>
      </w:r>
      <w:r w:rsidRPr="00260E68">
        <w:tab/>
      </w:r>
      <w:r w:rsidRPr="00260E68">
        <w:tab/>
      </w:r>
      <w:r w:rsidRPr="00260E68">
        <w:tab/>
        <w:t>Total Direct Costs: $10,000</w:t>
      </w:r>
    </w:p>
    <w:p w14:paraId="17F44FDB" w14:textId="77777777" w:rsidR="00D77379" w:rsidRPr="00D77379" w:rsidRDefault="00D77379" w:rsidP="00610DCD">
      <w:pPr>
        <w:tabs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2"/>
          <w:szCs w:val="12"/>
        </w:rPr>
      </w:pPr>
    </w:p>
    <w:p w14:paraId="6E42699C" w14:textId="76D4325F" w:rsidR="00904EEA" w:rsidRPr="0057198F" w:rsidRDefault="00904EEA" w:rsidP="00904EEA">
      <w:pPr>
        <w:tabs>
          <w:tab w:val="left" w:pos="108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57198F">
        <w:rPr>
          <w:b/>
        </w:rPr>
        <w:t>Completed Grants:</w:t>
      </w:r>
    </w:p>
    <w:p w14:paraId="2BA226A1" w14:textId="77777777" w:rsidR="00904EEA" w:rsidRPr="004E4315" w:rsidRDefault="00904EEA" w:rsidP="00257394">
      <w:pPr>
        <w:rPr>
          <w:sz w:val="12"/>
          <w:szCs w:val="12"/>
        </w:rPr>
      </w:pPr>
    </w:p>
    <w:p w14:paraId="1DA6BD59" w14:textId="77777777" w:rsidR="003C6C07" w:rsidRPr="00260E68" w:rsidRDefault="003C6C07" w:rsidP="003C6C07">
      <w:pPr>
        <w:rPr>
          <w:i/>
          <w:iCs/>
        </w:rPr>
      </w:pPr>
      <w:r w:rsidRPr="00260E68">
        <w:rPr>
          <w:iCs/>
        </w:rPr>
        <w:t>2015-2016</w:t>
      </w:r>
      <w:r w:rsidRPr="00260E68">
        <w:rPr>
          <w:i/>
          <w:iCs/>
        </w:rPr>
        <w:tab/>
      </w:r>
      <w:r w:rsidRPr="00260E68">
        <w:rPr>
          <w:i/>
          <w:iCs/>
        </w:rPr>
        <w:tab/>
      </w:r>
      <w:r w:rsidRPr="00260E68">
        <w:rPr>
          <w:i/>
          <w:iCs/>
        </w:rPr>
        <w:tab/>
        <w:t>(PI, 20%)</w:t>
      </w:r>
    </w:p>
    <w:p w14:paraId="14314C71" w14:textId="77777777" w:rsidR="003C6C07" w:rsidRPr="00260E68" w:rsidRDefault="003C6C07" w:rsidP="003C6C07">
      <w:pPr>
        <w:ind w:left="2880"/>
        <w:rPr>
          <w:i/>
          <w:iCs/>
          <w:color w:val="221E1F"/>
          <w:spacing w:val="8"/>
          <w:shd w:val="clear" w:color="auto" w:fill="FFFFFF"/>
        </w:rPr>
      </w:pPr>
      <w:r w:rsidRPr="00260E68">
        <w:rPr>
          <w:i/>
          <w:iCs/>
        </w:rPr>
        <w:t>“</w:t>
      </w:r>
      <w:r w:rsidRPr="00260E68">
        <w:rPr>
          <w:i/>
          <w:iCs/>
          <w:color w:val="221E1F"/>
          <w:spacing w:val="8"/>
          <w:shd w:val="clear" w:color="auto" w:fill="FFFFFF"/>
        </w:rPr>
        <w:t>Enhancing Physical Therapy Participation in Models of Transitional Care”</w:t>
      </w:r>
    </w:p>
    <w:p w14:paraId="0307B0FD" w14:textId="77777777" w:rsidR="003C6C07" w:rsidRPr="00260E68" w:rsidRDefault="003C6C07" w:rsidP="003C6C07">
      <w:pPr>
        <w:ind w:left="2880"/>
      </w:pPr>
      <w:r w:rsidRPr="00260E68">
        <w:t xml:space="preserve">American Physical Therapy Association, Health </w:t>
      </w:r>
      <w:proofErr w:type="gramStart"/>
      <w:r w:rsidRPr="00260E68">
        <w:t>Policy</w:t>
      </w:r>
      <w:proofErr w:type="gramEnd"/>
      <w:r w:rsidRPr="00260E68">
        <w:t xml:space="preserve"> and Administration Section Research Grant</w:t>
      </w:r>
    </w:p>
    <w:p w14:paraId="17AD93B2" w14:textId="70DDDB78" w:rsidR="003C6C07" w:rsidRPr="00260E68" w:rsidRDefault="003C6C07" w:rsidP="00385EB3">
      <w:pPr>
        <w:ind w:left="2880"/>
      </w:pPr>
      <w:r w:rsidRPr="00260E68">
        <w:t>Total Direct Costs: $15,000</w:t>
      </w:r>
    </w:p>
    <w:p w14:paraId="6AB1E580" w14:textId="77777777" w:rsidR="009469EE" w:rsidRPr="00260E68" w:rsidRDefault="009469EE" w:rsidP="003C6C07"/>
    <w:p w14:paraId="6F8A34B1" w14:textId="7D31630D" w:rsidR="003C6C07" w:rsidRPr="00260E68" w:rsidRDefault="003C6C07" w:rsidP="003C6C07">
      <w:r w:rsidRPr="00260E68">
        <w:t>2016-2017</w:t>
      </w:r>
      <w:r w:rsidRPr="00260E68">
        <w:tab/>
      </w:r>
      <w:r w:rsidRPr="00260E68">
        <w:tab/>
      </w:r>
      <w:r w:rsidRPr="00260E68">
        <w:tab/>
        <w:t>(PI, 25%)</w:t>
      </w:r>
    </w:p>
    <w:p w14:paraId="7D704854" w14:textId="77777777" w:rsidR="003C6C07" w:rsidRPr="00260E68" w:rsidRDefault="003C6C07" w:rsidP="003C6C07">
      <w:pPr>
        <w:autoSpaceDE w:val="0"/>
        <w:autoSpaceDN w:val="0"/>
        <w:adjustRightInd w:val="0"/>
        <w:ind w:left="2880"/>
        <w:rPr>
          <w:i/>
        </w:rPr>
      </w:pPr>
      <w:r w:rsidRPr="00260E68">
        <w:rPr>
          <w:i/>
        </w:rPr>
        <w:t>“</w:t>
      </w:r>
      <w:r w:rsidRPr="00260E68">
        <w:rPr>
          <w:i/>
          <w:lang w:bidi="x-none"/>
        </w:rPr>
        <w:t>The Role of Physical Therapists in Preventing Readmissions and Improving Function in Medicare Home Health Beneficiaries.”</w:t>
      </w:r>
      <w:r w:rsidRPr="00260E68">
        <w:rPr>
          <w:i/>
        </w:rPr>
        <w:tab/>
      </w:r>
    </w:p>
    <w:p w14:paraId="17EFB7B4" w14:textId="7A453459" w:rsidR="003C6C07" w:rsidRPr="00260E68" w:rsidRDefault="003C6C07" w:rsidP="00EB2DEB">
      <w:pPr>
        <w:autoSpaceDE w:val="0"/>
        <w:autoSpaceDN w:val="0"/>
        <w:adjustRightInd w:val="0"/>
        <w:ind w:left="2880"/>
      </w:pPr>
      <w:r w:rsidRPr="00260E68">
        <w:t>American Physical Therapy A</w:t>
      </w:r>
      <w:r w:rsidR="00EB2DEB" w:rsidRPr="00260E68">
        <w:t xml:space="preserve">ssociation, Home Health Section </w:t>
      </w:r>
      <w:r w:rsidR="005616FE" w:rsidRPr="00260E68">
        <w:t xml:space="preserve">Research </w:t>
      </w:r>
      <w:r w:rsidRPr="00260E68">
        <w:t>Grant</w:t>
      </w:r>
    </w:p>
    <w:p w14:paraId="5D6C373C" w14:textId="77777777" w:rsidR="003C6C07" w:rsidRPr="00260E68" w:rsidRDefault="003C6C07" w:rsidP="003C6C07">
      <w:pPr>
        <w:ind w:left="2160" w:firstLine="720"/>
        <w:rPr>
          <w:iCs/>
        </w:rPr>
      </w:pPr>
      <w:r w:rsidRPr="00260E68">
        <w:rPr>
          <w:iCs/>
        </w:rPr>
        <w:t xml:space="preserve">Annual Direct Costs: </w:t>
      </w:r>
      <w:r w:rsidRPr="00260E68">
        <w:rPr>
          <w:iCs/>
        </w:rPr>
        <w:tab/>
        <w:t>$10,000</w:t>
      </w:r>
    </w:p>
    <w:p w14:paraId="3A0013C7" w14:textId="038EFEA2" w:rsidR="00FD5319" w:rsidRPr="00260E68" w:rsidRDefault="003C6C07" w:rsidP="008C5309">
      <w:pPr>
        <w:ind w:left="2160" w:firstLine="720"/>
        <w:rPr>
          <w:iCs/>
        </w:rPr>
      </w:pPr>
      <w:r w:rsidRPr="00260E68">
        <w:rPr>
          <w:iCs/>
        </w:rPr>
        <w:t xml:space="preserve">Total Direct Costs: </w:t>
      </w:r>
      <w:r w:rsidRPr="00260E68">
        <w:rPr>
          <w:iCs/>
        </w:rPr>
        <w:tab/>
        <w:t>$10,00</w:t>
      </w:r>
      <w:r w:rsidR="00CA6390" w:rsidRPr="00260E68">
        <w:rPr>
          <w:iCs/>
        </w:rPr>
        <w:t>0</w:t>
      </w:r>
    </w:p>
    <w:p w14:paraId="184CD4F4" w14:textId="77777777" w:rsidR="00A704E3" w:rsidRPr="00260E68" w:rsidRDefault="00A704E3" w:rsidP="007A75CB">
      <w:pPr>
        <w:rPr>
          <w:iCs/>
        </w:rPr>
      </w:pPr>
    </w:p>
    <w:p w14:paraId="201BAE7F" w14:textId="106981AB" w:rsidR="003C6C07" w:rsidRPr="00260E68" w:rsidRDefault="003C6C07" w:rsidP="003C6C07">
      <w:r w:rsidRPr="00260E68">
        <w:t xml:space="preserve">2016-2018 </w:t>
      </w:r>
      <w:r w:rsidRPr="00260E68">
        <w:tab/>
      </w:r>
      <w:r w:rsidRPr="00260E68">
        <w:tab/>
      </w:r>
      <w:r w:rsidRPr="00260E68">
        <w:tab/>
        <w:t>(Co-Investigator 20%) PI: J. Stevens-Lapsley</w:t>
      </w:r>
    </w:p>
    <w:p w14:paraId="67F9AB27" w14:textId="085A5247" w:rsidR="003C6C07" w:rsidRPr="00260E68" w:rsidRDefault="003C6C07" w:rsidP="003C6C07">
      <w:pPr>
        <w:ind w:left="2880"/>
        <w:rPr>
          <w:i/>
        </w:rPr>
      </w:pPr>
      <w:r w:rsidRPr="00260E68">
        <w:rPr>
          <w:i/>
        </w:rPr>
        <w:t>“</w:t>
      </w:r>
      <w:r w:rsidRPr="00260E68">
        <w:rPr>
          <w:i/>
          <w:iCs/>
        </w:rPr>
        <w:t>The Impact of Physical Therapy on Impro</w:t>
      </w:r>
      <w:r w:rsidR="00EB2DEB" w:rsidRPr="00260E68">
        <w:rPr>
          <w:i/>
          <w:iCs/>
        </w:rPr>
        <w:t xml:space="preserve">ving Function and Reducing </w:t>
      </w:r>
      <w:r w:rsidRPr="00260E68">
        <w:rPr>
          <w:i/>
          <w:iCs/>
        </w:rPr>
        <w:t>Hospitalizations in Medicare Home Health (HH) Populations</w:t>
      </w:r>
      <w:r w:rsidRPr="00260E68">
        <w:rPr>
          <w:i/>
        </w:rPr>
        <w:t>”</w:t>
      </w:r>
    </w:p>
    <w:p w14:paraId="659FC03A" w14:textId="77777777" w:rsidR="003C6C07" w:rsidRPr="00260E68" w:rsidRDefault="003C6C07" w:rsidP="003C6C07">
      <w:pPr>
        <w:ind w:left="2160" w:firstLine="720"/>
        <w:rPr>
          <w:lang w:bidi="x-none"/>
        </w:rPr>
      </w:pPr>
      <w:r w:rsidRPr="00260E68">
        <w:rPr>
          <w:lang w:bidi="x-none"/>
        </w:rPr>
        <w:t>Center on Health Services Training and Research (</w:t>
      </w:r>
      <w:proofErr w:type="spellStart"/>
      <w:r w:rsidRPr="00260E68">
        <w:rPr>
          <w:lang w:bidi="x-none"/>
        </w:rPr>
        <w:t>CoHSTAR</w:t>
      </w:r>
      <w:proofErr w:type="spellEnd"/>
      <w:r w:rsidRPr="00260E68">
        <w:rPr>
          <w:lang w:bidi="x-none"/>
        </w:rPr>
        <w:t>)</w:t>
      </w:r>
    </w:p>
    <w:p w14:paraId="2D08CD94" w14:textId="77777777" w:rsidR="003C6C07" w:rsidRPr="00260E68" w:rsidRDefault="003C6C07" w:rsidP="003C6C07">
      <w:pPr>
        <w:ind w:left="2160" w:firstLine="720"/>
        <w:rPr>
          <w:iCs/>
        </w:rPr>
      </w:pPr>
      <w:r w:rsidRPr="00260E68">
        <w:rPr>
          <w:iCs/>
        </w:rPr>
        <w:t xml:space="preserve">Annual Direct Costs: </w:t>
      </w:r>
      <w:r w:rsidRPr="00260E68">
        <w:rPr>
          <w:iCs/>
        </w:rPr>
        <w:tab/>
        <w:t>$25,000</w:t>
      </w:r>
    </w:p>
    <w:p w14:paraId="059F563C" w14:textId="4914D901" w:rsidR="00610DCD" w:rsidRPr="006C1E16" w:rsidRDefault="003C6C07" w:rsidP="006C1E16">
      <w:pPr>
        <w:ind w:left="2160" w:firstLine="720"/>
        <w:rPr>
          <w:iCs/>
        </w:rPr>
      </w:pPr>
      <w:r w:rsidRPr="00260E68">
        <w:rPr>
          <w:iCs/>
        </w:rPr>
        <w:t xml:space="preserve">Total Direct Costs: </w:t>
      </w:r>
      <w:r w:rsidRPr="00260E68">
        <w:rPr>
          <w:iCs/>
        </w:rPr>
        <w:tab/>
        <w:t>$25,000</w:t>
      </w:r>
    </w:p>
    <w:p w14:paraId="638EC2CE" w14:textId="77777777" w:rsidR="00610DCD" w:rsidRPr="006945BA" w:rsidRDefault="00610DCD" w:rsidP="00D52F03">
      <w:pPr>
        <w:rPr>
          <w:sz w:val="12"/>
          <w:szCs w:val="12"/>
        </w:rPr>
      </w:pPr>
    </w:p>
    <w:p w14:paraId="24BE5FD0" w14:textId="13F2D7C8" w:rsidR="00D52F03" w:rsidRPr="00260E68" w:rsidRDefault="00D52F03" w:rsidP="00D52F03">
      <w:r w:rsidRPr="00260E68">
        <w:lastRenderedPageBreak/>
        <w:t xml:space="preserve">2017 – 2018 </w:t>
      </w:r>
      <w:r w:rsidRPr="00260E68">
        <w:tab/>
      </w:r>
      <w:r w:rsidRPr="00260E68">
        <w:tab/>
      </w:r>
      <w:r w:rsidRPr="00260E68">
        <w:tab/>
        <w:t xml:space="preserve">(PI, 100%) </w:t>
      </w:r>
      <w:r w:rsidRPr="00260E68">
        <w:tab/>
      </w:r>
    </w:p>
    <w:p w14:paraId="46442D0D" w14:textId="77777777" w:rsidR="00D52F03" w:rsidRPr="00260E68" w:rsidRDefault="00D52F03" w:rsidP="00D52F03">
      <w:pPr>
        <w:autoSpaceDE w:val="0"/>
        <w:autoSpaceDN w:val="0"/>
        <w:adjustRightInd w:val="0"/>
        <w:ind w:left="2880"/>
        <w:rPr>
          <w:i/>
        </w:rPr>
      </w:pPr>
      <w:r w:rsidRPr="00260E68">
        <w:rPr>
          <w:i/>
        </w:rPr>
        <w:t>“</w:t>
      </w:r>
      <w:r w:rsidRPr="00260E68">
        <w:rPr>
          <w:i/>
          <w:lang w:bidi="x-none"/>
        </w:rPr>
        <w:t>Impact of impaired physical function on emergency room utilization, hospitalization, and nursing home admission in community-based long-term settings</w:t>
      </w:r>
      <w:r w:rsidRPr="00260E68">
        <w:rPr>
          <w:i/>
        </w:rPr>
        <w:t>”</w:t>
      </w:r>
    </w:p>
    <w:p w14:paraId="737CDCF0" w14:textId="49D69E75" w:rsidR="00D52F03" w:rsidRPr="00D77379" w:rsidRDefault="00D52F03" w:rsidP="00D77379">
      <w:pPr>
        <w:autoSpaceDE w:val="0"/>
        <w:autoSpaceDN w:val="0"/>
        <w:adjustRightInd w:val="0"/>
        <w:ind w:left="2880"/>
        <w:rPr>
          <w:iCs/>
        </w:rPr>
      </w:pPr>
      <w:r w:rsidRPr="00260E68">
        <w:rPr>
          <w:iCs/>
        </w:rPr>
        <w:t>NIH</w:t>
      </w:r>
      <w:r w:rsidR="001A2E9F" w:rsidRPr="00260E68">
        <w:rPr>
          <w:iCs/>
        </w:rPr>
        <w:t>/</w:t>
      </w:r>
      <w:r w:rsidRPr="00260E68">
        <w:rPr>
          <w:iCs/>
        </w:rPr>
        <w:t>NIA, F31AG056069</w:t>
      </w:r>
    </w:p>
    <w:p w14:paraId="1DD7E6E6" w14:textId="77777777" w:rsidR="00D52F03" w:rsidRDefault="00D52F03" w:rsidP="00D52F03">
      <w:pPr>
        <w:ind w:left="2160" w:firstLine="720"/>
        <w:rPr>
          <w:iCs/>
        </w:rPr>
      </w:pPr>
      <w:r w:rsidRPr="00260E68">
        <w:rPr>
          <w:iCs/>
        </w:rPr>
        <w:t xml:space="preserve">Total Direct Costs: </w:t>
      </w:r>
      <w:r w:rsidRPr="00260E68">
        <w:rPr>
          <w:iCs/>
        </w:rPr>
        <w:tab/>
        <w:t>$29, 079</w:t>
      </w:r>
    </w:p>
    <w:p w14:paraId="672815B2" w14:textId="77777777" w:rsidR="00A1174E" w:rsidRPr="00260E68" w:rsidRDefault="00A1174E" w:rsidP="00D52F03">
      <w:pPr>
        <w:ind w:left="2160" w:firstLine="720"/>
        <w:rPr>
          <w:iCs/>
        </w:rPr>
      </w:pPr>
    </w:p>
    <w:p w14:paraId="1783F61F" w14:textId="77777777" w:rsidR="008973DE" w:rsidRPr="006945BA" w:rsidRDefault="008973DE" w:rsidP="003C6C07">
      <w:pPr>
        <w:rPr>
          <w:i/>
          <w:iCs/>
          <w:sz w:val="12"/>
          <w:szCs w:val="12"/>
        </w:rPr>
      </w:pPr>
    </w:p>
    <w:p w14:paraId="04727C28" w14:textId="62C03A4D" w:rsidR="003C6C07" w:rsidRPr="00260E68" w:rsidRDefault="003C6C07" w:rsidP="003C6C07">
      <w:pPr>
        <w:rPr>
          <w:iCs/>
        </w:rPr>
      </w:pPr>
      <w:r w:rsidRPr="00260E68">
        <w:t>2016-2018</w:t>
      </w:r>
      <w:r w:rsidRPr="00260E68">
        <w:tab/>
      </w:r>
      <w:r w:rsidRPr="00260E68">
        <w:rPr>
          <w:i/>
          <w:iCs/>
        </w:rPr>
        <w:tab/>
      </w:r>
      <w:r w:rsidRPr="00260E68">
        <w:rPr>
          <w:i/>
          <w:iCs/>
        </w:rPr>
        <w:tab/>
      </w:r>
      <w:r w:rsidRPr="00260E68">
        <w:rPr>
          <w:iCs/>
        </w:rPr>
        <w:t>(</w:t>
      </w:r>
      <w:r w:rsidR="006A59B7">
        <w:rPr>
          <w:iCs/>
        </w:rPr>
        <w:t xml:space="preserve">Pre-Doctoral </w:t>
      </w:r>
      <w:r w:rsidRPr="00260E68">
        <w:rPr>
          <w:iCs/>
        </w:rPr>
        <w:t>Trainee, PI: Schwartz, Robert S)</w:t>
      </w:r>
    </w:p>
    <w:p w14:paraId="213EB28D" w14:textId="77777777" w:rsidR="003C6C07" w:rsidRPr="00260E68" w:rsidRDefault="003C6C07" w:rsidP="003C6C07">
      <w:pPr>
        <w:rPr>
          <w:i/>
          <w:iCs/>
        </w:rPr>
      </w:pPr>
      <w:r w:rsidRPr="00260E68">
        <w:rPr>
          <w:iCs/>
        </w:rPr>
        <w:tab/>
      </w:r>
      <w:r w:rsidRPr="00260E68">
        <w:rPr>
          <w:iCs/>
        </w:rPr>
        <w:tab/>
      </w:r>
      <w:r w:rsidRPr="00260E68">
        <w:rPr>
          <w:iCs/>
        </w:rPr>
        <w:tab/>
      </w:r>
      <w:r w:rsidRPr="00260E68">
        <w:rPr>
          <w:iCs/>
        </w:rPr>
        <w:tab/>
      </w:r>
      <w:r w:rsidR="00DD6818" w:rsidRPr="00260E68">
        <w:rPr>
          <w:i/>
          <w:iCs/>
        </w:rPr>
        <w:t>“Integrative Physiology of Aging Training Grant”</w:t>
      </w:r>
    </w:p>
    <w:p w14:paraId="2C77DF7D" w14:textId="32F3E4DD" w:rsidR="00DD6818" w:rsidRPr="00260E68" w:rsidRDefault="00DD6818" w:rsidP="003C6C07">
      <w:pPr>
        <w:rPr>
          <w:iCs/>
        </w:rPr>
      </w:pPr>
      <w:r w:rsidRPr="00260E68">
        <w:rPr>
          <w:i/>
          <w:iCs/>
        </w:rPr>
        <w:tab/>
      </w:r>
      <w:r w:rsidRPr="00260E68">
        <w:rPr>
          <w:i/>
          <w:iCs/>
        </w:rPr>
        <w:tab/>
      </w:r>
      <w:r w:rsidRPr="00260E68">
        <w:rPr>
          <w:i/>
          <w:iCs/>
        </w:rPr>
        <w:tab/>
      </w:r>
      <w:r w:rsidRPr="00260E68">
        <w:rPr>
          <w:i/>
          <w:iCs/>
        </w:rPr>
        <w:tab/>
      </w:r>
      <w:r w:rsidRPr="00260E68">
        <w:rPr>
          <w:iCs/>
        </w:rPr>
        <w:t>NIH</w:t>
      </w:r>
      <w:r w:rsidR="001A2E9F" w:rsidRPr="00260E68">
        <w:rPr>
          <w:iCs/>
        </w:rPr>
        <w:t>/</w:t>
      </w:r>
      <w:r w:rsidRPr="00260E68">
        <w:rPr>
          <w:iCs/>
        </w:rPr>
        <w:t>NIA, T32 AG000279</w:t>
      </w:r>
    </w:p>
    <w:p w14:paraId="7E130711" w14:textId="77777777" w:rsidR="00DD6818" w:rsidRPr="00260E68" w:rsidRDefault="00DD6818" w:rsidP="003C6C07">
      <w:pPr>
        <w:rPr>
          <w:iCs/>
        </w:rPr>
      </w:pPr>
      <w:r w:rsidRPr="00260E68">
        <w:rPr>
          <w:iCs/>
        </w:rPr>
        <w:tab/>
      </w:r>
      <w:r w:rsidRPr="00260E68">
        <w:rPr>
          <w:iCs/>
        </w:rPr>
        <w:tab/>
      </w:r>
      <w:r w:rsidRPr="00260E68">
        <w:rPr>
          <w:iCs/>
        </w:rPr>
        <w:tab/>
      </w:r>
      <w:r w:rsidRPr="00260E68">
        <w:rPr>
          <w:iCs/>
        </w:rPr>
        <w:tab/>
        <w:t>Annual Direct Costs: $527, 562</w:t>
      </w:r>
    </w:p>
    <w:p w14:paraId="548D6715" w14:textId="6ED7FC3A" w:rsidR="00113B63" w:rsidRPr="00260E68" w:rsidRDefault="00113B63" w:rsidP="00113B63">
      <w:pPr>
        <w:ind w:left="2880"/>
        <w:rPr>
          <w:i/>
          <w:iCs/>
        </w:rPr>
      </w:pPr>
      <w:r w:rsidRPr="00260E68">
        <w:rPr>
          <w:i/>
          <w:iCs/>
        </w:rPr>
        <w:t>Funded pre-doctoral trainee on NIA sponsored training grant</w:t>
      </w:r>
    </w:p>
    <w:p w14:paraId="27CDCEBC" w14:textId="77777777" w:rsidR="000C1334" w:rsidRDefault="000C1334" w:rsidP="007337E0"/>
    <w:p w14:paraId="4B365AD5" w14:textId="61F74E30" w:rsidR="007337E0" w:rsidRPr="00260E68" w:rsidRDefault="007337E0" w:rsidP="007337E0">
      <w:r w:rsidRPr="00260E68">
        <w:t>2018 –</w:t>
      </w:r>
      <w:r w:rsidR="00385EB3" w:rsidRPr="00260E68">
        <w:t>20</w:t>
      </w:r>
      <w:r w:rsidRPr="00260E68">
        <w:t>20</w:t>
      </w:r>
      <w:r w:rsidRPr="00260E68">
        <w:tab/>
      </w:r>
      <w:r w:rsidR="00385EB3" w:rsidRPr="00260E68">
        <w:tab/>
      </w:r>
      <w:r w:rsidR="00385EB3" w:rsidRPr="00260E68">
        <w:tab/>
      </w:r>
      <w:r w:rsidRPr="00260E68">
        <w:t>(</w:t>
      </w:r>
      <w:r w:rsidR="006A59B7">
        <w:t xml:space="preserve">Post-Doctoral </w:t>
      </w:r>
      <w:r w:rsidRPr="00260E68">
        <w:t>Trainee, PI: T. Gill)</w:t>
      </w:r>
    </w:p>
    <w:p w14:paraId="7F4774E4" w14:textId="77777777" w:rsidR="007337E0" w:rsidRPr="00260E68" w:rsidRDefault="007337E0" w:rsidP="007337E0">
      <w:pPr>
        <w:autoSpaceDE w:val="0"/>
        <w:autoSpaceDN w:val="0"/>
        <w:adjustRightInd w:val="0"/>
        <w:ind w:left="2880"/>
        <w:rPr>
          <w:i/>
        </w:rPr>
      </w:pPr>
      <w:r w:rsidRPr="00260E68">
        <w:rPr>
          <w:i/>
        </w:rPr>
        <w:t>“</w:t>
      </w:r>
      <w:r w:rsidRPr="00260E68">
        <w:rPr>
          <w:bCs/>
          <w:i/>
        </w:rPr>
        <w:t>Yale</w:t>
      </w:r>
      <w:r w:rsidRPr="00260E68">
        <w:rPr>
          <w:i/>
        </w:rPr>
        <w:t> Training Program in Geriatric Clinical Epidemiology and Aging- Related Research”</w:t>
      </w:r>
    </w:p>
    <w:p w14:paraId="735C5506" w14:textId="60C9D6BA" w:rsidR="007337E0" w:rsidRPr="00260E68" w:rsidRDefault="007337E0" w:rsidP="007337E0">
      <w:pPr>
        <w:autoSpaceDE w:val="0"/>
        <w:autoSpaceDN w:val="0"/>
        <w:adjustRightInd w:val="0"/>
        <w:rPr>
          <w:i/>
        </w:rPr>
      </w:pPr>
      <w:r w:rsidRPr="00260E68">
        <w:rPr>
          <w:i/>
        </w:rPr>
        <w:tab/>
      </w:r>
      <w:r w:rsidRPr="00260E68">
        <w:rPr>
          <w:i/>
        </w:rPr>
        <w:tab/>
      </w:r>
      <w:r w:rsidRPr="00260E68">
        <w:rPr>
          <w:i/>
        </w:rPr>
        <w:tab/>
      </w:r>
      <w:r w:rsidRPr="00260E68">
        <w:rPr>
          <w:i/>
        </w:rPr>
        <w:tab/>
      </w:r>
      <w:r w:rsidRPr="00260E68">
        <w:t>NIH</w:t>
      </w:r>
      <w:r w:rsidR="001A2E9F" w:rsidRPr="00260E68">
        <w:t>/</w:t>
      </w:r>
      <w:proofErr w:type="gramStart"/>
      <w:r w:rsidRPr="00260E68">
        <w:t>NIA,  T</w:t>
      </w:r>
      <w:proofErr w:type="gramEnd"/>
      <w:r w:rsidRPr="00260E68">
        <w:t>32 AG019134</w:t>
      </w:r>
    </w:p>
    <w:p w14:paraId="3836AD4F" w14:textId="77777777" w:rsidR="007337E0" w:rsidRPr="00260E68" w:rsidRDefault="007337E0" w:rsidP="007337E0">
      <w:pPr>
        <w:ind w:left="2160" w:firstLine="720"/>
        <w:rPr>
          <w:iCs/>
        </w:rPr>
      </w:pPr>
      <w:r w:rsidRPr="00260E68">
        <w:rPr>
          <w:iCs/>
        </w:rPr>
        <w:t xml:space="preserve">Annual Direct Costs: </w:t>
      </w:r>
      <w:r w:rsidRPr="00260E68">
        <w:rPr>
          <w:iCs/>
        </w:rPr>
        <w:tab/>
        <w:t>$316, 220</w:t>
      </w:r>
    </w:p>
    <w:p w14:paraId="4D76505D" w14:textId="5FE10610" w:rsidR="008912B9" w:rsidRPr="00260E68" w:rsidRDefault="007337E0" w:rsidP="008912B9">
      <w:pPr>
        <w:ind w:left="2880"/>
        <w:rPr>
          <w:i/>
          <w:iCs/>
        </w:rPr>
      </w:pPr>
      <w:r w:rsidRPr="00260E68">
        <w:rPr>
          <w:i/>
          <w:iCs/>
        </w:rPr>
        <w:t>Funded post-doctoral trainee on NIA sponsored training gran</w:t>
      </w:r>
      <w:r w:rsidR="00591BF0" w:rsidRPr="00260E68">
        <w:rPr>
          <w:i/>
          <w:iCs/>
        </w:rPr>
        <w:t>t</w:t>
      </w:r>
    </w:p>
    <w:p w14:paraId="1A915E14" w14:textId="77777777" w:rsidR="008B546A" w:rsidRPr="00260E68" w:rsidRDefault="008B546A" w:rsidP="00FD5319">
      <w:pPr>
        <w:rPr>
          <w:i/>
          <w:iCs/>
        </w:rPr>
      </w:pPr>
    </w:p>
    <w:p w14:paraId="385221A0" w14:textId="1B3B96C2" w:rsidR="00FD5319" w:rsidRPr="00260E68" w:rsidRDefault="00FD5319" w:rsidP="00FD5319">
      <w:r w:rsidRPr="00260E68">
        <w:t>July 2021-Sept 2021</w:t>
      </w:r>
      <w:r w:rsidRPr="00260E68">
        <w:rPr>
          <w:i/>
          <w:iCs/>
        </w:rPr>
        <w:tab/>
      </w:r>
      <w:r w:rsidRPr="00260E68">
        <w:rPr>
          <w:i/>
          <w:iCs/>
        </w:rPr>
        <w:tab/>
      </w:r>
      <w:r w:rsidRPr="00260E68">
        <w:t xml:space="preserve">(Scholar, </w:t>
      </w:r>
      <w:proofErr w:type="spellStart"/>
      <w:r w:rsidRPr="00260E68">
        <w:t>mPI</w:t>
      </w:r>
      <w:proofErr w:type="spellEnd"/>
      <w:r w:rsidRPr="00260E68">
        <w:t xml:space="preserve">: </w:t>
      </w:r>
      <w:proofErr w:type="spellStart"/>
      <w:r w:rsidRPr="00260E68">
        <w:t>Magaziner</w:t>
      </w:r>
      <w:proofErr w:type="spellEnd"/>
      <w:r w:rsidRPr="00260E68">
        <w:t xml:space="preserve">, Ryan, </w:t>
      </w:r>
      <w:proofErr w:type="spellStart"/>
      <w:r w:rsidRPr="00260E68">
        <w:t>Katzel</w:t>
      </w:r>
      <w:proofErr w:type="spellEnd"/>
      <w:r w:rsidRPr="00260E68">
        <w:t>)</w:t>
      </w:r>
    </w:p>
    <w:p w14:paraId="58135077" w14:textId="34954379" w:rsidR="00FD5319" w:rsidRPr="00260E68" w:rsidRDefault="00FD5319" w:rsidP="00FD5319">
      <w:pPr>
        <w:ind w:left="2880"/>
        <w:rPr>
          <w:i/>
          <w:iCs/>
        </w:rPr>
      </w:pPr>
      <w:r w:rsidRPr="00260E68">
        <w:rPr>
          <w:i/>
          <w:iCs/>
        </w:rPr>
        <w:t xml:space="preserve">“University of Maryland Claude D. Pepper Older </w:t>
      </w:r>
      <w:proofErr w:type="gramStart"/>
      <w:r w:rsidRPr="00260E68">
        <w:rPr>
          <w:i/>
          <w:iCs/>
        </w:rPr>
        <w:t>Americans  Independence</w:t>
      </w:r>
      <w:proofErr w:type="gramEnd"/>
      <w:r w:rsidRPr="00260E68">
        <w:rPr>
          <w:i/>
          <w:iCs/>
        </w:rPr>
        <w:t xml:space="preserve"> Center”</w:t>
      </w:r>
    </w:p>
    <w:p w14:paraId="5D4A527F" w14:textId="57394547" w:rsidR="00FD5319" w:rsidRPr="00260E68" w:rsidRDefault="00FD5319" w:rsidP="00FD5319">
      <w:pPr>
        <w:ind w:left="2880"/>
      </w:pPr>
      <w:r w:rsidRPr="00260E68">
        <w:t xml:space="preserve">NIH/NIA </w:t>
      </w:r>
      <w:r w:rsidR="001A2E9F" w:rsidRPr="00260E68">
        <w:t>P30AG028747</w:t>
      </w:r>
    </w:p>
    <w:p w14:paraId="4B238C4F" w14:textId="455B4F56" w:rsidR="001A2E9F" w:rsidRPr="00260E68" w:rsidRDefault="001A2E9F" w:rsidP="00FD5319">
      <w:pPr>
        <w:ind w:left="2880"/>
      </w:pPr>
      <w:r w:rsidRPr="00260E68">
        <w:t>Annual Direct Costs: $50,000</w:t>
      </w:r>
    </w:p>
    <w:p w14:paraId="684A6A93" w14:textId="278B2429" w:rsidR="00FD5319" w:rsidRPr="00260E68" w:rsidRDefault="001A2E9F" w:rsidP="007A75CB">
      <w:pPr>
        <w:ind w:left="2880"/>
      </w:pPr>
      <w:r w:rsidRPr="00260E68">
        <w:t>**Transition</w:t>
      </w:r>
      <w:r w:rsidR="009D559A" w:rsidRPr="00260E68">
        <w:t xml:space="preserve">ed </w:t>
      </w:r>
      <w:r w:rsidRPr="00260E68">
        <w:t>to K76 award 9/30/2021</w:t>
      </w:r>
    </w:p>
    <w:p w14:paraId="0521B34D" w14:textId="77777777" w:rsidR="004E4315" w:rsidRPr="006945BA" w:rsidRDefault="004E4315" w:rsidP="007A75CB">
      <w:pPr>
        <w:ind w:left="2880"/>
        <w:rPr>
          <w:sz w:val="12"/>
          <w:szCs w:val="12"/>
        </w:rPr>
      </w:pPr>
    </w:p>
    <w:p w14:paraId="00740AE0" w14:textId="77777777" w:rsidR="0055749F" w:rsidRPr="00260E68" w:rsidRDefault="0055749F" w:rsidP="0055749F">
      <w:pPr>
        <w:tabs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</w:rPr>
      </w:pPr>
      <w:r w:rsidRPr="00260E68">
        <w:t>01/01/2020 – 12/31/21</w:t>
      </w:r>
      <w:r w:rsidRPr="00260E68">
        <w:tab/>
        <w:t>(PI)</w:t>
      </w:r>
    </w:p>
    <w:p w14:paraId="7ED1F515" w14:textId="77777777" w:rsidR="0055749F" w:rsidRPr="00260E68" w:rsidRDefault="0055749F" w:rsidP="0055749F">
      <w:pPr>
        <w:ind w:left="2880"/>
        <w:rPr>
          <w:i/>
        </w:rPr>
      </w:pPr>
      <w:r w:rsidRPr="00260E68">
        <w:rPr>
          <w:i/>
        </w:rPr>
        <w:t>“</w:t>
      </w:r>
      <w:r w:rsidRPr="00260E68">
        <w:rPr>
          <w:i/>
          <w:lang w:bidi="x-none"/>
        </w:rPr>
        <w:t>Impact of Rehabilitation on Functional Recovery and Readmissions for Older Intensive Care Unit Survivors</w:t>
      </w:r>
      <w:r w:rsidRPr="00260E68">
        <w:rPr>
          <w:i/>
        </w:rPr>
        <w:t>”</w:t>
      </w:r>
    </w:p>
    <w:p w14:paraId="57B4324C" w14:textId="77777777" w:rsidR="0055749F" w:rsidRPr="00260E68" w:rsidRDefault="0055749F" w:rsidP="0055749F">
      <w:pPr>
        <w:ind w:left="2880"/>
        <w:rPr>
          <w:bCs/>
        </w:rPr>
      </w:pPr>
      <w:r w:rsidRPr="00260E68">
        <w:t>Foundation for Physical Therapy Research, Pipeline to HSR Award</w:t>
      </w:r>
    </w:p>
    <w:p w14:paraId="36FA62CE" w14:textId="77777777" w:rsidR="0055749F" w:rsidRPr="00260E68" w:rsidRDefault="0055749F" w:rsidP="0055749F">
      <w:pPr>
        <w:ind w:left="2160" w:firstLine="720"/>
        <w:rPr>
          <w:iCs/>
        </w:rPr>
      </w:pPr>
      <w:r w:rsidRPr="00260E68">
        <w:rPr>
          <w:iCs/>
        </w:rPr>
        <w:t xml:space="preserve">Annual Direct Costs: </w:t>
      </w:r>
      <w:r w:rsidRPr="00260E68">
        <w:rPr>
          <w:iCs/>
        </w:rPr>
        <w:tab/>
        <w:t>$40,000</w:t>
      </w:r>
    </w:p>
    <w:p w14:paraId="3EAD4078" w14:textId="08C19714" w:rsidR="0055749F" w:rsidRDefault="0055749F" w:rsidP="0055749F">
      <w:pPr>
        <w:ind w:left="2160" w:firstLine="720"/>
      </w:pPr>
      <w:r w:rsidRPr="00260E68">
        <w:rPr>
          <w:iCs/>
        </w:rPr>
        <w:t xml:space="preserve">Total Direct Costs: </w:t>
      </w:r>
      <w:r w:rsidRPr="00260E68">
        <w:rPr>
          <w:iCs/>
        </w:rPr>
        <w:tab/>
        <w:t>$</w:t>
      </w:r>
      <w:r w:rsidRPr="00260E68">
        <w:t>40,000</w:t>
      </w:r>
    </w:p>
    <w:p w14:paraId="6530AC46" w14:textId="77777777" w:rsidR="0055749F" w:rsidRPr="006945BA" w:rsidRDefault="0055749F" w:rsidP="0055749F">
      <w:pPr>
        <w:tabs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2"/>
          <w:szCs w:val="12"/>
        </w:rPr>
      </w:pPr>
    </w:p>
    <w:p w14:paraId="174DDFB6" w14:textId="23F74298" w:rsidR="0055749F" w:rsidRDefault="0055749F" w:rsidP="0055749F">
      <w:pPr>
        <w:tabs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9/1/2020-12/31/2021</w:t>
      </w:r>
      <w:r>
        <w:tab/>
      </w:r>
      <w:r>
        <w:tab/>
        <w:t>(</w:t>
      </w:r>
      <w:r w:rsidR="006A59B7">
        <w:t>Co-Investigator</w:t>
      </w:r>
      <w:r w:rsidR="006D641C">
        <w:t>:</w:t>
      </w:r>
      <w:r>
        <w:t xml:space="preserve"> </w:t>
      </w:r>
      <w:proofErr w:type="spellStart"/>
      <w:r>
        <w:t>mPIs</w:t>
      </w:r>
      <w:proofErr w:type="spellEnd"/>
      <w:r>
        <w:t xml:space="preserve"> Ferrante/Cohen)</w:t>
      </w:r>
    </w:p>
    <w:p w14:paraId="218BFA46" w14:textId="77777777" w:rsidR="0055749F" w:rsidRDefault="0055749F" w:rsidP="0055749F">
      <w:pPr>
        <w:tabs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i/>
          <w:iCs/>
        </w:rPr>
      </w:pPr>
      <w:r>
        <w:tab/>
      </w:r>
      <w:r>
        <w:tab/>
      </w:r>
      <w:r>
        <w:tab/>
      </w:r>
      <w:r w:rsidRPr="00A704E3">
        <w:rPr>
          <w:i/>
          <w:iCs/>
        </w:rPr>
        <w:t xml:space="preserve">“COVID-19 in Older Adults: A Longitudinal Assessment </w:t>
      </w:r>
      <w:r w:rsidRPr="00A704E3">
        <w:rPr>
          <w:i/>
          <w:iCs/>
        </w:rPr>
        <w:tab/>
      </w:r>
      <w:r w:rsidRPr="00A704E3">
        <w:rPr>
          <w:i/>
          <w:iCs/>
        </w:rPr>
        <w:tab/>
      </w:r>
      <w:r w:rsidRPr="00A704E3">
        <w:rPr>
          <w:i/>
          <w:iCs/>
        </w:rPr>
        <w:tab/>
      </w:r>
      <w:r w:rsidRPr="00A704E3">
        <w:rPr>
          <w:i/>
          <w:iCs/>
        </w:rPr>
        <w:tab/>
      </w:r>
      <w:r>
        <w:rPr>
          <w:i/>
          <w:iCs/>
        </w:rPr>
        <w:tab/>
      </w:r>
      <w:r w:rsidRPr="00A704E3">
        <w:rPr>
          <w:i/>
          <w:iCs/>
        </w:rPr>
        <w:t>(VALIANT)</w:t>
      </w:r>
      <w:r>
        <w:rPr>
          <w:i/>
          <w:iCs/>
        </w:rPr>
        <w:t xml:space="preserve"> [Pepper Center Supplement]</w:t>
      </w:r>
    </w:p>
    <w:p w14:paraId="120D08E7" w14:textId="77777777" w:rsidR="0055749F" w:rsidRDefault="0055749F" w:rsidP="0055749F">
      <w:pPr>
        <w:tabs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NIH/NIA </w:t>
      </w:r>
      <w:r w:rsidRPr="00A704E3">
        <w:t>P30AG021342-18S1</w:t>
      </w:r>
    </w:p>
    <w:p w14:paraId="191B459C" w14:textId="2531D798" w:rsidR="0055749F" w:rsidRDefault="0055749F" w:rsidP="0055749F">
      <w:pPr>
        <w:tabs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A704E3">
        <w:t>Total Direct Costs: $449,657</w:t>
      </w:r>
    </w:p>
    <w:p w14:paraId="2BFEAE07" w14:textId="77777777" w:rsidR="001D0EF3" w:rsidRPr="006945BA" w:rsidRDefault="001D0EF3" w:rsidP="0055749F">
      <w:pPr>
        <w:tabs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 w:val="12"/>
          <w:szCs w:val="12"/>
        </w:rPr>
      </w:pPr>
    </w:p>
    <w:p w14:paraId="0D4D2B15" w14:textId="77777777" w:rsidR="0063099D" w:rsidRPr="00260E68" w:rsidRDefault="0063099D" w:rsidP="0063099D">
      <w:pPr>
        <w:tabs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260E68">
        <w:t>09/30/2020-05/31/2022</w:t>
      </w:r>
      <w:r w:rsidRPr="00260E68">
        <w:tab/>
        <w:t>(Stakeholder Advisory Board; PI: Hwang, Ula Y)</w:t>
      </w:r>
    </w:p>
    <w:p w14:paraId="647A6A04" w14:textId="77777777" w:rsidR="0063099D" w:rsidRPr="00260E68" w:rsidRDefault="0063099D" w:rsidP="0063099D">
      <w:pPr>
        <w:tabs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  <w:rPr>
          <w:i/>
          <w:iCs/>
        </w:rPr>
      </w:pPr>
      <w:r w:rsidRPr="00260E68">
        <w:tab/>
      </w:r>
      <w:r w:rsidRPr="00260E68">
        <w:tab/>
      </w:r>
      <w:r w:rsidRPr="00260E68">
        <w:tab/>
      </w:r>
      <w:r w:rsidRPr="00260E68">
        <w:tab/>
        <w:t>“</w:t>
      </w:r>
      <w:r w:rsidRPr="00260E68">
        <w:rPr>
          <w:i/>
          <w:iCs/>
        </w:rPr>
        <w:t>Geriatric Emergency care Applied Research network 2.0 – Advancing Dementia Care (GEAR 2.0 ADC)”</w:t>
      </w:r>
    </w:p>
    <w:p w14:paraId="47420DCB" w14:textId="77777777" w:rsidR="0063099D" w:rsidRPr="00260E68" w:rsidRDefault="0063099D" w:rsidP="0063099D">
      <w:pPr>
        <w:tabs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</w:pPr>
      <w:r w:rsidRPr="00260E68">
        <w:rPr>
          <w:i/>
          <w:iCs/>
        </w:rPr>
        <w:tab/>
      </w:r>
      <w:r w:rsidRPr="00260E68">
        <w:rPr>
          <w:i/>
          <w:iCs/>
        </w:rPr>
        <w:tab/>
      </w:r>
      <w:r w:rsidRPr="00260E68">
        <w:rPr>
          <w:i/>
          <w:iCs/>
        </w:rPr>
        <w:tab/>
      </w:r>
      <w:r w:rsidRPr="00260E68">
        <w:rPr>
          <w:i/>
          <w:iCs/>
        </w:rPr>
        <w:tab/>
      </w:r>
      <w:r w:rsidRPr="00260E68">
        <w:t>NIH, NIA R61AG069822</w:t>
      </w:r>
    </w:p>
    <w:p w14:paraId="4C1805A1" w14:textId="77777777" w:rsidR="0063099D" w:rsidRPr="00260E68" w:rsidRDefault="0063099D" w:rsidP="0063099D">
      <w:pPr>
        <w:tabs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160"/>
      </w:pPr>
      <w:r w:rsidRPr="00260E68">
        <w:tab/>
      </w:r>
      <w:r w:rsidRPr="00260E68">
        <w:tab/>
      </w:r>
      <w:r w:rsidRPr="00260E68">
        <w:tab/>
      </w:r>
      <w:r w:rsidRPr="00260E68">
        <w:tab/>
        <w:t>Total Direct Costs: $1,491,536</w:t>
      </w:r>
    </w:p>
    <w:p w14:paraId="6BE6EAE1" w14:textId="77777777" w:rsidR="008148F6" w:rsidRDefault="008148F6" w:rsidP="0063099D">
      <w:pPr>
        <w:tabs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62BA594" w14:textId="77777777" w:rsidR="006D641C" w:rsidRPr="00260E68" w:rsidRDefault="006D641C" w:rsidP="006D641C">
      <w:pPr>
        <w:rPr>
          <w:rFonts w:eastAsiaTheme="minorHAnsi"/>
          <w:color w:val="auto"/>
        </w:rPr>
      </w:pPr>
      <w:r w:rsidRPr="00260E68">
        <w:rPr>
          <w:rFonts w:eastAsiaTheme="minorHAnsi"/>
          <w:color w:val="auto"/>
        </w:rPr>
        <w:lastRenderedPageBreak/>
        <w:t>06/15/202</w:t>
      </w:r>
      <w:r>
        <w:rPr>
          <w:rFonts w:eastAsiaTheme="minorHAnsi"/>
          <w:color w:val="auto"/>
        </w:rPr>
        <w:t>1</w:t>
      </w:r>
      <w:r w:rsidRPr="00260E68">
        <w:rPr>
          <w:rFonts w:eastAsiaTheme="minorHAnsi"/>
          <w:color w:val="auto"/>
        </w:rPr>
        <w:t>-06/14/202</w:t>
      </w:r>
      <w:r>
        <w:rPr>
          <w:rFonts w:eastAsiaTheme="minorHAnsi"/>
          <w:color w:val="auto"/>
        </w:rPr>
        <w:t>2</w:t>
      </w:r>
      <w:r w:rsidRPr="00260E68">
        <w:rPr>
          <w:rFonts w:eastAsiaTheme="minorHAnsi"/>
          <w:color w:val="auto"/>
        </w:rPr>
        <w:tab/>
        <w:t>(PI, Falvey)</w:t>
      </w:r>
    </w:p>
    <w:p w14:paraId="037C2784" w14:textId="77777777" w:rsidR="006D641C" w:rsidRPr="00260E68" w:rsidRDefault="006D641C" w:rsidP="006D641C">
      <w:pPr>
        <w:ind w:left="2880"/>
        <w:rPr>
          <w:i/>
          <w:iCs/>
        </w:rPr>
      </w:pPr>
      <w:r w:rsidRPr="00260E68">
        <w:rPr>
          <w:i/>
          <w:iCs/>
        </w:rPr>
        <w:t>Novel Assessment of Rehabilitation and Recovery After Hip Fracture Using Medicare Claims Data</w:t>
      </w:r>
    </w:p>
    <w:p w14:paraId="4D049319" w14:textId="77777777" w:rsidR="006D641C" w:rsidRPr="00260E68" w:rsidRDefault="006D641C" w:rsidP="006D641C">
      <w:pPr>
        <w:ind w:left="2880"/>
        <w:rPr>
          <w:rFonts w:eastAsiaTheme="minorHAnsi"/>
          <w:color w:val="auto"/>
        </w:rPr>
      </w:pPr>
      <w:r w:rsidRPr="00260E68">
        <w:rPr>
          <w:rFonts w:eastAsiaTheme="minorHAnsi"/>
          <w:color w:val="auto"/>
        </w:rPr>
        <w:t>University of Maryland, Baltimore (UMB) Institute for Clinical &amp; Translational Research (ICTR) Voucher Program</w:t>
      </w:r>
    </w:p>
    <w:p w14:paraId="48BA6867" w14:textId="20935A58" w:rsidR="00D77379" w:rsidRDefault="006D641C" w:rsidP="0050326F">
      <w:pPr>
        <w:ind w:left="2880"/>
        <w:rPr>
          <w:rFonts w:eastAsiaTheme="minorHAnsi"/>
          <w:color w:val="auto"/>
        </w:rPr>
      </w:pPr>
      <w:r w:rsidRPr="00260E68">
        <w:rPr>
          <w:rFonts w:eastAsiaTheme="minorHAnsi"/>
          <w:color w:val="auto"/>
        </w:rPr>
        <w:t>Total Direct Costs: $5000</w:t>
      </w:r>
    </w:p>
    <w:p w14:paraId="7BC411C8" w14:textId="77777777" w:rsidR="007B64C9" w:rsidRPr="006945BA" w:rsidRDefault="007B64C9" w:rsidP="006D641C">
      <w:pPr>
        <w:pStyle w:val="BodyTextIndent2"/>
        <w:ind w:hanging="2880"/>
        <w:rPr>
          <w:sz w:val="12"/>
          <w:szCs w:val="12"/>
        </w:rPr>
      </w:pPr>
    </w:p>
    <w:p w14:paraId="1074772B" w14:textId="77777777" w:rsidR="00A1174E" w:rsidRDefault="00A1174E" w:rsidP="006D641C">
      <w:pPr>
        <w:pStyle w:val="BodyTextIndent2"/>
        <w:ind w:hanging="2880"/>
      </w:pPr>
    </w:p>
    <w:p w14:paraId="5F10916A" w14:textId="3A66AFD6" w:rsidR="006D641C" w:rsidRPr="00260E68" w:rsidRDefault="006D641C" w:rsidP="006D641C">
      <w:pPr>
        <w:pStyle w:val="BodyTextIndent2"/>
        <w:ind w:hanging="2880"/>
      </w:pPr>
      <w:r w:rsidRPr="00260E68">
        <w:t>07/01/2021-06/30/2022</w:t>
      </w:r>
      <w:r w:rsidRPr="00260E68">
        <w:tab/>
        <w:t>(Sub-</w:t>
      </w:r>
      <w:r>
        <w:t>A</w:t>
      </w:r>
      <w:r w:rsidRPr="00260E68">
        <w:t>ward PI</w:t>
      </w:r>
      <w:r>
        <w:t>; Pilot Grant</w:t>
      </w:r>
      <w:r w:rsidRPr="00260E68">
        <w:t>)</w:t>
      </w:r>
    </w:p>
    <w:p w14:paraId="19A785F9" w14:textId="77777777" w:rsidR="006D641C" w:rsidRPr="00260E68" w:rsidRDefault="006D641C" w:rsidP="006D641C">
      <w:pPr>
        <w:pStyle w:val="BodyTextIndent2"/>
        <w:rPr>
          <w:i/>
          <w:iCs/>
        </w:rPr>
      </w:pPr>
      <w:r w:rsidRPr="00260E68">
        <w:rPr>
          <w:i/>
          <w:iCs/>
        </w:rPr>
        <w:t>Engaging Community and Municipal Stakeholders to Improve High-Quality Aging in Place for Community Dwelling Older Hip Fracture Survivors with Alzheimer’s Disease or Related Dementias</w:t>
      </w:r>
    </w:p>
    <w:p w14:paraId="4ACB5B9A" w14:textId="77777777" w:rsidR="006D641C" w:rsidRPr="00260E68" w:rsidRDefault="006D641C" w:rsidP="006D641C">
      <w:pPr>
        <w:ind w:left="2880"/>
      </w:pPr>
      <w:r w:rsidRPr="00260E68">
        <w:t>NIH/NIA P30AG028747 (</w:t>
      </w:r>
      <w:proofErr w:type="spellStart"/>
      <w:r w:rsidRPr="00260E68">
        <w:t>mPI</w:t>
      </w:r>
      <w:proofErr w:type="spellEnd"/>
      <w:r w:rsidRPr="00260E68">
        <w:t xml:space="preserve">: </w:t>
      </w:r>
      <w:proofErr w:type="spellStart"/>
      <w:r w:rsidRPr="00260E68">
        <w:t>Magaziner</w:t>
      </w:r>
      <w:proofErr w:type="spellEnd"/>
      <w:r w:rsidRPr="00260E68">
        <w:t>/</w:t>
      </w:r>
      <w:proofErr w:type="spellStart"/>
      <w:r w:rsidRPr="00260E68">
        <w:t>Katzel</w:t>
      </w:r>
      <w:proofErr w:type="spellEnd"/>
      <w:r w:rsidRPr="00260E68">
        <w:t>/Ryan)</w:t>
      </w:r>
    </w:p>
    <w:p w14:paraId="0BDFBFFC" w14:textId="77777777" w:rsidR="0050326F" w:rsidRDefault="006D641C" w:rsidP="0050326F">
      <w:pPr>
        <w:ind w:left="2880"/>
      </w:pPr>
      <w:r w:rsidRPr="00260E68">
        <w:t>Total Direct Costs: $10,000</w:t>
      </w:r>
    </w:p>
    <w:p w14:paraId="19F20508" w14:textId="77777777" w:rsidR="009959EB" w:rsidRDefault="009959EB" w:rsidP="0050326F">
      <w:pPr>
        <w:ind w:left="2880"/>
      </w:pPr>
    </w:p>
    <w:p w14:paraId="051BA970" w14:textId="73836981" w:rsidR="006D3EC9" w:rsidRPr="002B24CB" w:rsidRDefault="00D667A0" w:rsidP="0050326F">
      <w:r>
        <w:rPr>
          <w:b/>
          <w:bCs/>
        </w:rPr>
        <w:t xml:space="preserve">Submitted, </w:t>
      </w:r>
      <w:r w:rsidR="006D3EC9">
        <w:rPr>
          <w:b/>
          <w:bCs/>
        </w:rPr>
        <w:t>Not Funded</w:t>
      </w:r>
      <w:r w:rsidR="006C1E16">
        <w:rPr>
          <w:b/>
          <w:bCs/>
        </w:rPr>
        <w:t>,</w:t>
      </w:r>
      <w:r w:rsidR="001720EB">
        <w:rPr>
          <w:b/>
          <w:bCs/>
        </w:rPr>
        <w:t xml:space="preserve"> </w:t>
      </w:r>
      <w:r w:rsidR="006C1E16">
        <w:rPr>
          <w:b/>
          <w:bCs/>
        </w:rPr>
        <w:t>and</w:t>
      </w:r>
      <w:r w:rsidR="001720EB">
        <w:rPr>
          <w:b/>
          <w:bCs/>
        </w:rPr>
        <w:t xml:space="preserve"> Pending</w:t>
      </w:r>
      <w:r w:rsidR="006D3EC9">
        <w:rPr>
          <w:b/>
          <w:bCs/>
        </w:rPr>
        <w:t xml:space="preserve"> Grants: </w:t>
      </w:r>
    </w:p>
    <w:p w14:paraId="1D944E11" w14:textId="5D839247" w:rsidR="00287832" w:rsidRDefault="00287832" w:rsidP="00287832">
      <w:pPr>
        <w:rPr>
          <w:b/>
          <w:bCs/>
        </w:rPr>
      </w:pPr>
    </w:p>
    <w:p w14:paraId="15BFC7B1" w14:textId="77777777" w:rsidR="001720EB" w:rsidRDefault="001720EB" w:rsidP="00287832">
      <w:pPr>
        <w:rPr>
          <w:b/>
          <w:bCs/>
        </w:rPr>
      </w:pPr>
    </w:p>
    <w:p w14:paraId="4F21A3E0" w14:textId="48202F34" w:rsidR="003A0C31" w:rsidRDefault="003A0C31" w:rsidP="00287832">
      <w:r w:rsidRPr="00D94197">
        <w:rPr>
          <w:b/>
          <w:bCs/>
        </w:rPr>
        <w:t>2021-2023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A0C31">
        <w:t>(PI, 25%)</w:t>
      </w:r>
    </w:p>
    <w:p w14:paraId="1B3E5F3F" w14:textId="52521F96" w:rsidR="003A0C31" w:rsidRDefault="00AF3907" w:rsidP="00AF3907">
      <w:pPr>
        <w:pStyle w:val="BodyTextIndent3"/>
      </w:pPr>
      <w:r w:rsidRPr="00AF3907">
        <w:t>Assessing the impact of early home health care on aging in place after traumatic brain injury</w:t>
      </w:r>
    </w:p>
    <w:p w14:paraId="3392917D" w14:textId="19CDDECD" w:rsidR="00AF3907" w:rsidRPr="00AF3907" w:rsidRDefault="00AF3907" w:rsidP="00AF3907">
      <w:pPr>
        <w:ind w:left="2880"/>
      </w:pPr>
      <w:r w:rsidRPr="00AF3907">
        <w:t>NIH/NICHD Early Career Rehab</w:t>
      </w:r>
      <w:r>
        <w:t>ilitation</w:t>
      </w:r>
      <w:r w:rsidRPr="00AF3907">
        <w:t xml:space="preserve"> Investigator R03</w:t>
      </w:r>
    </w:p>
    <w:p w14:paraId="61B66A00" w14:textId="0C392635" w:rsidR="00AF3907" w:rsidRPr="00AF3907" w:rsidRDefault="00AF3907" w:rsidP="00AF3907">
      <w:pPr>
        <w:ind w:left="2880"/>
      </w:pPr>
      <w:r w:rsidRPr="00AF3907">
        <w:t>Annual Direct Costs: 100,000</w:t>
      </w:r>
    </w:p>
    <w:p w14:paraId="077B77D4" w14:textId="30BEABF6" w:rsidR="00AF3907" w:rsidRDefault="00AF3907" w:rsidP="00AF3907">
      <w:pPr>
        <w:ind w:left="2880"/>
      </w:pPr>
      <w:r w:rsidRPr="00AF3907">
        <w:t>Total Direct Costs: $200,000</w:t>
      </w:r>
    </w:p>
    <w:p w14:paraId="417D0532" w14:textId="15F43711" w:rsidR="00D33AF8" w:rsidRPr="00AF3907" w:rsidRDefault="00D33AF8" w:rsidP="00AF3907">
      <w:pPr>
        <w:ind w:left="2880"/>
      </w:pPr>
      <w:r>
        <w:t>Not Discussed</w:t>
      </w:r>
    </w:p>
    <w:p w14:paraId="2848915F" w14:textId="77777777" w:rsidR="0044737E" w:rsidRDefault="0044737E" w:rsidP="00287832">
      <w:pPr>
        <w:rPr>
          <w:b/>
          <w:bCs/>
        </w:rPr>
      </w:pPr>
    </w:p>
    <w:p w14:paraId="3CF8FEDD" w14:textId="0FC27740" w:rsidR="00287832" w:rsidRPr="00287832" w:rsidRDefault="00287832" w:rsidP="00287832">
      <w:r w:rsidRPr="00D94197">
        <w:rPr>
          <w:b/>
          <w:bCs/>
        </w:rPr>
        <w:t>2021-2022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87832">
        <w:t xml:space="preserve">(PI, </w:t>
      </w:r>
      <w:r>
        <w:t>20</w:t>
      </w:r>
      <w:r w:rsidRPr="00287832">
        <w:t>%)</w:t>
      </w:r>
    </w:p>
    <w:p w14:paraId="35E2794B" w14:textId="77777777" w:rsidR="00287832" w:rsidRPr="00287832" w:rsidRDefault="00287832" w:rsidP="00287832">
      <w:pPr>
        <w:pStyle w:val="BodyTextIndent2"/>
        <w:rPr>
          <w:i/>
          <w:iCs/>
        </w:rPr>
      </w:pPr>
      <w:r w:rsidRPr="00287832">
        <w:rPr>
          <w:i/>
          <w:iCs/>
        </w:rPr>
        <w:t>Rural/Urban Disparities in Rehabilitation Use and Clinical Outcomes for Older Adults with ADRD Recovering</w:t>
      </w:r>
    </w:p>
    <w:p w14:paraId="43C3D9AF" w14:textId="77777777" w:rsidR="00287832" w:rsidRDefault="00287832" w:rsidP="00287832">
      <w:pPr>
        <w:pStyle w:val="BodyTextIndent2"/>
        <w:rPr>
          <w:i/>
          <w:iCs/>
        </w:rPr>
      </w:pPr>
      <w:r w:rsidRPr="00287832">
        <w:rPr>
          <w:i/>
          <w:iCs/>
        </w:rPr>
        <w:t>from Hip Fracture</w:t>
      </w:r>
    </w:p>
    <w:p w14:paraId="043250F0" w14:textId="5D020D34" w:rsidR="00287832" w:rsidRDefault="00287832" w:rsidP="00287832">
      <w:pPr>
        <w:pStyle w:val="BodyTextIndent2"/>
      </w:pPr>
      <w:r>
        <w:t>NIH/NIA R03</w:t>
      </w:r>
    </w:p>
    <w:p w14:paraId="1957B07A" w14:textId="745D2C21" w:rsidR="00287832" w:rsidRDefault="00287832" w:rsidP="00287832">
      <w:pPr>
        <w:pStyle w:val="BodyTextIndent2"/>
      </w:pPr>
      <w:r>
        <w:t>Annual Direct Costs: $100,000</w:t>
      </w:r>
    </w:p>
    <w:p w14:paraId="08D41135" w14:textId="77777777" w:rsidR="002B24CB" w:rsidRDefault="00287832" w:rsidP="002B24CB">
      <w:pPr>
        <w:pStyle w:val="BodyTextIndent2"/>
      </w:pPr>
      <w:r>
        <w:t>Total Direct Costs: $200,000</w:t>
      </w:r>
    </w:p>
    <w:p w14:paraId="437A4521" w14:textId="7DEF5A58" w:rsidR="00D33AF8" w:rsidRDefault="00D33AF8" w:rsidP="00D33AF8">
      <w:pPr>
        <w:ind w:left="2880"/>
      </w:pPr>
      <w:r>
        <w:t>Not Discussed</w:t>
      </w:r>
    </w:p>
    <w:p w14:paraId="77818180" w14:textId="77777777" w:rsidR="00FC4628" w:rsidRDefault="00FC4628" w:rsidP="00287832">
      <w:pPr>
        <w:pStyle w:val="BodyTextIndent2"/>
        <w:ind w:left="0"/>
        <w:rPr>
          <w:b/>
          <w:bCs/>
        </w:rPr>
      </w:pPr>
    </w:p>
    <w:p w14:paraId="3930B87F" w14:textId="7399CC53" w:rsidR="00537CF0" w:rsidRPr="00287832" w:rsidRDefault="00537CF0" w:rsidP="00537CF0">
      <w:r>
        <w:rPr>
          <w:b/>
          <w:bCs/>
        </w:rPr>
        <w:t>2021-2022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87832">
        <w:t>(PI, 15%</w:t>
      </w:r>
      <w:r>
        <w:t xml:space="preserve">; </w:t>
      </w:r>
      <w:r w:rsidR="00D33AF8">
        <w:t xml:space="preserve">reviewed </w:t>
      </w:r>
      <w:r>
        <w:t>not funded</w:t>
      </w:r>
      <w:r w:rsidRPr="00287832">
        <w:t>)</w:t>
      </w:r>
    </w:p>
    <w:p w14:paraId="1D22BFBF" w14:textId="77777777" w:rsidR="00537CF0" w:rsidRDefault="00537CF0" w:rsidP="00537CF0">
      <w:pPr>
        <w:pStyle w:val="BodyTextIndent2"/>
        <w:rPr>
          <w:i/>
          <w:iCs/>
        </w:rPr>
      </w:pPr>
      <w:bookmarkStart w:id="6" w:name="_Hlk22039729"/>
      <w:r w:rsidRPr="00287832">
        <w:rPr>
          <w:i/>
          <w:iCs/>
        </w:rPr>
        <w:t>Utilization and Outcomes of Home Health Rehabilitation after Medical Hospitalization</w:t>
      </w:r>
      <w:bookmarkEnd w:id="6"/>
    </w:p>
    <w:p w14:paraId="5922D388" w14:textId="77777777" w:rsidR="00537CF0" w:rsidRDefault="00537CF0" w:rsidP="00537CF0">
      <w:pPr>
        <w:pStyle w:val="BodyTextIndent2"/>
      </w:pPr>
      <w:r w:rsidRPr="00287832">
        <w:t>Alliance for Home Health Care Quality and Innovation</w:t>
      </w:r>
    </w:p>
    <w:p w14:paraId="123CE510" w14:textId="77777777" w:rsidR="00562988" w:rsidRDefault="00537CF0" w:rsidP="00562988">
      <w:pPr>
        <w:pStyle w:val="BodyTextIndent2"/>
      </w:pPr>
      <w:r>
        <w:t>Annual Direct Costs: $67,500</w:t>
      </w:r>
    </w:p>
    <w:p w14:paraId="71496E5D" w14:textId="0337E445" w:rsidR="00257394" w:rsidRPr="00562988" w:rsidRDefault="00257394" w:rsidP="00562988">
      <w:pPr>
        <w:pStyle w:val="BodyTextIndent2"/>
        <w:ind w:left="0"/>
      </w:pPr>
      <w:r w:rsidRPr="0020215C">
        <w:rPr>
          <w:b/>
          <w:iCs/>
          <w:u w:val="single"/>
        </w:rPr>
        <w:t>Publications</w:t>
      </w:r>
    </w:p>
    <w:p w14:paraId="30D7AA69" w14:textId="77777777" w:rsidR="00257394" w:rsidRPr="008C027F" w:rsidRDefault="00257394" w:rsidP="00257394">
      <w:pPr>
        <w:rPr>
          <w:b/>
          <w:iCs/>
          <w:sz w:val="12"/>
          <w:szCs w:val="12"/>
          <w:u w:val="single"/>
        </w:rPr>
      </w:pPr>
    </w:p>
    <w:p w14:paraId="6DB2E57E" w14:textId="5DA9571B" w:rsidR="00FC4DBA" w:rsidRPr="00AF6AA4" w:rsidRDefault="00FE6E8F" w:rsidP="00FC4DBA">
      <w:pPr>
        <w:rPr>
          <w:b/>
          <w:iCs/>
        </w:rPr>
      </w:pPr>
      <w:r w:rsidRPr="00AF6AA4">
        <w:rPr>
          <w:b/>
          <w:bCs/>
        </w:rPr>
        <w:t>Refereed</w:t>
      </w:r>
      <w:r w:rsidRPr="00AF6AA4">
        <w:rPr>
          <w:b/>
          <w:iCs/>
        </w:rPr>
        <w:t xml:space="preserve"> </w:t>
      </w:r>
      <w:r w:rsidR="00257394" w:rsidRPr="00AF6AA4">
        <w:rPr>
          <w:b/>
          <w:iCs/>
        </w:rPr>
        <w:t>journal articles</w:t>
      </w:r>
    </w:p>
    <w:p w14:paraId="7383AE1F" w14:textId="5872316C" w:rsidR="005510CF" w:rsidRPr="005510CF" w:rsidRDefault="005510CF" w:rsidP="00FC4DBA">
      <w:pPr>
        <w:rPr>
          <w:bCs/>
          <w:i/>
        </w:rPr>
      </w:pPr>
      <w:r w:rsidRPr="005510CF">
        <w:rPr>
          <w:bCs/>
          <w:i/>
        </w:rPr>
        <w:t>*</w:t>
      </w:r>
      <w:proofErr w:type="gramStart"/>
      <w:r w:rsidRPr="005510CF">
        <w:rPr>
          <w:bCs/>
          <w:i/>
        </w:rPr>
        <w:t>designates</w:t>
      </w:r>
      <w:proofErr w:type="gramEnd"/>
      <w:r w:rsidRPr="005510CF">
        <w:rPr>
          <w:bCs/>
          <w:i/>
        </w:rPr>
        <w:t xml:space="preserve"> paper </w:t>
      </w:r>
      <w:r w:rsidR="009A315E">
        <w:rPr>
          <w:bCs/>
          <w:i/>
        </w:rPr>
        <w:t xml:space="preserve">authored or </w:t>
      </w:r>
      <w:r w:rsidRPr="005510CF">
        <w:rPr>
          <w:bCs/>
          <w:i/>
        </w:rPr>
        <w:t xml:space="preserve">co-authored by a </w:t>
      </w:r>
      <w:r w:rsidRPr="00D916C9">
        <w:rPr>
          <w:bCs/>
          <w:i/>
          <w:u w:val="single"/>
        </w:rPr>
        <w:t>trainee</w:t>
      </w:r>
      <w:r w:rsidRPr="005510CF">
        <w:rPr>
          <w:bCs/>
          <w:i/>
        </w:rPr>
        <w:t xml:space="preserve"> under my mentorship </w:t>
      </w:r>
    </w:p>
    <w:p w14:paraId="7196D064" w14:textId="77777777" w:rsidR="00FC4DBA" w:rsidRPr="0020215C" w:rsidRDefault="00FC4DBA" w:rsidP="00FC4DBA">
      <w:pPr>
        <w:rPr>
          <w:b/>
          <w:iCs/>
          <w:u w:val="single"/>
        </w:rPr>
      </w:pPr>
    </w:p>
    <w:p w14:paraId="6D55DFA6" w14:textId="544EFC1C" w:rsidR="006B77A5" w:rsidRPr="0009729E" w:rsidRDefault="00FC4DBA" w:rsidP="002B4850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r w:rsidRPr="0020215C">
        <w:rPr>
          <w:b/>
        </w:rPr>
        <w:lastRenderedPageBreak/>
        <w:t>Falvey, JR</w:t>
      </w:r>
      <w:r w:rsidRPr="0020215C">
        <w:t xml:space="preserve">, and </w:t>
      </w:r>
      <w:proofErr w:type="spellStart"/>
      <w:r w:rsidRPr="0020215C">
        <w:t>Crankshaw</w:t>
      </w:r>
      <w:proofErr w:type="spellEnd"/>
      <w:r w:rsidRPr="0020215C">
        <w:t xml:space="preserve">, A. "Application of ICF Model to a Patient </w:t>
      </w:r>
      <w:proofErr w:type="gramStart"/>
      <w:r w:rsidRPr="0020215C">
        <w:t>With</w:t>
      </w:r>
      <w:proofErr w:type="gramEnd"/>
      <w:r w:rsidRPr="0020215C">
        <w:t xml:space="preserve"> Home Mechanical Ventilation: A Case Report With 1-Year Follow-up." </w:t>
      </w:r>
      <w:r w:rsidRPr="0020215C">
        <w:rPr>
          <w:i/>
          <w:iCs/>
        </w:rPr>
        <w:t>Cardiopulmonary Physical Therapy Journal</w:t>
      </w:r>
      <w:r w:rsidRPr="0020215C">
        <w:t xml:space="preserve"> 26.1 (2015): 15-21.</w:t>
      </w:r>
    </w:p>
    <w:p w14:paraId="752A941D" w14:textId="77777777" w:rsidR="0009729E" w:rsidRPr="0009729E" w:rsidRDefault="0009729E" w:rsidP="002B4850">
      <w:pPr>
        <w:pStyle w:val="ListParagraph"/>
        <w:spacing w:line="276" w:lineRule="auto"/>
        <w:rPr>
          <w:b/>
          <w:iCs/>
          <w:color w:val="000000"/>
          <w:sz w:val="12"/>
          <w:szCs w:val="12"/>
          <w:u w:val="single"/>
        </w:rPr>
      </w:pPr>
    </w:p>
    <w:p w14:paraId="3878B057" w14:textId="7D81037C" w:rsidR="006B77A5" w:rsidRPr="0009729E" w:rsidRDefault="006B77A5" w:rsidP="002B4850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r w:rsidRPr="0020215C">
        <w:rPr>
          <w:b/>
          <w:lang w:val="de-DE"/>
        </w:rPr>
        <w:t>Falvey JR,</w:t>
      </w:r>
      <w:r w:rsidRPr="0020215C">
        <w:rPr>
          <w:lang w:val="de-DE"/>
        </w:rPr>
        <w:t xml:space="preserve"> Mangione K, Stevens-Lapsley JE. Rethinking Hospital-Associated Deconditioning: Proposed Paradigm Shift. </w:t>
      </w:r>
      <w:r w:rsidRPr="0020215C">
        <w:rPr>
          <w:i/>
          <w:lang w:val="de-DE"/>
        </w:rPr>
        <w:t>Phys Ther</w:t>
      </w:r>
      <w:r w:rsidRPr="0020215C">
        <w:rPr>
          <w:lang w:val="de-DE"/>
        </w:rPr>
        <w:t xml:space="preserve">. 2015 Sep;95(9):1307-15. PMID: 25908526; PMCID: PMC4556957. </w:t>
      </w:r>
    </w:p>
    <w:p w14:paraId="596F9C10" w14:textId="77777777" w:rsidR="0009729E" w:rsidRPr="0009729E" w:rsidRDefault="0009729E" w:rsidP="002B4850">
      <w:pPr>
        <w:spacing w:line="276" w:lineRule="auto"/>
        <w:rPr>
          <w:b/>
          <w:iCs/>
          <w:sz w:val="12"/>
          <w:szCs w:val="12"/>
          <w:u w:val="single"/>
        </w:rPr>
      </w:pPr>
    </w:p>
    <w:p w14:paraId="27A28ADE" w14:textId="6F00093B" w:rsidR="008B546A" w:rsidRPr="00D667A0" w:rsidRDefault="006B77A5" w:rsidP="008B546A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r w:rsidRPr="007337E0">
        <w:rPr>
          <w:lang w:val="fr-FR"/>
        </w:rPr>
        <w:t>Stevens-</w:t>
      </w:r>
      <w:proofErr w:type="spellStart"/>
      <w:r w:rsidRPr="007337E0">
        <w:rPr>
          <w:lang w:val="fr-FR"/>
        </w:rPr>
        <w:t>Lapsley</w:t>
      </w:r>
      <w:proofErr w:type="spellEnd"/>
      <w:r w:rsidRPr="007337E0">
        <w:rPr>
          <w:lang w:val="fr-FR"/>
        </w:rPr>
        <w:t xml:space="preserve">, </w:t>
      </w:r>
      <w:proofErr w:type="gramStart"/>
      <w:r w:rsidRPr="007337E0">
        <w:rPr>
          <w:lang w:val="fr-FR"/>
        </w:rPr>
        <w:t>JE ,</w:t>
      </w:r>
      <w:proofErr w:type="gramEnd"/>
      <w:r w:rsidRPr="007337E0">
        <w:rPr>
          <w:lang w:val="fr-FR"/>
        </w:rPr>
        <w:t xml:space="preserve"> </w:t>
      </w:r>
      <w:proofErr w:type="spellStart"/>
      <w:r w:rsidRPr="007337E0">
        <w:rPr>
          <w:lang w:val="fr-FR"/>
        </w:rPr>
        <w:t>Loyd</w:t>
      </w:r>
      <w:proofErr w:type="spellEnd"/>
      <w:r w:rsidRPr="007337E0">
        <w:rPr>
          <w:lang w:val="fr-FR"/>
        </w:rPr>
        <w:t xml:space="preserve">, BJ. </w:t>
      </w:r>
      <w:r w:rsidRPr="0020215C">
        <w:rPr>
          <w:b/>
        </w:rPr>
        <w:t>Falvey, JR</w:t>
      </w:r>
      <w:r w:rsidRPr="0020215C">
        <w:t xml:space="preserve">., </w:t>
      </w:r>
      <w:proofErr w:type="spellStart"/>
      <w:r w:rsidRPr="0020215C">
        <w:t>Figel</w:t>
      </w:r>
      <w:proofErr w:type="spellEnd"/>
      <w:r w:rsidRPr="0020215C">
        <w:t xml:space="preserve">, G, </w:t>
      </w:r>
      <w:proofErr w:type="spellStart"/>
      <w:r w:rsidRPr="0020215C">
        <w:t>Kittelson</w:t>
      </w:r>
      <w:proofErr w:type="spellEnd"/>
      <w:r w:rsidRPr="0020215C">
        <w:t xml:space="preserve">, A., </w:t>
      </w:r>
      <w:proofErr w:type="spellStart"/>
      <w:r w:rsidRPr="0020215C">
        <w:t>Cumbler</w:t>
      </w:r>
      <w:proofErr w:type="spellEnd"/>
      <w:r w:rsidRPr="0020215C">
        <w:t xml:space="preserve">, E, Mangione, K. Progressive Multi-Component Home Based Physical Therapy Intervention Following Acute Hospitalization: A Small Pilot Randomized Controlled Trial. </w:t>
      </w:r>
      <w:r w:rsidRPr="0020215C">
        <w:rPr>
          <w:i/>
        </w:rPr>
        <w:t>Clin Rehab.</w:t>
      </w:r>
      <w:r w:rsidRPr="0020215C">
        <w:t xml:space="preserve"> 2016 Aug; </w:t>
      </w:r>
      <w:r w:rsidRPr="0020215C">
        <w:rPr>
          <w:i/>
          <w:iCs/>
        </w:rPr>
        <w:t>30</w:t>
      </w:r>
      <w:r w:rsidRPr="0020215C">
        <w:t>(8), 776-785</w:t>
      </w:r>
      <w:r w:rsidRPr="0020215C">
        <w:rPr>
          <w:lang w:val="de-DE"/>
        </w:rPr>
        <w:t xml:space="preserve"> PMID: 26337626</w:t>
      </w:r>
    </w:p>
    <w:p w14:paraId="33C24F2B" w14:textId="77777777" w:rsidR="0009729E" w:rsidRPr="0009729E" w:rsidRDefault="0009729E" w:rsidP="002B4850">
      <w:pPr>
        <w:spacing w:line="276" w:lineRule="auto"/>
        <w:rPr>
          <w:b/>
          <w:iCs/>
          <w:sz w:val="12"/>
          <w:szCs w:val="12"/>
          <w:u w:val="single"/>
        </w:rPr>
      </w:pPr>
    </w:p>
    <w:p w14:paraId="5BD1CEF8" w14:textId="153B6D1D" w:rsidR="006B77A5" w:rsidRPr="002B4850" w:rsidRDefault="006B77A5" w:rsidP="002B4850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r w:rsidRPr="0020215C">
        <w:rPr>
          <w:b/>
          <w:color w:val="000000"/>
        </w:rPr>
        <w:t>Falvey JR,</w:t>
      </w:r>
      <w:r w:rsidRPr="0020215C">
        <w:rPr>
          <w:color w:val="000000"/>
        </w:rPr>
        <w:t xml:space="preserve"> Burke RE, Malone D, Ridgeway KJ, McManus BM,</w:t>
      </w:r>
      <w:r w:rsidRPr="0020215C">
        <w:rPr>
          <w:rStyle w:val="apple-converted-space"/>
          <w:color w:val="000000"/>
        </w:rPr>
        <w:t> </w:t>
      </w:r>
      <w:r w:rsidRPr="0020215C">
        <w:rPr>
          <w:bCs/>
          <w:color w:val="000000"/>
        </w:rPr>
        <w:t>Stevens-Lapsley</w:t>
      </w:r>
      <w:r w:rsidRPr="0020215C">
        <w:rPr>
          <w:rStyle w:val="apple-converted-space"/>
          <w:color w:val="000000"/>
        </w:rPr>
        <w:t> </w:t>
      </w:r>
      <w:r w:rsidRPr="0020215C">
        <w:rPr>
          <w:color w:val="000000"/>
        </w:rPr>
        <w:t xml:space="preserve">JE. Role of Physical Therapists in Reducing Hospital Readmissions: Optimizing Outcomes for Older Adults During Care Transitions from Hospital to Community. </w:t>
      </w:r>
      <w:r w:rsidRPr="0020215C">
        <w:rPr>
          <w:i/>
          <w:color w:val="000000"/>
        </w:rPr>
        <w:t xml:space="preserve">Phys </w:t>
      </w:r>
      <w:proofErr w:type="spellStart"/>
      <w:r w:rsidRPr="0020215C">
        <w:rPr>
          <w:i/>
          <w:color w:val="000000"/>
        </w:rPr>
        <w:t>Ther</w:t>
      </w:r>
      <w:proofErr w:type="spellEnd"/>
      <w:r w:rsidRPr="0020215C">
        <w:rPr>
          <w:i/>
          <w:color w:val="000000"/>
        </w:rPr>
        <w:t>.</w:t>
      </w:r>
      <w:r w:rsidRPr="0020215C">
        <w:rPr>
          <w:color w:val="000000"/>
        </w:rPr>
        <w:t xml:space="preserve"> 2016 Aug;96(8):1125-34. </w:t>
      </w:r>
      <w:r w:rsidRPr="0020215C">
        <w:t>PMID: 26939601; PMCID: PMC4992143.</w:t>
      </w:r>
    </w:p>
    <w:p w14:paraId="23D5B546" w14:textId="77777777" w:rsidR="002B4850" w:rsidRPr="002B4850" w:rsidRDefault="002B4850" w:rsidP="002B4850">
      <w:pPr>
        <w:pStyle w:val="ListParagraph"/>
        <w:spacing w:line="276" w:lineRule="auto"/>
        <w:rPr>
          <w:b/>
          <w:iCs/>
          <w:color w:val="000000"/>
          <w:sz w:val="12"/>
          <w:szCs w:val="12"/>
          <w:u w:val="single"/>
        </w:rPr>
      </w:pPr>
    </w:p>
    <w:p w14:paraId="5E216B71" w14:textId="4063F3AC" w:rsidR="006B77A5" w:rsidRPr="0009729E" w:rsidRDefault="006B77A5" w:rsidP="002B4850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r w:rsidRPr="0020215C">
        <w:t xml:space="preserve">Gustavson AM, Wolfe P, </w:t>
      </w:r>
      <w:r w:rsidRPr="0020215C">
        <w:rPr>
          <w:b/>
        </w:rPr>
        <w:t>Falvey JR</w:t>
      </w:r>
      <w:r w:rsidRPr="0020215C">
        <w:t xml:space="preserve">, </w:t>
      </w:r>
      <w:proofErr w:type="spellStart"/>
      <w:r w:rsidRPr="0020215C">
        <w:t>Eckhoff</w:t>
      </w:r>
      <w:proofErr w:type="spellEnd"/>
      <w:r w:rsidRPr="0020215C">
        <w:t xml:space="preserve"> DG, Toth MJ, Stevens-Lapsley JE. Men and Women Demonstrate Differences in Early Functional Recovery After Total Knee Arthroplasty. </w:t>
      </w:r>
      <w:r w:rsidRPr="0020215C">
        <w:rPr>
          <w:i/>
          <w:iCs/>
        </w:rPr>
        <w:t xml:space="preserve">Arch Phys Med </w:t>
      </w:r>
      <w:proofErr w:type="spellStart"/>
      <w:r w:rsidRPr="0020215C">
        <w:rPr>
          <w:i/>
          <w:iCs/>
        </w:rPr>
        <w:t>Rehabil</w:t>
      </w:r>
      <w:proofErr w:type="spellEnd"/>
      <w:r w:rsidRPr="0020215C">
        <w:rPr>
          <w:i/>
          <w:iCs/>
        </w:rPr>
        <w:t>.</w:t>
      </w:r>
      <w:r w:rsidRPr="0020215C">
        <w:t xml:space="preserve"> 2016 July;97(7):1154-62. PMID: 27063363.</w:t>
      </w:r>
    </w:p>
    <w:p w14:paraId="5587D929" w14:textId="77777777" w:rsidR="0009729E" w:rsidRPr="0009729E" w:rsidRDefault="0009729E" w:rsidP="002B4850">
      <w:pPr>
        <w:pStyle w:val="ListParagraph"/>
        <w:spacing w:line="276" w:lineRule="auto"/>
        <w:rPr>
          <w:b/>
          <w:iCs/>
          <w:color w:val="000000"/>
          <w:sz w:val="12"/>
          <w:szCs w:val="12"/>
          <w:u w:val="single"/>
        </w:rPr>
      </w:pPr>
    </w:p>
    <w:p w14:paraId="5915118E" w14:textId="57A2E544" w:rsidR="006B77A5" w:rsidRPr="0009729E" w:rsidRDefault="006B77A5" w:rsidP="002B4850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r w:rsidRPr="0020215C">
        <w:rPr>
          <w:rFonts w:eastAsia="Calibri"/>
        </w:rPr>
        <w:t xml:space="preserve">Burke RE, Jones CD, Coleman EA, </w:t>
      </w:r>
      <w:r w:rsidRPr="0020215C">
        <w:rPr>
          <w:rFonts w:eastAsia="Calibri"/>
          <w:b/>
        </w:rPr>
        <w:t>Falvey JR</w:t>
      </w:r>
      <w:r w:rsidRPr="0020215C">
        <w:rPr>
          <w:rFonts w:eastAsia="Calibri"/>
        </w:rPr>
        <w:t xml:space="preserve">, Stevens-Lapsley JE, </w:t>
      </w:r>
      <w:proofErr w:type="spellStart"/>
      <w:r w:rsidRPr="0020215C">
        <w:rPr>
          <w:rFonts w:eastAsia="Calibri"/>
        </w:rPr>
        <w:t>Ginde</w:t>
      </w:r>
      <w:proofErr w:type="spellEnd"/>
      <w:r w:rsidRPr="0020215C">
        <w:rPr>
          <w:rFonts w:eastAsia="Calibri"/>
        </w:rPr>
        <w:t xml:space="preserve"> AA.  Use of post-acute care after hospital discharge in urban and rural hospitals.  </w:t>
      </w:r>
      <w:r w:rsidRPr="0020215C">
        <w:rPr>
          <w:rFonts w:eastAsia="Calibri"/>
          <w:i/>
        </w:rPr>
        <w:t>The American Journal of Accountable Care</w:t>
      </w:r>
      <w:r w:rsidRPr="0020215C">
        <w:rPr>
          <w:rFonts w:eastAsia="Calibri"/>
        </w:rPr>
        <w:t xml:space="preserve"> </w:t>
      </w:r>
      <w:r w:rsidRPr="0020215C">
        <w:rPr>
          <w:color w:val="000000"/>
        </w:rPr>
        <w:t xml:space="preserve">2017;5(1):16-22 </w:t>
      </w:r>
    </w:p>
    <w:p w14:paraId="1F4246B5" w14:textId="77777777" w:rsidR="0009729E" w:rsidRPr="0009729E" w:rsidRDefault="0009729E" w:rsidP="002B4850">
      <w:pPr>
        <w:spacing w:line="276" w:lineRule="auto"/>
        <w:rPr>
          <w:b/>
          <w:iCs/>
          <w:sz w:val="12"/>
          <w:szCs w:val="12"/>
          <w:u w:val="single"/>
        </w:rPr>
      </w:pPr>
    </w:p>
    <w:p w14:paraId="6702D6D6" w14:textId="76A47034" w:rsidR="006B77A5" w:rsidRPr="0009729E" w:rsidRDefault="006B77A5" w:rsidP="002B4850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r w:rsidRPr="0020215C">
        <w:rPr>
          <w:bCs/>
        </w:rPr>
        <w:t xml:space="preserve">Gustavson AM, </w:t>
      </w:r>
      <w:r w:rsidRPr="0020215C">
        <w:rPr>
          <w:b/>
          <w:bCs/>
        </w:rPr>
        <w:t>Falvey JR</w:t>
      </w:r>
      <w:r w:rsidRPr="0020215C">
        <w:rPr>
          <w:bCs/>
        </w:rPr>
        <w:t xml:space="preserve">, Jankowski CM, Stevens-Lapsley JE. Public Health Impact of Frailty: Role of Physical Therapists (2017). </w:t>
      </w:r>
      <w:r w:rsidRPr="0020215C">
        <w:rPr>
          <w:bCs/>
          <w:i/>
          <w:iCs/>
        </w:rPr>
        <w:t>Journal of Frailty &amp; Aging</w:t>
      </w:r>
      <w:r w:rsidRPr="0020215C">
        <w:rPr>
          <w:bCs/>
        </w:rPr>
        <w:t>. 6(1); 2-5.</w:t>
      </w:r>
    </w:p>
    <w:p w14:paraId="1D717B18" w14:textId="77777777" w:rsidR="0009729E" w:rsidRPr="0009729E" w:rsidRDefault="0009729E" w:rsidP="002B4850">
      <w:pPr>
        <w:spacing w:line="276" w:lineRule="auto"/>
        <w:rPr>
          <w:b/>
          <w:iCs/>
          <w:sz w:val="12"/>
          <w:szCs w:val="12"/>
          <w:u w:val="single"/>
        </w:rPr>
      </w:pPr>
    </w:p>
    <w:p w14:paraId="60BDE9F1" w14:textId="331ACB7F" w:rsidR="00500727" w:rsidRPr="0009729E" w:rsidRDefault="006B77A5" w:rsidP="002B4850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bookmarkStart w:id="7" w:name="_Hlk32238275"/>
      <w:r w:rsidRPr="0020215C">
        <w:rPr>
          <w:b/>
        </w:rPr>
        <w:t>Falvey, JR</w:t>
      </w:r>
      <w:r w:rsidRPr="0020215C">
        <w:t xml:space="preserve">, Gustavson, AM, Price, L, Papazian, L, &amp; Stevens-Lapsley, JE. Dementia, Comorbidity, and Physical Function in the Program of All Inclusive Care for the Elderly. </w:t>
      </w:r>
      <w:r w:rsidRPr="0020215C">
        <w:rPr>
          <w:i/>
          <w:iCs/>
        </w:rPr>
        <w:t>Journal of Geriatric Physical Therapy</w:t>
      </w:r>
      <w:r w:rsidRPr="0020215C">
        <w:rPr>
          <w:i/>
        </w:rPr>
        <w:t>, </w:t>
      </w:r>
      <w:r w:rsidRPr="0020215C">
        <w:rPr>
          <w:i/>
          <w:iCs/>
        </w:rPr>
        <w:t>42</w:t>
      </w:r>
      <w:r w:rsidRPr="0020215C">
        <w:rPr>
          <w:i/>
        </w:rPr>
        <w:t xml:space="preserve">(2), E1-E6. </w:t>
      </w:r>
      <w:r w:rsidRPr="0020215C">
        <w:t>PMID: 28437317</w:t>
      </w:r>
    </w:p>
    <w:p w14:paraId="25FD9656" w14:textId="77777777" w:rsidR="0009729E" w:rsidRPr="0009729E" w:rsidRDefault="0009729E" w:rsidP="002B4850">
      <w:pPr>
        <w:spacing w:line="276" w:lineRule="auto"/>
        <w:rPr>
          <w:b/>
          <w:iCs/>
          <w:sz w:val="12"/>
          <w:szCs w:val="12"/>
          <w:u w:val="single"/>
        </w:rPr>
      </w:pPr>
    </w:p>
    <w:bookmarkEnd w:id="7"/>
    <w:p w14:paraId="62F7047C" w14:textId="77777777" w:rsidR="00092584" w:rsidRPr="00092584" w:rsidRDefault="00500727" w:rsidP="002B4850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proofErr w:type="spellStart"/>
      <w:r w:rsidRPr="0020215C">
        <w:t>Loyd</w:t>
      </w:r>
      <w:proofErr w:type="spellEnd"/>
      <w:r w:rsidRPr="0020215C">
        <w:t xml:space="preserve"> BJ, Jennings JJ, </w:t>
      </w:r>
      <w:r w:rsidRPr="0020215C">
        <w:rPr>
          <w:b/>
        </w:rPr>
        <w:t>Falvey JR</w:t>
      </w:r>
      <w:r w:rsidRPr="0020215C">
        <w:t xml:space="preserve">, et al. Magnitude of deformity correction may influence recovery of quadriceps strength following total knee arthroplasty. </w:t>
      </w:r>
      <w:r w:rsidRPr="0020215C">
        <w:rPr>
          <w:i/>
        </w:rPr>
        <w:t xml:space="preserve">The Journal of Arthroplasty. </w:t>
      </w:r>
      <w:r w:rsidRPr="0020215C">
        <w:rPr>
          <w:noProof/>
        </w:rPr>
        <w:t>2017;32(9):2730-2737. PMID: 28559195 PMCID: PMC5572744</w:t>
      </w:r>
    </w:p>
    <w:p w14:paraId="3973EF66" w14:textId="77777777" w:rsidR="00092584" w:rsidRPr="00092584" w:rsidRDefault="00092584" w:rsidP="00092584">
      <w:pPr>
        <w:pStyle w:val="ListParagraph"/>
        <w:rPr>
          <w:sz w:val="12"/>
          <w:szCs w:val="12"/>
        </w:rPr>
      </w:pPr>
    </w:p>
    <w:p w14:paraId="1AEEE070" w14:textId="59454D6C" w:rsidR="00092584" w:rsidRPr="00092584" w:rsidRDefault="00092584" w:rsidP="00092584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r w:rsidRPr="00092584">
        <w:t xml:space="preserve">Gustavson AM, </w:t>
      </w:r>
      <w:r w:rsidRPr="00092584">
        <w:rPr>
          <w:b/>
          <w:bCs/>
        </w:rPr>
        <w:t>Falvey JR</w:t>
      </w:r>
      <w:r w:rsidRPr="00092584">
        <w:t xml:space="preserve">, Forster JE, Stevens-Lapsley JE. Predictors of Functional Change in a Skilled Nursing Facility Population. </w:t>
      </w:r>
      <w:r w:rsidRPr="00092584">
        <w:rPr>
          <w:i/>
          <w:iCs/>
        </w:rPr>
        <w:t xml:space="preserve">J </w:t>
      </w:r>
      <w:proofErr w:type="spellStart"/>
      <w:r w:rsidRPr="00092584">
        <w:rPr>
          <w:i/>
          <w:iCs/>
        </w:rPr>
        <w:t>Geriatr</w:t>
      </w:r>
      <w:proofErr w:type="spellEnd"/>
      <w:r w:rsidRPr="00092584">
        <w:rPr>
          <w:i/>
          <w:iCs/>
        </w:rPr>
        <w:t xml:space="preserve"> Phys </w:t>
      </w:r>
      <w:proofErr w:type="spellStart"/>
      <w:r w:rsidRPr="00092584">
        <w:rPr>
          <w:i/>
          <w:iCs/>
        </w:rPr>
        <w:t>Ther</w:t>
      </w:r>
      <w:proofErr w:type="spellEnd"/>
      <w:r w:rsidRPr="00092584">
        <w:t xml:space="preserve">. 2019 Jul/Sep;42(3):189-195. </w:t>
      </w:r>
      <w:proofErr w:type="spellStart"/>
      <w:r w:rsidRPr="00092584">
        <w:t>doi</w:t>
      </w:r>
      <w:proofErr w:type="spellEnd"/>
      <w:r w:rsidRPr="00092584">
        <w:t>: 10.1519/JPT.0000000000000137. PMID: 28650398; PMCID: PMC5740023.</w:t>
      </w:r>
    </w:p>
    <w:p w14:paraId="52B81BEC" w14:textId="77777777" w:rsidR="00092584" w:rsidRPr="00092584" w:rsidRDefault="00092584" w:rsidP="00092584">
      <w:pPr>
        <w:spacing w:line="276" w:lineRule="auto"/>
        <w:rPr>
          <w:b/>
          <w:iCs/>
          <w:sz w:val="12"/>
          <w:szCs w:val="12"/>
          <w:u w:val="single"/>
        </w:rPr>
      </w:pPr>
    </w:p>
    <w:p w14:paraId="2CEB741B" w14:textId="3F2CCA27" w:rsidR="0009729E" w:rsidRPr="00092584" w:rsidRDefault="00092584" w:rsidP="002B4850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r w:rsidRPr="00092584">
        <w:rPr>
          <w:b/>
          <w:bCs/>
          <w:color w:val="212121"/>
          <w:shd w:val="clear" w:color="auto" w:fill="FFFFFF"/>
        </w:rPr>
        <w:t>Falvey JR</w:t>
      </w:r>
      <w:r w:rsidRPr="00092584">
        <w:rPr>
          <w:color w:val="212121"/>
          <w:shd w:val="clear" w:color="auto" w:fill="FFFFFF"/>
        </w:rPr>
        <w:t xml:space="preserve">, Burke RE, Ridgeway KJ, Malone DJ, Forster JE, Stevens-Lapsley JE. Involvement of Acute Care Physical Therapists in Care Transitions for Older Adults Following Acute Hospitalization: A Cross-sectional National Survey. </w:t>
      </w:r>
      <w:r w:rsidRPr="00A725BA">
        <w:rPr>
          <w:i/>
          <w:iCs/>
          <w:color w:val="212121"/>
          <w:shd w:val="clear" w:color="auto" w:fill="FFFFFF"/>
        </w:rPr>
        <w:t xml:space="preserve">J </w:t>
      </w:r>
      <w:proofErr w:type="spellStart"/>
      <w:r w:rsidRPr="00A725BA">
        <w:rPr>
          <w:i/>
          <w:iCs/>
          <w:color w:val="212121"/>
          <w:shd w:val="clear" w:color="auto" w:fill="FFFFFF"/>
        </w:rPr>
        <w:t>Geriatr</w:t>
      </w:r>
      <w:proofErr w:type="spellEnd"/>
      <w:r w:rsidRPr="00A725BA">
        <w:rPr>
          <w:i/>
          <w:iCs/>
          <w:color w:val="212121"/>
          <w:shd w:val="clear" w:color="auto" w:fill="FFFFFF"/>
        </w:rPr>
        <w:t xml:space="preserve"> Phys </w:t>
      </w:r>
      <w:proofErr w:type="spellStart"/>
      <w:r w:rsidRPr="00A725BA">
        <w:rPr>
          <w:i/>
          <w:iCs/>
          <w:color w:val="212121"/>
          <w:shd w:val="clear" w:color="auto" w:fill="FFFFFF"/>
        </w:rPr>
        <w:lastRenderedPageBreak/>
        <w:t>Ther</w:t>
      </w:r>
      <w:proofErr w:type="spellEnd"/>
      <w:r w:rsidRPr="00A725BA">
        <w:rPr>
          <w:i/>
          <w:iCs/>
          <w:color w:val="212121"/>
          <w:shd w:val="clear" w:color="auto" w:fill="FFFFFF"/>
        </w:rPr>
        <w:t xml:space="preserve">. </w:t>
      </w:r>
      <w:r w:rsidRPr="00092584">
        <w:rPr>
          <w:color w:val="212121"/>
          <w:shd w:val="clear" w:color="auto" w:fill="FFFFFF"/>
        </w:rPr>
        <w:t>2019 Jul/Sep;42(3</w:t>
      </w:r>
      <w:proofErr w:type="gramStart"/>
      <w:r w:rsidRPr="00092584">
        <w:rPr>
          <w:color w:val="212121"/>
          <w:shd w:val="clear" w:color="auto" w:fill="FFFFFF"/>
        </w:rPr>
        <w:t>):E</w:t>
      </w:r>
      <w:proofErr w:type="gramEnd"/>
      <w:r w:rsidRPr="00092584">
        <w:rPr>
          <w:color w:val="212121"/>
          <w:shd w:val="clear" w:color="auto" w:fill="FFFFFF"/>
        </w:rPr>
        <w:t xml:space="preserve">73-E80. </w:t>
      </w:r>
      <w:proofErr w:type="spellStart"/>
      <w:r w:rsidRPr="00092584">
        <w:rPr>
          <w:color w:val="212121"/>
          <w:shd w:val="clear" w:color="auto" w:fill="FFFFFF"/>
        </w:rPr>
        <w:t>doi</w:t>
      </w:r>
      <w:proofErr w:type="spellEnd"/>
      <w:r w:rsidRPr="00092584">
        <w:rPr>
          <w:color w:val="212121"/>
          <w:shd w:val="clear" w:color="auto" w:fill="FFFFFF"/>
        </w:rPr>
        <w:t>: 10.1519/JPT.0000000000000187. PMID: 29533283; PMCID: PMC6135710.</w:t>
      </w:r>
    </w:p>
    <w:p w14:paraId="2E417F7A" w14:textId="77777777" w:rsidR="008148F6" w:rsidRPr="00092584" w:rsidRDefault="008148F6" w:rsidP="00092584">
      <w:pPr>
        <w:spacing w:line="276" w:lineRule="auto"/>
        <w:rPr>
          <w:b/>
          <w:iCs/>
          <w:sz w:val="12"/>
          <w:szCs w:val="12"/>
          <w:u w:val="single"/>
        </w:rPr>
      </w:pPr>
    </w:p>
    <w:p w14:paraId="41C29EB4" w14:textId="5F9F8B77" w:rsidR="00500727" w:rsidRPr="0009729E" w:rsidRDefault="00500727" w:rsidP="002B4850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r w:rsidRPr="0020215C">
        <w:rPr>
          <w:b/>
        </w:rPr>
        <w:t xml:space="preserve">Falvey, JR, </w:t>
      </w:r>
      <w:r w:rsidRPr="0020215C">
        <w:t>Bade, MJ, Forster, JE, Burke, RE, Jennings, JM, Nuccio, E, &amp; Stevens-Lapsley, JE. Utilization of Home-Health Physical Therapy Improves Early Functional Recovery in Medicare Beneficiaries Following Total Knee Arthroplasty</w:t>
      </w:r>
      <w:r w:rsidRPr="0020215C">
        <w:rPr>
          <w:i/>
          <w:iCs/>
        </w:rPr>
        <w:t>. Journal of Bone and Joint Surgery</w:t>
      </w:r>
      <w:r w:rsidRPr="0020215C">
        <w:t>. 2018 Oct 17;100(20):1728-1734. PMID: 30334882</w:t>
      </w:r>
    </w:p>
    <w:p w14:paraId="06B646CD" w14:textId="77777777" w:rsidR="0009729E" w:rsidRPr="002B4850" w:rsidRDefault="0009729E" w:rsidP="002B4850">
      <w:pPr>
        <w:spacing w:line="276" w:lineRule="auto"/>
        <w:rPr>
          <w:b/>
          <w:iCs/>
          <w:sz w:val="12"/>
          <w:szCs w:val="12"/>
          <w:u w:val="single"/>
        </w:rPr>
      </w:pPr>
    </w:p>
    <w:p w14:paraId="658E53F7" w14:textId="25547126" w:rsidR="00500727" w:rsidRPr="0009729E" w:rsidRDefault="00500727" w:rsidP="002B4850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bookmarkStart w:id="8" w:name="_Hlk32238318"/>
      <w:r w:rsidRPr="0020215C">
        <w:rPr>
          <w:b/>
        </w:rPr>
        <w:t>Falvey, JR</w:t>
      </w:r>
      <w:r w:rsidRPr="0020215C">
        <w:t xml:space="preserve">, Burke, RE, Levy, CR, Gustavson, AM, Forster, JE, &amp; Stevens-Lapsley, JE. Impaired Physical Performance Predicts Hospitalization Risk </w:t>
      </w:r>
      <w:proofErr w:type="gramStart"/>
      <w:r w:rsidRPr="0020215C">
        <w:t>For</w:t>
      </w:r>
      <w:proofErr w:type="gramEnd"/>
      <w:r w:rsidRPr="0020215C">
        <w:t xml:space="preserve"> Participants In the Program of All Inclusive Care for the Elderly. </w:t>
      </w:r>
      <w:r w:rsidRPr="0020215C">
        <w:rPr>
          <w:i/>
        </w:rPr>
        <w:t xml:space="preserve">Physical Therapy. </w:t>
      </w:r>
      <w:r w:rsidRPr="0020215C">
        <w:t>Jan 1;99(1):28-36. PMID: 30602041 PMCID: PMC 6314329.</w:t>
      </w:r>
    </w:p>
    <w:p w14:paraId="338587B6" w14:textId="6EF82B43" w:rsidR="0009729E" w:rsidRPr="0009729E" w:rsidRDefault="0009729E" w:rsidP="002B4850">
      <w:pPr>
        <w:spacing w:line="276" w:lineRule="auto"/>
        <w:rPr>
          <w:b/>
          <w:iCs/>
          <w:sz w:val="12"/>
          <w:szCs w:val="12"/>
          <w:u w:val="single"/>
        </w:rPr>
      </w:pPr>
    </w:p>
    <w:bookmarkEnd w:id="8"/>
    <w:p w14:paraId="72F2F333" w14:textId="1F8F6067" w:rsidR="00282B82" w:rsidRPr="00A82F2C" w:rsidRDefault="00500727" w:rsidP="00282B82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r w:rsidRPr="0020215C">
        <w:t xml:space="preserve">Collins, TL, Yong, KW, Marchetti, MT, Booths, B, Miller, KL &amp; </w:t>
      </w:r>
      <w:r w:rsidRPr="0020215C">
        <w:rPr>
          <w:b/>
        </w:rPr>
        <w:t xml:space="preserve">Falvey, JR. </w:t>
      </w:r>
      <w:r w:rsidRPr="0020215C">
        <w:t>The Value of Home Health Physical Therapy.</w:t>
      </w:r>
      <w:r w:rsidRPr="0020215C">
        <w:rPr>
          <w:b/>
        </w:rPr>
        <w:t xml:space="preserve"> </w:t>
      </w:r>
      <w:r w:rsidRPr="0020215C">
        <w:rPr>
          <w:i/>
        </w:rPr>
        <w:t>Home Healthcare Now 2019 May/Jun;37(3):145-151</w:t>
      </w:r>
    </w:p>
    <w:p w14:paraId="045FF7DD" w14:textId="77777777" w:rsidR="006945BA" w:rsidRPr="0009729E" w:rsidRDefault="006945BA" w:rsidP="002B4850">
      <w:pPr>
        <w:spacing w:line="276" w:lineRule="auto"/>
        <w:rPr>
          <w:b/>
          <w:iCs/>
          <w:sz w:val="12"/>
          <w:szCs w:val="12"/>
          <w:u w:val="single"/>
        </w:rPr>
      </w:pPr>
    </w:p>
    <w:p w14:paraId="1CAEF65E" w14:textId="7B598698" w:rsidR="006D641C" w:rsidRPr="00F1021E" w:rsidRDefault="00500727" w:rsidP="006D641C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r w:rsidRPr="0020215C">
        <w:rPr>
          <w:b/>
        </w:rPr>
        <w:t>Falvey, JR</w:t>
      </w:r>
      <w:r w:rsidRPr="0020215C">
        <w:t xml:space="preserve">, Mangione, KK, </w:t>
      </w:r>
      <w:proofErr w:type="spellStart"/>
      <w:r w:rsidRPr="0020215C">
        <w:t>Nordon</w:t>
      </w:r>
      <w:proofErr w:type="spellEnd"/>
      <w:r w:rsidRPr="0020215C">
        <w:t xml:space="preserve">-Craft, A, </w:t>
      </w:r>
      <w:proofErr w:type="spellStart"/>
      <w:r w:rsidRPr="0020215C">
        <w:t>Cumbler</w:t>
      </w:r>
      <w:proofErr w:type="spellEnd"/>
      <w:r w:rsidRPr="0020215C">
        <w:t xml:space="preserve">, E, Burrows, K, Forster, JE, &amp; Stevens-Lapsley, JE. Progressive Multi-Component Intervention Versus Usual Care for Older Adults </w:t>
      </w:r>
      <w:proofErr w:type="gramStart"/>
      <w:r w:rsidRPr="0020215C">
        <w:t>In</w:t>
      </w:r>
      <w:proofErr w:type="gramEnd"/>
      <w:r w:rsidRPr="0020215C">
        <w:t xml:space="preserve"> HH Settings Following Acute Hospitalization: Randomized Clinical Trial Protocol. </w:t>
      </w:r>
      <w:r w:rsidRPr="0020215C">
        <w:rPr>
          <w:i/>
        </w:rPr>
        <w:t xml:space="preserve">Phys </w:t>
      </w:r>
      <w:proofErr w:type="spellStart"/>
      <w:r w:rsidRPr="0020215C">
        <w:rPr>
          <w:i/>
        </w:rPr>
        <w:t>Ther</w:t>
      </w:r>
      <w:proofErr w:type="spellEnd"/>
      <w:r w:rsidRPr="0020215C">
        <w:t>. 2019 Sep</w:t>
      </w:r>
      <w:r w:rsidRPr="0020215C">
        <w:rPr>
          <w:spacing w:val="-1"/>
        </w:rPr>
        <w:t xml:space="preserve"> </w:t>
      </w:r>
      <w:r w:rsidRPr="0020215C">
        <w:t>1;99(9):1141-1149.</w:t>
      </w:r>
    </w:p>
    <w:p w14:paraId="616FD947" w14:textId="77777777" w:rsidR="0009729E" w:rsidRPr="0009729E" w:rsidRDefault="0009729E" w:rsidP="002B4850">
      <w:pPr>
        <w:spacing w:line="276" w:lineRule="auto"/>
        <w:rPr>
          <w:b/>
          <w:iCs/>
          <w:sz w:val="12"/>
          <w:szCs w:val="12"/>
          <w:u w:val="single"/>
        </w:rPr>
      </w:pPr>
    </w:p>
    <w:p w14:paraId="4B7CF25A" w14:textId="73F3E815" w:rsidR="0009729E" w:rsidRPr="0009729E" w:rsidRDefault="00500727" w:rsidP="002B4850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r w:rsidRPr="0020215C">
        <w:rPr>
          <w:color w:val="000000"/>
        </w:rPr>
        <w:t xml:space="preserve">Jones CD, Jones J, Bowles KH, Schroeder S, </w:t>
      </w:r>
      <w:proofErr w:type="spellStart"/>
      <w:r w:rsidRPr="0020215C">
        <w:rPr>
          <w:color w:val="000000"/>
        </w:rPr>
        <w:t>Masoudi</w:t>
      </w:r>
      <w:proofErr w:type="spellEnd"/>
      <w:r w:rsidRPr="0020215C">
        <w:rPr>
          <w:color w:val="000000"/>
        </w:rPr>
        <w:t xml:space="preserve"> FA, Coleman EA, </w:t>
      </w:r>
      <w:r w:rsidRPr="0020215C">
        <w:rPr>
          <w:b/>
          <w:color w:val="000000"/>
        </w:rPr>
        <w:t>Falvey JR</w:t>
      </w:r>
      <w:r w:rsidRPr="0020215C">
        <w:rPr>
          <w:color w:val="000000"/>
        </w:rPr>
        <w:t xml:space="preserve">, Levy CR, &amp; Boxer RS. Patient, Caregiver, and Clinician Perspectives on Expectations for Home Health Care after Discharge:  A Qualitative Case Study. </w:t>
      </w:r>
      <w:r w:rsidRPr="0020215C">
        <w:rPr>
          <w:i/>
        </w:rPr>
        <w:t xml:space="preserve">J Hosp Med.  </w:t>
      </w:r>
      <w:r w:rsidRPr="0020215C">
        <w:t xml:space="preserve">2019 Feb;14(2):90-95. </w:t>
      </w:r>
    </w:p>
    <w:p w14:paraId="32FE11C0" w14:textId="77777777" w:rsidR="0009729E" w:rsidRPr="0009729E" w:rsidRDefault="0009729E" w:rsidP="002B4850">
      <w:pPr>
        <w:spacing w:line="276" w:lineRule="auto"/>
        <w:rPr>
          <w:b/>
          <w:iCs/>
          <w:sz w:val="12"/>
          <w:szCs w:val="12"/>
          <w:u w:val="single"/>
        </w:rPr>
      </w:pPr>
    </w:p>
    <w:p w14:paraId="1D51C426" w14:textId="394C4562" w:rsidR="00500727" w:rsidRPr="001C629F" w:rsidRDefault="00500727" w:rsidP="002B4850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r w:rsidRPr="0020215C">
        <w:t xml:space="preserve">Zogg CK, </w:t>
      </w:r>
      <w:r w:rsidRPr="0020215C">
        <w:rPr>
          <w:b/>
        </w:rPr>
        <w:t xml:space="preserve">Falvey JR, </w:t>
      </w:r>
      <w:proofErr w:type="spellStart"/>
      <w:r w:rsidRPr="0020215C">
        <w:t>Dimick</w:t>
      </w:r>
      <w:proofErr w:type="spellEnd"/>
      <w:r w:rsidRPr="0020215C">
        <w:t xml:space="preserve"> JB, Haider AH, Davis KA, </w:t>
      </w:r>
      <w:proofErr w:type="spellStart"/>
      <w:r w:rsidRPr="0020215C">
        <w:t>Grauer</w:t>
      </w:r>
      <w:proofErr w:type="spellEnd"/>
      <w:r w:rsidRPr="0020215C">
        <w:t xml:space="preserve"> JN. Changes in Discharge to Rehabilitation: Potential Unintended Consequences of Medicare THA/TKA Bundled Payments Should They Be Implemented on a Nationwide Scale. </w:t>
      </w:r>
      <w:r w:rsidR="0020215C" w:rsidRPr="0020215C">
        <w:rPr>
          <w:i/>
        </w:rPr>
        <w:t>Journal of Arthroplasty</w:t>
      </w:r>
      <w:r w:rsidRPr="0020215C">
        <w:t>. 2019 Jun;34(6):1058-1065.e4.</w:t>
      </w:r>
    </w:p>
    <w:p w14:paraId="4EACD0BA" w14:textId="77777777" w:rsidR="001C629F" w:rsidRPr="001C629F" w:rsidRDefault="001C629F" w:rsidP="001C629F">
      <w:pPr>
        <w:pStyle w:val="ListParagraph"/>
        <w:rPr>
          <w:b/>
          <w:iCs/>
          <w:color w:val="000000"/>
          <w:u w:val="single"/>
        </w:rPr>
      </w:pPr>
    </w:p>
    <w:p w14:paraId="3E0E890F" w14:textId="75101615" w:rsidR="001C629F" w:rsidRPr="001C629F" w:rsidRDefault="001C629F" w:rsidP="001C629F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r w:rsidRPr="0020215C">
        <w:rPr>
          <w:b/>
        </w:rPr>
        <w:t xml:space="preserve">Falvey JR </w:t>
      </w:r>
      <w:r w:rsidRPr="0020215C">
        <w:t xml:space="preserve">&amp; Ferrante, LE. Frailty Assessment in the ICU: Translation to the "Real World" of Clinical Practice. </w:t>
      </w:r>
      <w:proofErr w:type="spellStart"/>
      <w:r w:rsidRPr="0020215C">
        <w:rPr>
          <w:i/>
        </w:rPr>
        <w:t>Anaesthesia</w:t>
      </w:r>
      <w:proofErr w:type="spellEnd"/>
      <w:r w:rsidRPr="0020215C">
        <w:rPr>
          <w:i/>
        </w:rPr>
        <w:t xml:space="preserve">. </w:t>
      </w:r>
      <w:r w:rsidRPr="0020215C">
        <w:t>2019 Jun;74(6):700-703.</w:t>
      </w:r>
    </w:p>
    <w:p w14:paraId="64F6DDB7" w14:textId="77777777" w:rsidR="0009729E" w:rsidRPr="0009729E" w:rsidRDefault="0009729E" w:rsidP="002B4850">
      <w:pPr>
        <w:spacing w:line="276" w:lineRule="auto"/>
        <w:rPr>
          <w:b/>
          <w:iCs/>
          <w:sz w:val="12"/>
          <w:szCs w:val="12"/>
          <w:u w:val="single"/>
        </w:rPr>
      </w:pPr>
    </w:p>
    <w:p w14:paraId="73DA46AC" w14:textId="7B56CF80" w:rsidR="00C05F55" w:rsidRPr="00562988" w:rsidRDefault="00500727" w:rsidP="00C05F55">
      <w:pPr>
        <w:pStyle w:val="ListParagraph"/>
        <w:numPr>
          <w:ilvl w:val="0"/>
          <w:numId w:val="1"/>
        </w:numPr>
        <w:spacing w:line="276" w:lineRule="auto"/>
        <w:rPr>
          <w:b/>
          <w:color w:val="000000"/>
          <w:u w:val="single"/>
        </w:rPr>
      </w:pPr>
      <w:r w:rsidRPr="0020215C">
        <w:t xml:space="preserve">Gustavson AM, Drake C, Lakin A, </w:t>
      </w:r>
      <w:proofErr w:type="spellStart"/>
      <w:r w:rsidRPr="0020215C">
        <w:t>Daddato</w:t>
      </w:r>
      <w:proofErr w:type="spellEnd"/>
      <w:r w:rsidRPr="0020215C">
        <w:t xml:space="preserve"> AE, </w:t>
      </w:r>
      <w:r w:rsidRPr="0020215C">
        <w:rPr>
          <w:b/>
        </w:rPr>
        <w:t>Falvey JR</w:t>
      </w:r>
      <w:r w:rsidRPr="0020215C">
        <w:t xml:space="preserve">, </w:t>
      </w:r>
      <w:proofErr w:type="spellStart"/>
      <w:r w:rsidRPr="0020215C">
        <w:t>Capell</w:t>
      </w:r>
      <w:proofErr w:type="spellEnd"/>
      <w:r w:rsidRPr="0020215C">
        <w:t xml:space="preserve"> W, Lum HD, Jones CD, </w:t>
      </w:r>
      <w:proofErr w:type="spellStart"/>
      <w:r w:rsidRPr="0020215C">
        <w:t>Unroe</w:t>
      </w:r>
      <w:proofErr w:type="spellEnd"/>
      <w:r w:rsidRPr="0020215C">
        <w:t xml:space="preserve"> KT, </w:t>
      </w:r>
      <w:proofErr w:type="spellStart"/>
      <w:r w:rsidRPr="0020215C">
        <w:t>Towsley</w:t>
      </w:r>
      <w:proofErr w:type="spellEnd"/>
      <w:r w:rsidRPr="0020215C">
        <w:t xml:space="preserve"> GL, Stevens-Lapsley JE, Levy CR, Boxer RS, </w:t>
      </w:r>
      <w:r w:rsidR="00900D02">
        <w:t>&amp;</w:t>
      </w:r>
      <w:r w:rsidRPr="0020215C">
        <w:t xml:space="preserve"> PACRATS Investigators. Conducting Clinical Research in Post-Acute </w:t>
      </w:r>
      <w:r w:rsidR="00900D02">
        <w:t>&amp;</w:t>
      </w:r>
      <w:r w:rsidRPr="0020215C">
        <w:t xml:space="preserve"> Long-Term Nursing Home Care Settings: Regulatory Challenges. </w:t>
      </w:r>
      <w:r w:rsidRPr="0020215C">
        <w:rPr>
          <w:i/>
        </w:rPr>
        <w:t>J Am Med Dir Assoc</w:t>
      </w:r>
      <w:r w:rsidRPr="0020215C">
        <w:t>. 2019 Jul;20(7):798-803</w:t>
      </w:r>
    </w:p>
    <w:p w14:paraId="522CE640" w14:textId="77777777" w:rsidR="00562988" w:rsidRPr="00562988" w:rsidRDefault="00562988" w:rsidP="00562988">
      <w:pPr>
        <w:pStyle w:val="ListParagraph"/>
        <w:rPr>
          <w:b/>
          <w:color w:val="000000"/>
          <w:u w:val="single"/>
        </w:rPr>
      </w:pPr>
    </w:p>
    <w:p w14:paraId="528EFA80" w14:textId="77777777" w:rsidR="00562988" w:rsidRPr="00562988" w:rsidRDefault="00562988" w:rsidP="00562988">
      <w:pPr>
        <w:spacing w:line="276" w:lineRule="auto"/>
        <w:rPr>
          <w:b/>
          <w:u w:val="single"/>
        </w:rPr>
      </w:pPr>
    </w:p>
    <w:p w14:paraId="74631A9B" w14:textId="77777777" w:rsidR="0009729E" w:rsidRPr="0009729E" w:rsidRDefault="0009729E" w:rsidP="002B4850">
      <w:pPr>
        <w:spacing w:line="276" w:lineRule="auto"/>
        <w:rPr>
          <w:b/>
          <w:iCs/>
          <w:sz w:val="12"/>
          <w:szCs w:val="12"/>
          <w:u w:val="single"/>
        </w:rPr>
      </w:pPr>
    </w:p>
    <w:p w14:paraId="7E6ACC6C" w14:textId="2DB203E6" w:rsidR="008148F6" w:rsidRPr="00AF6AA4" w:rsidRDefault="00500727" w:rsidP="00E857A4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r w:rsidRPr="0020215C">
        <w:rPr>
          <w:b/>
        </w:rPr>
        <w:t>Falvey, JR</w:t>
      </w:r>
      <w:r w:rsidRPr="0020215C">
        <w:t xml:space="preserve">, Bade, MJ, Hogan, C, Forster, JE, and Stevens-Lapsley, JE. Pre-operative Activities of Daily Living Dependency is Associated </w:t>
      </w:r>
      <w:proofErr w:type="gramStart"/>
      <w:r w:rsidRPr="0020215C">
        <w:t>With</w:t>
      </w:r>
      <w:proofErr w:type="gramEnd"/>
      <w:r w:rsidRPr="0020215C">
        <w:t xml:space="preserve"> Readmissions Following Total Joint Arthroplasty. </w:t>
      </w:r>
      <w:r w:rsidRPr="0020215C">
        <w:rPr>
          <w:i/>
        </w:rPr>
        <w:t xml:space="preserve">Clinical Orthopedics and Related Research. </w:t>
      </w:r>
      <w:proofErr w:type="spellStart"/>
      <w:r w:rsidRPr="0020215C">
        <w:t>Epub</w:t>
      </w:r>
      <w:proofErr w:type="spellEnd"/>
      <w:r w:rsidRPr="0020215C">
        <w:t xml:space="preserve"> ahead of print, October 31, 2019. PMID: 31688209</w:t>
      </w:r>
    </w:p>
    <w:p w14:paraId="15E0539E" w14:textId="77777777" w:rsidR="008148F6" w:rsidRPr="00260E68" w:rsidRDefault="008148F6" w:rsidP="00E857A4">
      <w:pPr>
        <w:spacing w:line="276" w:lineRule="auto"/>
        <w:rPr>
          <w:b/>
          <w:iCs/>
          <w:sz w:val="16"/>
          <w:szCs w:val="16"/>
          <w:u w:val="single"/>
        </w:rPr>
      </w:pPr>
    </w:p>
    <w:p w14:paraId="4DAD820B" w14:textId="55F2AF95" w:rsidR="00500727" w:rsidRPr="002B4850" w:rsidRDefault="00500727" w:rsidP="002B4850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r w:rsidRPr="007337E0">
        <w:rPr>
          <w:lang w:val="es-ES"/>
        </w:rPr>
        <w:t xml:space="preserve">Jones, CD, </w:t>
      </w:r>
      <w:r w:rsidRPr="007337E0">
        <w:rPr>
          <w:b/>
          <w:lang w:val="es-ES"/>
        </w:rPr>
        <w:t>Falvey, JR</w:t>
      </w:r>
      <w:r w:rsidRPr="007337E0">
        <w:rPr>
          <w:lang w:val="es-ES"/>
        </w:rPr>
        <w:t xml:space="preserve">, Hess, E, Levy, CR, </w:t>
      </w:r>
      <w:proofErr w:type="spellStart"/>
      <w:r w:rsidRPr="007337E0">
        <w:rPr>
          <w:lang w:val="es-ES"/>
        </w:rPr>
        <w:t>Nuccio</w:t>
      </w:r>
      <w:proofErr w:type="spellEnd"/>
      <w:r w:rsidRPr="007337E0">
        <w:rPr>
          <w:lang w:val="es-ES"/>
        </w:rPr>
        <w:t xml:space="preserve">, E, </w:t>
      </w:r>
      <w:proofErr w:type="spellStart"/>
      <w:r w:rsidRPr="007337E0">
        <w:rPr>
          <w:lang w:val="es-ES"/>
        </w:rPr>
        <w:t>Baron</w:t>
      </w:r>
      <w:proofErr w:type="spellEnd"/>
      <w:r w:rsidRPr="007337E0">
        <w:rPr>
          <w:lang w:val="es-ES"/>
        </w:rPr>
        <w:t xml:space="preserve">, AE, </w:t>
      </w:r>
      <w:proofErr w:type="spellStart"/>
      <w:r w:rsidRPr="007337E0">
        <w:rPr>
          <w:lang w:val="es-ES"/>
        </w:rPr>
        <w:t>Masoudi</w:t>
      </w:r>
      <w:proofErr w:type="spellEnd"/>
      <w:r w:rsidRPr="007337E0">
        <w:rPr>
          <w:lang w:val="es-ES"/>
        </w:rPr>
        <w:t xml:space="preserve">, F &amp; Stevens- </w:t>
      </w:r>
      <w:proofErr w:type="spellStart"/>
      <w:r w:rsidRPr="007337E0">
        <w:rPr>
          <w:lang w:val="es-ES"/>
        </w:rPr>
        <w:t>Lapsley</w:t>
      </w:r>
      <w:proofErr w:type="spellEnd"/>
      <w:r w:rsidRPr="007337E0">
        <w:rPr>
          <w:lang w:val="es-ES"/>
        </w:rPr>
        <w:t xml:space="preserve">, JE. </w:t>
      </w:r>
      <w:r w:rsidRPr="0020215C">
        <w:t xml:space="preserve">Predicting Hospital Readmissions from Home Health Care in Medicare Beneficiaries. </w:t>
      </w:r>
      <w:r w:rsidRPr="0020215C">
        <w:rPr>
          <w:i/>
        </w:rPr>
        <w:t xml:space="preserve">Journal of the American Geriatrics Society </w:t>
      </w:r>
      <w:bookmarkStart w:id="9" w:name="_Hlk26966384"/>
      <w:r w:rsidRPr="0020215C">
        <w:t>2019 Aug; 67(12): 2505-2510. PMID: 31463941</w:t>
      </w:r>
    </w:p>
    <w:p w14:paraId="5A46D75F" w14:textId="77777777" w:rsidR="002B4850" w:rsidRPr="002B4850" w:rsidRDefault="002B4850" w:rsidP="002B4850">
      <w:pPr>
        <w:spacing w:line="276" w:lineRule="auto"/>
        <w:rPr>
          <w:b/>
          <w:iCs/>
          <w:sz w:val="12"/>
          <w:szCs w:val="12"/>
          <w:u w:val="single"/>
        </w:rPr>
      </w:pPr>
    </w:p>
    <w:p w14:paraId="3071CE25" w14:textId="572E5F39" w:rsidR="00500727" w:rsidRPr="002B4850" w:rsidRDefault="00500727" w:rsidP="002B4850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r w:rsidRPr="0020215C">
        <w:t xml:space="preserve">LeDoux, C, </w:t>
      </w:r>
      <w:proofErr w:type="spellStart"/>
      <w:r w:rsidRPr="0020215C">
        <w:t>Lindrooth</w:t>
      </w:r>
      <w:proofErr w:type="spellEnd"/>
      <w:r w:rsidRPr="0020215C">
        <w:t xml:space="preserve">, R, Seidler, K, </w:t>
      </w:r>
      <w:r w:rsidRPr="0020215C">
        <w:rPr>
          <w:b/>
        </w:rPr>
        <w:t>Falvey, JR,</w:t>
      </w:r>
      <w:r w:rsidRPr="0020215C">
        <w:t xml:space="preserve"> &amp; Stevens-Lapsley, JE. The Impact of Home Health Physical Therapy on Patients with a Primary Diagnosis</w:t>
      </w:r>
      <w:r w:rsidR="00186FA0">
        <w:t xml:space="preserve"> </w:t>
      </w:r>
      <w:r w:rsidRPr="0020215C">
        <w:t xml:space="preserve">of Dementia. </w:t>
      </w:r>
      <w:r w:rsidRPr="0020215C">
        <w:rPr>
          <w:i/>
        </w:rPr>
        <w:t xml:space="preserve">Journal of the American Geriatrics Society </w:t>
      </w:r>
      <w:r w:rsidRPr="0020215C">
        <w:t xml:space="preserve">2019 (in press). </w:t>
      </w:r>
      <w:bookmarkEnd w:id="9"/>
    </w:p>
    <w:p w14:paraId="7B616D76" w14:textId="77777777" w:rsidR="002B4850" w:rsidRPr="002B4850" w:rsidRDefault="002B4850" w:rsidP="002B4850">
      <w:pPr>
        <w:spacing w:line="276" w:lineRule="auto"/>
        <w:rPr>
          <w:b/>
          <w:iCs/>
          <w:sz w:val="12"/>
          <w:szCs w:val="12"/>
          <w:u w:val="single"/>
        </w:rPr>
      </w:pPr>
    </w:p>
    <w:p w14:paraId="09FDDAE5" w14:textId="439308A5" w:rsidR="00791FC6" w:rsidRPr="002B4850" w:rsidRDefault="00791FC6" w:rsidP="002B4850">
      <w:pPr>
        <w:pStyle w:val="ListParagraph"/>
        <w:numPr>
          <w:ilvl w:val="0"/>
          <w:numId w:val="1"/>
        </w:numPr>
        <w:spacing w:line="276" w:lineRule="auto"/>
        <w:rPr>
          <w:b/>
          <w:iCs/>
          <w:color w:val="000000"/>
          <w:u w:val="single"/>
        </w:rPr>
      </w:pPr>
      <w:bookmarkStart w:id="10" w:name="_Hlk93395641"/>
      <w:r w:rsidRPr="00FF79FF">
        <w:rPr>
          <w:b/>
        </w:rPr>
        <w:t>Falvey, JR</w:t>
      </w:r>
      <w:r>
        <w:t xml:space="preserve">, Murphy, TE, Gill, TM, Stevens-Lapsley, JE &amp; Ferrante, LE. Home Health Rehabilitation Utilization Among Medicare Beneficiaries Following Critical Illness. </w:t>
      </w:r>
      <w:r w:rsidRPr="0020215C">
        <w:rPr>
          <w:i/>
        </w:rPr>
        <w:t>Journal of the American Geriatrics Society</w:t>
      </w:r>
      <w:r w:rsidR="009C3978">
        <w:rPr>
          <w:i/>
        </w:rPr>
        <w:t xml:space="preserve"> </w:t>
      </w:r>
      <w:r w:rsidR="009C3978">
        <w:rPr>
          <w:iCs/>
        </w:rPr>
        <w:t>2020</w:t>
      </w:r>
      <w:r>
        <w:rPr>
          <w:i/>
        </w:rPr>
        <w:t xml:space="preserve"> </w:t>
      </w:r>
      <w:r w:rsidRPr="00791FC6">
        <w:rPr>
          <w:iCs/>
        </w:rPr>
        <w:t>(</w:t>
      </w:r>
      <w:r>
        <w:rPr>
          <w:iCs/>
        </w:rPr>
        <w:t xml:space="preserve">in press). </w:t>
      </w:r>
    </w:p>
    <w:p w14:paraId="7ABF7868" w14:textId="77777777" w:rsidR="002B4850" w:rsidRPr="002B4850" w:rsidRDefault="002B4850" w:rsidP="002B4850">
      <w:pPr>
        <w:spacing w:line="276" w:lineRule="auto"/>
        <w:rPr>
          <w:b/>
          <w:iCs/>
          <w:sz w:val="12"/>
          <w:szCs w:val="12"/>
          <w:u w:val="single"/>
        </w:rPr>
      </w:pPr>
    </w:p>
    <w:p w14:paraId="075797F6" w14:textId="14DF5FA6" w:rsidR="00E15801" w:rsidRDefault="00E15801" w:rsidP="002B4850">
      <w:pPr>
        <w:pStyle w:val="ListParagraph"/>
        <w:numPr>
          <w:ilvl w:val="0"/>
          <w:numId w:val="1"/>
        </w:numPr>
        <w:tabs>
          <w:tab w:val="left" w:pos="90"/>
        </w:tabs>
        <w:spacing w:line="276" w:lineRule="auto"/>
      </w:pPr>
      <w:bookmarkStart w:id="11" w:name="_Hlk93395677"/>
      <w:bookmarkEnd w:id="10"/>
      <w:r w:rsidRPr="00E15801">
        <w:rPr>
          <w:b/>
        </w:rPr>
        <w:t xml:space="preserve">Falvey, JR, </w:t>
      </w:r>
      <w:r w:rsidRPr="001B17E2">
        <w:t>Krafft, C, &amp; Kornetti, D.</w:t>
      </w:r>
      <w:r w:rsidRPr="00E15801">
        <w:rPr>
          <w:b/>
        </w:rPr>
        <w:t xml:space="preserve"> </w:t>
      </w:r>
      <w:r w:rsidRPr="00A57196">
        <w:t>The Essential Role of Home and Community-Based Physical Therapists During the COVID-19 Pandemic.</w:t>
      </w:r>
      <w:r w:rsidRPr="00E15801">
        <w:rPr>
          <w:b/>
        </w:rPr>
        <w:t xml:space="preserve"> </w:t>
      </w:r>
      <w:r w:rsidRPr="00E15801">
        <w:rPr>
          <w:i/>
        </w:rPr>
        <w:t>Physical Therapy</w:t>
      </w:r>
      <w:r>
        <w:t>, Apr 2020</w:t>
      </w:r>
      <w:r w:rsidR="005B6E51">
        <w:t xml:space="preserve">. </w:t>
      </w:r>
    </w:p>
    <w:p w14:paraId="586525D7" w14:textId="77777777" w:rsidR="002B4850" w:rsidRPr="002B4850" w:rsidRDefault="002B4850" w:rsidP="002B4850">
      <w:pPr>
        <w:tabs>
          <w:tab w:val="left" w:pos="90"/>
        </w:tabs>
        <w:spacing w:line="276" w:lineRule="auto"/>
        <w:rPr>
          <w:sz w:val="12"/>
          <w:szCs w:val="12"/>
        </w:rPr>
      </w:pPr>
    </w:p>
    <w:p w14:paraId="0E6994A9" w14:textId="79BFC7A0" w:rsidR="002B4850" w:rsidRPr="001C629F" w:rsidRDefault="002B6E24" w:rsidP="002B4850">
      <w:pPr>
        <w:pStyle w:val="ListParagraph"/>
        <w:numPr>
          <w:ilvl w:val="0"/>
          <w:numId w:val="1"/>
        </w:numPr>
        <w:tabs>
          <w:tab w:val="left" w:pos="90"/>
        </w:tabs>
        <w:spacing w:line="276" w:lineRule="auto"/>
      </w:pPr>
      <w:r w:rsidRPr="00E15801">
        <w:rPr>
          <w:b/>
        </w:rPr>
        <w:t>Falvey, JR</w:t>
      </w:r>
      <w:r w:rsidRPr="00E15801">
        <w:t xml:space="preserve"> &amp; Ferrante, LE. </w:t>
      </w:r>
      <w:r w:rsidRPr="00E15801">
        <w:rPr>
          <w:bCs/>
        </w:rPr>
        <w:t xml:space="preserve">Flattening the Disability Curve: Rehabilitation and Recovery after COVID-19 Infection. </w:t>
      </w:r>
      <w:r w:rsidRPr="00E15801">
        <w:rPr>
          <w:bCs/>
          <w:i/>
        </w:rPr>
        <w:t>Heart and Lung.</w:t>
      </w:r>
      <w:r w:rsidRPr="00E15801">
        <w:rPr>
          <w:bCs/>
        </w:rPr>
        <w:t xml:space="preserve"> Apr. 2020</w:t>
      </w:r>
      <w:r w:rsidR="005B6E51">
        <w:rPr>
          <w:bCs/>
        </w:rPr>
        <w:t xml:space="preserve">. </w:t>
      </w:r>
    </w:p>
    <w:p w14:paraId="18D813A6" w14:textId="77777777" w:rsidR="001C629F" w:rsidRPr="00157D4C" w:rsidRDefault="001C629F" w:rsidP="001C629F">
      <w:pPr>
        <w:pStyle w:val="ListParagraph"/>
        <w:rPr>
          <w:sz w:val="12"/>
          <w:szCs w:val="12"/>
        </w:rPr>
      </w:pPr>
    </w:p>
    <w:p w14:paraId="58DBB00F" w14:textId="5ADA507D" w:rsidR="0044737E" w:rsidRPr="008B546A" w:rsidRDefault="001C629F" w:rsidP="002B4850">
      <w:pPr>
        <w:numPr>
          <w:ilvl w:val="0"/>
          <w:numId w:val="1"/>
        </w:numPr>
        <w:spacing w:line="276" w:lineRule="auto"/>
      </w:pPr>
      <w:r>
        <w:t xml:space="preserve">McGarry, B &amp; </w:t>
      </w:r>
      <w:r w:rsidRPr="005616FE">
        <w:rPr>
          <w:b/>
          <w:bCs/>
        </w:rPr>
        <w:t>Falvey, JR</w:t>
      </w:r>
      <w:r>
        <w:t xml:space="preserve">. </w:t>
      </w:r>
      <w:r w:rsidRPr="004A5EE0">
        <w:t>Addressing Unmet Adaptive Equipment Needs through Primary Care</w:t>
      </w:r>
      <w:r>
        <w:t xml:space="preserve">. </w:t>
      </w:r>
      <w:r w:rsidRPr="004A5EE0">
        <w:rPr>
          <w:i/>
          <w:iCs/>
        </w:rPr>
        <w:t>JAMA Internal Medicine</w:t>
      </w:r>
      <w:r>
        <w:t xml:space="preserve">. </w:t>
      </w:r>
      <w:r w:rsidRPr="0009663C">
        <w:t>Published online March 22, 2021. doi:10.1001/jamainternmed.2021.0398</w:t>
      </w:r>
      <w:r>
        <w:t xml:space="preserve">. </w:t>
      </w:r>
    </w:p>
    <w:p w14:paraId="78E3AB00" w14:textId="77777777" w:rsidR="0044737E" w:rsidRPr="002B4850" w:rsidRDefault="0044737E" w:rsidP="002B4850">
      <w:pPr>
        <w:tabs>
          <w:tab w:val="left" w:pos="90"/>
        </w:tabs>
        <w:spacing w:line="276" w:lineRule="auto"/>
        <w:rPr>
          <w:sz w:val="12"/>
          <w:szCs w:val="12"/>
        </w:rPr>
      </w:pPr>
    </w:p>
    <w:bookmarkEnd w:id="11"/>
    <w:p w14:paraId="24A70F12" w14:textId="2ED04001" w:rsidR="00734D45" w:rsidRDefault="00734D45" w:rsidP="002B4850">
      <w:pPr>
        <w:numPr>
          <w:ilvl w:val="0"/>
          <w:numId w:val="1"/>
        </w:numPr>
        <w:spacing w:line="276" w:lineRule="auto"/>
      </w:pPr>
      <w:r w:rsidRPr="000F6338">
        <w:rPr>
          <w:bCs/>
        </w:rPr>
        <w:t xml:space="preserve">Vincenzo, JL, Patton, SK, </w:t>
      </w:r>
      <w:proofErr w:type="spellStart"/>
      <w:r w:rsidRPr="000F6338">
        <w:rPr>
          <w:bCs/>
        </w:rPr>
        <w:t>Lefler</w:t>
      </w:r>
      <w:proofErr w:type="spellEnd"/>
      <w:r w:rsidRPr="000F6338">
        <w:rPr>
          <w:bCs/>
        </w:rPr>
        <w:t xml:space="preserve">, LL, </w:t>
      </w:r>
      <w:r w:rsidRPr="000F6338">
        <w:rPr>
          <w:b/>
        </w:rPr>
        <w:t>Falvey, JR</w:t>
      </w:r>
      <w:r w:rsidRPr="000F6338">
        <w:rPr>
          <w:bCs/>
        </w:rPr>
        <w:t xml:space="preserve">, </w:t>
      </w:r>
      <w:proofErr w:type="spellStart"/>
      <w:r w:rsidRPr="000F6338">
        <w:rPr>
          <w:bCs/>
        </w:rPr>
        <w:t>McElfish</w:t>
      </w:r>
      <w:proofErr w:type="spellEnd"/>
      <w:r w:rsidRPr="000F6338">
        <w:rPr>
          <w:bCs/>
        </w:rPr>
        <w:t xml:space="preserve">, PA, Curran, G, &amp; Wei, J. </w:t>
      </w:r>
      <w:r w:rsidRPr="000F6338">
        <w:t>Older Adults’ Perspectives on the Role of Physical Therapy Interventions for Falls Prevention: A Qualitative Investigation</w:t>
      </w:r>
      <w:r>
        <w:t xml:space="preserve">. </w:t>
      </w:r>
      <w:r>
        <w:rPr>
          <w:i/>
        </w:rPr>
        <w:t>Journal of Geriatric Physical Therapy</w:t>
      </w:r>
      <w:r w:rsidRPr="001C789A">
        <w:t xml:space="preserve"> (</w:t>
      </w:r>
      <w:r w:rsidR="0038548E">
        <w:t>e-published ahead of print</w:t>
      </w:r>
      <w:r w:rsidR="00E200A0">
        <w:t>, 2021</w:t>
      </w:r>
      <w:r w:rsidRPr="001C789A">
        <w:t>).</w:t>
      </w:r>
    </w:p>
    <w:p w14:paraId="0634447A" w14:textId="77777777" w:rsidR="002B4850" w:rsidRPr="002B4850" w:rsidRDefault="002B4850" w:rsidP="002B4850">
      <w:pPr>
        <w:spacing w:line="276" w:lineRule="auto"/>
        <w:rPr>
          <w:sz w:val="12"/>
          <w:szCs w:val="12"/>
        </w:rPr>
      </w:pPr>
    </w:p>
    <w:p w14:paraId="647977C6" w14:textId="61F0115A" w:rsidR="0055749F" w:rsidRDefault="002B15AD" w:rsidP="0055749F">
      <w:pPr>
        <w:numPr>
          <w:ilvl w:val="0"/>
          <w:numId w:val="1"/>
        </w:numPr>
        <w:spacing w:line="276" w:lineRule="auto"/>
      </w:pPr>
      <w:r>
        <w:t xml:space="preserve">Gustavson, AM, </w:t>
      </w:r>
      <w:r w:rsidRPr="002B15AD">
        <w:rPr>
          <w:b/>
          <w:bCs/>
        </w:rPr>
        <w:t>Falvey, JR,</w:t>
      </w:r>
      <w:r>
        <w:t xml:space="preserve"> LeDoux, C, &amp; Stevens-Lapsley, JE. </w:t>
      </w:r>
      <w:r w:rsidRPr="009D42A8">
        <w:t>Stakeholder and Data Driven Fall Screen in a Program of All-Inclusive Care for the Elderly: Quality Improvement Initiative</w:t>
      </w:r>
      <w:r>
        <w:t xml:space="preserve">. </w:t>
      </w:r>
      <w:r>
        <w:rPr>
          <w:i/>
        </w:rPr>
        <w:t>Journal of Geriatric Physical Therapy</w:t>
      </w:r>
      <w:r w:rsidRPr="001C789A">
        <w:t xml:space="preserve"> (</w:t>
      </w:r>
      <w:r w:rsidR="0038548E">
        <w:t>e-published ahead of print</w:t>
      </w:r>
      <w:r w:rsidR="00E200A0">
        <w:t>, 2021</w:t>
      </w:r>
      <w:r w:rsidRPr="001C789A">
        <w:t>).</w:t>
      </w:r>
    </w:p>
    <w:p w14:paraId="70FE7ACF" w14:textId="77777777" w:rsidR="002B4850" w:rsidRPr="002B4850" w:rsidRDefault="002B4850" w:rsidP="002B4850">
      <w:pPr>
        <w:spacing w:line="276" w:lineRule="auto"/>
        <w:rPr>
          <w:sz w:val="12"/>
          <w:szCs w:val="12"/>
        </w:rPr>
      </w:pPr>
    </w:p>
    <w:p w14:paraId="00E76D85" w14:textId="22F4D646" w:rsidR="004B3B8C" w:rsidRPr="0055749F" w:rsidRDefault="007A75CB" w:rsidP="002B4850">
      <w:pPr>
        <w:numPr>
          <w:ilvl w:val="0"/>
          <w:numId w:val="1"/>
        </w:numPr>
        <w:tabs>
          <w:tab w:val="clear" w:pos="720"/>
        </w:tabs>
        <w:spacing w:line="276" w:lineRule="auto"/>
      </w:pPr>
      <w:r w:rsidRPr="007A75CB">
        <w:rPr>
          <w:color w:val="131313"/>
          <w:spacing w:val="-7"/>
        </w:rPr>
        <w:t xml:space="preserve">Gill TM, Zang EX, Murphy TE, Leo-Summers L, </w:t>
      </w:r>
      <w:proofErr w:type="spellStart"/>
      <w:r w:rsidRPr="007A75CB">
        <w:rPr>
          <w:color w:val="131313"/>
          <w:spacing w:val="-7"/>
        </w:rPr>
        <w:t>Gahbauer</w:t>
      </w:r>
      <w:proofErr w:type="spellEnd"/>
      <w:r w:rsidRPr="007A75CB">
        <w:rPr>
          <w:color w:val="131313"/>
          <w:spacing w:val="-7"/>
        </w:rPr>
        <w:t xml:space="preserve"> EA, Festa N, </w:t>
      </w:r>
      <w:r w:rsidRPr="007A75CB">
        <w:rPr>
          <w:b/>
          <w:bCs/>
          <w:color w:val="131313"/>
          <w:spacing w:val="-7"/>
        </w:rPr>
        <w:t>Falvey JR</w:t>
      </w:r>
      <w:r w:rsidRPr="007A75CB">
        <w:rPr>
          <w:color w:val="131313"/>
          <w:spacing w:val="-7"/>
        </w:rPr>
        <w:t xml:space="preserve">, Han L. Association Between Neighborhood Disadvantage and Functional Well-being in Community-Living Older Persons. </w:t>
      </w:r>
      <w:r w:rsidRPr="005510CF">
        <w:rPr>
          <w:i/>
          <w:iCs/>
          <w:color w:val="131313"/>
          <w:spacing w:val="-7"/>
        </w:rPr>
        <w:t>JAMA Intern Med</w:t>
      </w:r>
      <w:r w:rsidRPr="007A75CB">
        <w:rPr>
          <w:color w:val="131313"/>
          <w:spacing w:val="-7"/>
        </w:rPr>
        <w:t xml:space="preserve">. 2021 Oct 1;181(10):1297-1304. </w:t>
      </w:r>
      <w:proofErr w:type="spellStart"/>
      <w:r w:rsidRPr="007A75CB">
        <w:rPr>
          <w:color w:val="131313"/>
          <w:spacing w:val="-7"/>
        </w:rPr>
        <w:t>doi</w:t>
      </w:r>
      <w:proofErr w:type="spellEnd"/>
      <w:r w:rsidRPr="007A75CB">
        <w:rPr>
          <w:color w:val="131313"/>
          <w:spacing w:val="-7"/>
        </w:rPr>
        <w:t xml:space="preserve">: 10.1001/jamainternmed.2021.4260. </w:t>
      </w:r>
    </w:p>
    <w:p w14:paraId="25CD1220" w14:textId="77777777" w:rsidR="0055749F" w:rsidRPr="00610DCD" w:rsidRDefault="0055749F" w:rsidP="0055749F">
      <w:pPr>
        <w:spacing w:line="276" w:lineRule="auto"/>
        <w:ind w:left="720"/>
        <w:rPr>
          <w:sz w:val="12"/>
          <w:szCs w:val="12"/>
        </w:rPr>
      </w:pPr>
    </w:p>
    <w:p w14:paraId="456DFDAF" w14:textId="5D46CC4A" w:rsidR="008148F6" w:rsidRPr="00AF6AA4" w:rsidRDefault="00524458" w:rsidP="002B4850">
      <w:pPr>
        <w:numPr>
          <w:ilvl w:val="0"/>
          <w:numId w:val="1"/>
        </w:numPr>
        <w:spacing w:line="276" w:lineRule="auto"/>
        <w:rPr>
          <w:b/>
        </w:rPr>
      </w:pPr>
      <w:bookmarkStart w:id="12" w:name="_Hlk75188050"/>
      <w:r w:rsidRPr="001C789A">
        <w:rPr>
          <w:b/>
        </w:rPr>
        <w:t>Falvey, JR</w:t>
      </w:r>
      <w:r w:rsidRPr="001C789A">
        <w:t xml:space="preserve">, Bade, MJ, Forster, JE, &amp; Stevens-Lapsley, JE. </w:t>
      </w:r>
      <w:r w:rsidR="00E21654">
        <w:t xml:space="preserve">Poor Recovery of Activities-of-Daily-Living Function Is Associated </w:t>
      </w:r>
      <w:proofErr w:type="gramStart"/>
      <w:r w:rsidR="00E21654">
        <w:t>With</w:t>
      </w:r>
      <w:proofErr w:type="gramEnd"/>
      <w:r w:rsidR="00E21654">
        <w:t xml:space="preserve"> Higher Rates of Postsurgical Hospitalization After Total Joint Arthroplasty</w:t>
      </w:r>
      <w:r w:rsidRPr="001C789A">
        <w:t xml:space="preserve">. </w:t>
      </w:r>
      <w:r>
        <w:rPr>
          <w:i/>
        </w:rPr>
        <w:t>Physical Therapy</w:t>
      </w:r>
      <w:r w:rsidRPr="001C789A">
        <w:t xml:space="preserve"> (</w:t>
      </w:r>
      <w:r>
        <w:t>in press</w:t>
      </w:r>
      <w:r w:rsidR="00E200A0">
        <w:t>, 2021</w:t>
      </w:r>
      <w:r w:rsidRPr="001C789A">
        <w:t xml:space="preserve">). </w:t>
      </w:r>
    </w:p>
    <w:p w14:paraId="377F85DB" w14:textId="77777777" w:rsidR="008148F6" w:rsidRPr="002B4850" w:rsidRDefault="008148F6" w:rsidP="002B4850">
      <w:pPr>
        <w:spacing w:line="276" w:lineRule="auto"/>
        <w:rPr>
          <w:b/>
          <w:sz w:val="12"/>
          <w:szCs w:val="12"/>
        </w:rPr>
      </w:pPr>
    </w:p>
    <w:p w14:paraId="5BCB9205" w14:textId="117CC8D2" w:rsidR="007A75CB" w:rsidRPr="002B4850" w:rsidRDefault="007A75CB" w:rsidP="002B4850">
      <w:pPr>
        <w:numPr>
          <w:ilvl w:val="0"/>
          <w:numId w:val="1"/>
        </w:numPr>
        <w:spacing w:line="276" w:lineRule="auto"/>
        <w:rPr>
          <w:b/>
        </w:rPr>
      </w:pPr>
      <w:bookmarkStart w:id="13" w:name="_Hlk93395631"/>
      <w:r w:rsidRPr="007A75CB">
        <w:rPr>
          <w:b/>
        </w:rPr>
        <w:t>Falvey JR</w:t>
      </w:r>
      <w:r w:rsidRPr="007A75CB">
        <w:rPr>
          <w:bCs/>
        </w:rPr>
        <w:t xml:space="preserve">, Cohen AB, O’Leary JR, Leo-Summers L, Murphy TE, Ferrante LE. Association of Social Isolation </w:t>
      </w:r>
      <w:proofErr w:type="gramStart"/>
      <w:r w:rsidRPr="007A75CB">
        <w:rPr>
          <w:bCs/>
        </w:rPr>
        <w:t>With</w:t>
      </w:r>
      <w:proofErr w:type="gramEnd"/>
      <w:r w:rsidRPr="007A75CB">
        <w:rPr>
          <w:bCs/>
        </w:rPr>
        <w:t xml:space="preserve"> Disability Burden and 1-Year Mortality Among </w:t>
      </w:r>
      <w:r w:rsidRPr="007A75CB">
        <w:rPr>
          <w:bCs/>
        </w:rPr>
        <w:lastRenderedPageBreak/>
        <w:t>Older Adults With Critical Illness. </w:t>
      </w:r>
      <w:r w:rsidRPr="007A75CB">
        <w:rPr>
          <w:bCs/>
          <w:i/>
          <w:iCs/>
        </w:rPr>
        <w:t>JAMA Intern Med.</w:t>
      </w:r>
      <w:r w:rsidRPr="007A75CB">
        <w:rPr>
          <w:bCs/>
        </w:rPr>
        <w:t> Published online September 07, 2021. doi:10.1001/jamainternmed.2021.5022</w:t>
      </w:r>
    </w:p>
    <w:p w14:paraId="7B30D7F5" w14:textId="77777777" w:rsidR="002B4850" w:rsidRPr="002B4850" w:rsidRDefault="002B4850" w:rsidP="002B4850">
      <w:pPr>
        <w:spacing w:line="276" w:lineRule="auto"/>
        <w:rPr>
          <w:b/>
          <w:sz w:val="12"/>
          <w:szCs w:val="12"/>
        </w:rPr>
      </w:pPr>
    </w:p>
    <w:p w14:paraId="62ED3788" w14:textId="267B6938" w:rsidR="000A1324" w:rsidRDefault="00614354" w:rsidP="00562988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Falvey, JR</w:t>
      </w:r>
      <w:r w:rsidRPr="00614354">
        <w:rPr>
          <w:bCs/>
        </w:rPr>
        <w:t>, Murphy, TE, Leo-Summers, L, Gill, TM, and Ferrante, LE.</w:t>
      </w:r>
      <w:r>
        <w:rPr>
          <w:b/>
        </w:rPr>
        <w:t xml:space="preserve"> </w:t>
      </w:r>
      <w:r w:rsidRPr="00614354">
        <w:rPr>
          <w:bCs/>
        </w:rPr>
        <w:t>Neighborhood Socioeconomic Disadvantage and Disability after Critical Illness</w:t>
      </w:r>
      <w:r>
        <w:rPr>
          <w:bCs/>
        </w:rPr>
        <w:t>. (</w:t>
      </w:r>
      <w:proofErr w:type="gramStart"/>
      <w:r>
        <w:rPr>
          <w:bCs/>
        </w:rPr>
        <w:t>in</w:t>
      </w:r>
      <w:proofErr w:type="gramEnd"/>
      <w:r>
        <w:rPr>
          <w:bCs/>
        </w:rPr>
        <w:t xml:space="preserve"> press, </w:t>
      </w:r>
      <w:r w:rsidRPr="00614354">
        <w:rPr>
          <w:bCs/>
          <w:i/>
          <w:iCs/>
        </w:rPr>
        <w:t>Critical Care Medicine</w:t>
      </w:r>
      <w:r>
        <w:rPr>
          <w:bCs/>
        </w:rPr>
        <w:t xml:space="preserve">, 2021). </w:t>
      </w:r>
    </w:p>
    <w:p w14:paraId="3DC3F4CC" w14:textId="77777777" w:rsidR="00562988" w:rsidRPr="00562988" w:rsidRDefault="00562988" w:rsidP="00562988">
      <w:pPr>
        <w:spacing w:line="276" w:lineRule="auto"/>
        <w:rPr>
          <w:b/>
          <w:sz w:val="12"/>
          <w:szCs w:val="12"/>
        </w:rPr>
      </w:pPr>
    </w:p>
    <w:bookmarkEnd w:id="13"/>
    <w:p w14:paraId="6D4C221D" w14:textId="033F9CCF" w:rsidR="008B546A" w:rsidRPr="00A82F2C" w:rsidRDefault="006B7886" w:rsidP="008B546A">
      <w:pPr>
        <w:numPr>
          <w:ilvl w:val="0"/>
          <w:numId w:val="1"/>
        </w:numPr>
        <w:spacing w:line="276" w:lineRule="auto"/>
        <w:rPr>
          <w:sz w:val="12"/>
          <w:szCs w:val="12"/>
        </w:rPr>
      </w:pPr>
      <w:r w:rsidRPr="00BB5BAB">
        <w:t xml:space="preserve">Vickory, F; Ridgeway, KJ; </w:t>
      </w:r>
      <w:r w:rsidRPr="00BB5BAB">
        <w:rPr>
          <w:b/>
          <w:bCs/>
        </w:rPr>
        <w:t>Falvey JR</w:t>
      </w:r>
      <w:r w:rsidRPr="00BB5BAB">
        <w:t>; Houwer, B; Gunlikson, J; Payne, K; &amp; Niehaus, W. Safety, Feasibility, and Outcomes of Intensive Rehabilitation within an Inpatient Rehabilitation Facility Following Prolonged Hospitalization for Severe COVID-19</w:t>
      </w:r>
      <w:r w:rsidR="00BB5BAB" w:rsidRPr="00BB5BAB">
        <w:t xml:space="preserve">. </w:t>
      </w:r>
      <w:r w:rsidR="00BB5BAB" w:rsidRPr="00BE0D4F">
        <w:rPr>
          <w:i/>
          <w:iCs/>
        </w:rPr>
        <w:t>Physical Therapy</w:t>
      </w:r>
      <w:r w:rsidR="00BB5BAB" w:rsidRPr="00BB5BAB">
        <w:t xml:space="preserve"> (in press). </w:t>
      </w:r>
    </w:p>
    <w:p w14:paraId="59130BD0" w14:textId="3705D75C" w:rsidR="006945BA" w:rsidRPr="00BB5BAB" w:rsidRDefault="006945BA" w:rsidP="00AF6AA4">
      <w:pPr>
        <w:spacing w:line="276" w:lineRule="auto"/>
        <w:rPr>
          <w:sz w:val="12"/>
          <w:szCs w:val="12"/>
        </w:rPr>
      </w:pPr>
    </w:p>
    <w:p w14:paraId="2119CEA3" w14:textId="69CA768B" w:rsidR="006D641C" w:rsidRPr="00A32486" w:rsidRDefault="00447025" w:rsidP="006D641C">
      <w:pPr>
        <w:numPr>
          <w:ilvl w:val="0"/>
          <w:numId w:val="1"/>
        </w:numPr>
        <w:spacing w:line="276" w:lineRule="auto"/>
      </w:pPr>
      <w:r w:rsidRPr="00A32486">
        <w:t xml:space="preserve">Kumar, A, Roy, I, Warren, M, Shaibi, S, Fabricant, M, </w:t>
      </w:r>
      <w:r w:rsidRPr="00A32486">
        <w:rPr>
          <w:b/>
          <w:bCs/>
        </w:rPr>
        <w:t>Falvey, JR,</w:t>
      </w:r>
      <w:r w:rsidRPr="00A32486">
        <w:t xml:space="preserve"> &amp; Karmarkar, A. </w:t>
      </w:r>
      <w:r w:rsidR="00A32486" w:rsidRPr="00A32486">
        <w:t>Impact of Hospital-Based Rehabilitation Services on Discharge to the Community by Value-Based Payment Programs after Joint Replacement Surgery</w:t>
      </w:r>
      <w:r w:rsidR="00A32486">
        <w:t xml:space="preserve">. </w:t>
      </w:r>
      <w:r w:rsidR="00A32486" w:rsidRPr="00A32486">
        <w:rPr>
          <w:i/>
          <w:iCs/>
        </w:rPr>
        <w:t>Physical Therapy</w:t>
      </w:r>
      <w:r w:rsidR="00A32486">
        <w:t>.</w:t>
      </w:r>
      <w:r w:rsidR="00A32486" w:rsidRPr="00A32486">
        <w:t xml:space="preserve"> </w:t>
      </w:r>
      <w:r w:rsidRPr="00A32486">
        <w:rPr>
          <w:i/>
          <w:iCs/>
        </w:rPr>
        <w:t>(</w:t>
      </w:r>
      <w:bookmarkEnd w:id="12"/>
      <w:r w:rsidR="00A32486" w:rsidRPr="008A5BF2">
        <w:t xml:space="preserve">e-published ahead of print, </w:t>
      </w:r>
      <w:r w:rsidR="00A32486" w:rsidRPr="008A5BF2">
        <w:rPr>
          <w:color w:val="2A2A2A"/>
          <w:shd w:val="clear" w:color="auto" w:fill="FFFFFF"/>
        </w:rPr>
        <w:t>13 January 2022</w:t>
      </w:r>
      <w:r w:rsidR="00F1021E" w:rsidRPr="008A5BF2">
        <w:rPr>
          <w:color w:val="2A2A2A"/>
          <w:shd w:val="clear" w:color="auto" w:fill="FFFFFF"/>
        </w:rPr>
        <w:t>)</w:t>
      </w:r>
    </w:p>
    <w:p w14:paraId="43BC0202" w14:textId="77777777" w:rsidR="002B4850" w:rsidRPr="002B4850" w:rsidRDefault="002B4850" w:rsidP="002B4850">
      <w:pPr>
        <w:spacing w:line="276" w:lineRule="auto"/>
        <w:rPr>
          <w:sz w:val="12"/>
          <w:szCs w:val="12"/>
        </w:rPr>
      </w:pPr>
    </w:p>
    <w:p w14:paraId="70C784E5" w14:textId="70168B2A" w:rsidR="003849DF" w:rsidRPr="002B4850" w:rsidRDefault="008D4785" w:rsidP="002B4850">
      <w:pPr>
        <w:numPr>
          <w:ilvl w:val="0"/>
          <w:numId w:val="1"/>
        </w:numPr>
        <w:spacing w:line="276" w:lineRule="auto"/>
      </w:pPr>
      <w:r>
        <w:rPr>
          <w:lang w:val="en"/>
        </w:rPr>
        <w:t xml:space="preserve">Negm, A, Salopek, A, Zaide, M, Meng, V, Prada, C, Chang, Y, Zanwar, P, Santos, FH, Philippou, E, Rosario, E, Faieta, J, </w:t>
      </w:r>
      <w:r w:rsidRPr="009D559A">
        <w:rPr>
          <w:b/>
          <w:bCs/>
          <w:lang w:val="en"/>
        </w:rPr>
        <w:t>Falvey, JR</w:t>
      </w:r>
      <w:r>
        <w:rPr>
          <w:lang w:val="en"/>
        </w:rPr>
        <w:t>, Kumar, A, Reistetter, T, Dal Bello-Haas, V, Bean, J, Bhandari, M, &amp; Heyn, PC</w:t>
      </w:r>
      <w:r w:rsidR="009D559A">
        <w:rPr>
          <w:lang w:val="en"/>
        </w:rPr>
        <w:t>. Rehabilitation Care Recommendations for Patients with Coronavirus Disease-19 (COVID-19) – A Scoping Review (e-published ahead of print November 29</w:t>
      </w:r>
      <w:r w:rsidR="009D559A" w:rsidRPr="009D559A">
        <w:rPr>
          <w:vertAlign w:val="superscript"/>
          <w:lang w:val="en"/>
        </w:rPr>
        <w:t>th</w:t>
      </w:r>
      <w:r w:rsidR="009D559A">
        <w:rPr>
          <w:lang w:val="en"/>
        </w:rPr>
        <w:t xml:space="preserve">, </w:t>
      </w:r>
      <w:proofErr w:type="gramStart"/>
      <w:r w:rsidR="009D559A">
        <w:rPr>
          <w:lang w:val="en"/>
        </w:rPr>
        <w:t>2021</w:t>
      </w:r>
      <w:proofErr w:type="gramEnd"/>
      <w:r w:rsidR="009D559A">
        <w:rPr>
          <w:lang w:val="en"/>
        </w:rPr>
        <w:t xml:space="preserve"> in </w:t>
      </w:r>
      <w:r w:rsidR="009D559A" w:rsidRPr="009D559A">
        <w:rPr>
          <w:i/>
          <w:iCs/>
          <w:lang w:val="en"/>
        </w:rPr>
        <w:t>Frontiers in Aging Neuroscience</w:t>
      </w:r>
      <w:r w:rsidR="009D559A">
        <w:rPr>
          <w:i/>
          <w:iCs/>
          <w:lang w:val="en"/>
        </w:rPr>
        <w:t xml:space="preserve">). </w:t>
      </w:r>
    </w:p>
    <w:p w14:paraId="2BE5B2C9" w14:textId="77777777" w:rsidR="002B4850" w:rsidRPr="002B4850" w:rsidRDefault="002B4850" w:rsidP="002B4850">
      <w:pPr>
        <w:spacing w:line="276" w:lineRule="auto"/>
        <w:rPr>
          <w:sz w:val="12"/>
          <w:szCs w:val="12"/>
        </w:rPr>
      </w:pPr>
    </w:p>
    <w:p w14:paraId="7B2BC9B8" w14:textId="72A1D07C" w:rsidR="002B4850" w:rsidRDefault="005510CF" w:rsidP="002B4850">
      <w:pPr>
        <w:numPr>
          <w:ilvl w:val="0"/>
          <w:numId w:val="1"/>
        </w:numPr>
        <w:spacing w:line="276" w:lineRule="auto"/>
      </w:pPr>
      <w:r>
        <w:rPr>
          <w:b/>
          <w:bCs/>
          <w:lang w:val="en"/>
        </w:rPr>
        <w:t>*</w:t>
      </w:r>
      <w:r w:rsidR="00324BDB" w:rsidRPr="00324BDB">
        <w:rPr>
          <w:b/>
          <w:bCs/>
          <w:lang w:val="en"/>
        </w:rPr>
        <w:t>Falvey JR</w:t>
      </w:r>
      <w:r w:rsidR="00324BDB" w:rsidRPr="00324BDB">
        <w:rPr>
          <w:lang w:val="en"/>
        </w:rPr>
        <w:t xml:space="preserve">, Hajduk AM, </w:t>
      </w:r>
      <w:r w:rsidR="00324BDB" w:rsidRPr="00D916C9">
        <w:rPr>
          <w:u w:val="single"/>
          <w:lang w:val="en"/>
        </w:rPr>
        <w:t>Keys CR,</w:t>
      </w:r>
      <w:r w:rsidR="00324BDB" w:rsidRPr="00324BDB">
        <w:rPr>
          <w:lang w:val="en"/>
        </w:rPr>
        <w:t xml:space="preserve"> Chaudhry SI. Association of Financial Strain </w:t>
      </w:r>
      <w:proofErr w:type="gramStart"/>
      <w:r w:rsidR="00324BDB" w:rsidRPr="00324BDB">
        <w:rPr>
          <w:lang w:val="en"/>
        </w:rPr>
        <w:t>With</w:t>
      </w:r>
      <w:proofErr w:type="gramEnd"/>
      <w:r w:rsidR="00324BDB" w:rsidRPr="00324BDB">
        <w:rPr>
          <w:lang w:val="en"/>
        </w:rPr>
        <w:t xml:space="preserve"> Mortality Among Older US Adults Recovering From an Acute Myocardial Infarction. </w:t>
      </w:r>
      <w:r w:rsidR="00324BDB" w:rsidRPr="00BB5BAB">
        <w:rPr>
          <w:i/>
          <w:iCs/>
          <w:lang w:val="en"/>
        </w:rPr>
        <w:t>JAMA Intern Med</w:t>
      </w:r>
      <w:r w:rsidR="00324BDB" w:rsidRPr="00324BDB">
        <w:rPr>
          <w:lang w:val="en"/>
        </w:rPr>
        <w:t>. Published online February 21, 2022. doi:10.1001/jamainternmed.2021.8569</w:t>
      </w:r>
    </w:p>
    <w:p w14:paraId="2918DC2C" w14:textId="77777777" w:rsidR="002B4850" w:rsidRPr="002B4850" w:rsidRDefault="002B4850" w:rsidP="002B4850">
      <w:pPr>
        <w:spacing w:line="276" w:lineRule="auto"/>
        <w:rPr>
          <w:sz w:val="12"/>
          <w:szCs w:val="12"/>
        </w:rPr>
      </w:pPr>
    </w:p>
    <w:p w14:paraId="0C7BD1A5" w14:textId="366D281A" w:rsidR="0055749F" w:rsidRPr="00610DCD" w:rsidRDefault="005510CF" w:rsidP="0055749F">
      <w:pPr>
        <w:pStyle w:val="ListParagraph"/>
        <w:numPr>
          <w:ilvl w:val="0"/>
          <w:numId w:val="1"/>
        </w:numPr>
        <w:spacing w:line="276" w:lineRule="auto"/>
        <w:ind w:right="362"/>
        <w:rPr>
          <w:color w:val="000000"/>
        </w:rPr>
      </w:pPr>
      <w:r>
        <w:t>Gettel CJ,</w:t>
      </w:r>
      <w:r w:rsidRPr="005510CF">
        <w:rPr>
          <w:b/>
          <w:bCs/>
        </w:rPr>
        <w:t xml:space="preserve"> Falvey JR</w:t>
      </w:r>
      <w:r>
        <w:t xml:space="preserve">, Gifford A, Hoang L, Christensen LA, Hwang U, Shah MN, GEAR 2.0 Network. Emergency department care transitions for patients with cognitive impairment: a scoping review. 2022 (in press, </w:t>
      </w:r>
      <w:r w:rsidRPr="005510CF">
        <w:rPr>
          <w:i/>
          <w:iCs/>
        </w:rPr>
        <w:t xml:space="preserve">Journal of the </w:t>
      </w:r>
      <w:r w:rsidRPr="005510CF">
        <w:rPr>
          <w:i/>
          <w:iCs/>
          <w:color w:val="000000"/>
        </w:rPr>
        <w:t>American Medical Directors Association</w:t>
      </w:r>
      <w:r>
        <w:rPr>
          <w:i/>
          <w:iCs/>
          <w:color w:val="000000"/>
        </w:rPr>
        <w:t>).</w:t>
      </w:r>
    </w:p>
    <w:p w14:paraId="3BDABFDE" w14:textId="77777777" w:rsidR="002B4850" w:rsidRPr="002B4850" w:rsidRDefault="002B4850" w:rsidP="002B4850">
      <w:pPr>
        <w:spacing w:line="276" w:lineRule="auto"/>
        <w:ind w:left="360" w:right="362"/>
        <w:rPr>
          <w:sz w:val="12"/>
          <w:szCs w:val="12"/>
        </w:rPr>
      </w:pPr>
    </w:p>
    <w:p w14:paraId="168B343B" w14:textId="17D92412" w:rsidR="0053352A" w:rsidRPr="008148F6" w:rsidRDefault="008D4785" w:rsidP="002B4850">
      <w:pPr>
        <w:pStyle w:val="ListParagraph"/>
        <w:numPr>
          <w:ilvl w:val="0"/>
          <w:numId w:val="1"/>
        </w:numPr>
        <w:spacing w:line="276" w:lineRule="auto"/>
        <w:ind w:right="362"/>
        <w:rPr>
          <w:color w:val="000000"/>
        </w:rPr>
      </w:pPr>
      <w:r>
        <w:rPr>
          <w:lang w:val="en"/>
        </w:rPr>
        <w:t xml:space="preserve">Negm, A, Salopek, A, Zaide, M, Meng, V, Prada, C, Chang, Y, Zanwar, P, Santos, FH, Philippou, E, Rosario, E, Faieta, J, </w:t>
      </w:r>
      <w:r w:rsidRPr="009D559A">
        <w:rPr>
          <w:b/>
          <w:bCs/>
          <w:lang w:val="en"/>
        </w:rPr>
        <w:t>Falvey, JR</w:t>
      </w:r>
      <w:r>
        <w:rPr>
          <w:lang w:val="en"/>
        </w:rPr>
        <w:t>, Kumar, A, Reistetter, T, Dal Bello-Haas, V, Bean, J, Bhandari, M, &amp; Heyn, PC</w:t>
      </w:r>
      <w:r w:rsidR="009057E4">
        <w:rPr>
          <w:lang w:val="en"/>
        </w:rPr>
        <w:t>. Rehabilitation at the time of pandemic: Patient Journey Recommendations</w:t>
      </w:r>
      <w:r w:rsidR="004F059C">
        <w:rPr>
          <w:b/>
          <w:bCs/>
          <w:lang w:val="en"/>
        </w:rPr>
        <w:t xml:space="preserve"> </w:t>
      </w:r>
      <w:r w:rsidR="004F059C">
        <w:rPr>
          <w:lang w:val="en"/>
        </w:rPr>
        <w:t>(e-published ahead of print February 10</w:t>
      </w:r>
      <w:r w:rsidR="004F059C" w:rsidRPr="004F059C">
        <w:rPr>
          <w:vertAlign w:val="superscript"/>
          <w:lang w:val="en"/>
        </w:rPr>
        <w:t>th</w:t>
      </w:r>
      <w:r w:rsidR="004F059C">
        <w:rPr>
          <w:lang w:val="en"/>
        </w:rPr>
        <w:t xml:space="preserve">, </w:t>
      </w:r>
      <w:proofErr w:type="gramStart"/>
      <w:r w:rsidR="004F059C">
        <w:rPr>
          <w:lang w:val="en"/>
        </w:rPr>
        <w:t>202</w:t>
      </w:r>
      <w:r w:rsidR="00A80EF2">
        <w:rPr>
          <w:lang w:val="en"/>
        </w:rPr>
        <w:t>2</w:t>
      </w:r>
      <w:proofErr w:type="gramEnd"/>
      <w:r w:rsidR="004F059C">
        <w:rPr>
          <w:lang w:val="en"/>
        </w:rPr>
        <w:t xml:space="preserve"> in </w:t>
      </w:r>
      <w:r w:rsidR="004F059C" w:rsidRPr="009D559A">
        <w:rPr>
          <w:i/>
          <w:iCs/>
          <w:lang w:val="en"/>
        </w:rPr>
        <w:t>Frontiers in Aging Neuroscience</w:t>
      </w:r>
      <w:r w:rsidR="004F059C">
        <w:rPr>
          <w:i/>
          <w:iCs/>
          <w:lang w:val="en"/>
        </w:rPr>
        <w:t>).</w:t>
      </w:r>
    </w:p>
    <w:p w14:paraId="755F6910" w14:textId="77777777" w:rsidR="0053352A" w:rsidRPr="00AF6AA4" w:rsidRDefault="0053352A" w:rsidP="00AF6AA4">
      <w:pPr>
        <w:rPr>
          <w:sz w:val="12"/>
          <w:szCs w:val="12"/>
          <w:lang w:val="en"/>
        </w:rPr>
      </w:pPr>
    </w:p>
    <w:p w14:paraId="1BB33094" w14:textId="4748F3A2" w:rsidR="00131360" w:rsidRDefault="0053352A" w:rsidP="00131360">
      <w:pPr>
        <w:numPr>
          <w:ilvl w:val="0"/>
          <w:numId w:val="1"/>
        </w:numPr>
        <w:spacing w:line="276" w:lineRule="auto"/>
      </w:pPr>
      <w:r>
        <w:t>*</w:t>
      </w:r>
      <w:r w:rsidR="00EA0177" w:rsidRPr="00EA0177">
        <w:rPr>
          <w:u w:val="single"/>
        </w:rPr>
        <w:t>Dondero KR</w:t>
      </w:r>
      <w:r w:rsidR="00EA0177" w:rsidRPr="00EA0177">
        <w:t xml:space="preserve">, </w:t>
      </w:r>
      <w:r w:rsidR="00EA0177" w:rsidRPr="00EA0177">
        <w:rPr>
          <w:b/>
          <w:bCs/>
        </w:rPr>
        <w:t>Falvey JR</w:t>
      </w:r>
      <w:r w:rsidR="00EA0177" w:rsidRPr="00EA0177">
        <w:t xml:space="preserve">, Beamer BA, Addison O. Geriatric Vulnerabilities Among Obese Older Adults </w:t>
      </w:r>
      <w:proofErr w:type="gramStart"/>
      <w:r w:rsidR="00EA0177" w:rsidRPr="00EA0177">
        <w:t>With</w:t>
      </w:r>
      <w:proofErr w:type="gramEnd"/>
      <w:r w:rsidR="00EA0177" w:rsidRPr="00EA0177">
        <w:t xml:space="preserve"> and Without Sarcopenia: Findings From a Nationally Representative Cohort Study. </w:t>
      </w:r>
      <w:r w:rsidR="00EA0177" w:rsidRPr="005B4E88">
        <w:rPr>
          <w:i/>
          <w:iCs/>
        </w:rPr>
        <w:t xml:space="preserve">J </w:t>
      </w:r>
      <w:proofErr w:type="spellStart"/>
      <w:r w:rsidR="00EA0177" w:rsidRPr="005B4E88">
        <w:rPr>
          <w:i/>
          <w:iCs/>
        </w:rPr>
        <w:t>Geriatr</w:t>
      </w:r>
      <w:proofErr w:type="spellEnd"/>
      <w:r w:rsidR="00EA0177" w:rsidRPr="005B4E88">
        <w:rPr>
          <w:i/>
          <w:iCs/>
        </w:rPr>
        <w:t xml:space="preserve"> Phys </w:t>
      </w:r>
      <w:proofErr w:type="spellStart"/>
      <w:r w:rsidR="00EA0177" w:rsidRPr="005B4E88">
        <w:rPr>
          <w:i/>
          <w:iCs/>
        </w:rPr>
        <w:t>Ther</w:t>
      </w:r>
      <w:proofErr w:type="spellEnd"/>
      <w:r w:rsidR="00EA0177" w:rsidRPr="00EA0177">
        <w:t xml:space="preserve">. 2022 Aug 18. </w:t>
      </w:r>
      <w:proofErr w:type="spellStart"/>
      <w:r w:rsidR="00EA0177" w:rsidRPr="00EA0177">
        <w:t>doi</w:t>
      </w:r>
      <w:proofErr w:type="spellEnd"/>
      <w:r w:rsidR="00EA0177" w:rsidRPr="00EA0177">
        <w:t xml:space="preserve">: 10.1519/JPT.0000000000000358. </w:t>
      </w:r>
      <w:proofErr w:type="spellStart"/>
      <w:r w:rsidR="00EA0177" w:rsidRPr="00EA0177">
        <w:t>Epub</w:t>
      </w:r>
      <w:proofErr w:type="spellEnd"/>
      <w:r w:rsidR="00EA0177" w:rsidRPr="00EA0177">
        <w:t xml:space="preserve"> ahead of print. PMID: 35981333.</w:t>
      </w:r>
    </w:p>
    <w:p w14:paraId="52D10653" w14:textId="77777777" w:rsidR="0050250C" w:rsidRPr="00A66700" w:rsidRDefault="0050250C" w:rsidP="00A66700">
      <w:pPr>
        <w:rPr>
          <w:sz w:val="12"/>
          <w:szCs w:val="12"/>
          <w:lang w:val="en"/>
        </w:rPr>
      </w:pPr>
    </w:p>
    <w:p w14:paraId="648E56A4" w14:textId="4675DCC7" w:rsidR="0050250C" w:rsidRPr="00A66700" w:rsidRDefault="0050250C" w:rsidP="00A66700">
      <w:pPr>
        <w:numPr>
          <w:ilvl w:val="0"/>
          <w:numId w:val="1"/>
        </w:numPr>
        <w:spacing w:line="276" w:lineRule="auto"/>
      </w:pPr>
      <w:r>
        <w:rPr>
          <w:color w:val="212121"/>
          <w:shd w:val="clear" w:color="auto" w:fill="FFFFFF"/>
        </w:rPr>
        <w:lastRenderedPageBreak/>
        <w:t xml:space="preserve">Hwang U, Carpenter C, Dresden S, </w:t>
      </w:r>
      <w:proofErr w:type="spellStart"/>
      <w:r>
        <w:rPr>
          <w:color w:val="212121"/>
          <w:shd w:val="clear" w:color="auto" w:fill="FFFFFF"/>
        </w:rPr>
        <w:t>Dussetschleger</w:t>
      </w:r>
      <w:proofErr w:type="spellEnd"/>
      <w:r>
        <w:rPr>
          <w:color w:val="212121"/>
          <w:shd w:val="clear" w:color="auto" w:fill="FFFFFF"/>
        </w:rPr>
        <w:t xml:space="preserve"> J, Gifford A, Hoang L, Leggett J, </w:t>
      </w:r>
      <w:proofErr w:type="spellStart"/>
      <w:r>
        <w:rPr>
          <w:color w:val="212121"/>
          <w:shd w:val="clear" w:color="auto" w:fill="FFFFFF"/>
        </w:rPr>
        <w:t>Nowroozpoor</w:t>
      </w:r>
      <w:proofErr w:type="spellEnd"/>
      <w:r>
        <w:rPr>
          <w:color w:val="212121"/>
          <w:shd w:val="clear" w:color="auto" w:fill="FFFFFF"/>
        </w:rPr>
        <w:t xml:space="preserve"> A, Taylor Z, Shah M; GEAR and </w:t>
      </w:r>
      <w:r w:rsidRPr="0050250C">
        <w:rPr>
          <w:b/>
          <w:bCs/>
          <w:color w:val="212121"/>
          <w:shd w:val="clear" w:color="auto" w:fill="FFFFFF"/>
        </w:rPr>
        <w:t>GEAR 2.0 Network</w:t>
      </w:r>
      <w:r>
        <w:rPr>
          <w:color w:val="212121"/>
          <w:shd w:val="clear" w:color="auto" w:fill="FFFFFF"/>
        </w:rPr>
        <w:t xml:space="preserve">. </w:t>
      </w:r>
      <w:r w:rsidRPr="0050250C">
        <w:rPr>
          <w:color w:val="212121"/>
          <w:shd w:val="clear" w:color="auto" w:fill="FFFFFF"/>
        </w:rPr>
        <w:t>The Geriatric Emergency Care Applied Research (GEAR) network approach: a protocol to advance stakeholder consensus and research priorities in geriatrics and dementia care in the emergency department.</w:t>
      </w:r>
      <w:r>
        <w:rPr>
          <w:color w:val="212121"/>
          <w:shd w:val="clear" w:color="auto" w:fill="FFFFFF"/>
        </w:rPr>
        <w:t xml:space="preserve"> </w:t>
      </w:r>
      <w:r w:rsidRPr="0050250C">
        <w:rPr>
          <w:i/>
          <w:iCs/>
          <w:color w:val="212121"/>
          <w:shd w:val="clear" w:color="auto" w:fill="FFFFFF"/>
        </w:rPr>
        <w:t>BMJ Open</w:t>
      </w:r>
      <w:r>
        <w:rPr>
          <w:color w:val="212121"/>
          <w:shd w:val="clear" w:color="auto" w:fill="FFFFFF"/>
        </w:rPr>
        <w:t>. 2022 Apr 22;12(4</w:t>
      </w:r>
      <w:proofErr w:type="gramStart"/>
      <w:r>
        <w:rPr>
          <w:color w:val="212121"/>
          <w:shd w:val="clear" w:color="auto" w:fill="FFFFFF"/>
        </w:rPr>
        <w:t>):e</w:t>
      </w:r>
      <w:proofErr w:type="gramEnd"/>
      <w:r>
        <w:rPr>
          <w:color w:val="212121"/>
          <w:shd w:val="clear" w:color="auto" w:fill="FFFFFF"/>
        </w:rPr>
        <w:t xml:space="preserve">060974. </w:t>
      </w:r>
      <w:proofErr w:type="spellStart"/>
      <w:r>
        <w:rPr>
          <w:color w:val="212121"/>
          <w:shd w:val="clear" w:color="auto" w:fill="FFFFFF"/>
        </w:rPr>
        <w:t>doi</w:t>
      </w:r>
      <w:proofErr w:type="spellEnd"/>
      <w:r>
        <w:rPr>
          <w:color w:val="212121"/>
          <w:shd w:val="clear" w:color="auto" w:fill="FFFFFF"/>
        </w:rPr>
        <w:t>: 10.1136/bmjopen-2022-060974. PMID: 35459682</w:t>
      </w:r>
    </w:p>
    <w:p w14:paraId="0057C553" w14:textId="628D0646" w:rsidR="006945BA" w:rsidRPr="008B546A" w:rsidRDefault="00FE6E8F" w:rsidP="008148F6">
      <w:pPr>
        <w:numPr>
          <w:ilvl w:val="1"/>
          <w:numId w:val="1"/>
        </w:numPr>
        <w:spacing w:line="276" w:lineRule="auto"/>
        <w:rPr>
          <w:i/>
          <w:iCs/>
        </w:rPr>
      </w:pPr>
      <w:r w:rsidRPr="00FE6E8F">
        <w:rPr>
          <w:i/>
          <w:iCs/>
          <w:lang w:val="en"/>
        </w:rPr>
        <w:t>Participated as a member of the GEAR 2.0 network and am included in the group authorship lis</w:t>
      </w:r>
      <w:r w:rsidR="007B64C9">
        <w:rPr>
          <w:i/>
          <w:iCs/>
          <w:lang w:val="en"/>
        </w:rPr>
        <w:t>t</w:t>
      </w:r>
    </w:p>
    <w:p w14:paraId="549E2FDA" w14:textId="77777777" w:rsidR="00454F7C" w:rsidRPr="007B64C9" w:rsidRDefault="00454F7C" w:rsidP="008148F6">
      <w:pPr>
        <w:spacing w:line="276" w:lineRule="auto"/>
        <w:rPr>
          <w:i/>
          <w:iCs/>
          <w:sz w:val="12"/>
          <w:szCs w:val="12"/>
        </w:rPr>
      </w:pPr>
    </w:p>
    <w:p w14:paraId="5568DDE4" w14:textId="7E7AC21D" w:rsidR="000E76FB" w:rsidRDefault="000E76FB" w:rsidP="000E76FB">
      <w:pPr>
        <w:numPr>
          <w:ilvl w:val="0"/>
          <w:numId w:val="1"/>
        </w:numPr>
        <w:spacing w:line="276" w:lineRule="auto"/>
      </w:pPr>
      <w:proofErr w:type="spellStart"/>
      <w:r w:rsidRPr="000E76FB">
        <w:t>Nowroozpoor</w:t>
      </w:r>
      <w:proofErr w:type="spellEnd"/>
      <w:r w:rsidRPr="000E76FB">
        <w:t xml:space="preserve">, A., </w:t>
      </w:r>
      <w:proofErr w:type="spellStart"/>
      <w:r w:rsidRPr="000E76FB">
        <w:t>Dussetschleger</w:t>
      </w:r>
      <w:proofErr w:type="spellEnd"/>
      <w:r w:rsidRPr="000E76FB">
        <w:t xml:space="preserve">, J., Perry, W., </w:t>
      </w:r>
      <w:r w:rsidR="005D502A">
        <w:t xml:space="preserve">et al &amp; </w:t>
      </w:r>
      <w:r w:rsidR="005D502A" w:rsidRPr="0050250C">
        <w:rPr>
          <w:b/>
          <w:bCs/>
          <w:color w:val="212121"/>
          <w:shd w:val="clear" w:color="auto" w:fill="FFFFFF"/>
        </w:rPr>
        <w:t>GEAR 2.0** Network</w:t>
      </w:r>
      <w:r w:rsidRPr="000E76FB">
        <w:t xml:space="preserve">. (2022). Detecting cognitive impairment and dementia in the emergency department: a scoping review. </w:t>
      </w:r>
      <w:r w:rsidRPr="008A5BF2">
        <w:rPr>
          <w:i/>
          <w:iCs/>
        </w:rPr>
        <w:t>Journal of the American Medical Directors Association</w:t>
      </w:r>
      <w:r w:rsidRPr="000E76FB">
        <w:t>, 23(8), 1314-1315.</w:t>
      </w:r>
    </w:p>
    <w:p w14:paraId="35FB2B78" w14:textId="71C07972" w:rsidR="00D667A0" w:rsidRPr="00454F7C" w:rsidRDefault="005D502A" w:rsidP="00454F7C">
      <w:pPr>
        <w:numPr>
          <w:ilvl w:val="1"/>
          <w:numId w:val="1"/>
        </w:numPr>
        <w:spacing w:line="276" w:lineRule="auto"/>
        <w:rPr>
          <w:i/>
          <w:iCs/>
        </w:rPr>
      </w:pPr>
      <w:r w:rsidRPr="00FE6E8F">
        <w:rPr>
          <w:i/>
          <w:iCs/>
          <w:lang w:val="en"/>
        </w:rPr>
        <w:t>Participated as a member of the GEAR 2.0 network and am included in the group authorship list</w:t>
      </w:r>
    </w:p>
    <w:p w14:paraId="575647E8" w14:textId="77777777" w:rsidR="00964C7F" w:rsidRPr="007B2FAF" w:rsidRDefault="00964C7F" w:rsidP="007B2FAF">
      <w:pPr>
        <w:spacing w:line="276" w:lineRule="auto"/>
        <w:ind w:left="1080"/>
        <w:rPr>
          <w:i/>
          <w:iCs/>
          <w:sz w:val="12"/>
          <w:szCs w:val="12"/>
        </w:rPr>
      </w:pPr>
    </w:p>
    <w:p w14:paraId="49CDD97D" w14:textId="2411866B" w:rsidR="005215EB" w:rsidRDefault="00964C7F" w:rsidP="005215EB">
      <w:pPr>
        <w:numPr>
          <w:ilvl w:val="0"/>
          <w:numId w:val="1"/>
        </w:numPr>
        <w:spacing w:line="276" w:lineRule="auto"/>
      </w:pPr>
      <w:r w:rsidRPr="00964C7F">
        <w:t xml:space="preserve">Carpenter, C. R., Leggett, J., </w:t>
      </w:r>
      <w:proofErr w:type="spellStart"/>
      <w:r w:rsidRPr="00964C7F">
        <w:t>Bellolio</w:t>
      </w:r>
      <w:proofErr w:type="spellEnd"/>
      <w:r w:rsidRPr="00964C7F">
        <w:t>, F.,</w:t>
      </w:r>
      <w:r>
        <w:t xml:space="preserve"> &amp; </w:t>
      </w:r>
      <w:r w:rsidRPr="00964C7F">
        <w:rPr>
          <w:b/>
          <w:bCs/>
        </w:rPr>
        <w:t>GEAR 2.0 Network</w:t>
      </w:r>
      <w:r w:rsidRPr="00964C7F">
        <w:t xml:space="preserve"> (2022). Emergency Department Communication in Persons Living </w:t>
      </w:r>
      <w:proofErr w:type="gramStart"/>
      <w:r w:rsidRPr="00964C7F">
        <w:t>With</w:t>
      </w:r>
      <w:proofErr w:type="gramEnd"/>
      <w:r w:rsidRPr="00964C7F">
        <w:t xml:space="preserve"> Dementia and Care Partners: A Scoping Review. </w:t>
      </w:r>
      <w:r w:rsidRPr="008A5BF2">
        <w:rPr>
          <w:i/>
          <w:iCs/>
        </w:rPr>
        <w:t>Journal of the American Medical Directors Association</w:t>
      </w:r>
      <w:r w:rsidRPr="00964C7F">
        <w:t>, 23(8), 1313-e15.</w:t>
      </w:r>
    </w:p>
    <w:p w14:paraId="4F5E895E" w14:textId="1BC1A525" w:rsidR="00964C7F" w:rsidRPr="00964C7F" w:rsidRDefault="00964C7F" w:rsidP="00964C7F">
      <w:pPr>
        <w:numPr>
          <w:ilvl w:val="1"/>
          <w:numId w:val="1"/>
        </w:numPr>
        <w:spacing w:line="276" w:lineRule="auto"/>
        <w:rPr>
          <w:i/>
          <w:iCs/>
        </w:rPr>
      </w:pPr>
      <w:r w:rsidRPr="00FE6E8F">
        <w:rPr>
          <w:i/>
          <w:iCs/>
          <w:lang w:val="en"/>
        </w:rPr>
        <w:t>Participated as a member of the GEAR 2.0 network and am included in the group authorship list</w:t>
      </w:r>
    </w:p>
    <w:p w14:paraId="0C69BAA0" w14:textId="77777777" w:rsidR="001C629F" w:rsidRPr="001C629F" w:rsidRDefault="001C629F" w:rsidP="001C629F">
      <w:pPr>
        <w:spacing w:line="276" w:lineRule="auto"/>
        <w:ind w:left="1440"/>
        <w:rPr>
          <w:i/>
          <w:iCs/>
          <w:sz w:val="12"/>
          <w:szCs w:val="12"/>
        </w:rPr>
      </w:pPr>
    </w:p>
    <w:p w14:paraId="63036336" w14:textId="34E5A533" w:rsidR="005D400B" w:rsidRPr="005C4791" w:rsidRDefault="00526109" w:rsidP="005D400B">
      <w:pPr>
        <w:numPr>
          <w:ilvl w:val="0"/>
          <w:numId w:val="1"/>
        </w:numPr>
        <w:spacing w:line="276" w:lineRule="auto"/>
      </w:pPr>
      <w:r>
        <w:t xml:space="preserve">Martinez, M, </w:t>
      </w:r>
      <w:r w:rsidRPr="001C629F">
        <w:rPr>
          <w:b/>
          <w:bCs/>
        </w:rPr>
        <w:t>Falvey, JR</w:t>
      </w:r>
      <w:r>
        <w:t xml:space="preserve">, &amp; Cifu, A. </w:t>
      </w:r>
      <w:r w:rsidR="009D1893" w:rsidRPr="009D1893">
        <w:t>Deconditioned, Disabled, or Debilitated? Formalizing Management of Functional Mobility Impairments in the Medical Inpatient Setting</w:t>
      </w:r>
      <w:r>
        <w:t xml:space="preserve">. </w:t>
      </w:r>
      <w:r w:rsidR="00E03BFB" w:rsidRPr="0020215C">
        <w:rPr>
          <w:i/>
        </w:rPr>
        <w:t>J Hosp Med</w:t>
      </w:r>
      <w:r w:rsidR="001C629F">
        <w:rPr>
          <w:i/>
        </w:rPr>
        <w:t xml:space="preserve">. </w:t>
      </w:r>
      <w:r w:rsidR="001C629F" w:rsidRPr="001C629F">
        <w:rPr>
          <w:iCs/>
        </w:rPr>
        <w:t>2022 (in press</w:t>
      </w:r>
      <w:r w:rsidR="00A80EF2">
        <w:rPr>
          <w:iCs/>
        </w:rPr>
        <w:t>; June 2022</w:t>
      </w:r>
      <w:r w:rsidR="009F0113">
        <w:rPr>
          <w:iCs/>
        </w:rPr>
        <w:t>)</w:t>
      </w:r>
    </w:p>
    <w:p w14:paraId="14DBE8EA" w14:textId="77777777" w:rsidR="005C4791" w:rsidRPr="005C4791" w:rsidRDefault="005C4791" w:rsidP="005C4791">
      <w:pPr>
        <w:spacing w:line="276" w:lineRule="auto"/>
        <w:ind w:left="720"/>
        <w:rPr>
          <w:sz w:val="12"/>
          <w:szCs w:val="12"/>
        </w:rPr>
      </w:pPr>
    </w:p>
    <w:p w14:paraId="43B1BB0C" w14:textId="77777777" w:rsidR="00AF7E85" w:rsidRDefault="005D400B" w:rsidP="00AF7E85">
      <w:pPr>
        <w:numPr>
          <w:ilvl w:val="0"/>
          <w:numId w:val="1"/>
        </w:numPr>
        <w:spacing w:line="276" w:lineRule="auto"/>
      </w:pPr>
      <w:r w:rsidRPr="005D400B">
        <w:rPr>
          <w:b/>
          <w:bCs/>
          <w:lang w:val="en"/>
        </w:rPr>
        <w:t>Falvey, JR</w:t>
      </w:r>
      <w:r w:rsidRPr="005D400B">
        <w:rPr>
          <w:lang w:val="en"/>
        </w:rPr>
        <w:t xml:space="preserve">, Hade, EM, Friedman, S, et al. Severe neighborhood deprivation and nursing home staffing in the United States. </w:t>
      </w:r>
      <w:r w:rsidRPr="008A5BF2">
        <w:rPr>
          <w:i/>
          <w:iCs/>
          <w:lang w:val="en"/>
        </w:rPr>
        <w:t xml:space="preserve">J Am </w:t>
      </w:r>
      <w:proofErr w:type="spellStart"/>
      <w:r w:rsidRPr="008A5BF2">
        <w:rPr>
          <w:i/>
          <w:iCs/>
          <w:lang w:val="en"/>
        </w:rPr>
        <w:t>Geriatr</w:t>
      </w:r>
      <w:proofErr w:type="spellEnd"/>
      <w:r w:rsidRPr="008A5BF2">
        <w:rPr>
          <w:i/>
          <w:iCs/>
          <w:lang w:val="en"/>
        </w:rPr>
        <w:t xml:space="preserve"> Soc</w:t>
      </w:r>
      <w:r w:rsidRPr="005D400B">
        <w:rPr>
          <w:lang w:val="en"/>
        </w:rPr>
        <w:t>. 2022; 1- 9. doi:10.1111/jgs.17990</w:t>
      </w:r>
    </w:p>
    <w:p w14:paraId="14618F82" w14:textId="77777777" w:rsidR="00AF7E85" w:rsidRPr="00AF7E85" w:rsidRDefault="00AF7E85" w:rsidP="00AF7E85">
      <w:pPr>
        <w:pStyle w:val="ListParagraph"/>
        <w:rPr>
          <w:sz w:val="12"/>
          <w:szCs w:val="12"/>
          <w:lang w:val="en"/>
        </w:rPr>
      </w:pPr>
    </w:p>
    <w:p w14:paraId="0B2A8690" w14:textId="09059AD5" w:rsidR="00AF7E85" w:rsidRPr="00AF7E85" w:rsidRDefault="00AF7E85" w:rsidP="00AF7E85">
      <w:pPr>
        <w:numPr>
          <w:ilvl w:val="0"/>
          <w:numId w:val="1"/>
        </w:numPr>
        <w:spacing w:line="276" w:lineRule="auto"/>
      </w:pPr>
      <w:proofErr w:type="spellStart"/>
      <w:r w:rsidRPr="00AF7E85">
        <w:rPr>
          <w:lang w:val="en"/>
        </w:rPr>
        <w:t>Felter</w:t>
      </w:r>
      <w:proofErr w:type="spellEnd"/>
      <w:r w:rsidRPr="00AF7E85">
        <w:rPr>
          <w:lang w:val="en"/>
        </w:rPr>
        <w:t xml:space="preserve"> CE, </w:t>
      </w:r>
      <w:proofErr w:type="spellStart"/>
      <w:r w:rsidRPr="00AF7E85">
        <w:rPr>
          <w:lang w:val="en"/>
        </w:rPr>
        <w:t>Zalewski</w:t>
      </w:r>
      <w:proofErr w:type="spellEnd"/>
      <w:r w:rsidRPr="00AF7E85">
        <w:rPr>
          <w:lang w:val="en"/>
        </w:rPr>
        <w:t xml:space="preserve"> K, </w:t>
      </w:r>
      <w:proofErr w:type="spellStart"/>
      <w:r w:rsidRPr="00AF7E85">
        <w:rPr>
          <w:lang w:val="en"/>
        </w:rPr>
        <w:t>Jermann</w:t>
      </w:r>
      <w:proofErr w:type="spellEnd"/>
      <w:r w:rsidRPr="00AF7E85">
        <w:rPr>
          <w:lang w:val="en"/>
        </w:rPr>
        <w:t xml:space="preserve"> R, Palmer PL, Baier AE, </w:t>
      </w:r>
      <w:r w:rsidRPr="00AF7E85">
        <w:rPr>
          <w:b/>
          <w:bCs/>
          <w:lang w:val="en"/>
        </w:rPr>
        <w:t>Falvey JR.</w:t>
      </w:r>
      <w:r w:rsidRPr="00AF7E85">
        <w:rPr>
          <w:lang w:val="en"/>
        </w:rPr>
        <w:t xml:space="preserve"> Rural Health: </w:t>
      </w:r>
      <w:proofErr w:type="gramStart"/>
      <w:r w:rsidRPr="00AF7E85">
        <w:rPr>
          <w:lang w:val="en"/>
        </w:rPr>
        <w:t>the</w:t>
      </w:r>
      <w:proofErr w:type="gramEnd"/>
      <w:r w:rsidRPr="00AF7E85">
        <w:rPr>
          <w:lang w:val="en"/>
        </w:rPr>
        <w:t xml:space="preserve"> Dirt Road Less Traveled. </w:t>
      </w:r>
      <w:r w:rsidRPr="005B4E88">
        <w:rPr>
          <w:i/>
          <w:iCs/>
          <w:lang w:val="en"/>
        </w:rPr>
        <w:t xml:space="preserve">Phys </w:t>
      </w:r>
      <w:proofErr w:type="spellStart"/>
      <w:r w:rsidRPr="005B4E88">
        <w:rPr>
          <w:i/>
          <w:iCs/>
          <w:lang w:val="en"/>
        </w:rPr>
        <w:t>Ther</w:t>
      </w:r>
      <w:proofErr w:type="spellEnd"/>
      <w:r w:rsidRPr="005B4E88">
        <w:rPr>
          <w:i/>
          <w:iCs/>
          <w:lang w:val="en"/>
        </w:rPr>
        <w:t>.</w:t>
      </w:r>
      <w:r w:rsidRPr="00AF7E85">
        <w:rPr>
          <w:lang w:val="en"/>
        </w:rPr>
        <w:t xml:space="preserve"> 2022 Aug </w:t>
      </w:r>
      <w:proofErr w:type="gramStart"/>
      <w:r w:rsidRPr="00AF7E85">
        <w:rPr>
          <w:lang w:val="en"/>
        </w:rPr>
        <w:t>4:pzac</w:t>
      </w:r>
      <w:proofErr w:type="gramEnd"/>
      <w:r w:rsidRPr="00AF7E85">
        <w:rPr>
          <w:lang w:val="en"/>
        </w:rPr>
        <w:t xml:space="preserve">112. </w:t>
      </w:r>
      <w:proofErr w:type="spellStart"/>
      <w:r w:rsidRPr="00AF7E85">
        <w:rPr>
          <w:lang w:val="en"/>
        </w:rPr>
        <w:t>doi</w:t>
      </w:r>
      <w:proofErr w:type="spellEnd"/>
      <w:r w:rsidRPr="00AF7E85">
        <w:rPr>
          <w:lang w:val="en"/>
        </w:rPr>
        <w:t>: 10.1093/</w:t>
      </w:r>
      <w:proofErr w:type="spellStart"/>
      <w:r w:rsidRPr="00AF7E85">
        <w:rPr>
          <w:lang w:val="en"/>
        </w:rPr>
        <w:t>ptj</w:t>
      </w:r>
      <w:proofErr w:type="spellEnd"/>
      <w:r w:rsidRPr="00AF7E85">
        <w:rPr>
          <w:lang w:val="en"/>
        </w:rPr>
        <w:t xml:space="preserve">/pzac112. </w:t>
      </w:r>
      <w:proofErr w:type="spellStart"/>
      <w:r w:rsidRPr="00AF7E85">
        <w:rPr>
          <w:lang w:val="en"/>
        </w:rPr>
        <w:t>Epub</w:t>
      </w:r>
      <w:proofErr w:type="spellEnd"/>
      <w:r w:rsidRPr="00AF7E85">
        <w:rPr>
          <w:lang w:val="en"/>
        </w:rPr>
        <w:t xml:space="preserve"> ahead of print. PMID: 35925820.</w:t>
      </w:r>
    </w:p>
    <w:p w14:paraId="33AA7354" w14:textId="77777777" w:rsidR="00AF7E85" w:rsidRPr="00F1021E" w:rsidRDefault="00AF7E85" w:rsidP="008A513A">
      <w:pPr>
        <w:pStyle w:val="ListParagraph"/>
        <w:rPr>
          <w:sz w:val="12"/>
          <w:szCs w:val="12"/>
          <w:lang w:val="en"/>
        </w:rPr>
      </w:pPr>
    </w:p>
    <w:p w14:paraId="213C466A" w14:textId="07124F04" w:rsidR="006540F5" w:rsidRDefault="008A513A" w:rsidP="001C0FDB">
      <w:pPr>
        <w:numPr>
          <w:ilvl w:val="0"/>
          <w:numId w:val="1"/>
        </w:numPr>
        <w:spacing w:line="276" w:lineRule="auto"/>
      </w:pPr>
      <w:r>
        <w:rPr>
          <w:lang w:val="en"/>
        </w:rPr>
        <w:t>Kumar, A</w:t>
      </w:r>
      <w:r w:rsidR="001C0FDB">
        <w:rPr>
          <w:lang w:val="en"/>
        </w:rPr>
        <w:t>,</w:t>
      </w:r>
      <w:r w:rsidR="008D0822">
        <w:rPr>
          <w:lang w:val="en"/>
        </w:rPr>
        <w:t xml:space="preserve"> Roy, I, </w:t>
      </w:r>
      <w:r w:rsidR="008D0822" w:rsidRPr="008D0822">
        <w:rPr>
          <w:b/>
          <w:bCs/>
          <w:lang w:val="en"/>
        </w:rPr>
        <w:t>Falvey JR</w:t>
      </w:r>
      <w:r w:rsidR="008D0822">
        <w:rPr>
          <w:lang w:val="en"/>
        </w:rPr>
        <w:t xml:space="preserve">, Rudolph, JL, Carroll, H; Shaibi, S &amp; Karmarkar, A. </w:t>
      </w:r>
      <w:r>
        <w:rPr>
          <w:lang w:val="en"/>
        </w:rPr>
        <w:t>Effect of Variation in Early Rehabilitation on Hospital Readmission After Hip Fracture</w:t>
      </w:r>
      <w:r w:rsidR="00BE0D4F">
        <w:rPr>
          <w:lang w:val="en"/>
        </w:rPr>
        <w:t xml:space="preserve">. </w:t>
      </w:r>
      <w:r w:rsidR="00BE0D4F" w:rsidRPr="00BB5BAB">
        <w:rPr>
          <w:i/>
          <w:iCs/>
          <w:color w:val="000000" w:themeColor="text1"/>
        </w:rPr>
        <w:t xml:space="preserve">Phys </w:t>
      </w:r>
      <w:proofErr w:type="spellStart"/>
      <w:r w:rsidR="00BE0D4F" w:rsidRPr="00BB5BAB">
        <w:rPr>
          <w:i/>
          <w:iCs/>
          <w:color w:val="000000" w:themeColor="text1"/>
        </w:rPr>
        <w:t>Ther</w:t>
      </w:r>
      <w:proofErr w:type="spellEnd"/>
      <w:r w:rsidR="00126724">
        <w:rPr>
          <w:i/>
          <w:iCs/>
          <w:color w:val="000000" w:themeColor="text1"/>
        </w:rPr>
        <w:t xml:space="preserve"> </w:t>
      </w:r>
      <w:r w:rsidR="00BE0D4F">
        <w:rPr>
          <w:color w:val="000000" w:themeColor="text1"/>
        </w:rPr>
        <w:t>(in press</w:t>
      </w:r>
      <w:r w:rsidR="00DB4F66">
        <w:rPr>
          <w:color w:val="000000" w:themeColor="text1"/>
        </w:rPr>
        <w:t>, Aug 2022</w:t>
      </w:r>
      <w:r w:rsidR="00BE0D4F">
        <w:rPr>
          <w:color w:val="000000" w:themeColor="text1"/>
        </w:rPr>
        <w:t>).</w:t>
      </w:r>
    </w:p>
    <w:p w14:paraId="15789809" w14:textId="77777777" w:rsidR="001C0FDB" w:rsidRPr="001C0FDB" w:rsidRDefault="001C0FDB" w:rsidP="001C0FDB">
      <w:pPr>
        <w:spacing w:line="276" w:lineRule="auto"/>
        <w:rPr>
          <w:sz w:val="12"/>
          <w:szCs w:val="12"/>
        </w:rPr>
      </w:pPr>
    </w:p>
    <w:p w14:paraId="7DDDF436" w14:textId="08E3C228" w:rsidR="006347FF" w:rsidRDefault="001C0FDB" w:rsidP="006347FF">
      <w:pPr>
        <w:numPr>
          <w:ilvl w:val="0"/>
          <w:numId w:val="1"/>
        </w:numPr>
        <w:spacing w:line="276" w:lineRule="auto"/>
      </w:pPr>
      <w:r>
        <w:rPr>
          <w:lang w:val="en"/>
        </w:rPr>
        <w:t>*</w:t>
      </w:r>
      <w:r w:rsidR="007D0DEB" w:rsidRPr="001436D2">
        <w:rPr>
          <w:u w:val="single"/>
          <w:lang w:val="en"/>
        </w:rPr>
        <w:t>Gimie, A</w:t>
      </w:r>
      <w:r w:rsidR="001978D9" w:rsidRPr="001436D2">
        <w:rPr>
          <w:u w:val="single"/>
          <w:lang w:val="en"/>
        </w:rPr>
        <w:t>M</w:t>
      </w:r>
      <w:r>
        <w:rPr>
          <w:lang w:val="en"/>
        </w:rPr>
        <w:t xml:space="preserve">, </w:t>
      </w:r>
      <w:r w:rsidRPr="00D916C9">
        <w:rPr>
          <w:u w:val="single"/>
          <w:lang w:val="en"/>
        </w:rPr>
        <w:t>Melgar Castillo, AI</w:t>
      </w:r>
      <w:r>
        <w:rPr>
          <w:lang w:val="en"/>
        </w:rPr>
        <w:t xml:space="preserve">, Mullins, CD, &amp; </w:t>
      </w:r>
      <w:r w:rsidRPr="001C0FDB">
        <w:rPr>
          <w:b/>
          <w:bCs/>
          <w:lang w:val="en"/>
        </w:rPr>
        <w:t>Falvey, JR.</w:t>
      </w:r>
      <w:r>
        <w:rPr>
          <w:lang w:val="en"/>
        </w:rPr>
        <w:t xml:space="preserve"> </w:t>
      </w:r>
      <w:r w:rsidR="009A315E" w:rsidRPr="009A315E">
        <w:rPr>
          <w:lang w:val="en"/>
        </w:rPr>
        <w:t>Epidemiology of Public Transportation Use Among Older Adults in the United States</w:t>
      </w:r>
      <w:r w:rsidR="009A315E">
        <w:rPr>
          <w:lang w:val="en"/>
        </w:rPr>
        <w:t xml:space="preserve">. </w:t>
      </w:r>
      <w:r w:rsidR="009A315E" w:rsidRPr="008A5BF2">
        <w:rPr>
          <w:i/>
          <w:iCs/>
          <w:lang w:val="en"/>
        </w:rPr>
        <w:t xml:space="preserve">J Am </w:t>
      </w:r>
      <w:proofErr w:type="spellStart"/>
      <w:r w:rsidR="009A315E" w:rsidRPr="008A5BF2">
        <w:rPr>
          <w:i/>
          <w:iCs/>
          <w:lang w:val="en"/>
        </w:rPr>
        <w:t>Geriatr</w:t>
      </w:r>
      <w:proofErr w:type="spellEnd"/>
      <w:r w:rsidR="009A315E" w:rsidRPr="008A5BF2">
        <w:rPr>
          <w:i/>
          <w:iCs/>
          <w:lang w:val="en"/>
        </w:rPr>
        <w:t xml:space="preserve"> Soc</w:t>
      </w:r>
      <w:r w:rsidR="009A315E" w:rsidRPr="005D400B">
        <w:rPr>
          <w:lang w:val="en"/>
        </w:rPr>
        <w:t xml:space="preserve">. </w:t>
      </w:r>
      <w:r w:rsidR="009A315E">
        <w:rPr>
          <w:lang w:val="en"/>
        </w:rPr>
        <w:t>(in press</w:t>
      </w:r>
      <w:r w:rsidR="003C6A5F">
        <w:rPr>
          <w:lang w:val="en"/>
        </w:rPr>
        <w:t>, August 2022</w:t>
      </w:r>
      <w:r w:rsidR="009A315E">
        <w:rPr>
          <w:lang w:val="en"/>
        </w:rPr>
        <w:t xml:space="preserve">). </w:t>
      </w:r>
    </w:p>
    <w:p w14:paraId="249C26C4" w14:textId="77777777" w:rsidR="006347FF" w:rsidRPr="006347FF" w:rsidRDefault="006347FF" w:rsidP="006347FF">
      <w:pPr>
        <w:spacing w:line="276" w:lineRule="auto"/>
        <w:rPr>
          <w:sz w:val="12"/>
          <w:szCs w:val="12"/>
        </w:rPr>
      </w:pPr>
    </w:p>
    <w:p w14:paraId="4BCA246D" w14:textId="1B04A591" w:rsidR="00763B06" w:rsidRPr="00763B06" w:rsidRDefault="005B4CD5" w:rsidP="00763B06">
      <w:pPr>
        <w:numPr>
          <w:ilvl w:val="0"/>
          <w:numId w:val="1"/>
        </w:numPr>
        <w:spacing w:line="276" w:lineRule="auto"/>
      </w:pPr>
      <w:r w:rsidRPr="00763B06">
        <w:rPr>
          <w:b/>
          <w:bCs/>
        </w:rPr>
        <w:t>Falvey, JR,</w:t>
      </w:r>
      <w:r w:rsidRPr="00763B06">
        <w:t xml:space="preserve"> Ye, JZ, Parker, EA, Beamer, BA, &amp; Addison, O. Rehabilitation Outcomes Among Frail Older Adults in the United States</w:t>
      </w:r>
      <w:r w:rsidR="006B1806" w:rsidRPr="00763B06">
        <w:t xml:space="preserve">. </w:t>
      </w:r>
      <w:r w:rsidR="00DB4F66" w:rsidRPr="00763B06">
        <w:rPr>
          <w:i/>
          <w:iCs/>
        </w:rPr>
        <w:t xml:space="preserve">Int. J. Environ. Res. Public Health </w:t>
      </w:r>
      <w:r w:rsidR="006B456C" w:rsidRPr="00763B06">
        <w:t>(in press, Sept 2022).</w:t>
      </w:r>
      <w:r w:rsidR="006B456C" w:rsidRPr="00763B06">
        <w:rPr>
          <w:i/>
          <w:iCs/>
        </w:rPr>
        <w:t xml:space="preserve"> </w:t>
      </w:r>
    </w:p>
    <w:p w14:paraId="24E44802" w14:textId="77777777" w:rsidR="00763B06" w:rsidRPr="00EA425C" w:rsidRDefault="00763B06" w:rsidP="00763B06">
      <w:pPr>
        <w:pStyle w:val="ListParagraph"/>
        <w:rPr>
          <w:sz w:val="12"/>
          <w:szCs w:val="12"/>
          <w:lang w:val="en"/>
        </w:rPr>
      </w:pPr>
    </w:p>
    <w:p w14:paraId="27292C95" w14:textId="144AB29D" w:rsidR="000C1334" w:rsidRPr="009D0D18" w:rsidRDefault="00763B06" w:rsidP="000C1334">
      <w:pPr>
        <w:numPr>
          <w:ilvl w:val="0"/>
          <w:numId w:val="1"/>
        </w:numPr>
        <w:spacing w:line="276" w:lineRule="auto"/>
      </w:pPr>
      <w:r w:rsidRPr="00763B06">
        <w:rPr>
          <w:lang w:val="en"/>
        </w:rPr>
        <w:lastRenderedPageBreak/>
        <w:t xml:space="preserve">Zogg CK, Cooper Z, Peduzzi P, </w:t>
      </w:r>
      <w:r w:rsidRPr="00763B06">
        <w:rPr>
          <w:b/>
          <w:bCs/>
          <w:lang w:val="en"/>
        </w:rPr>
        <w:t>Falvey JR,</w:t>
      </w:r>
      <w:r w:rsidRPr="00763B06">
        <w:rPr>
          <w:lang w:val="en"/>
        </w:rPr>
        <w:t xml:space="preserve"> Tinetti ME, Lichtman JH. Beyond In-Hospital Mortality: Use of Post-Discharge Quality-Metrics Provides </w:t>
      </w:r>
      <w:proofErr w:type="gramStart"/>
      <w:r w:rsidRPr="00763B06">
        <w:rPr>
          <w:lang w:val="en"/>
        </w:rPr>
        <w:t>A</w:t>
      </w:r>
      <w:proofErr w:type="gramEnd"/>
      <w:r w:rsidRPr="00763B06">
        <w:rPr>
          <w:lang w:val="en"/>
        </w:rPr>
        <w:t xml:space="preserve"> More Complete Picture of Older Adult Trauma Care. </w:t>
      </w:r>
      <w:r w:rsidRPr="00E76321">
        <w:rPr>
          <w:i/>
          <w:iCs/>
          <w:lang w:val="en"/>
        </w:rPr>
        <w:t>Ann Surg</w:t>
      </w:r>
      <w:r w:rsidRPr="00763B06">
        <w:rPr>
          <w:lang w:val="en"/>
        </w:rPr>
        <w:t xml:space="preserve">. 2022 Sep 15. </w:t>
      </w:r>
      <w:proofErr w:type="spellStart"/>
      <w:r w:rsidRPr="00763B06">
        <w:rPr>
          <w:lang w:val="en"/>
        </w:rPr>
        <w:t>doi</w:t>
      </w:r>
      <w:proofErr w:type="spellEnd"/>
      <w:r w:rsidRPr="00763B06">
        <w:rPr>
          <w:lang w:val="en"/>
        </w:rPr>
        <w:t xml:space="preserve">: 10.1097/SLA.0000000000005707. </w:t>
      </w:r>
      <w:proofErr w:type="spellStart"/>
      <w:r w:rsidRPr="00763B06">
        <w:rPr>
          <w:lang w:val="en"/>
        </w:rPr>
        <w:t>Epub</w:t>
      </w:r>
      <w:proofErr w:type="spellEnd"/>
      <w:r w:rsidRPr="00763B06">
        <w:rPr>
          <w:lang w:val="en"/>
        </w:rPr>
        <w:t xml:space="preserve"> ahead of print. PMID: 36111845.</w:t>
      </w:r>
    </w:p>
    <w:p w14:paraId="0C424293" w14:textId="77777777" w:rsidR="00A82F2C" w:rsidRPr="00641950" w:rsidRDefault="00A82F2C" w:rsidP="00641950">
      <w:pPr>
        <w:rPr>
          <w:sz w:val="12"/>
          <w:szCs w:val="12"/>
        </w:rPr>
      </w:pPr>
    </w:p>
    <w:p w14:paraId="15F66F04" w14:textId="656A4685" w:rsidR="00763B06" w:rsidRDefault="00126724" w:rsidP="00763B06">
      <w:pPr>
        <w:numPr>
          <w:ilvl w:val="0"/>
          <w:numId w:val="1"/>
        </w:numPr>
        <w:spacing w:line="276" w:lineRule="auto"/>
      </w:pPr>
      <w:r w:rsidRPr="00126724">
        <w:t xml:space="preserve">Albrecht JS, Kumar A, </w:t>
      </w:r>
      <w:r w:rsidRPr="00126724">
        <w:rPr>
          <w:b/>
          <w:bCs/>
        </w:rPr>
        <w:t>Falvey JR</w:t>
      </w:r>
      <w:r w:rsidRPr="00126724">
        <w:t xml:space="preserve">. Association Between Race and Receipt of Home- and Community-Based Rehabilitation After Traumatic Brain Injury Among Older Medicare Beneficiaries. </w:t>
      </w:r>
      <w:r w:rsidRPr="00126724">
        <w:rPr>
          <w:i/>
          <w:iCs/>
        </w:rPr>
        <w:t>JAMA Surg</w:t>
      </w:r>
      <w:r w:rsidRPr="00126724">
        <w:t>. Published online January 25, 2023. doi:10.1001/jamasurg.2022.7081</w:t>
      </w:r>
    </w:p>
    <w:p w14:paraId="3890ABE1" w14:textId="77777777" w:rsidR="0010126C" w:rsidRPr="00E76321" w:rsidRDefault="0010126C" w:rsidP="0010126C">
      <w:pPr>
        <w:pStyle w:val="ListParagraph"/>
        <w:rPr>
          <w:sz w:val="12"/>
          <w:szCs w:val="12"/>
        </w:rPr>
      </w:pPr>
    </w:p>
    <w:p w14:paraId="3F45CCCE" w14:textId="2D676C86" w:rsidR="00D667A0" w:rsidRPr="002954DA" w:rsidRDefault="0010126C" w:rsidP="00A82F2C">
      <w:pPr>
        <w:numPr>
          <w:ilvl w:val="0"/>
          <w:numId w:val="1"/>
        </w:numPr>
        <w:spacing w:line="276" w:lineRule="auto"/>
      </w:pPr>
      <w:r>
        <w:t xml:space="preserve">Gustavson AM, Vincenzo J, Miller MJ, </w:t>
      </w:r>
      <w:r w:rsidRPr="0010126C">
        <w:rPr>
          <w:b/>
          <w:bCs/>
        </w:rPr>
        <w:t>Falvey JR</w:t>
      </w:r>
      <w:r>
        <w:t xml:space="preserve">, Lee JL, Fashaw-Walters S, Juckett L. Equitable implementation of innovations to promote successful Aging in Place. </w:t>
      </w:r>
      <w:r w:rsidR="00641950" w:rsidRPr="008A5BF2">
        <w:rPr>
          <w:i/>
          <w:iCs/>
          <w:lang w:val="en"/>
        </w:rPr>
        <w:t xml:space="preserve">J Am </w:t>
      </w:r>
      <w:proofErr w:type="spellStart"/>
      <w:r w:rsidR="00641950" w:rsidRPr="008A5BF2">
        <w:rPr>
          <w:i/>
          <w:iCs/>
          <w:lang w:val="en"/>
        </w:rPr>
        <w:t>Geriatr</w:t>
      </w:r>
      <w:proofErr w:type="spellEnd"/>
      <w:r w:rsidR="00641950" w:rsidRPr="008A5BF2">
        <w:rPr>
          <w:i/>
          <w:iCs/>
          <w:lang w:val="en"/>
        </w:rPr>
        <w:t xml:space="preserve"> Soc</w:t>
      </w:r>
      <w:r w:rsidR="00641950">
        <w:rPr>
          <w:i/>
          <w:iCs/>
        </w:rPr>
        <w:t xml:space="preserve"> </w:t>
      </w:r>
      <w:r w:rsidRPr="007A5B20">
        <w:t xml:space="preserve">(in press). </w:t>
      </w:r>
    </w:p>
    <w:p w14:paraId="5D60D8EE" w14:textId="77777777" w:rsidR="002954DA" w:rsidRPr="009D0D18" w:rsidRDefault="002954DA" w:rsidP="009D0D18">
      <w:pPr>
        <w:rPr>
          <w:sz w:val="12"/>
          <w:szCs w:val="12"/>
        </w:rPr>
      </w:pPr>
    </w:p>
    <w:p w14:paraId="489D80BE" w14:textId="04B8B43C" w:rsidR="002954DA" w:rsidRDefault="00FF7400" w:rsidP="00A82F2C">
      <w:pPr>
        <w:numPr>
          <w:ilvl w:val="0"/>
          <w:numId w:val="1"/>
        </w:numPr>
        <w:spacing w:line="276" w:lineRule="auto"/>
      </w:pPr>
      <w:r>
        <w:t xml:space="preserve">Camara, SMA, </w:t>
      </w:r>
      <w:r w:rsidRPr="00641950">
        <w:rPr>
          <w:b/>
          <w:bCs/>
        </w:rPr>
        <w:t>Falvey, JR</w:t>
      </w:r>
      <w:r>
        <w:t>, Orwig, D, Gruber-Baldini, A</w:t>
      </w:r>
      <w:r w:rsidR="00641950">
        <w:t xml:space="preserve">L, Auais, M, Feng, Z, Guralnik, J, &amp; Magaziner, J. </w:t>
      </w:r>
      <w:r w:rsidR="002954DA">
        <w:t>Associations Between Living Alone, Social Interactions, and Physical Performance Differ by Sex</w:t>
      </w:r>
      <w:r w:rsidR="00641950">
        <w:t xml:space="preserve">. </w:t>
      </w:r>
      <w:r w:rsidR="00641950" w:rsidRPr="008A5BF2">
        <w:rPr>
          <w:i/>
          <w:iCs/>
          <w:lang w:val="en"/>
        </w:rPr>
        <w:t xml:space="preserve">J Am </w:t>
      </w:r>
      <w:proofErr w:type="spellStart"/>
      <w:r w:rsidR="00641950" w:rsidRPr="008A5BF2">
        <w:rPr>
          <w:i/>
          <w:iCs/>
          <w:lang w:val="en"/>
        </w:rPr>
        <w:t>Geriatr</w:t>
      </w:r>
      <w:proofErr w:type="spellEnd"/>
      <w:r w:rsidR="00641950" w:rsidRPr="008A5BF2">
        <w:rPr>
          <w:i/>
          <w:iCs/>
          <w:lang w:val="en"/>
        </w:rPr>
        <w:t xml:space="preserve"> Soc</w:t>
      </w:r>
      <w:r w:rsidR="00641950" w:rsidRPr="00641950">
        <w:t xml:space="preserve"> (in press).</w:t>
      </w:r>
    </w:p>
    <w:p w14:paraId="30B8F842" w14:textId="77777777" w:rsidR="00EA216E" w:rsidRPr="009D0D18" w:rsidRDefault="00EA216E" w:rsidP="00EA216E">
      <w:pPr>
        <w:pStyle w:val="ListParagraph"/>
        <w:rPr>
          <w:sz w:val="12"/>
          <w:szCs w:val="12"/>
        </w:rPr>
      </w:pPr>
    </w:p>
    <w:p w14:paraId="7106E62B" w14:textId="22F37B52" w:rsidR="00EA216E" w:rsidRDefault="008D42F9" w:rsidP="00A82F2C">
      <w:pPr>
        <w:numPr>
          <w:ilvl w:val="0"/>
          <w:numId w:val="1"/>
        </w:numPr>
        <w:spacing w:line="276" w:lineRule="auto"/>
      </w:pPr>
      <w:r>
        <w:t>Stevens-Lapsley</w:t>
      </w:r>
      <w:r w:rsidR="00F958F4">
        <w:t xml:space="preserve">, JE, </w:t>
      </w:r>
      <w:proofErr w:type="spellStart"/>
      <w:r w:rsidR="00F958F4">
        <w:t>Derlein</w:t>
      </w:r>
      <w:proofErr w:type="spellEnd"/>
      <w:r w:rsidR="00F958F4">
        <w:t xml:space="preserve">, D, Churchill, L </w:t>
      </w:r>
      <w:r w:rsidR="00F958F4" w:rsidRPr="00212B50">
        <w:rPr>
          <w:b/>
          <w:bCs/>
        </w:rPr>
        <w:t>Falvey, JR</w:t>
      </w:r>
      <w:r w:rsidR="00F958F4">
        <w:t xml:space="preserve">, Nordon-Craft, A, Sullivan, WJ, </w:t>
      </w:r>
      <w:proofErr w:type="spellStart"/>
      <w:r w:rsidR="00F958F4">
        <w:t>Forset</w:t>
      </w:r>
      <w:proofErr w:type="spellEnd"/>
      <w:r w:rsidR="00F958F4">
        <w:t xml:space="preserve">, JE, </w:t>
      </w:r>
      <w:proofErr w:type="spellStart"/>
      <w:r w:rsidR="00F958F4">
        <w:t>Stutzbach</w:t>
      </w:r>
      <w:proofErr w:type="spellEnd"/>
      <w:r w:rsidR="00F958F4">
        <w:t>, JA</w:t>
      </w:r>
      <w:r w:rsidR="00B233B3">
        <w:t xml:space="preserve">, Butera, KA, Burke, RE, &amp; Mangione, KK. </w:t>
      </w:r>
      <w:r w:rsidR="00212B50" w:rsidRPr="00212B50">
        <w:t>High-intensity home health physical therapy among older adult Veterans: A randomized controlled trial</w:t>
      </w:r>
      <w:r w:rsidR="00212B50">
        <w:t xml:space="preserve">. </w:t>
      </w:r>
      <w:r w:rsidR="00212B50" w:rsidRPr="008A5BF2">
        <w:rPr>
          <w:i/>
          <w:iCs/>
          <w:lang w:val="en"/>
        </w:rPr>
        <w:t xml:space="preserve">J Am </w:t>
      </w:r>
      <w:proofErr w:type="spellStart"/>
      <w:r w:rsidR="00212B50" w:rsidRPr="008A5BF2">
        <w:rPr>
          <w:i/>
          <w:iCs/>
          <w:lang w:val="en"/>
        </w:rPr>
        <w:t>Geriatr</w:t>
      </w:r>
      <w:proofErr w:type="spellEnd"/>
      <w:r w:rsidR="00212B50" w:rsidRPr="008A5BF2">
        <w:rPr>
          <w:i/>
          <w:iCs/>
          <w:lang w:val="en"/>
        </w:rPr>
        <w:t xml:space="preserve"> Soc</w:t>
      </w:r>
      <w:r w:rsidR="00212B50" w:rsidRPr="00641950">
        <w:t xml:space="preserve"> (in press).</w:t>
      </w:r>
    </w:p>
    <w:p w14:paraId="76D07D5E" w14:textId="77777777" w:rsidR="009D0D18" w:rsidRDefault="009D0D18" w:rsidP="009D0D18">
      <w:pPr>
        <w:pStyle w:val="ListParagraph"/>
      </w:pPr>
    </w:p>
    <w:p w14:paraId="26506F74" w14:textId="6D8B01A6" w:rsidR="009D0D18" w:rsidRPr="000E6031" w:rsidRDefault="00E94E20" w:rsidP="00A82F2C">
      <w:pPr>
        <w:numPr>
          <w:ilvl w:val="0"/>
          <w:numId w:val="1"/>
        </w:numPr>
        <w:spacing w:line="276" w:lineRule="auto"/>
      </w:pPr>
      <w:r w:rsidRPr="000E6031">
        <w:t>*</w:t>
      </w:r>
      <w:r w:rsidR="009D0D18" w:rsidRPr="000E6031">
        <w:rPr>
          <w:u w:val="single"/>
        </w:rPr>
        <w:t>Twardzik, E</w:t>
      </w:r>
      <w:r w:rsidR="009D0D18" w:rsidRPr="000E6031">
        <w:t xml:space="preserve">; Guralnik, J &amp; </w:t>
      </w:r>
      <w:r w:rsidR="009D0D18" w:rsidRPr="000E6031">
        <w:rPr>
          <w:b/>
          <w:bCs/>
        </w:rPr>
        <w:t>Falvey, JR</w:t>
      </w:r>
      <w:r w:rsidR="009D0D18" w:rsidRPr="000E6031">
        <w:t xml:space="preserve">. </w:t>
      </w:r>
      <w:r w:rsidR="00FE79F2" w:rsidRPr="000E6031">
        <w:t xml:space="preserve">Community Mobility Among Socioeconomically Disadvantaged Older Adults: Addressing the “Poverty Penalty”. </w:t>
      </w:r>
      <w:r w:rsidR="00D715C4" w:rsidRPr="000E6031">
        <w:rPr>
          <w:i/>
          <w:iCs/>
          <w:color w:val="000000" w:themeColor="text1"/>
        </w:rPr>
        <w:t xml:space="preserve">Phys </w:t>
      </w:r>
      <w:proofErr w:type="spellStart"/>
      <w:r w:rsidR="00D715C4" w:rsidRPr="000E6031">
        <w:rPr>
          <w:i/>
          <w:iCs/>
          <w:color w:val="000000" w:themeColor="text1"/>
        </w:rPr>
        <w:t>Ther</w:t>
      </w:r>
      <w:proofErr w:type="spellEnd"/>
      <w:r w:rsidR="00D715C4" w:rsidRPr="000E6031">
        <w:rPr>
          <w:i/>
          <w:iCs/>
          <w:color w:val="000000" w:themeColor="text1"/>
        </w:rPr>
        <w:t xml:space="preserve"> </w:t>
      </w:r>
      <w:r w:rsidR="00D715C4" w:rsidRPr="000E6031">
        <w:rPr>
          <w:color w:val="000000" w:themeColor="text1"/>
        </w:rPr>
        <w:t>(in press, June 2023).</w:t>
      </w:r>
    </w:p>
    <w:p w14:paraId="1EAE7FAF" w14:textId="77777777" w:rsidR="00D715C4" w:rsidRDefault="00D715C4" w:rsidP="00D715C4">
      <w:pPr>
        <w:pStyle w:val="ListParagraph"/>
      </w:pPr>
    </w:p>
    <w:p w14:paraId="7A8C9C40" w14:textId="5E8575B3" w:rsidR="00526816" w:rsidRDefault="00E94E20" w:rsidP="00526816">
      <w:pPr>
        <w:numPr>
          <w:ilvl w:val="0"/>
          <w:numId w:val="1"/>
        </w:numPr>
        <w:spacing w:line="276" w:lineRule="auto"/>
      </w:pPr>
      <w:r>
        <w:t>*</w:t>
      </w:r>
      <w:r w:rsidR="00F67BC1" w:rsidRPr="00E94E20">
        <w:rPr>
          <w:u w:val="single"/>
        </w:rPr>
        <w:t>Mutchie, H</w:t>
      </w:r>
      <w:r w:rsidR="00CA232D" w:rsidRPr="00E94E20">
        <w:rPr>
          <w:u w:val="single"/>
        </w:rPr>
        <w:t>L</w:t>
      </w:r>
      <w:r w:rsidR="00CA232D">
        <w:t xml:space="preserve">, </w:t>
      </w:r>
      <w:r>
        <w:t>O</w:t>
      </w:r>
      <w:r w:rsidR="00CA232D">
        <w:t>rwig, DL, Gruber-Baldini, AL</w:t>
      </w:r>
      <w:r>
        <w:t xml:space="preserve">, Johnson, A, Magaziner, J &amp; </w:t>
      </w:r>
      <w:r w:rsidRPr="00E94E20">
        <w:rPr>
          <w:b/>
          <w:bCs/>
        </w:rPr>
        <w:t>Falvey, JR.</w:t>
      </w:r>
      <w:r>
        <w:t xml:space="preserve"> </w:t>
      </w:r>
      <w:r w:rsidR="00F67BC1">
        <w:t>Associations of Sex, Alzheimer’s Disease and Related Dementias, and Days Alive and at Home after Hip Fracture</w:t>
      </w:r>
      <w:r w:rsidR="005B1FE7">
        <w:t xml:space="preserve">. </w:t>
      </w:r>
      <w:r w:rsidR="005B1FE7" w:rsidRPr="008A5BF2">
        <w:rPr>
          <w:i/>
          <w:iCs/>
          <w:lang w:val="en"/>
        </w:rPr>
        <w:t xml:space="preserve">J Am </w:t>
      </w:r>
      <w:proofErr w:type="spellStart"/>
      <w:r w:rsidR="005B1FE7" w:rsidRPr="008A5BF2">
        <w:rPr>
          <w:i/>
          <w:iCs/>
          <w:lang w:val="en"/>
        </w:rPr>
        <w:t>Geriatr</w:t>
      </w:r>
      <w:proofErr w:type="spellEnd"/>
      <w:r w:rsidR="005B1FE7" w:rsidRPr="008A5BF2">
        <w:rPr>
          <w:i/>
          <w:iCs/>
          <w:lang w:val="en"/>
        </w:rPr>
        <w:t xml:space="preserve"> Soc</w:t>
      </w:r>
      <w:r w:rsidR="005B1FE7" w:rsidRPr="00641950">
        <w:t xml:space="preserve"> (in press).</w:t>
      </w:r>
    </w:p>
    <w:p w14:paraId="2E461336" w14:textId="77777777" w:rsidR="00424765" w:rsidRDefault="00424765" w:rsidP="00424765">
      <w:pPr>
        <w:pStyle w:val="ListParagraph"/>
      </w:pPr>
    </w:p>
    <w:p w14:paraId="5620FF07" w14:textId="75BD6700" w:rsidR="005B1FE7" w:rsidRPr="00AE03EC" w:rsidRDefault="00424765">
      <w:pPr>
        <w:numPr>
          <w:ilvl w:val="0"/>
          <w:numId w:val="1"/>
        </w:numPr>
        <w:spacing w:line="276" w:lineRule="auto"/>
      </w:pPr>
      <w:r w:rsidRPr="008B4EF1">
        <w:rPr>
          <w:b/>
          <w:bCs/>
        </w:rPr>
        <w:t>Falvey, JR</w:t>
      </w:r>
      <w:r>
        <w:t xml:space="preserve">, </w:t>
      </w:r>
      <w:r w:rsidR="00E57714">
        <w:t xml:space="preserve">Chen, C, Johnson, A, Ryan, KA, Shardell, M, Ren, H, Reider, L &amp; Magaziner, J. </w:t>
      </w:r>
      <w:r w:rsidR="00526816" w:rsidRPr="00526816">
        <w:t xml:space="preserve">Associations of Days Spent at Home Before Hip Fracture </w:t>
      </w:r>
      <w:proofErr w:type="gramStart"/>
      <w:r w:rsidR="00526816" w:rsidRPr="00526816">
        <w:t>With</w:t>
      </w:r>
      <w:proofErr w:type="gramEnd"/>
      <w:r w:rsidR="00526816" w:rsidRPr="00526816">
        <w:t xml:space="preserve"> Post-Fracture Days at Home and 1-Year Mortality Among Medicare Beneficiaries Living with Alzheimer’s Disease or Related Dementias</w:t>
      </w:r>
      <w:r w:rsidR="00526816">
        <w:t xml:space="preserve">. </w:t>
      </w:r>
      <w:r w:rsidR="008B4EF1" w:rsidRPr="008B4EF1">
        <w:rPr>
          <w:i/>
          <w:iCs/>
        </w:rPr>
        <w:t xml:space="preserve">The Journals of Gerontology: Series A </w:t>
      </w:r>
      <w:r w:rsidR="008B4EF1">
        <w:rPr>
          <w:i/>
          <w:iCs/>
        </w:rPr>
        <w:t>(</w:t>
      </w:r>
      <w:r w:rsidR="008B4EF1" w:rsidRPr="00B75AFA">
        <w:t>e-published ahead of print, 2023</w:t>
      </w:r>
      <w:r w:rsidR="008B4EF1">
        <w:rPr>
          <w:i/>
          <w:iCs/>
        </w:rPr>
        <w:t xml:space="preserve">). </w:t>
      </w:r>
      <w:hyperlink r:id="rId7" w:history="1">
        <w:r w:rsidR="00AE03EC" w:rsidRPr="00D76A6A">
          <w:rPr>
            <w:rStyle w:val="Hyperlink"/>
            <w:i/>
            <w:iCs/>
          </w:rPr>
          <w:t>https://doi.org/10.1093/gerona/glad158</w:t>
        </w:r>
      </w:hyperlink>
    </w:p>
    <w:p w14:paraId="4FA3FC57" w14:textId="77777777" w:rsidR="00AE03EC" w:rsidRDefault="00AE03EC" w:rsidP="00AE03EC">
      <w:pPr>
        <w:pStyle w:val="ListParagraph"/>
      </w:pPr>
    </w:p>
    <w:p w14:paraId="1B14A2D9" w14:textId="77777777" w:rsidR="00A1174E" w:rsidRDefault="00A1174E" w:rsidP="00AE03EC">
      <w:pPr>
        <w:pStyle w:val="ListParagraph"/>
      </w:pPr>
    </w:p>
    <w:p w14:paraId="0CF3DA43" w14:textId="77777777" w:rsidR="00A1174E" w:rsidRDefault="00A1174E" w:rsidP="00AE03EC">
      <w:pPr>
        <w:pStyle w:val="ListParagraph"/>
      </w:pPr>
    </w:p>
    <w:p w14:paraId="4179A5BD" w14:textId="4AB2BA38" w:rsidR="00AE03EC" w:rsidRPr="008B4EF1" w:rsidRDefault="00AE03EC">
      <w:pPr>
        <w:numPr>
          <w:ilvl w:val="0"/>
          <w:numId w:val="1"/>
        </w:numPr>
        <w:spacing w:line="276" w:lineRule="auto"/>
      </w:pPr>
      <w:r w:rsidRPr="00AE03EC">
        <w:t xml:space="preserve">Zogg CK, Cooper Z, Peduzzi P, </w:t>
      </w:r>
      <w:r w:rsidRPr="00AE03EC">
        <w:rPr>
          <w:b/>
          <w:bCs/>
        </w:rPr>
        <w:t>Falvey JR</w:t>
      </w:r>
      <w:r w:rsidRPr="00AE03EC">
        <w:t xml:space="preserve">, Castillo-Angeles M, Kodadek LM, Staudenmayer KL, Davis KA, Tinetti ME, Lichtman JH. Accounting for Longer-Term Outcomes Changes Understandings of Older Adult Trauma Quality When Compared to Reliance on In-Hospital Mortality Alone. </w:t>
      </w:r>
      <w:r w:rsidRPr="00AE03EC">
        <w:rPr>
          <w:i/>
          <w:iCs/>
        </w:rPr>
        <w:t>JAMA Surg [In Press].</w:t>
      </w:r>
    </w:p>
    <w:p w14:paraId="15B50955" w14:textId="77777777" w:rsidR="00AE03EC" w:rsidRDefault="00AE03EC" w:rsidP="00763B06">
      <w:pPr>
        <w:spacing w:line="276" w:lineRule="auto"/>
        <w:rPr>
          <w:b/>
          <w:iCs/>
          <w:u w:val="single"/>
        </w:rPr>
      </w:pPr>
    </w:p>
    <w:p w14:paraId="17BD2EFD" w14:textId="6DCD770E" w:rsidR="00257394" w:rsidRPr="006738F6" w:rsidRDefault="00257394" w:rsidP="00763B06">
      <w:pPr>
        <w:spacing w:line="276" w:lineRule="auto"/>
      </w:pPr>
      <w:r w:rsidRPr="00763B06">
        <w:rPr>
          <w:b/>
          <w:iCs/>
          <w:u w:val="single"/>
        </w:rPr>
        <w:lastRenderedPageBreak/>
        <w:t>Non-peer reviewed journal articles</w:t>
      </w:r>
      <w:r w:rsidR="00D348B8" w:rsidRPr="00763B06">
        <w:rPr>
          <w:b/>
          <w:iCs/>
          <w:u w:val="single"/>
        </w:rPr>
        <w:t xml:space="preserve">, editorials, and other </w:t>
      </w:r>
      <w:r w:rsidR="007C7C42" w:rsidRPr="00763B06">
        <w:rPr>
          <w:b/>
          <w:iCs/>
          <w:u w:val="single"/>
        </w:rPr>
        <w:t xml:space="preserve">invited </w:t>
      </w:r>
      <w:r w:rsidR="00D348B8" w:rsidRPr="00763B06">
        <w:rPr>
          <w:b/>
          <w:iCs/>
          <w:u w:val="single"/>
        </w:rPr>
        <w:t xml:space="preserve">publications </w:t>
      </w:r>
    </w:p>
    <w:p w14:paraId="5B08B5D1" w14:textId="77777777" w:rsidR="00257394" w:rsidRPr="001C789A" w:rsidRDefault="00257394" w:rsidP="00257394"/>
    <w:p w14:paraId="27E91BE5" w14:textId="67ACC60D" w:rsidR="002B6E24" w:rsidRDefault="0020215C" w:rsidP="00767500">
      <w:pPr>
        <w:pStyle w:val="ListParagraph"/>
        <w:numPr>
          <w:ilvl w:val="0"/>
          <w:numId w:val="2"/>
        </w:numPr>
        <w:tabs>
          <w:tab w:val="clear" w:pos="720"/>
          <w:tab w:val="left" w:pos="90"/>
          <w:tab w:val="num" w:pos="360"/>
        </w:tabs>
        <w:spacing w:line="276" w:lineRule="auto"/>
        <w:ind w:left="360"/>
      </w:pPr>
      <w:r w:rsidRPr="001C789A">
        <w:rPr>
          <w:b/>
        </w:rPr>
        <w:t xml:space="preserve">Falvey, J. R., </w:t>
      </w:r>
      <w:r w:rsidRPr="001C789A">
        <w:t xml:space="preserve">Burke, R. E., &amp; Stevens-Lapsley, J. E. (2015). Physical Function and Hospital Readmissions. </w:t>
      </w:r>
      <w:r w:rsidRPr="001C789A">
        <w:rPr>
          <w:i/>
          <w:iCs/>
        </w:rPr>
        <w:t>JAMA internal medicine</w:t>
      </w:r>
      <w:r w:rsidRPr="001C789A">
        <w:t xml:space="preserve">, </w:t>
      </w:r>
      <w:r w:rsidRPr="001C789A">
        <w:rPr>
          <w:i/>
          <w:iCs/>
        </w:rPr>
        <w:t>175</w:t>
      </w:r>
      <w:r w:rsidRPr="001C789A">
        <w:t>(10), 1722 [in reply; letter to the editor]</w:t>
      </w:r>
    </w:p>
    <w:p w14:paraId="6A36D994" w14:textId="77777777" w:rsidR="00767500" w:rsidRPr="00767500" w:rsidRDefault="00767500" w:rsidP="00767500">
      <w:pPr>
        <w:tabs>
          <w:tab w:val="left" w:pos="90"/>
        </w:tabs>
        <w:spacing w:line="276" w:lineRule="auto"/>
        <w:rPr>
          <w:sz w:val="12"/>
          <w:szCs w:val="12"/>
        </w:rPr>
      </w:pPr>
    </w:p>
    <w:p w14:paraId="1942FF9F" w14:textId="17ABD40A" w:rsidR="00E15801" w:rsidRPr="00767500" w:rsidRDefault="0020215C" w:rsidP="00767500">
      <w:pPr>
        <w:pStyle w:val="ListParagraph"/>
        <w:numPr>
          <w:ilvl w:val="0"/>
          <w:numId w:val="2"/>
        </w:numPr>
        <w:tabs>
          <w:tab w:val="clear" w:pos="720"/>
          <w:tab w:val="left" w:pos="90"/>
          <w:tab w:val="num" w:pos="360"/>
        </w:tabs>
        <w:spacing w:line="276" w:lineRule="auto"/>
        <w:ind w:left="360"/>
      </w:pPr>
      <w:r w:rsidRPr="00511A7C">
        <w:rPr>
          <w:rFonts w:eastAsia="MS Mincho"/>
          <w:bCs/>
        </w:rPr>
        <w:t xml:space="preserve">Widmer, Greaves, Dawn; Stevens-Lapsley, JE; </w:t>
      </w:r>
      <w:r w:rsidRPr="00511A7C">
        <w:rPr>
          <w:rFonts w:eastAsia="MS Mincho"/>
          <w:b/>
          <w:bCs/>
        </w:rPr>
        <w:t>Falvey, JR</w:t>
      </w:r>
      <w:r w:rsidRPr="00511A7C">
        <w:rPr>
          <w:rFonts w:eastAsia="MS Mincho"/>
          <w:bCs/>
        </w:rPr>
        <w:t xml:space="preserve"> &amp; Diedrich, D</w:t>
      </w:r>
      <w:r w:rsidR="00257394" w:rsidRPr="00511A7C">
        <w:rPr>
          <w:rFonts w:eastAsia="MS Mincho"/>
        </w:rPr>
        <w:t xml:space="preserve">. </w:t>
      </w:r>
      <w:r w:rsidRPr="00511A7C">
        <w:rPr>
          <w:rFonts w:eastAsia="MS Mincho"/>
        </w:rPr>
        <w:t xml:space="preserve">The Importance of Functional, HIT Strength Training-Why and How. </w:t>
      </w:r>
      <w:r w:rsidR="004C773C" w:rsidRPr="00511A7C">
        <w:rPr>
          <w:rFonts w:eastAsia="MS Mincho"/>
          <w:i/>
        </w:rPr>
        <w:t>The</w:t>
      </w:r>
      <w:r w:rsidRPr="00511A7C">
        <w:rPr>
          <w:rFonts w:eastAsia="MS Mincho"/>
          <w:i/>
        </w:rPr>
        <w:t xml:space="preserve"> Quarterly Report</w:t>
      </w:r>
      <w:r w:rsidR="00A57196">
        <w:rPr>
          <w:rFonts w:eastAsia="MS Mincho"/>
          <w:i/>
        </w:rPr>
        <w:t xml:space="preserve"> [publication of the APTA Home Heath Section]</w:t>
      </w:r>
      <w:r w:rsidR="004C773C" w:rsidRPr="00511A7C">
        <w:rPr>
          <w:rFonts w:eastAsia="MS Mincho"/>
        </w:rPr>
        <w:t xml:space="preserve">. Summer 2019; 1-7. </w:t>
      </w:r>
      <w:r w:rsidR="00257394" w:rsidRPr="00511A7C">
        <w:rPr>
          <w:rFonts w:eastAsia="MS Mincho"/>
        </w:rPr>
        <w:t xml:space="preserve"> </w:t>
      </w:r>
    </w:p>
    <w:p w14:paraId="35F231CA" w14:textId="77777777" w:rsidR="00767500" w:rsidRPr="00767500" w:rsidRDefault="00767500" w:rsidP="00767500">
      <w:pPr>
        <w:tabs>
          <w:tab w:val="left" w:pos="90"/>
        </w:tabs>
        <w:spacing w:line="276" w:lineRule="auto"/>
        <w:rPr>
          <w:sz w:val="12"/>
          <w:szCs w:val="12"/>
        </w:rPr>
      </w:pPr>
    </w:p>
    <w:p w14:paraId="4066FF34" w14:textId="77777777" w:rsidR="00F00691" w:rsidRDefault="002B6E24" w:rsidP="00257394">
      <w:pPr>
        <w:pStyle w:val="ListParagraph"/>
        <w:numPr>
          <w:ilvl w:val="0"/>
          <w:numId w:val="2"/>
        </w:numPr>
        <w:tabs>
          <w:tab w:val="clear" w:pos="720"/>
          <w:tab w:val="left" w:pos="90"/>
          <w:tab w:val="num" w:pos="360"/>
        </w:tabs>
        <w:spacing w:line="276" w:lineRule="auto"/>
        <w:ind w:left="360"/>
      </w:pPr>
      <w:r w:rsidRPr="002B6E24">
        <w:rPr>
          <w:bCs/>
        </w:rPr>
        <w:t xml:space="preserve">Gustavson, AM, Danilovich, MK, Lessem, RN, </w:t>
      </w:r>
      <w:r w:rsidRPr="002B6E24">
        <w:rPr>
          <w:b/>
        </w:rPr>
        <w:t>Falvey, JR</w:t>
      </w:r>
      <w:r w:rsidRPr="002B6E24">
        <w:rPr>
          <w:bCs/>
        </w:rPr>
        <w:t xml:space="preserve">. Addressing rehabilitation needs during a pandemic: solutions to reduce burden on acute and post-acute care. </w:t>
      </w:r>
      <w:r w:rsidRPr="002B6E24">
        <w:rPr>
          <w:i/>
        </w:rPr>
        <w:t>J Am Med Dir Assoc</w:t>
      </w:r>
      <w:r w:rsidRPr="0020215C">
        <w:t>.</w:t>
      </w:r>
      <w:r>
        <w:t xml:space="preserve"> 2020 (letter to the editor). </w:t>
      </w:r>
    </w:p>
    <w:p w14:paraId="4A593F44" w14:textId="77777777" w:rsidR="00F00691" w:rsidRPr="00F00691" w:rsidRDefault="00F00691" w:rsidP="00F00691">
      <w:pPr>
        <w:pStyle w:val="ListParagraph"/>
        <w:rPr>
          <w:rFonts w:eastAsia="MS Mincho"/>
          <w:b/>
          <w:bCs/>
          <w:u w:val="single"/>
        </w:rPr>
      </w:pPr>
    </w:p>
    <w:p w14:paraId="49A87638" w14:textId="029C4746" w:rsidR="00257394" w:rsidRPr="00F00691" w:rsidRDefault="00257394" w:rsidP="00F00691">
      <w:pPr>
        <w:tabs>
          <w:tab w:val="left" w:pos="90"/>
        </w:tabs>
        <w:spacing w:line="276" w:lineRule="auto"/>
      </w:pPr>
      <w:r w:rsidRPr="00F00691">
        <w:rPr>
          <w:rFonts w:eastAsia="MS Mincho"/>
          <w:b/>
          <w:bCs/>
          <w:u w:val="single"/>
        </w:rPr>
        <w:t xml:space="preserve">Major Invited </w:t>
      </w:r>
      <w:r w:rsidR="00B71F99" w:rsidRPr="00F00691">
        <w:rPr>
          <w:rFonts w:eastAsia="MS Mincho"/>
          <w:b/>
          <w:bCs/>
          <w:u w:val="single"/>
        </w:rPr>
        <w:t>Talks</w:t>
      </w:r>
    </w:p>
    <w:p w14:paraId="0AD9C6F4" w14:textId="77777777" w:rsidR="00257394" w:rsidRPr="001C789A" w:rsidRDefault="00257394" w:rsidP="00257394">
      <w:pPr>
        <w:rPr>
          <w:rFonts w:eastAsia="MS Mincho"/>
          <w:b/>
          <w:bCs/>
          <w:u w:val="single"/>
        </w:rPr>
      </w:pPr>
    </w:p>
    <w:p w14:paraId="4B1F511A" w14:textId="10B8FCE7" w:rsidR="00257394" w:rsidRPr="002D4DDA" w:rsidRDefault="00783BD8" w:rsidP="00610DCD">
      <w:pPr>
        <w:spacing w:line="360" w:lineRule="auto"/>
        <w:rPr>
          <w:rFonts w:eastAsia="MS Mincho"/>
        </w:rPr>
      </w:pPr>
      <w:r>
        <w:rPr>
          <w:rFonts w:eastAsia="MS Mincho"/>
          <w:u w:val="single"/>
        </w:rPr>
        <w:t xml:space="preserve">Local </w:t>
      </w:r>
    </w:p>
    <w:p w14:paraId="321C1CE6" w14:textId="77777777" w:rsidR="00257394" w:rsidRPr="001C789A" w:rsidRDefault="004C773C" w:rsidP="00610DC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eastAsia="MS Mincho"/>
        </w:rPr>
      </w:pPr>
      <w:r w:rsidRPr="001C789A">
        <w:rPr>
          <w:rFonts w:eastAsia="MS Mincho"/>
          <w:b/>
        </w:rPr>
        <w:t>Falvey, JR</w:t>
      </w:r>
      <w:r w:rsidRPr="001C789A">
        <w:rPr>
          <w:rFonts w:eastAsia="MS Mincho"/>
        </w:rPr>
        <w:t>, “Intensity Matters”</w:t>
      </w:r>
      <w:r w:rsidR="00257394" w:rsidRPr="001C789A">
        <w:rPr>
          <w:rFonts w:eastAsia="MS Mincho"/>
        </w:rPr>
        <w:t xml:space="preserve">, </w:t>
      </w:r>
      <w:proofErr w:type="spellStart"/>
      <w:r w:rsidRPr="001C789A">
        <w:rPr>
          <w:rFonts w:eastAsia="MS Mincho"/>
        </w:rPr>
        <w:t>StrokeCamp</w:t>
      </w:r>
      <w:proofErr w:type="spellEnd"/>
      <w:r w:rsidR="00257394" w:rsidRPr="001C789A">
        <w:rPr>
          <w:rFonts w:eastAsia="MS Mincho"/>
        </w:rPr>
        <w:t xml:space="preserve">, </w:t>
      </w:r>
      <w:proofErr w:type="spellStart"/>
      <w:r w:rsidRPr="001C789A">
        <w:rPr>
          <w:rFonts w:eastAsia="MS Mincho"/>
        </w:rPr>
        <w:t>Allenspark</w:t>
      </w:r>
      <w:proofErr w:type="spellEnd"/>
      <w:r w:rsidRPr="001C789A">
        <w:rPr>
          <w:rFonts w:eastAsia="MS Mincho"/>
        </w:rPr>
        <w:t>, CO, 2012</w:t>
      </w:r>
      <w:r w:rsidR="00257394" w:rsidRPr="001C789A">
        <w:rPr>
          <w:rFonts w:eastAsia="MS Mincho"/>
        </w:rPr>
        <w:t xml:space="preserve"> </w:t>
      </w:r>
    </w:p>
    <w:p w14:paraId="3665C97A" w14:textId="77777777" w:rsidR="004C773C" w:rsidRPr="001C789A" w:rsidRDefault="004C773C" w:rsidP="00610DC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eastAsia="MS Mincho"/>
        </w:rPr>
      </w:pPr>
      <w:r w:rsidRPr="001C789A">
        <w:rPr>
          <w:rFonts w:eastAsia="MS Mincho"/>
          <w:b/>
        </w:rPr>
        <w:t>Falvey, JR</w:t>
      </w:r>
      <w:r w:rsidRPr="001C789A">
        <w:rPr>
          <w:rFonts w:eastAsia="MS Mincho"/>
        </w:rPr>
        <w:t xml:space="preserve">, “Increasing Exercise Intensity in stroke rehabilitation” Fort Collins Stroke Support Group, Fort Collins, CO, 2012 </w:t>
      </w:r>
    </w:p>
    <w:p w14:paraId="1196562B" w14:textId="77777777" w:rsidR="004C773C" w:rsidRPr="001C789A" w:rsidRDefault="004C773C" w:rsidP="00610DC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eastAsia="MS Mincho"/>
        </w:rPr>
      </w:pPr>
      <w:r w:rsidRPr="001C789A">
        <w:rPr>
          <w:rFonts w:eastAsia="MS Mincho"/>
          <w:b/>
        </w:rPr>
        <w:t>Falvey, JR</w:t>
      </w:r>
      <w:r w:rsidRPr="001C789A">
        <w:rPr>
          <w:rFonts w:eastAsia="MS Mincho"/>
        </w:rPr>
        <w:t xml:space="preserve"> &amp; </w:t>
      </w:r>
      <w:proofErr w:type="spellStart"/>
      <w:r w:rsidRPr="001C789A">
        <w:rPr>
          <w:rFonts w:eastAsia="MS Mincho"/>
        </w:rPr>
        <w:t>Alpeter</w:t>
      </w:r>
      <w:proofErr w:type="spellEnd"/>
      <w:r w:rsidRPr="001C789A">
        <w:rPr>
          <w:rFonts w:eastAsia="MS Mincho"/>
        </w:rPr>
        <w:t xml:space="preserve">, C. “Integrating music therapy strategies into physical rehabilitation for chronic stroke”, </w:t>
      </w:r>
      <w:proofErr w:type="spellStart"/>
      <w:r w:rsidRPr="001C789A">
        <w:rPr>
          <w:rFonts w:eastAsia="MS Mincho"/>
        </w:rPr>
        <w:t>StrokeCamp</w:t>
      </w:r>
      <w:proofErr w:type="spellEnd"/>
      <w:r w:rsidRPr="001C789A">
        <w:rPr>
          <w:rFonts w:eastAsia="MS Mincho"/>
        </w:rPr>
        <w:t xml:space="preserve">, </w:t>
      </w:r>
      <w:proofErr w:type="spellStart"/>
      <w:r w:rsidRPr="001C789A">
        <w:rPr>
          <w:rFonts w:eastAsia="MS Mincho"/>
        </w:rPr>
        <w:t>Allenspark</w:t>
      </w:r>
      <w:proofErr w:type="spellEnd"/>
      <w:r w:rsidRPr="001C789A">
        <w:rPr>
          <w:rFonts w:eastAsia="MS Mincho"/>
        </w:rPr>
        <w:t>, CO, 2013</w:t>
      </w:r>
    </w:p>
    <w:p w14:paraId="254A26E3" w14:textId="77777777" w:rsidR="004C773C" w:rsidRPr="001C789A" w:rsidRDefault="00DD7240" w:rsidP="00610DC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eastAsia="MS Mincho"/>
        </w:rPr>
      </w:pPr>
      <w:r w:rsidRPr="001C789A">
        <w:rPr>
          <w:rFonts w:eastAsia="MS Mincho"/>
          <w:b/>
        </w:rPr>
        <w:t>Falvey, JR</w:t>
      </w:r>
      <w:r w:rsidR="004C773C" w:rsidRPr="001C789A">
        <w:rPr>
          <w:rFonts w:eastAsia="MS Mincho"/>
        </w:rPr>
        <w:t>; Gustavson, AM; Stevens-Lapsley, JE. “</w:t>
      </w:r>
      <w:r w:rsidR="004C773C" w:rsidRPr="001C789A">
        <w:t xml:space="preserve">Integrating standardized functional measurements into routine assessments for PACE participants”. </w:t>
      </w:r>
      <w:proofErr w:type="spellStart"/>
      <w:r w:rsidR="004C773C" w:rsidRPr="001C789A">
        <w:t>Innovage</w:t>
      </w:r>
      <w:proofErr w:type="spellEnd"/>
      <w:r w:rsidR="004C773C" w:rsidRPr="001C789A">
        <w:t xml:space="preserve">, Denver, CO, 2015. </w:t>
      </w:r>
    </w:p>
    <w:p w14:paraId="6125DB4C" w14:textId="77777777" w:rsidR="004C773C" w:rsidRPr="001C789A" w:rsidRDefault="00DD7240" w:rsidP="00610DC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eastAsia="MS Mincho"/>
        </w:rPr>
      </w:pPr>
      <w:r w:rsidRPr="001C789A">
        <w:rPr>
          <w:rFonts w:eastAsia="MS Mincho"/>
          <w:b/>
        </w:rPr>
        <w:t>Falvey, JR</w:t>
      </w:r>
      <w:r w:rsidR="004C773C" w:rsidRPr="001C789A">
        <w:rPr>
          <w:rFonts w:eastAsia="MS Mincho"/>
        </w:rPr>
        <w:t>. “</w:t>
      </w:r>
      <w:r w:rsidR="004C773C" w:rsidRPr="001C789A">
        <w:t xml:space="preserve">The Role of Physical Therapy in Reducing Hospital Readmissions: A Proposed Paradigm Shift.” American Physical Therapy Association, Colorado Chapter, Denver, CO 2016. </w:t>
      </w:r>
    </w:p>
    <w:p w14:paraId="52D466C4" w14:textId="77777777" w:rsidR="004C773C" w:rsidRPr="001C789A" w:rsidRDefault="004C773C" w:rsidP="00610DC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eastAsia="MS Mincho"/>
        </w:rPr>
      </w:pPr>
      <w:r w:rsidRPr="001C789A">
        <w:rPr>
          <w:rFonts w:eastAsia="MS Mincho"/>
          <w:b/>
        </w:rPr>
        <w:t>Falvey, JR</w:t>
      </w:r>
      <w:r w:rsidRPr="001C789A">
        <w:rPr>
          <w:rFonts w:eastAsia="MS Mincho"/>
        </w:rPr>
        <w:t xml:space="preserve">. </w:t>
      </w:r>
      <w:r w:rsidRPr="001C789A">
        <w:t xml:space="preserve">Physical Function, Falls, and Emergency Room Utilization in the Program of All Inclusive Care for the Elderly. University of Colorado Physical Therapy Program, Aurora, CO 2016. </w:t>
      </w:r>
    </w:p>
    <w:p w14:paraId="146E058A" w14:textId="77777777" w:rsidR="004C773C" w:rsidRPr="001C789A" w:rsidRDefault="00DD7240" w:rsidP="00610DC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eastAsia="MS Mincho"/>
        </w:rPr>
      </w:pPr>
      <w:r w:rsidRPr="001C789A">
        <w:rPr>
          <w:rFonts w:eastAsia="MS Mincho"/>
          <w:b/>
        </w:rPr>
        <w:t>Falvey, JR</w:t>
      </w:r>
      <w:r w:rsidR="004C773C" w:rsidRPr="001C789A">
        <w:rPr>
          <w:rFonts w:eastAsia="MS Mincho"/>
        </w:rPr>
        <w:t xml:space="preserve">. </w:t>
      </w:r>
      <w:r w:rsidR="004C773C" w:rsidRPr="001C789A">
        <w:rPr>
          <w:b/>
        </w:rPr>
        <w:t>“</w:t>
      </w:r>
      <w:r w:rsidR="004C773C" w:rsidRPr="001C789A">
        <w:t xml:space="preserve">Optimizing rehabilitation strategies for older adults with hospital associated deconditioning”, American Physical Therapy Association, Colorado Chapter, Denver, CO, 2017. </w:t>
      </w:r>
    </w:p>
    <w:p w14:paraId="1D8575F4" w14:textId="241A8E8B" w:rsidR="004C773C" w:rsidRPr="00211382" w:rsidRDefault="00DD7240" w:rsidP="00610DCD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eastAsia="MS Mincho"/>
        </w:rPr>
      </w:pPr>
      <w:r w:rsidRPr="001C789A">
        <w:rPr>
          <w:rFonts w:eastAsia="MS Mincho"/>
          <w:b/>
        </w:rPr>
        <w:t>Falvey, JR</w:t>
      </w:r>
      <w:r w:rsidR="004C773C" w:rsidRPr="001C789A">
        <w:rPr>
          <w:rFonts w:eastAsia="MS Mincho"/>
        </w:rPr>
        <w:t>. “</w:t>
      </w:r>
      <w:r w:rsidR="004C773C" w:rsidRPr="001C789A">
        <w:t xml:space="preserve">A Primer on Post-Acute Care: Implications for Research.” Yale University Program on Aging, New Haven, CT, 2019. </w:t>
      </w:r>
    </w:p>
    <w:p w14:paraId="58E28B0E" w14:textId="77777777" w:rsidR="00211382" w:rsidRPr="001C789A" w:rsidRDefault="00211382" w:rsidP="0021138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eastAsia="MS Mincho"/>
        </w:rPr>
      </w:pPr>
      <w:r w:rsidRPr="001C789A">
        <w:rPr>
          <w:b/>
          <w:bCs/>
        </w:rPr>
        <w:lastRenderedPageBreak/>
        <w:t>Falvey, JR</w:t>
      </w:r>
      <w:r w:rsidRPr="001C789A">
        <w:rPr>
          <w:bCs/>
        </w:rPr>
        <w:t xml:space="preserve"> &amp; Hatch, J. “Rehabilitation and Hospital Readmissions: Preparing Therapists for the Next Generation.” Connecticut Chapter of the American Physical Therapy Association, Quinnipiac University, North Haven, CT, 2019. </w:t>
      </w:r>
    </w:p>
    <w:p w14:paraId="4B87154C" w14:textId="4D03471D" w:rsidR="0044737E" w:rsidRPr="00F00691" w:rsidRDefault="00211382" w:rsidP="00F0069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bCs/>
        </w:rPr>
      </w:pPr>
      <w:r w:rsidRPr="001C789A">
        <w:rPr>
          <w:b/>
          <w:bCs/>
        </w:rPr>
        <w:t>Falvey, JR</w:t>
      </w:r>
      <w:r w:rsidRPr="001C789A">
        <w:rPr>
          <w:bCs/>
        </w:rPr>
        <w:t>. “Movement as Medicine for the Recently Hospitalized Older Adult.”</w:t>
      </w:r>
      <w:r>
        <w:rPr>
          <w:bCs/>
        </w:rPr>
        <w:t xml:space="preserve"> </w:t>
      </w:r>
      <w:r w:rsidRPr="000B6D3C">
        <w:rPr>
          <w:bCs/>
        </w:rPr>
        <w:t>Conne</w:t>
      </w:r>
      <w:r w:rsidRPr="00F00691">
        <w:rPr>
          <w:bCs/>
        </w:rPr>
        <w:t xml:space="preserve">cticut Older Adult Collaboration for Health, New Haven, CT, 2019. </w:t>
      </w:r>
    </w:p>
    <w:p w14:paraId="735EFACD" w14:textId="77777777" w:rsidR="00F00691" w:rsidRPr="008B546A" w:rsidRDefault="00F00691" w:rsidP="007B2219">
      <w:pPr>
        <w:spacing w:line="360" w:lineRule="auto"/>
        <w:rPr>
          <w:bCs/>
        </w:rPr>
      </w:pPr>
    </w:p>
    <w:p w14:paraId="3E55AA25" w14:textId="2143D30B" w:rsidR="00B71F99" w:rsidRPr="00211382" w:rsidRDefault="00211382" w:rsidP="00B71F99">
      <w:pPr>
        <w:spacing w:line="360" w:lineRule="auto"/>
        <w:rPr>
          <w:rFonts w:eastAsia="MS Mincho"/>
          <w:u w:val="single"/>
        </w:rPr>
      </w:pPr>
      <w:r w:rsidRPr="00211382">
        <w:rPr>
          <w:rFonts w:eastAsia="MS Mincho"/>
          <w:u w:val="single"/>
        </w:rPr>
        <w:t>External</w:t>
      </w:r>
      <w:r w:rsidR="00B71F99" w:rsidRPr="00211382">
        <w:rPr>
          <w:rFonts w:eastAsia="MS Mincho"/>
          <w:u w:val="single"/>
        </w:rPr>
        <w:t xml:space="preserve"> </w:t>
      </w:r>
      <w:r w:rsidRPr="00211382">
        <w:rPr>
          <w:rFonts w:eastAsia="MS Mincho"/>
          <w:u w:val="single"/>
        </w:rPr>
        <w:t xml:space="preserve">Invited </w:t>
      </w:r>
      <w:r w:rsidR="00B71F99" w:rsidRPr="00211382">
        <w:rPr>
          <w:rFonts w:eastAsia="MS Mincho"/>
          <w:u w:val="single"/>
        </w:rPr>
        <w:t>Research Talks</w:t>
      </w:r>
    </w:p>
    <w:p w14:paraId="69080BBF" w14:textId="4F44B32B" w:rsidR="00211382" w:rsidRPr="00211382" w:rsidRDefault="00211382" w:rsidP="0021138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eastAsia="MS Mincho"/>
        </w:rPr>
      </w:pPr>
      <w:r w:rsidRPr="001C789A">
        <w:rPr>
          <w:rFonts w:eastAsia="MS Mincho"/>
          <w:b/>
        </w:rPr>
        <w:t>Falvey, JR</w:t>
      </w:r>
      <w:r w:rsidRPr="001C789A">
        <w:t xml:space="preserve">. </w:t>
      </w:r>
      <w:r>
        <w:t>“</w:t>
      </w:r>
      <w:r w:rsidRPr="001C789A">
        <w:t xml:space="preserve">Rehabilitation and Readmissions: A Call to Action”. University of Texas Medical Branch, </w:t>
      </w:r>
      <w:r w:rsidR="008D3B86">
        <w:t xml:space="preserve">Center for Large Data Research </w:t>
      </w:r>
      <w:r w:rsidR="00406288">
        <w:t xml:space="preserve">in Rehabilitation Seminar, </w:t>
      </w:r>
      <w:r w:rsidRPr="001C789A">
        <w:t xml:space="preserve">Galveston, TX, 2019. </w:t>
      </w:r>
    </w:p>
    <w:p w14:paraId="53196524" w14:textId="05FD7F44" w:rsidR="00211382" w:rsidRPr="0076390B" w:rsidRDefault="00211382" w:rsidP="00211382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 w:rsidRPr="00E907A0">
        <w:rPr>
          <w:rFonts w:eastAsia="MS Mincho"/>
          <w:b/>
        </w:rPr>
        <w:t>Falvey, JR</w:t>
      </w:r>
      <w:r>
        <w:rPr>
          <w:rFonts w:eastAsia="MS Mincho"/>
          <w:bCs/>
        </w:rPr>
        <w:t xml:space="preserve">. </w:t>
      </w:r>
      <w:r>
        <w:t>Social Connections and Aging in Place Among Older Adults. Spirituality and Medicine Grand Rounds, Norwalk Hospital, Norwalk CT. Presented October 28</w:t>
      </w:r>
      <w:r w:rsidRPr="00E907A0">
        <w:rPr>
          <w:vertAlign w:val="superscript"/>
        </w:rPr>
        <w:t>th</w:t>
      </w:r>
      <w:r>
        <w:t xml:space="preserve">, 2021. </w:t>
      </w:r>
    </w:p>
    <w:p w14:paraId="01F64E40" w14:textId="7F65B643" w:rsidR="00211382" w:rsidRPr="00EB01AD" w:rsidRDefault="00211382" w:rsidP="00211382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bookmarkStart w:id="14" w:name="_Hlk93396094"/>
      <w:r>
        <w:rPr>
          <w:rFonts w:eastAsia="MS Mincho"/>
          <w:b/>
        </w:rPr>
        <w:t>Falvey, JR.</w:t>
      </w:r>
      <w:r>
        <w:rPr>
          <w:rFonts w:eastAsia="MS Mincho"/>
          <w:bCs/>
        </w:rPr>
        <w:t xml:space="preserve"> </w:t>
      </w:r>
      <w:r w:rsidRPr="0076390B">
        <w:rPr>
          <w:rFonts w:eastAsia="MS Mincho"/>
        </w:rPr>
        <w:t xml:space="preserve">Neighborhood Determinants of Recovery for Older Adults Following </w:t>
      </w:r>
      <w:r w:rsidRPr="0076390B">
        <w:rPr>
          <w:rFonts w:eastAsia="MS Mincho"/>
        </w:rPr>
        <w:br/>
        <w:t>Disabling Hospitalization</w:t>
      </w:r>
      <w:r>
        <w:rPr>
          <w:rFonts w:eastAsia="MS Mincho"/>
        </w:rPr>
        <w:t xml:space="preserve">. Johns Hopkins University, Division of Geriatric </w:t>
      </w:r>
      <w:proofErr w:type="gramStart"/>
      <w:r>
        <w:rPr>
          <w:rFonts w:eastAsia="MS Mincho"/>
        </w:rPr>
        <w:t>Medicine</w:t>
      </w:r>
      <w:proofErr w:type="gramEnd"/>
      <w:r>
        <w:rPr>
          <w:rFonts w:eastAsia="MS Mincho"/>
        </w:rPr>
        <w:t xml:space="preserve"> and Gerontology Grand Rounds. Presented January 6</w:t>
      </w:r>
      <w:r w:rsidRPr="0076390B">
        <w:rPr>
          <w:rFonts w:eastAsia="MS Mincho"/>
          <w:vertAlign w:val="superscript"/>
        </w:rPr>
        <w:t>th</w:t>
      </w:r>
      <w:r>
        <w:rPr>
          <w:rFonts w:eastAsia="MS Mincho"/>
        </w:rPr>
        <w:t xml:space="preserve">, 2022. </w:t>
      </w:r>
      <w:bookmarkEnd w:id="14"/>
    </w:p>
    <w:p w14:paraId="0D98DF27" w14:textId="77777777" w:rsidR="0062250E" w:rsidRDefault="0062250E" w:rsidP="0062250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 w:rsidRPr="00157D4C">
        <w:rPr>
          <w:rFonts w:eastAsia="MS Mincho"/>
          <w:b/>
        </w:rPr>
        <w:t>Falvey, JR</w:t>
      </w:r>
      <w:r>
        <w:rPr>
          <w:rFonts w:eastAsia="MS Mincho"/>
          <w:bCs/>
        </w:rPr>
        <w:t>. From Claims to Community: Addressing the Poverty Penalty for Older Adults Living with a New Disability. Cleveland Clinic Department of Physical Medicine and Rehabilitation Grand Rounds, August 15</w:t>
      </w:r>
      <w:r w:rsidRPr="00EB01AD">
        <w:rPr>
          <w:rFonts w:eastAsia="MS Mincho"/>
          <w:bCs/>
          <w:vertAlign w:val="superscript"/>
        </w:rPr>
        <w:t>th</w:t>
      </w:r>
      <w:r>
        <w:rPr>
          <w:rFonts w:eastAsia="MS Mincho"/>
          <w:bCs/>
        </w:rPr>
        <w:t xml:space="preserve">, 2022. </w:t>
      </w:r>
    </w:p>
    <w:p w14:paraId="519325F6" w14:textId="58FF3BEC" w:rsidR="0062250E" w:rsidRDefault="0062250E" w:rsidP="0062250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 w:rsidRPr="00157D4C">
        <w:rPr>
          <w:rFonts w:eastAsia="MS Mincho"/>
          <w:b/>
        </w:rPr>
        <w:t>Falvey, JR</w:t>
      </w:r>
      <w:r>
        <w:rPr>
          <w:rFonts w:eastAsia="MS Mincho"/>
          <w:bCs/>
        </w:rPr>
        <w:t>. From Claims to Community: Addressing the Poverty Penalty for Older Adults Living with a New Disability. Northwestern University Pepper Center Grand Rounds, September 16</w:t>
      </w:r>
      <w:r w:rsidRPr="0062250E">
        <w:rPr>
          <w:rFonts w:eastAsia="MS Mincho"/>
          <w:bCs/>
          <w:vertAlign w:val="superscript"/>
        </w:rPr>
        <w:t>th</w:t>
      </w:r>
      <w:r>
        <w:rPr>
          <w:rFonts w:eastAsia="MS Mincho"/>
          <w:bCs/>
        </w:rPr>
        <w:t xml:space="preserve">, 2022.  </w:t>
      </w:r>
    </w:p>
    <w:p w14:paraId="2442A1DB" w14:textId="435C10A0" w:rsidR="00267008" w:rsidRDefault="00267008" w:rsidP="0062250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/>
        </w:rPr>
        <w:t>Falvey JR</w:t>
      </w:r>
      <w:r w:rsidR="004E17E9">
        <w:rPr>
          <w:rFonts w:eastAsia="MS Mincho"/>
          <w:b/>
        </w:rPr>
        <w:t xml:space="preserve"> (Invited Speaker</w:t>
      </w:r>
      <w:r w:rsidR="00241B02">
        <w:rPr>
          <w:rFonts w:eastAsia="MS Mincho"/>
          <w:b/>
        </w:rPr>
        <w:t xml:space="preserve"> and Panelist</w:t>
      </w:r>
      <w:r w:rsidR="004E17E9">
        <w:rPr>
          <w:rFonts w:eastAsia="MS Mincho"/>
          <w:b/>
        </w:rPr>
        <w:t>)</w:t>
      </w:r>
      <w:r w:rsidRPr="00267008">
        <w:rPr>
          <w:rFonts w:eastAsia="MS Mincho"/>
          <w:bCs/>
        </w:rPr>
        <w:t>.</w:t>
      </w:r>
      <w:r>
        <w:rPr>
          <w:rFonts w:eastAsia="MS Mincho"/>
          <w:bCs/>
        </w:rPr>
        <w:t xml:space="preserve"> </w:t>
      </w:r>
      <w:r w:rsidR="005D7967">
        <w:rPr>
          <w:rFonts w:eastAsia="MS Mincho"/>
          <w:bCs/>
        </w:rPr>
        <w:t xml:space="preserve">Social Determinants of </w:t>
      </w:r>
      <w:r w:rsidR="00C05F55">
        <w:rPr>
          <w:rFonts w:eastAsia="MS Mincho"/>
          <w:bCs/>
        </w:rPr>
        <w:t xml:space="preserve">Brain and Muscle </w:t>
      </w:r>
      <w:r w:rsidR="005D7967">
        <w:rPr>
          <w:rFonts w:eastAsia="MS Mincho"/>
          <w:bCs/>
        </w:rPr>
        <w:t>Recovery</w:t>
      </w:r>
      <w:r w:rsidR="00C05F55">
        <w:rPr>
          <w:rFonts w:eastAsia="MS Mincho"/>
          <w:bCs/>
        </w:rPr>
        <w:t xml:space="preserve">. </w:t>
      </w:r>
      <w:r w:rsidR="005D7967">
        <w:rPr>
          <w:rFonts w:eastAsia="MS Mincho"/>
          <w:bCs/>
        </w:rPr>
        <w:t xml:space="preserve">Talk given </w:t>
      </w:r>
      <w:r w:rsidR="005B7179">
        <w:rPr>
          <w:rFonts w:eastAsia="MS Mincho"/>
          <w:bCs/>
        </w:rPr>
        <w:t>as part of</w:t>
      </w:r>
      <w:r w:rsidR="005D7967">
        <w:rPr>
          <w:rFonts w:eastAsia="MS Mincho"/>
          <w:bCs/>
        </w:rPr>
        <w:t xml:space="preserve"> </w:t>
      </w:r>
      <w:r w:rsidR="004E17E9">
        <w:rPr>
          <w:rFonts w:eastAsia="MS Mincho"/>
          <w:bCs/>
        </w:rPr>
        <w:t xml:space="preserve">National Heart, Lung, and Blood Institute </w:t>
      </w:r>
      <w:r w:rsidR="005D7967">
        <w:rPr>
          <w:rFonts w:eastAsia="MS Mincho"/>
          <w:bCs/>
        </w:rPr>
        <w:t>Virtual Workshop</w:t>
      </w:r>
      <w:r w:rsidR="005B7179">
        <w:rPr>
          <w:rFonts w:eastAsia="MS Mincho"/>
          <w:bCs/>
        </w:rPr>
        <w:t xml:space="preserve"> </w:t>
      </w:r>
      <w:r w:rsidR="005B7179" w:rsidRPr="005B7179">
        <w:rPr>
          <w:rFonts w:eastAsia="MS Mincho"/>
          <w:bCs/>
          <w:i/>
          <w:iCs/>
        </w:rPr>
        <w:t xml:space="preserve">Tackling Brain and Muscle Dysfunctions </w:t>
      </w:r>
      <w:proofErr w:type="gramStart"/>
      <w:r w:rsidR="005B7179" w:rsidRPr="005B7179">
        <w:rPr>
          <w:rFonts w:eastAsia="MS Mincho"/>
          <w:bCs/>
          <w:i/>
          <w:iCs/>
        </w:rPr>
        <w:t>In</w:t>
      </w:r>
      <w:proofErr w:type="gramEnd"/>
      <w:r w:rsidR="005B7179" w:rsidRPr="005B7179">
        <w:rPr>
          <w:rFonts w:eastAsia="MS Mincho"/>
          <w:bCs/>
          <w:i/>
          <w:iCs/>
        </w:rPr>
        <w:t xml:space="preserve"> ARDS Survivors</w:t>
      </w:r>
      <w:r w:rsidR="005B7179">
        <w:rPr>
          <w:rFonts w:eastAsia="MS Mincho"/>
          <w:bCs/>
        </w:rPr>
        <w:t xml:space="preserve">. </w:t>
      </w:r>
      <w:r w:rsidR="00241B02">
        <w:rPr>
          <w:rFonts w:eastAsia="MS Mincho"/>
          <w:bCs/>
        </w:rPr>
        <w:t>April 27</w:t>
      </w:r>
      <w:r w:rsidR="00241B02" w:rsidRPr="00241B02">
        <w:rPr>
          <w:rFonts w:eastAsia="MS Mincho"/>
          <w:bCs/>
          <w:vertAlign w:val="superscript"/>
        </w:rPr>
        <w:t>th</w:t>
      </w:r>
      <w:r w:rsidR="00241B02">
        <w:rPr>
          <w:rFonts w:eastAsia="MS Mincho"/>
          <w:bCs/>
        </w:rPr>
        <w:t>-28</w:t>
      </w:r>
      <w:r w:rsidR="00241B02" w:rsidRPr="00241B02">
        <w:rPr>
          <w:rFonts w:eastAsia="MS Mincho"/>
          <w:bCs/>
          <w:vertAlign w:val="superscript"/>
        </w:rPr>
        <w:t>th</w:t>
      </w:r>
      <w:r w:rsidR="00241B02">
        <w:rPr>
          <w:rFonts w:eastAsia="MS Mincho"/>
          <w:bCs/>
        </w:rPr>
        <w:t>, 2023</w:t>
      </w:r>
    </w:p>
    <w:p w14:paraId="69CE0C55" w14:textId="05C54B46" w:rsidR="00701828" w:rsidRDefault="00F00691" w:rsidP="00701828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 w:rsidRPr="00157D4C">
        <w:rPr>
          <w:rFonts w:eastAsia="MS Mincho"/>
          <w:b/>
        </w:rPr>
        <w:t>Falvey, JR</w:t>
      </w:r>
      <w:r>
        <w:rPr>
          <w:rFonts w:eastAsia="MS Mincho"/>
          <w:bCs/>
        </w:rPr>
        <w:t xml:space="preserve">. Towards </w:t>
      </w:r>
      <w:r w:rsidR="00A701FA">
        <w:rPr>
          <w:rFonts w:eastAsia="MS Mincho"/>
          <w:bCs/>
        </w:rPr>
        <w:t>Disability</w:t>
      </w:r>
      <w:r>
        <w:rPr>
          <w:rFonts w:eastAsia="MS Mincho"/>
          <w:bCs/>
        </w:rPr>
        <w:t xml:space="preserve"> Justice: Optimizing Recovery and Resilience for Older Adults </w:t>
      </w:r>
      <w:r w:rsidR="00A701FA">
        <w:rPr>
          <w:rFonts w:eastAsia="MS Mincho"/>
          <w:bCs/>
        </w:rPr>
        <w:t>After Serious Illnesses and Injuries</w:t>
      </w:r>
      <w:r>
        <w:rPr>
          <w:rFonts w:eastAsia="MS Mincho"/>
          <w:bCs/>
        </w:rPr>
        <w:t>. Northwestern University</w:t>
      </w:r>
      <w:r w:rsidR="00A701FA">
        <w:rPr>
          <w:rFonts w:eastAsia="MS Mincho"/>
          <w:bCs/>
        </w:rPr>
        <w:t xml:space="preserve"> School of Medicine, Department </w:t>
      </w:r>
      <w:r w:rsidR="00AE119C">
        <w:rPr>
          <w:rFonts w:eastAsia="MS Mincho"/>
          <w:bCs/>
        </w:rPr>
        <w:t>of</w:t>
      </w:r>
      <w:r w:rsidR="00A701FA">
        <w:rPr>
          <w:rFonts w:eastAsia="MS Mincho"/>
          <w:bCs/>
        </w:rPr>
        <w:t xml:space="preserve"> Physical Therapy and Rehabilitation Science</w:t>
      </w:r>
      <w:r w:rsidR="00AE119C">
        <w:rPr>
          <w:rFonts w:eastAsia="MS Mincho"/>
          <w:bCs/>
        </w:rPr>
        <w:t xml:space="preserve"> Grand Rounds</w:t>
      </w:r>
      <w:r>
        <w:rPr>
          <w:rFonts w:eastAsia="MS Mincho"/>
          <w:bCs/>
        </w:rPr>
        <w:t xml:space="preserve">, </w:t>
      </w:r>
      <w:r w:rsidR="00A701FA">
        <w:rPr>
          <w:rFonts w:eastAsia="MS Mincho"/>
          <w:bCs/>
        </w:rPr>
        <w:t xml:space="preserve">June </w:t>
      </w:r>
      <w:r w:rsidR="00AE119C">
        <w:rPr>
          <w:rFonts w:eastAsia="MS Mincho"/>
          <w:bCs/>
        </w:rPr>
        <w:t>15</w:t>
      </w:r>
      <w:r w:rsidR="00AE119C" w:rsidRPr="00AE119C">
        <w:rPr>
          <w:rFonts w:eastAsia="MS Mincho"/>
          <w:bCs/>
          <w:vertAlign w:val="superscript"/>
        </w:rPr>
        <w:t>th</w:t>
      </w:r>
      <w:r w:rsidR="00AE119C">
        <w:rPr>
          <w:rFonts w:eastAsia="MS Mincho"/>
          <w:bCs/>
        </w:rPr>
        <w:t xml:space="preserve">, 2023. </w:t>
      </w:r>
      <w:r>
        <w:rPr>
          <w:rFonts w:eastAsia="MS Mincho"/>
          <w:bCs/>
        </w:rPr>
        <w:t xml:space="preserve">  </w:t>
      </w:r>
    </w:p>
    <w:p w14:paraId="09F17E39" w14:textId="77777777" w:rsidR="00AE119C" w:rsidRPr="00AE119C" w:rsidRDefault="00AE119C" w:rsidP="00AE119C">
      <w:pPr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</w:p>
    <w:p w14:paraId="434B2FB5" w14:textId="0F058D52" w:rsidR="00783BD8" w:rsidRPr="001C629F" w:rsidRDefault="00257394" w:rsidP="001C629F">
      <w:pPr>
        <w:spacing w:line="360" w:lineRule="auto"/>
        <w:rPr>
          <w:rFonts w:eastAsia="MS Mincho"/>
          <w:u w:val="single"/>
        </w:rPr>
      </w:pPr>
      <w:r w:rsidRPr="001C789A">
        <w:rPr>
          <w:rFonts w:eastAsia="MS Mincho"/>
          <w:u w:val="single"/>
        </w:rPr>
        <w:t xml:space="preserve">National </w:t>
      </w:r>
      <w:r w:rsidR="00E07DA1">
        <w:rPr>
          <w:rFonts w:eastAsia="MS Mincho"/>
          <w:u w:val="single"/>
        </w:rPr>
        <w:t xml:space="preserve">Invited </w:t>
      </w:r>
      <w:r w:rsidR="00B71F99">
        <w:rPr>
          <w:rFonts w:eastAsia="MS Mincho"/>
          <w:u w:val="single"/>
        </w:rPr>
        <w:t xml:space="preserve">Conference </w:t>
      </w:r>
      <w:r w:rsidR="00211382">
        <w:rPr>
          <w:rFonts w:eastAsia="MS Mincho"/>
          <w:u w:val="single"/>
        </w:rPr>
        <w:t xml:space="preserve">and Seminar </w:t>
      </w:r>
      <w:r w:rsidR="00B71F99">
        <w:rPr>
          <w:rFonts w:eastAsia="MS Mincho"/>
          <w:u w:val="single"/>
        </w:rPr>
        <w:t>Presentations</w:t>
      </w:r>
    </w:p>
    <w:p w14:paraId="098ACC67" w14:textId="41D5D4A2" w:rsidR="00D4018A" w:rsidRPr="001C789A" w:rsidRDefault="00D4018A" w:rsidP="00610DCD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proofErr w:type="spellStart"/>
      <w:r w:rsidRPr="001C789A">
        <w:rPr>
          <w:rFonts w:eastAsia="MS Mincho"/>
          <w:bCs/>
        </w:rPr>
        <w:t>Latz</w:t>
      </w:r>
      <w:proofErr w:type="spellEnd"/>
      <w:r w:rsidRPr="001C789A">
        <w:rPr>
          <w:rFonts w:eastAsia="MS Mincho"/>
          <w:bCs/>
        </w:rPr>
        <w:t xml:space="preserve">, R, Wilkinson, S, </w:t>
      </w:r>
      <w:r w:rsidRPr="001C789A">
        <w:rPr>
          <w:rFonts w:eastAsia="MS Mincho"/>
          <w:b/>
          <w:bCs/>
        </w:rPr>
        <w:t>Falvey, JR</w:t>
      </w:r>
      <w:r w:rsidRPr="001C789A">
        <w:rPr>
          <w:rFonts w:eastAsia="MS Mincho"/>
          <w:bCs/>
        </w:rPr>
        <w:t>. “</w:t>
      </w:r>
      <w:r w:rsidRPr="001C789A">
        <w:t xml:space="preserve">Practicality of Wearable Technology in Physical Therapy.” </w:t>
      </w:r>
      <w:r w:rsidRPr="001C789A">
        <w:rPr>
          <w:rFonts w:eastAsia="MS Mincho"/>
          <w:bCs/>
        </w:rPr>
        <w:t>American Physical Therapy Association, Anaheim, CA 2016.</w:t>
      </w:r>
    </w:p>
    <w:p w14:paraId="056DBAA0" w14:textId="77777777" w:rsidR="00D4018A" w:rsidRPr="001C789A" w:rsidRDefault="00D4018A" w:rsidP="00610DCD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 w:rsidRPr="001C789A">
        <w:rPr>
          <w:rFonts w:eastAsia="MS Mincho"/>
          <w:bCs/>
        </w:rPr>
        <w:lastRenderedPageBreak/>
        <w:t xml:space="preserve">McManus, B, Magnusson, D, </w:t>
      </w:r>
      <w:proofErr w:type="spellStart"/>
      <w:r w:rsidRPr="001C789A">
        <w:rPr>
          <w:rFonts w:eastAsia="MS Mincho"/>
          <w:bCs/>
        </w:rPr>
        <w:t>Kittelson</w:t>
      </w:r>
      <w:proofErr w:type="spellEnd"/>
      <w:r w:rsidRPr="001C789A">
        <w:rPr>
          <w:rFonts w:eastAsia="MS Mincho"/>
          <w:bCs/>
        </w:rPr>
        <w:t xml:space="preserve">, A, </w:t>
      </w:r>
      <w:r w:rsidRPr="001C789A">
        <w:rPr>
          <w:rFonts w:eastAsia="MS Mincho"/>
          <w:b/>
          <w:bCs/>
        </w:rPr>
        <w:t>Falvey, JR</w:t>
      </w:r>
      <w:r w:rsidRPr="001C789A">
        <w:rPr>
          <w:rFonts w:eastAsia="MS Mincho"/>
          <w:bCs/>
        </w:rPr>
        <w:t>. “</w:t>
      </w:r>
      <w:r w:rsidRPr="001C789A">
        <w:t>Using </w:t>
      </w:r>
      <w:r w:rsidRPr="001C789A">
        <w:rPr>
          <w:bCs/>
        </w:rPr>
        <w:t>Data</w:t>
      </w:r>
      <w:r w:rsidRPr="001C789A">
        <w:t xml:space="preserve"> to Inform Health Policy and Reimbursement.” American Physical Therapy Association, San Antonio, TX, 2017. </w:t>
      </w:r>
    </w:p>
    <w:p w14:paraId="609E6C4A" w14:textId="77777777" w:rsidR="00FE003E" w:rsidRPr="001C789A" w:rsidRDefault="00FE003E" w:rsidP="00610DCD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 w:rsidRPr="001C789A">
        <w:rPr>
          <w:rFonts w:eastAsia="MS Mincho"/>
          <w:b/>
          <w:bCs/>
        </w:rPr>
        <w:t>Falvey, JR</w:t>
      </w:r>
      <w:r w:rsidRPr="001C789A">
        <w:rPr>
          <w:rFonts w:eastAsia="MS Mincho"/>
          <w:bCs/>
        </w:rPr>
        <w:t xml:space="preserve"> &amp; Ridgeway, KJ. “</w:t>
      </w:r>
      <w:r w:rsidRPr="001C789A">
        <w:t xml:space="preserve">Physical Therapists and Hospital Readmissions: A Call to Action.” American Physical Therapy Association, San Antonio, TX, 2017. </w:t>
      </w:r>
    </w:p>
    <w:p w14:paraId="68E8A775" w14:textId="77777777" w:rsidR="00FE003E" w:rsidRPr="001C789A" w:rsidRDefault="00FE003E" w:rsidP="00610DCD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 w:rsidRPr="001C789A">
        <w:rPr>
          <w:rFonts w:eastAsia="MS Mincho"/>
          <w:b/>
          <w:bCs/>
        </w:rPr>
        <w:t>Falvey, JR</w:t>
      </w:r>
      <w:r w:rsidRPr="001C789A">
        <w:rPr>
          <w:rFonts w:eastAsia="MS Mincho"/>
          <w:bCs/>
        </w:rPr>
        <w:t xml:space="preserve">, </w:t>
      </w:r>
      <w:proofErr w:type="spellStart"/>
      <w:r w:rsidRPr="001C789A">
        <w:rPr>
          <w:rFonts w:eastAsia="MS Mincho"/>
          <w:bCs/>
        </w:rPr>
        <w:t>Roczen</w:t>
      </w:r>
      <w:proofErr w:type="spellEnd"/>
      <w:r w:rsidRPr="001C789A">
        <w:rPr>
          <w:rFonts w:eastAsia="MS Mincho"/>
          <w:bCs/>
        </w:rPr>
        <w:t xml:space="preserve">, M, Starr, R, and Nuccio, E. “Improving Patient Mobility: Strategies and Techniques.” Center for Medicare and Medicaid Services [national webinar]. 2017. </w:t>
      </w:r>
    </w:p>
    <w:p w14:paraId="5034CD18" w14:textId="77777777" w:rsidR="007F1D91" w:rsidRPr="001C789A" w:rsidRDefault="007F1D91" w:rsidP="00610DCD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 w:rsidRPr="001C789A">
        <w:rPr>
          <w:rFonts w:eastAsia="MS Mincho"/>
          <w:b/>
          <w:bCs/>
        </w:rPr>
        <w:t>Falvey, JR</w:t>
      </w:r>
      <w:r w:rsidRPr="001C789A">
        <w:rPr>
          <w:rFonts w:eastAsia="MS Mincho"/>
          <w:bCs/>
        </w:rPr>
        <w:t xml:space="preserve">, Krafft, C, Kornetti, D. “Hot Topics in Home Health Care”. American Physical Therapy Association, Washington, DC, 2019. </w:t>
      </w:r>
    </w:p>
    <w:p w14:paraId="178F99BF" w14:textId="77777777" w:rsidR="007F1D91" w:rsidRPr="001C789A" w:rsidRDefault="007F1D91" w:rsidP="00610DCD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 w:rsidRPr="001C789A">
        <w:rPr>
          <w:rFonts w:eastAsia="MS Mincho"/>
          <w:bCs/>
        </w:rPr>
        <w:t xml:space="preserve">Miller, K, </w:t>
      </w:r>
      <w:r w:rsidRPr="001C789A">
        <w:rPr>
          <w:rFonts w:eastAsia="MS Mincho"/>
          <w:b/>
          <w:bCs/>
        </w:rPr>
        <w:t>Falvey, JR</w:t>
      </w:r>
      <w:r w:rsidRPr="001C789A">
        <w:rPr>
          <w:rFonts w:eastAsia="MS Mincho"/>
          <w:bCs/>
        </w:rPr>
        <w:t>, Collins, T, Yong, K, &amp; Booth, B.</w:t>
      </w:r>
      <w:r w:rsidR="00FE003E" w:rsidRPr="001C789A">
        <w:rPr>
          <w:rFonts w:eastAsia="MS Mincho"/>
          <w:bCs/>
        </w:rPr>
        <w:t xml:space="preserve"> “The Value of Home Health Physical Therapy.”</w:t>
      </w:r>
      <w:r w:rsidRPr="001C789A">
        <w:rPr>
          <w:rFonts w:eastAsia="MS Mincho"/>
          <w:bCs/>
        </w:rPr>
        <w:t xml:space="preserve"> American Physical Therapy Association, Washington, DC, 2019.</w:t>
      </w:r>
    </w:p>
    <w:p w14:paraId="47C9E875" w14:textId="0CBE6C4B" w:rsidR="007F1D91" w:rsidRDefault="007F1D91" w:rsidP="00610DCD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 w:rsidRPr="001C789A">
        <w:rPr>
          <w:rFonts w:eastAsia="MS Mincho"/>
          <w:bCs/>
        </w:rPr>
        <w:t xml:space="preserve">Schmidt, C, Middleton, A, Horn, M &amp; </w:t>
      </w:r>
      <w:r w:rsidRPr="001C789A">
        <w:rPr>
          <w:rFonts w:eastAsia="MS Mincho"/>
          <w:b/>
          <w:bCs/>
        </w:rPr>
        <w:t>Falvey, JR</w:t>
      </w:r>
      <w:r w:rsidRPr="001C789A">
        <w:rPr>
          <w:rFonts w:eastAsia="MS Mincho"/>
          <w:bCs/>
        </w:rPr>
        <w:t xml:space="preserve">. </w:t>
      </w:r>
      <w:r w:rsidR="00D4018A" w:rsidRPr="001C789A">
        <w:rPr>
          <w:rFonts w:eastAsia="MS Mincho"/>
          <w:bCs/>
        </w:rPr>
        <w:t>“</w:t>
      </w:r>
      <w:r w:rsidRPr="001C789A">
        <w:t>Leveraging Big Data to Inform Clinical Decisions and Drive Quality Improvement</w:t>
      </w:r>
      <w:r w:rsidR="00D4018A" w:rsidRPr="001C789A">
        <w:t xml:space="preserve">.” </w:t>
      </w:r>
      <w:r w:rsidRPr="001C789A">
        <w:rPr>
          <w:rFonts w:eastAsia="MS Mincho"/>
          <w:bCs/>
        </w:rPr>
        <w:t>American Physical Therapy Association, Washington, DC, 2019.</w:t>
      </w:r>
    </w:p>
    <w:p w14:paraId="3CD5C5FE" w14:textId="77777777" w:rsidR="00D4018A" w:rsidRPr="001C789A" w:rsidRDefault="00D4018A" w:rsidP="00610DCD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 w:rsidRPr="001C789A">
        <w:rPr>
          <w:rFonts w:eastAsia="MS Mincho"/>
          <w:b/>
          <w:bCs/>
        </w:rPr>
        <w:t>Falvey, JR,</w:t>
      </w:r>
      <w:r w:rsidRPr="001C789A">
        <w:rPr>
          <w:rFonts w:eastAsia="MS Mincho"/>
          <w:bCs/>
        </w:rPr>
        <w:t xml:space="preserve"> Kornetti, D, Krafft, C. “</w:t>
      </w:r>
      <w:r w:rsidRPr="001C789A">
        <w:t>Therapy Utilization in PDGM: Data-Driven Decision Making.” National Association of Home Care and Hospice Annual Conference, Seattle, WA, 2019.</w:t>
      </w:r>
    </w:p>
    <w:p w14:paraId="500CB543" w14:textId="69788AD2" w:rsidR="00EB2DEB" w:rsidRDefault="00D4018A" w:rsidP="00610DCD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 w:rsidRPr="001C789A">
        <w:rPr>
          <w:rFonts w:eastAsia="MS Mincho"/>
          <w:b/>
        </w:rPr>
        <w:t>Falvey, JR</w:t>
      </w:r>
      <w:r w:rsidRPr="001C789A">
        <w:rPr>
          <w:rFonts w:eastAsia="MS Mincho"/>
        </w:rPr>
        <w:t>. “</w:t>
      </w:r>
      <w:r w:rsidRPr="001C789A">
        <w:rPr>
          <w:rStyle w:val="Strong"/>
          <w:b w:val="0"/>
        </w:rPr>
        <w:t>Practical Tips to Assess and Address the Needs of an Older Adult who has Fallen</w:t>
      </w:r>
      <w:r w:rsidRPr="001C789A">
        <w:rPr>
          <w:rFonts w:eastAsia="MS Mincho"/>
          <w:b/>
          <w:bCs/>
        </w:rPr>
        <w:t xml:space="preserve">.” </w:t>
      </w:r>
      <w:r w:rsidRPr="001C789A">
        <w:rPr>
          <w:rFonts w:eastAsia="MS Mincho"/>
          <w:bCs/>
        </w:rPr>
        <w:t>Acute Care for Elders National Conference, Milwaukee, WI, 2019.</w:t>
      </w:r>
    </w:p>
    <w:p w14:paraId="583D1380" w14:textId="20A380BB" w:rsidR="00791FC6" w:rsidRPr="00791FC6" w:rsidRDefault="00791FC6" w:rsidP="00610DCD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 w:rsidRPr="00CE5334">
        <w:rPr>
          <w:rFonts w:eastAsia="MS Mincho"/>
          <w:b/>
        </w:rPr>
        <w:t>Falvey, JR</w:t>
      </w:r>
      <w:r>
        <w:rPr>
          <w:rFonts w:eastAsia="MS Mincho"/>
          <w:bCs/>
        </w:rPr>
        <w:t xml:space="preserve">, Kumar, A, Keeney, T &amp; Schmidt, C. </w:t>
      </w:r>
      <w:r w:rsidR="00CE5334">
        <w:rPr>
          <w:rFonts w:eastAsia="MS Mincho"/>
          <w:bCs/>
        </w:rPr>
        <w:t xml:space="preserve">Rehabilitation Utilization Among High-Need Patient Populations: Advancing the Physical Therapy Health Services Research Agenda. </w:t>
      </w:r>
      <w:r w:rsidR="00CE5334" w:rsidRPr="001C789A">
        <w:rPr>
          <w:rFonts w:eastAsia="MS Mincho"/>
          <w:bCs/>
        </w:rPr>
        <w:t>American Physical Therapy Association</w:t>
      </w:r>
      <w:r w:rsidR="00CE5334">
        <w:rPr>
          <w:rFonts w:eastAsia="MS Mincho"/>
          <w:bCs/>
        </w:rPr>
        <w:t xml:space="preserve"> CSM</w:t>
      </w:r>
      <w:r w:rsidR="00CE5334" w:rsidRPr="001C789A">
        <w:rPr>
          <w:rFonts w:eastAsia="MS Mincho"/>
          <w:bCs/>
        </w:rPr>
        <w:t xml:space="preserve">, </w:t>
      </w:r>
      <w:r w:rsidR="00CE5334">
        <w:rPr>
          <w:rFonts w:eastAsia="MS Mincho"/>
          <w:bCs/>
        </w:rPr>
        <w:t>Denver, CO,</w:t>
      </w:r>
      <w:r w:rsidR="00CE5334" w:rsidRPr="001C789A">
        <w:rPr>
          <w:rFonts w:eastAsia="MS Mincho"/>
          <w:bCs/>
        </w:rPr>
        <w:t xml:space="preserve"> 20</w:t>
      </w:r>
      <w:r w:rsidR="00CE5334">
        <w:rPr>
          <w:rFonts w:eastAsia="MS Mincho"/>
          <w:bCs/>
        </w:rPr>
        <w:t>20</w:t>
      </w:r>
      <w:r w:rsidR="00CE5334" w:rsidRPr="001C789A">
        <w:rPr>
          <w:rFonts w:eastAsia="MS Mincho"/>
          <w:bCs/>
        </w:rPr>
        <w:t>.</w:t>
      </w:r>
    </w:p>
    <w:p w14:paraId="4388A709" w14:textId="7B37A27F" w:rsidR="00791FC6" w:rsidRDefault="00CE5334" w:rsidP="00610DCD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 w:rsidRPr="00CE5334">
        <w:rPr>
          <w:rFonts w:eastAsia="MS Mincho"/>
          <w:b/>
        </w:rPr>
        <w:t>Falvey, JR</w:t>
      </w:r>
      <w:r>
        <w:rPr>
          <w:rFonts w:eastAsia="MS Mincho"/>
          <w:bCs/>
        </w:rPr>
        <w:t xml:space="preserve">, Miller, K, Smith, J, Norris, T, &amp; Gilroy, N. The PT’s Role in Reducing Resource Use and Lowering Hospital Readmissions Through Discharge Planning. </w:t>
      </w:r>
      <w:r w:rsidRPr="001C789A">
        <w:rPr>
          <w:rFonts w:eastAsia="MS Mincho"/>
          <w:bCs/>
        </w:rPr>
        <w:t>American Physical Therapy Association</w:t>
      </w:r>
      <w:r>
        <w:rPr>
          <w:rFonts w:eastAsia="MS Mincho"/>
          <w:bCs/>
        </w:rPr>
        <w:t xml:space="preserve"> CSM</w:t>
      </w:r>
      <w:r w:rsidRPr="001C789A">
        <w:rPr>
          <w:rFonts w:eastAsia="MS Mincho"/>
          <w:bCs/>
        </w:rPr>
        <w:t xml:space="preserve">, </w:t>
      </w:r>
      <w:r>
        <w:rPr>
          <w:rFonts w:eastAsia="MS Mincho"/>
          <w:bCs/>
        </w:rPr>
        <w:t>Denver, CO,</w:t>
      </w:r>
      <w:r w:rsidRPr="001C789A">
        <w:rPr>
          <w:rFonts w:eastAsia="MS Mincho"/>
          <w:bCs/>
        </w:rPr>
        <w:t xml:space="preserve"> 20</w:t>
      </w:r>
      <w:r>
        <w:rPr>
          <w:rFonts w:eastAsia="MS Mincho"/>
          <w:bCs/>
        </w:rPr>
        <w:t>20.</w:t>
      </w:r>
    </w:p>
    <w:p w14:paraId="2061D95A" w14:textId="24A890ED" w:rsidR="00CE5334" w:rsidRPr="00791FC6" w:rsidRDefault="00CE5334" w:rsidP="00610DCD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/>
        </w:rPr>
        <w:t xml:space="preserve">Falvey, JR. </w:t>
      </w:r>
      <w:r>
        <w:rPr>
          <w:rFonts w:eastAsia="MS Mincho"/>
          <w:bCs/>
        </w:rPr>
        <w:t xml:space="preserve">Rose Award Lecture: Home Health Care, Functional Recovery, and Older Total Knee Replacement Recipients. </w:t>
      </w:r>
      <w:r w:rsidRPr="001C789A">
        <w:rPr>
          <w:rFonts w:eastAsia="MS Mincho"/>
          <w:bCs/>
        </w:rPr>
        <w:t>American Physical Therapy Association</w:t>
      </w:r>
      <w:r>
        <w:rPr>
          <w:rFonts w:eastAsia="MS Mincho"/>
          <w:bCs/>
        </w:rPr>
        <w:t xml:space="preserve"> CSM</w:t>
      </w:r>
      <w:r w:rsidRPr="001C789A">
        <w:rPr>
          <w:rFonts w:eastAsia="MS Mincho"/>
          <w:bCs/>
        </w:rPr>
        <w:t xml:space="preserve">, </w:t>
      </w:r>
      <w:r>
        <w:rPr>
          <w:rFonts w:eastAsia="MS Mincho"/>
          <w:bCs/>
        </w:rPr>
        <w:t>Denver, CO,</w:t>
      </w:r>
      <w:r w:rsidRPr="001C789A">
        <w:rPr>
          <w:rFonts w:eastAsia="MS Mincho"/>
          <w:bCs/>
        </w:rPr>
        <w:t xml:space="preserve"> 20</w:t>
      </w:r>
      <w:r>
        <w:rPr>
          <w:rFonts w:eastAsia="MS Mincho"/>
          <w:bCs/>
        </w:rPr>
        <w:t xml:space="preserve">20. </w:t>
      </w:r>
    </w:p>
    <w:p w14:paraId="50728BF4" w14:textId="2F86863C" w:rsidR="00791FC6" w:rsidRDefault="00791FC6" w:rsidP="00610DCD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/>
        </w:rPr>
        <w:t>Falvey, JR</w:t>
      </w:r>
      <w:r w:rsidRPr="00791FC6">
        <w:rPr>
          <w:rFonts w:eastAsia="MS Mincho"/>
          <w:bCs/>
        </w:rPr>
        <w:t>.</w:t>
      </w:r>
      <w:r>
        <w:rPr>
          <w:rFonts w:eastAsia="MS Mincho"/>
          <w:bCs/>
        </w:rPr>
        <w:t xml:space="preserve"> Muscle Memory: Optimizing Post-Acute Rehabilitation and Recovery for Survivors of Critical Illness</w:t>
      </w:r>
      <w:r w:rsidR="00A66700">
        <w:rPr>
          <w:rFonts w:eastAsia="MS Mincho"/>
          <w:bCs/>
        </w:rPr>
        <w:t xml:space="preserve">. </w:t>
      </w:r>
      <w:r>
        <w:rPr>
          <w:rFonts w:eastAsia="MS Mincho"/>
          <w:bCs/>
        </w:rPr>
        <w:t>Society for Critical Care Medicine Annual Co</w:t>
      </w:r>
      <w:r w:rsidR="00CE5334">
        <w:rPr>
          <w:rFonts w:eastAsia="MS Mincho"/>
          <w:bCs/>
        </w:rPr>
        <w:t>ngress</w:t>
      </w:r>
      <w:r>
        <w:rPr>
          <w:rFonts w:eastAsia="MS Mincho"/>
          <w:bCs/>
        </w:rPr>
        <w:t xml:space="preserve">, Orlando, FL, 2020. </w:t>
      </w:r>
    </w:p>
    <w:p w14:paraId="0C5F5704" w14:textId="6CE6F870" w:rsidR="00612729" w:rsidRDefault="00465157" w:rsidP="00610DCD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bookmarkStart w:id="15" w:name="_Hlk86310265"/>
      <w:r>
        <w:rPr>
          <w:rFonts w:eastAsia="MS Mincho"/>
          <w:b/>
        </w:rPr>
        <w:lastRenderedPageBreak/>
        <w:t xml:space="preserve">Falvey, JR, </w:t>
      </w:r>
      <w:proofErr w:type="spellStart"/>
      <w:r w:rsidRPr="00465157">
        <w:rPr>
          <w:rFonts w:eastAsia="MS Mincho"/>
          <w:bCs/>
        </w:rPr>
        <w:t>Felter</w:t>
      </w:r>
      <w:proofErr w:type="spellEnd"/>
      <w:r w:rsidRPr="00465157">
        <w:rPr>
          <w:rFonts w:eastAsia="MS Mincho"/>
          <w:bCs/>
        </w:rPr>
        <w:t xml:space="preserve">, C, </w:t>
      </w:r>
      <w:proofErr w:type="spellStart"/>
      <w:r w:rsidRPr="00465157">
        <w:rPr>
          <w:rFonts w:eastAsia="MS Mincho"/>
          <w:bCs/>
        </w:rPr>
        <w:t>Zalewski</w:t>
      </w:r>
      <w:proofErr w:type="spellEnd"/>
      <w:r w:rsidRPr="00465157">
        <w:rPr>
          <w:rFonts w:eastAsia="MS Mincho"/>
          <w:bCs/>
        </w:rPr>
        <w:t xml:space="preserve">, K, &amp; </w:t>
      </w:r>
      <w:proofErr w:type="spellStart"/>
      <w:r w:rsidRPr="00465157">
        <w:rPr>
          <w:rFonts w:eastAsia="MS Mincho"/>
          <w:bCs/>
        </w:rPr>
        <w:t>Jerman</w:t>
      </w:r>
      <w:proofErr w:type="spellEnd"/>
      <w:r w:rsidRPr="00465157">
        <w:rPr>
          <w:rFonts w:eastAsia="MS Mincho"/>
          <w:bCs/>
        </w:rPr>
        <w:t>, R.</w:t>
      </w:r>
      <w:r>
        <w:rPr>
          <w:rFonts w:eastAsia="MS Mincho"/>
          <w:bCs/>
        </w:rPr>
        <w:t xml:space="preserve"> Rehabilitation and Recovery in Rural America: Preparing the Next Generation of Physical Therapists. </w:t>
      </w:r>
      <w:r w:rsidRPr="001C789A">
        <w:rPr>
          <w:rFonts w:eastAsia="MS Mincho"/>
          <w:bCs/>
        </w:rPr>
        <w:t>American Physical Therapy Association</w:t>
      </w:r>
      <w:r>
        <w:rPr>
          <w:rFonts w:eastAsia="MS Mincho"/>
          <w:bCs/>
        </w:rPr>
        <w:t xml:space="preserve"> CSM</w:t>
      </w:r>
      <w:r w:rsidRPr="001C789A">
        <w:rPr>
          <w:rFonts w:eastAsia="MS Mincho"/>
          <w:bCs/>
        </w:rPr>
        <w:t xml:space="preserve">, </w:t>
      </w:r>
      <w:r>
        <w:rPr>
          <w:rFonts w:eastAsia="MS Mincho"/>
          <w:bCs/>
        </w:rPr>
        <w:t>Orlando, FL, 2021</w:t>
      </w:r>
      <w:r w:rsidR="009C6F9E">
        <w:rPr>
          <w:rFonts w:eastAsia="MS Mincho"/>
          <w:bCs/>
        </w:rPr>
        <w:t xml:space="preserve"> [virtual]</w:t>
      </w:r>
      <w:r>
        <w:rPr>
          <w:rFonts w:eastAsia="MS Mincho"/>
          <w:bCs/>
        </w:rPr>
        <w:t xml:space="preserve">.  </w:t>
      </w:r>
    </w:p>
    <w:bookmarkEnd w:id="15"/>
    <w:p w14:paraId="04D66845" w14:textId="29C05D82" w:rsidR="009C6F9E" w:rsidRDefault="009C6F9E" w:rsidP="00610DCD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 w:rsidRPr="00CD7941">
        <w:rPr>
          <w:rFonts w:eastAsia="MS Mincho"/>
          <w:b/>
        </w:rPr>
        <w:t>Falvey, JR,</w:t>
      </w:r>
      <w:r>
        <w:rPr>
          <w:rFonts w:eastAsia="MS Mincho"/>
          <w:bCs/>
        </w:rPr>
        <w:t xml:space="preserve"> Langham, B &amp; Gillard, K. </w:t>
      </w:r>
      <w:r>
        <w:t xml:space="preserve">Therapy Outcomes in Post-acute Care Settings Study: Implications for Post-acute Care Reform. Accepted for presentation at </w:t>
      </w:r>
      <w:r w:rsidRPr="001C789A">
        <w:rPr>
          <w:rFonts w:eastAsia="MS Mincho"/>
          <w:bCs/>
        </w:rPr>
        <w:t>American Physical Therapy Association</w:t>
      </w:r>
      <w:r>
        <w:rPr>
          <w:rFonts w:eastAsia="MS Mincho"/>
          <w:bCs/>
        </w:rPr>
        <w:t xml:space="preserve"> CSM</w:t>
      </w:r>
      <w:r w:rsidRPr="001C789A">
        <w:rPr>
          <w:rFonts w:eastAsia="MS Mincho"/>
          <w:bCs/>
        </w:rPr>
        <w:t xml:space="preserve">, </w:t>
      </w:r>
      <w:r>
        <w:rPr>
          <w:rFonts w:eastAsia="MS Mincho"/>
          <w:bCs/>
        </w:rPr>
        <w:t xml:space="preserve">San Antonio, TX, 2021. </w:t>
      </w:r>
    </w:p>
    <w:p w14:paraId="35BF6FAF" w14:textId="7B72FC8E" w:rsidR="006D641C" w:rsidRPr="006D641C" w:rsidRDefault="00CD7941" w:rsidP="006D641C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Thomas, E, Hunt, B, Curry, A, Gehrig, M, Ridgeway, K, Smith, J &amp; </w:t>
      </w:r>
      <w:r w:rsidRPr="00CD7941">
        <w:rPr>
          <w:rFonts w:eastAsia="MS Mincho"/>
          <w:b/>
        </w:rPr>
        <w:t>Falvey, JR</w:t>
      </w:r>
      <w:r>
        <w:rPr>
          <w:rFonts w:eastAsia="MS Mincho"/>
          <w:bCs/>
        </w:rPr>
        <w:t xml:space="preserve">. </w:t>
      </w:r>
      <w:r w:rsidRPr="00CD7941">
        <w:rPr>
          <w:rFonts w:eastAsia="MS Mincho"/>
          <w:bCs/>
        </w:rPr>
        <w:t>Discharge Planning for Reducing Hospital Readmissions: The Importance of Physical Function and the Physical Therapist</w:t>
      </w:r>
      <w:r>
        <w:rPr>
          <w:rFonts w:eastAsia="MS Mincho"/>
          <w:bCs/>
        </w:rPr>
        <w:t xml:space="preserve">. </w:t>
      </w:r>
      <w:r w:rsidRPr="001C789A">
        <w:rPr>
          <w:rFonts w:eastAsia="MS Mincho"/>
          <w:bCs/>
        </w:rPr>
        <w:t>American Physical Therapy Association</w:t>
      </w:r>
      <w:r>
        <w:rPr>
          <w:rFonts w:eastAsia="MS Mincho"/>
          <w:bCs/>
        </w:rPr>
        <w:t xml:space="preserve"> CSM</w:t>
      </w:r>
      <w:r w:rsidRPr="001C789A">
        <w:rPr>
          <w:rFonts w:eastAsia="MS Mincho"/>
          <w:bCs/>
        </w:rPr>
        <w:t xml:space="preserve">, </w:t>
      </w:r>
      <w:r>
        <w:rPr>
          <w:rFonts w:eastAsia="MS Mincho"/>
          <w:bCs/>
        </w:rPr>
        <w:t>San Antonio, TX, 2021</w:t>
      </w:r>
    </w:p>
    <w:p w14:paraId="6F795066" w14:textId="6D6427FA" w:rsidR="00E907A0" w:rsidRDefault="00E907A0" w:rsidP="00610DCD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bookmarkStart w:id="16" w:name="_Hlk93395769"/>
      <w:r>
        <w:rPr>
          <w:rFonts w:eastAsia="MS Mincho"/>
          <w:bCs/>
        </w:rPr>
        <w:t xml:space="preserve">Murphy, TE, </w:t>
      </w:r>
      <w:r w:rsidRPr="00E907A0">
        <w:rPr>
          <w:rFonts w:eastAsia="MS Mincho"/>
          <w:b/>
        </w:rPr>
        <w:t>Falvey, JR</w:t>
      </w:r>
      <w:r>
        <w:rPr>
          <w:rFonts w:eastAsia="MS Mincho"/>
          <w:bCs/>
        </w:rPr>
        <w:t xml:space="preserve">, Ferrante, LE. </w:t>
      </w:r>
      <w:r w:rsidRPr="00E907A0">
        <w:rPr>
          <w:rFonts w:eastAsia="MS Mincho"/>
          <w:bCs/>
        </w:rPr>
        <w:t>Longitudinal Analysis of Older Critically Ill Older Persons</w:t>
      </w:r>
      <w:r>
        <w:rPr>
          <w:rFonts w:eastAsia="MS Mincho"/>
          <w:bCs/>
        </w:rPr>
        <w:t>. National Health and Aging Trends Study/National Study of Caregiving Virtual Seminar</w:t>
      </w:r>
      <w:r w:rsidR="00767500">
        <w:rPr>
          <w:rFonts w:eastAsia="MS Mincho"/>
          <w:bCs/>
        </w:rPr>
        <w:t xml:space="preserve"> Series</w:t>
      </w:r>
      <w:r>
        <w:rPr>
          <w:rFonts w:eastAsia="MS Mincho"/>
          <w:bCs/>
        </w:rPr>
        <w:t>. Presented November 5</w:t>
      </w:r>
      <w:r w:rsidRPr="00E907A0">
        <w:rPr>
          <w:rFonts w:eastAsia="MS Mincho"/>
          <w:bCs/>
          <w:vertAlign w:val="superscript"/>
        </w:rPr>
        <w:t>th</w:t>
      </w:r>
      <w:r>
        <w:rPr>
          <w:rFonts w:eastAsia="MS Mincho"/>
          <w:bCs/>
        </w:rPr>
        <w:t xml:space="preserve">, 2021. </w:t>
      </w:r>
    </w:p>
    <w:p w14:paraId="62F1548F" w14:textId="47EF9E4B" w:rsidR="00783BD8" w:rsidRDefault="00783BD8" w:rsidP="00783BD8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rFonts w:eastAsia="MS Mincho"/>
        </w:rPr>
      </w:pPr>
      <w:bookmarkStart w:id="17" w:name="_Hlk93395747"/>
      <w:bookmarkStart w:id="18" w:name="_Hlk86310248"/>
      <w:r>
        <w:rPr>
          <w:b/>
          <w:bCs/>
        </w:rPr>
        <w:t>Falvey, JR</w:t>
      </w:r>
      <w:r w:rsidRPr="00752503">
        <w:rPr>
          <w:rFonts w:eastAsia="MS Mincho"/>
        </w:rPr>
        <w:t>.</w:t>
      </w:r>
      <w:r>
        <w:rPr>
          <w:rFonts w:eastAsia="MS Mincho"/>
        </w:rPr>
        <w:t xml:space="preserve"> Flattening the Disability Curve after Acute Hospitalization. Presented virtually as part of the 2021 VCU-Marquette Challenge Seminar Series. </w:t>
      </w:r>
    </w:p>
    <w:p w14:paraId="4E98857A" w14:textId="0337BD12" w:rsidR="00211382" w:rsidRPr="00211382" w:rsidRDefault="00211382" w:rsidP="00211382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Mart, M; Shi, S; </w:t>
      </w:r>
      <w:r w:rsidRPr="007A75CB">
        <w:rPr>
          <w:rFonts w:eastAsia="MS Mincho"/>
          <w:b/>
        </w:rPr>
        <w:t>Falvey, JR</w:t>
      </w:r>
      <w:r>
        <w:rPr>
          <w:rFonts w:eastAsia="MS Mincho"/>
          <w:bCs/>
        </w:rPr>
        <w:t xml:space="preserve">, Brown, R; Jackson, J. </w:t>
      </w:r>
      <w:r w:rsidRPr="007A75CB">
        <w:rPr>
          <w:rFonts w:eastAsia="MS Mincho"/>
          <w:bCs/>
        </w:rPr>
        <w:t xml:space="preserve">Overcoming Challenges </w:t>
      </w:r>
      <w:proofErr w:type="gramStart"/>
      <w:r w:rsidRPr="007A75CB">
        <w:rPr>
          <w:rFonts w:eastAsia="MS Mincho"/>
          <w:bCs/>
        </w:rPr>
        <w:t>In</w:t>
      </w:r>
      <w:proofErr w:type="gramEnd"/>
      <w:r w:rsidRPr="007A75CB">
        <w:rPr>
          <w:rFonts w:eastAsia="MS Mincho"/>
          <w:bCs/>
        </w:rPr>
        <w:t xml:space="preserve"> Remote Research In Hard-To-Reach Older Adults</w:t>
      </w:r>
      <w:r>
        <w:rPr>
          <w:rFonts w:eastAsia="MS Mincho"/>
          <w:bCs/>
        </w:rPr>
        <w:t xml:space="preserve">, American Geriatrics Society Annual Research Meeting, Orlando, FL, May 2022. </w:t>
      </w:r>
    </w:p>
    <w:p w14:paraId="7A371CBB" w14:textId="73DEBBE9" w:rsidR="00D94197" w:rsidRDefault="00211382" w:rsidP="008148F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 w:rsidRPr="00C13C0E">
        <w:rPr>
          <w:rFonts w:eastAsia="MS Mincho"/>
          <w:b/>
        </w:rPr>
        <w:t>Falvey, JR</w:t>
      </w:r>
      <w:r>
        <w:rPr>
          <w:rFonts w:eastAsia="MS Mincho"/>
          <w:bCs/>
        </w:rPr>
        <w:t xml:space="preserve">; Ye, J, Parker, E, &amp; Addison, O. From Lab Bench to Legislative Policy: A Focus on Frailty for the Home Health Clinician. </w:t>
      </w:r>
      <w:r w:rsidRPr="001C789A">
        <w:rPr>
          <w:rFonts w:eastAsia="MS Mincho"/>
          <w:bCs/>
        </w:rPr>
        <w:t>American Physical Therapy Association</w:t>
      </w:r>
      <w:r>
        <w:rPr>
          <w:rFonts w:eastAsia="MS Mincho"/>
          <w:bCs/>
        </w:rPr>
        <w:t xml:space="preserve"> Combined Sections Meeting, San Diego, CA (Feb. 2023). </w:t>
      </w:r>
      <w:bookmarkEnd w:id="16"/>
      <w:bookmarkEnd w:id="17"/>
      <w:bookmarkEnd w:id="18"/>
    </w:p>
    <w:p w14:paraId="42DBCBB0" w14:textId="29EEE9E2" w:rsidR="006C1E16" w:rsidRDefault="006C1E16" w:rsidP="008148F6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/>
        </w:rPr>
        <w:t>Falvey, JR</w:t>
      </w:r>
      <w:r w:rsidRPr="006C1E16">
        <w:rPr>
          <w:rFonts w:eastAsia="MS Mincho"/>
          <w:bCs/>
        </w:rPr>
        <w:t>.</w:t>
      </w:r>
      <w:r>
        <w:rPr>
          <w:rFonts w:eastAsia="MS Mincho"/>
          <w:bCs/>
        </w:rPr>
        <w:t xml:space="preserve"> </w:t>
      </w:r>
      <w:r w:rsidR="00914A19" w:rsidRPr="00914A19">
        <w:rPr>
          <w:rFonts w:eastAsia="MS Mincho"/>
          <w:bCs/>
        </w:rPr>
        <w:t>“She just needs more rehab”: when and why aggressive rehabilitation may not be enough</w:t>
      </w:r>
      <w:r w:rsidR="003B6C05">
        <w:rPr>
          <w:rFonts w:eastAsia="MS Mincho"/>
          <w:bCs/>
        </w:rPr>
        <w:t xml:space="preserve">. </w:t>
      </w:r>
      <w:r w:rsidR="003B6C05">
        <w:t>American Thoracic Society 2023 International Conference, Washington DC (May 24</w:t>
      </w:r>
      <w:r w:rsidR="003B6C05" w:rsidRPr="003B6C05">
        <w:rPr>
          <w:vertAlign w:val="superscript"/>
        </w:rPr>
        <w:t>th</w:t>
      </w:r>
      <w:r w:rsidR="003B6C05">
        <w:t xml:space="preserve">, 2023). </w:t>
      </w:r>
    </w:p>
    <w:p w14:paraId="3A39F88C" w14:textId="77777777" w:rsidR="008148F6" w:rsidRDefault="008148F6" w:rsidP="00BC0BC9">
      <w:pPr>
        <w:autoSpaceDE w:val="0"/>
        <w:autoSpaceDN w:val="0"/>
        <w:adjustRightInd w:val="0"/>
        <w:spacing w:line="360" w:lineRule="auto"/>
        <w:rPr>
          <w:rFonts w:eastAsia="MS Mincho"/>
          <w:bCs/>
          <w:sz w:val="12"/>
          <w:szCs w:val="12"/>
        </w:rPr>
      </w:pPr>
    </w:p>
    <w:p w14:paraId="13334110" w14:textId="77777777" w:rsidR="00A1174E" w:rsidRDefault="00A1174E" w:rsidP="00BC0BC9">
      <w:pPr>
        <w:autoSpaceDE w:val="0"/>
        <w:autoSpaceDN w:val="0"/>
        <w:adjustRightInd w:val="0"/>
        <w:spacing w:line="360" w:lineRule="auto"/>
        <w:rPr>
          <w:rFonts w:eastAsia="MS Mincho"/>
          <w:bCs/>
          <w:sz w:val="12"/>
          <w:szCs w:val="12"/>
        </w:rPr>
      </w:pPr>
    </w:p>
    <w:p w14:paraId="15BBCF9C" w14:textId="77777777" w:rsidR="00A1174E" w:rsidRDefault="00A1174E" w:rsidP="00BC0BC9">
      <w:pPr>
        <w:autoSpaceDE w:val="0"/>
        <w:autoSpaceDN w:val="0"/>
        <w:adjustRightInd w:val="0"/>
        <w:spacing w:line="360" w:lineRule="auto"/>
        <w:rPr>
          <w:rFonts w:eastAsia="MS Mincho"/>
          <w:bCs/>
          <w:sz w:val="12"/>
          <w:szCs w:val="12"/>
        </w:rPr>
      </w:pPr>
    </w:p>
    <w:p w14:paraId="7E59ACD9" w14:textId="77777777" w:rsidR="00A1174E" w:rsidRPr="008148F6" w:rsidRDefault="00A1174E" w:rsidP="00BC0BC9">
      <w:pPr>
        <w:autoSpaceDE w:val="0"/>
        <w:autoSpaceDN w:val="0"/>
        <w:adjustRightInd w:val="0"/>
        <w:spacing w:line="360" w:lineRule="auto"/>
        <w:rPr>
          <w:rFonts w:eastAsia="MS Mincho"/>
          <w:bCs/>
          <w:sz w:val="12"/>
          <w:szCs w:val="12"/>
        </w:rPr>
      </w:pPr>
    </w:p>
    <w:p w14:paraId="3D8A8291" w14:textId="5E588C78" w:rsidR="008148F6" w:rsidRPr="008148F6" w:rsidRDefault="00257394" w:rsidP="000B6D3C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0B6D3C">
        <w:rPr>
          <w:b/>
          <w:u w:val="single"/>
        </w:rPr>
        <w:t>Proffered Communications</w:t>
      </w:r>
    </w:p>
    <w:p w14:paraId="1DA6542E" w14:textId="396A0D16" w:rsidR="00257394" w:rsidRPr="00260E68" w:rsidRDefault="00EB2DEB" w:rsidP="00610DCD">
      <w:pPr>
        <w:spacing w:line="360" w:lineRule="auto"/>
        <w:rPr>
          <w:rFonts w:eastAsia="MS Mincho"/>
          <w:u w:val="single"/>
        </w:rPr>
      </w:pPr>
      <w:r w:rsidRPr="00511A7C">
        <w:rPr>
          <w:rFonts w:eastAsia="MS Mincho"/>
          <w:u w:val="single"/>
        </w:rPr>
        <w:t>Poster Presentations: National</w:t>
      </w:r>
      <w:r w:rsidR="009F4CEA">
        <w:rPr>
          <w:rFonts w:eastAsia="MS Mincho"/>
          <w:u w:val="single"/>
        </w:rPr>
        <w:t xml:space="preserve"> and International</w:t>
      </w:r>
    </w:p>
    <w:p w14:paraId="4CB22065" w14:textId="77777777" w:rsidR="00EB2DEB" w:rsidRPr="001C789A" w:rsidRDefault="00EB2DEB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</w:tabs>
        <w:autoSpaceDE w:val="0"/>
        <w:autoSpaceDN w:val="0"/>
        <w:spacing w:line="360" w:lineRule="auto"/>
        <w:ind w:left="270" w:hanging="270"/>
        <w:rPr>
          <w:b/>
        </w:rPr>
      </w:pPr>
      <w:proofErr w:type="spellStart"/>
      <w:proofErr w:type="gramStart"/>
      <w:r w:rsidRPr="001C789A">
        <w:t>Gordon,S</w:t>
      </w:r>
      <w:proofErr w:type="spellEnd"/>
      <w:proofErr w:type="gramEnd"/>
      <w:r w:rsidRPr="001C789A">
        <w:t xml:space="preserve">, </w:t>
      </w:r>
      <w:proofErr w:type="spellStart"/>
      <w:r w:rsidRPr="001C789A">
        <w:t>Morren</w:t>
      </w:r>
      <w:proofErr w:type="spellEnd"/>
      <w:r w:rsidRPr="001C789A">
        <w:t xml:space="preserve">, K, Beaumont, T, Cowie, J, </w:t>
      </w:r>
      <w:r w:rsidRPr="001C789A">
        <w:rPr>
          <w:b/>
          <w:bCs/>
        </w:rPr>
        <w:t>Falvey, JR</w:t>
      </w:r>
      <w:r w:rsidRPr="001C789A">
        <w:t xml:space="preserve">, </w:t>
      </w:r>
      <w:proofErr w:type="spellStart"/>
      <w:r w:rsidRPr="001C789A">
        <w:t>Geel</w:t>
      </w:r>
      <w:proofErr w:type="spellEnd"/>
      <w:r w:rsidRPr="001C789A">
        <w:t>, N, Leadbetter, K, Leavitt, M, Maguire, S, Philbrook, C. Reflections on Becoming an Exemplary Clinical Instructor: Developing a Theory of Expert Clinical Instructing, American Physical Therapy Association, Combined Sections Meeting (New Orleans, LA 2011)</w:t>
      </w:r>
    </w:p>
    <w:p w14:paraId="1F0D39B2" w14:textId="77777777" w:rsidR="00EB2DEB" w:rsidRPr="001C789A" w:rsidRDefault="00EB2DEB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</w:tabs>
        <w:autoSpaceDE w:val="0"/>
        <w:autoSpaceDN w:val="0"/>
        <w:spacing w:line="360" w:lineRule="auto"/>
        <w:ind w:left="270" w:hanging="270"/>
        <w:rPr>
          <w:b/>
        </w:rPr>
      </w:pPr>
      <w:r w:rsidRPr="001C789A">
        <w:rPr>
          <w:shd w:val="clear" w:color="auto" w:fill="FEFFFE"/>
          <w:lang w:bidi="he-IL"/>
        </w:rPr>
        <w:lastRenderedPageBreak/>
        <w:t xml:space="preserve">Leonard, K. D., </w:t>
      </w:r>
      <w:r w:rsidRPr="001C789A">
        <w:rPr>
          <w:b/>
          <w:shd w:val="clear" w:color="auto" w:fill="FEFFFE"/>
          <w:lang w:bidi="he-IL"/>
        </w:rPr>
        <w:t>Falvey, JR</w:t>
      </w:r>
      <w:r w:rsidRPr="001C789A">
        <w:rPr>
          <w:shd w:val="clear" w:color="auto" w:fill="FEFFFE"/>
          <w:lang w:bidi="he-IL"/>
        </w:rPr>
        <w:t>., Qin, Z. (2012, June). The roles of self-identity and expertise in judging spatial properties of a remote target in aimed throwing. North American Society for the Psychology of Sport and Physical Activity Annual Conference (Honolulu, HI June 2012)</w:t>
      </w:r>
    </w:p>
    <w:p w14:paraId="01584EF4" w14:textId="77777777" w:rsidR="00EB2DEB" w:rsidRPr="001C789A" w:rsidRDefault="00EB2DEB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</w:tabs>
        <w:autoSpaceDE w:val="0"/>
        <w:autoSpaceDN w:val="0"/>
        <w:spacing w:line="360" w:lineRule="auto"/>
        <w:ind w:left="270" w:hanging="270"/>
        <w:rPr>
          <w:b/>
        </w:rPr>
      </w:pPr>
      <w:r w:rsidRPr="001C789A">
        <w:rPr>
          <w:rFonts w:eastAsia="Calibri"/>
          <w:b/>
        </w:rPr>
        <w:t>Falvey, JR</w:t>
      </w:r>
      <w:r w:rsidRPr="001C789A">
        <w:rPr>
          <w:rFonts w:eastAsia="Calibri"/>
        </w:rPr>
        <w:t>., &amp; Zhu, Q. (2012, June). The effect of transcutaneous electrical nerve stimulation combined with mental practice to learn a novel fine motor skill. North American Society for the Psychology of Sport and Physical Activity Annual Conference (Honolulu, HI June 2012).</w:t>
      </w:r>
    </w:p>
    <w:p w14:paraId="4F69B81D" w14:textId="62246B3F" w:rsidR="00EE720E" w:rsidRPr="009F4CEA" w:rsidRDefault="00EB2DEB" w:rsidP="00EE720E">
      <w:pPr>
        <w:pStyle w:val="ListParagraph"/>
        <w:numPr>
          <w:ilvl w:val="0"/>
          <w:numId w:val="5"/>
        </w:numPr>
        <w:tabs>
          <w:tab w:val="clear" w:pos="720"/>
          <w:tab w:val="num" w:pos="270"/>
        </w:tabs>
        <w:autoSpaceDE w:val="0"/>
        <w:autoSpaceDN w:val="0"/>
        <w:spacing w:line="360" w:lineRule="auto"/>
        <w:ind w:left="270" w:hanging="270"/>
        <w:rPr>
          <w:b/>
        </w:rPr>
      </w:pPr>
      <w:r w:rsidRPr="001C789A">
        <w:rPr>
          <w:b/>
          <w:bCs/>
          <w:shd w:val="clear" w:color="auto" w:fill="FEFFFE"/>
          <w:lang w:bidi="he-IL"/>
        </w:rPr>
        <w:t>Falvey, JR.</w:t>
      </w:r>
      <w:r w:rsidRPr="001C789A">
        <w:rPr>
          <w:shd w:val="clear" w:color="auto" w:fill="FEFFFE"/>
          <w:lang w:bidi="he-IL"/>
        </w:rPr>
        <w:t xml:space="preserve"> Making it HIRT so good: Using High Intensity Resistance Training to improve function in an older adult with a </w:t>
      </w:r>
      <w:proofErr w:type="gramStart"/>
      <w:r w:rsidRPr="001C789A">
        <w:rPr>
          <w:shd w:val="clear" w:color="auto" w:fill="FEFFFE"/>
          <w:lang w:bidi="he-IL"/>
        </w:rPr>
        <w:t>6 year</w:t>
      </w:r>
      <w:proofErr w:type="gramEnd"/>
      <w:r w:rsidRPr="001C789A">
        <w:rPr>
          <w:shd w:val="clear" w:color="auto" w:fill="FEFFFE"/>
          <w:lang w:bidi="he-IL"/>
        </w:rPr>
        <w:t xml:space="preserve"> history of prolonged mechanical ventilation (APTA CSM 2014 Las Vegas, NV.)</w:t>
      </w:r>
    </w:p>
    <w:p w14:paraId="2AD8F9CA" w14:textId="77777777" w:rsidR="00EB2DEB" w:rsidRPr="001C789A" w:rsidRDefault="00EB2DEB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</w:tabs>
        <w:autoSpaceDE w:val="0"/>
        <w:autoSpaceDN w:val="0"/>
        <w:spacing w:line="360" w:lineRule="auto"/>
        <w:ind w:left="270" w:hanging="270"/>
        <w:rPr>
          <w:b/>
        </w:rPr>
      </w:pPr>
      <w:proofErr w:type="spellStart"/>
      <w:r w:rsidRPr="001C789A">
        <w:rPr>
          <w:shd w:val="clear" w:color="auto" w:fill="FEFFFE"/>
          <w:lang w:bidi="he-IL"/>
        </w:rPr>
        <w:t>Loyd</w:t>
      </w:r>
      <w:proofErr w:type="spellEnd"/>
      <w:r w:rsidRPr="001C789A">
        <w:rPr>
          <w:shd w:val="clear" w:color="auto" w:fill="FEFFFE"/>
          <w:lang w:bidi="he-IL"/>
        </w:rPr>
        <w:t xml:space="preserve">, B., Nolte, M., </w:t>
      </w:r>
      <w:proofErr w:type="spellStart"/>
      <w:r w:rsidRPr="001C789A">
        <w:rPr>
          <w:shd w:val="clear" w:color="auto" w:fill="FEFFFE"/>
          <w:lang w:bidi="he-IL"/>
        </w:rPr>
        <w:t>Kittelson</w:t>
      </w:r>
      <w:proofErr w:type="spellEnd"/>
      <w:r w:rsidRPr="001C789A">
        <w:rPr>
          <w:shd w:val="clear" w:color="auto" w:fill="FEFFFE"/>
          <w:lang w:bidi="he-IL"/>
        </w:rPr>
        <w:t xml:space="preserve">, </w:t>
      </w:r>
      <w:proofErr w:type="gramStart"/>
      <w:r w:rsidRPr="001C789A">
        <w:rPr>
          <w:shd w:val="clear" w:color="auto" w:fill="FEFFFE"/>
          <w:lang w:bidi="he-IL"/>
        </w:rPr>
        <w:t>A.,</w:t>
      </w:r>
      <w:proofErr w:type="spellStart"/>
      <w:r w:rsidRPr="001C789A">
        <w:rPr>
          <w:shd w:val="clear" w:color="auto" w:fill="FEFFFE"/>
          <w:lang w:bidi="he-IL"/>
        </w:rPr>
        <w:t>Figel</w:t>
      </w:r>
      <w:proofErr w:type="spellEnd"/>
      <w:proofErr w:type="gramEnd"/>
      <w:r w:rsidRPr="001C789A">
        <w:rPr>
          <w:shd w:val="clear" w:color="auto" w:fill="FEFFFE"/>
          <w:lang w:bidi="he-IL"/>
        </w:rPr>
        <w:t xml:space="preserve">, G, </w:t>
      </w:r>
      <w:r w:rsidRPr="001C789A">
        <w:rPr>
          <w:b/>
          <w:bCs/>
          <w:shd w:val="clear" w:color="auto" w:fill="FEFFFE"/>
          <w:lang w:bidi="he-IL"/>
        </w:rPr>
        <w:t>Falvey, JR.</w:t>
      </w:r>
      <w:r w:rsidRPr="001C789A">
        <w:rPr>
          <w:shd w:val="clear" w:color="auto" w:fill="FEFFFE"/>
          <w:lang w:bidi="he-IL"/>
        </w:rPr>
        <w:t xml:space="preserve">, </w:t>
      </w:r>
      <w:proofErr w:type="spellStart"/>
      <w:r w:rsidRPr="001C789A">
        <w:rPr>
          <w:shd w:val="clear" w:color="auto" w:fill="FEFFFE"/>
          <w:lang w:bidi="he-IL"/>
        </w:rPr>
        <w:t>Cumbler</w:t>
      </w:r>
      <w:proofErr w:type="spellEnd"/>
      <w:r w:rsidRPr="001C789A">
        <w:rPr>
          <w:shd w:val="clear" w:color="auto" w:fill="FEFFFE"/>
          <w:lang w:bidi="he-IL"/>
        </w:rPr>
        <w:t>, E, Mangione, K., Stevens-Lapsley, J. Progressive Multi-Component Home Based Physical Therapy Intervention Following Acute Hospitalization: A Small Randomized Control Trial. (American Physical Therapy Association Combined Sections Meeting Indianapolis, IN 2015)</w:t>
      </w:r>
    </w:p>
    <w:p w14:paraId="0106D24E" w14:textId="77777777" w:rsidR="00EB2DEB" w:rsidRPr="001C789A" w:rsidRDefault="00EB2DEB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</w:tabs>
        <w:autoSpaceDE w:val="0"/>
        <w:autoSpaceDN w:val="0"/>
        <w:spacing w:line="360" w:lineRule="auto"/>
        <w:ind w:left="270" w:hanging="270"/>
        <w:rPr>
          <w:b/>
        </w:rPr>
      </w:pPr>
      <w:proofErr w:type="spellStart"/>
      <w:r w:rsidRPr="001C789A">
        <w:rPr>
          <w:shd w:val="clear" w:color="auto" w:fill="FEFFFE"/>
          <w:lang w:bidi="he-IL"/>
        </w:rPr>
        <w:t>Kosir</w:t>
      </w:r>
      <w:proofErr w:type="spellEnd"/>
      <w:r w:rsidRPr="001C789A">
        <w:rPr>
          <w:shd w:val="clear" w:color="auto" w:fill="FEFFFE"/>
          <w:lang w:bidi="he-IL"/>
        </w:rPr>
        <w:t xml:space="preserve">, A, </w:t>
      </w:r>
      <w:r w:rsidRPr="001C789A">
        <w:rPr>
          <w:b/>
          <w:shd w:val="clear" w:color="auto" w:fill="FEFFFE"/>
          <w:lang w:bidi="he-IL"/>
        </w:rPr>
        <w:t>Falvey, JR,</w:t>
      </w:r>
      <w:r w:rsidRPr="001C789A">
        <w:rPr>
          <w:shd w:val="clear" w:color="auto" w:fill="FEFFFE"/>
          <w:lang w:bidi="he-IL"/>
        </w:rPr>
        <w:t xml:space="preserve"> Stevens-</w:t>
      </w:r>
      <w:proofErr w:type="spellStart"/>
      <w:r w:rsidRPr="001C789A">
        <w:rPr>
          <w:shd w:val="clear" w:color="auto" w:fill="FEFFFE"/>
          <w:lang w:bidi="he-IL"/>
        </w:rPr>
        <w:t>Lapsely</w:t>
      </w:r>
      <w:proofErr w:type="spellEnd"/>
      <w:r w:rsidRPr="001C789A">
        <w:rPr>
          <w:shd w:val="clear" w:color="auto" w:fill="FEFFFE"/>
          <w:lang w:bidi="he-IL"/>
        </w:rPr>
        <w:t xml:space="preserve">, JE. </w:t>
      </w:r>
      <w:r w:rsidRPr="001C789A">
        <w:rPr>
          <w:bCs/>
          <w:shd w:val="clear" w:color="auto" w:fill="FEFFFE"/>
          <w:lang w:bidi="he-IL"/>
        </w:rPr>
        <w:t>High-Intensity Physical Therapy Improves Functional Outcomes in Older Adults Following Acute Hospitalization. (International Conference for Frailty and Sarcopenia Research, Boston, MA 2015)</w:t>
      </w:r>
    </w:p>
    <w:p w14:paraId="3127E127" w14:textId="1C3B756A" w:rsidR="00D94197" w:rsidRPr="00104EA5" w:rsidRDefault="00EB2DEB" w:rsidP="00D94197">
      <w:pPr>
        <w:pStyle w:val="ListParagraph"/>
        <w:numPr>
          <w:ilvl w:val="0"/>
          <w:numId w:val="5"/>
        </w:numPr>
        <w:tabs>
          <w:tab w:val="clear" w:pos="720"/>
          <w:tab w:val="num" w:pos="270"/>
        </w:tabs>
        <w:autoSpaceDE w:val="0"/>
        <w:autoSpaceDN w:val="0"/>
        <w:spacing w:line="360" w:lineRule="auto"/>
        <w:ind w:left="270" w:hanging="270"/>
        <w:rPr>
          <w:b/>
        </w:rPr>
      </w:pPr>
      <w:r w:rsidRPr="001C789A">
        <w:t xml:space="preserve">Reeder B, Richard A, </w:t>
      </w:r>
      <w:r w:rsidRPr="001C789A">
        <w:rPr>
          <w:b/>
        </w:rPr>
        <w:t>Falvey JR</w:t>
      </w:r>
      <w:r w:rsidRPr="001C789A">
        <w:t>, Paxton R, Stevens-Lapsley J. Adapting a Mobility Monitoring Protocol for Sensor Studies with Functionally Vulnerable Older Adults. (American Medical Informatics Association Annual Symposium 2015, San Francisco CA.)</w:t>
      </w:r>
    </w:p>
    <w:p w14:paraId="1977D12D" w14:textId="77777777" w:rsidR="00EB2DEB" w:rsidRPr="001C789A" w:rsidRDefault="00EB2DEB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</w:tabs>
        <w:autoSpaceDE w:val="0"/>
        <w:autoSpaceDN w:val="0"/>
        <w:spacing w:line="360" w:lineRule="auto"/>
        <w:ind w:left="270" w:hanging="270"/>
        <w:rPr>
          <w:b/>
        </w:rPr>
      </w:pPr>
      <w:r w:rsidRPr="001C789A">
        <w:rPr>
          <w:b/>
        </w:rPr>
        <w:t>Falvey JR</w:t>
      </w:r>
      <w:r w:rsidRPr="001C789A">
        <w:t xml:space="preserve">, </w:t>
      </w:r>
      <w:proofErr w:type="spellStart"/>
      <w:r w:rsidRPr="001C789A">
        <w:t>Kosir</w:t>
      </w:r>
      <w:proofErr w:type="spellEnd"/>
      <w:r w:rsidRPr="001C789A">
        <w:t xml:space="preserve"> A, </w:t>
      </w:r>
      <w:proofErr w:type="spellStart"/>
      <w:r w:rsidRPr="001C789A">
        <w:t>Cobo</w:t>
      </w:r>
      <w:proofErr w:type="spellEnd"/>
      <w:r w:rsidRPr="001C789A">
        <w:t xml:space="preserve"> B, Shaver J, </w:t>
      </w:r>
      <w:proofErr w:type="spellStart"/>
      <w:r w:rsidRPr="001C789A">
        <w:t>Krigbaum</w:t>
      </w:r>
      <w:proofErr w:type="spellEnd"/>
      <w:r w:rsidRPr="001C789A">
        <w:t xml:space="preserve"> L, Papazian L, Stevens-Lapsley J. Physical Performance in the PACE population: Preliminary Results from the </w:t>
      </w:r>
      <w:proofErr w:type="spellStart"/>
      <w:r w:rsidRPr="001C789A">
        <w:t>Innovage</w:t>
      </w:r>
      <w:proofErr w:type="spellEnd"/>
      <w:r w:rsidRPr="001C789A">
        <w:t xml:space="preserve"> Prevention of Functional Decline and Falls Quality Improvement Project. (</w:t>
      </w:r>
      <w:r w:rsidRPr="001C789A">
        <w:rPr>
          <w:color w:val="000000" w:themeColor="text1"/>
        </w:rPr>
        <w:t>American Physical Therapy Association, Combined Sections Meeting Anaheim, CA 2016).</w:t>
      </w:r>
    </w:p>
    <w:p w14:paraId="4120886E" w14:textId="4FBF70C6" w:rsidR="00EB2DEB" w:rsidRPr="001C789A" w:rsidRDefault="00EB2DEB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</w:tabs>
        <w:autoSpaceDE w:val="0"/>
        <w:autoSpaceDN w:val="0"/>
        <w:spacing w:line="360" w:lineRule="auto"/>
        <w:ind w:left="270" w:hanging="270"/>
        <w:rPr>
          <w:b/>
        </w:rPr>
      </w:pPr>
      <w:r w:rsidRPr="001C789A">
        <w:rPr>
          <w:b/>
        </w:rPr>
        <w:t>Falvey,</w:t>
      </w:r>
      <w:r w:rsidR="00BC0BC9">
        <w:rPr>
          <w:b/>
        </w:rPr>
        <w:t xml:space="preserve"> </w:t>
      </w:r>
      <w:r w:rsidRPr="001C789A">
        <w:rPr>
          <w:b/>
        </w:rPr>
        <w:t>JR,</w:t>
      </w:r>
      <w:r w:rsidRPr="001C789A">
        <w:t xml:space="preserve"> </w:t>
      </w:r>
      <w:proofErr w:type="spellStart"/>
      <w:proofErr w:type="gramStart"/>
      <w:r w:rsidRPr="001C789A">
        <w:t>Price,L</w:t>
      </w:r>
      <w:proofErr w:type="spellEnd"/>
      <w:proofErr w:type="gramEnd"/>
      <w:r w:rsidRPr="001C789A">
        <w:t xml:space="preserve">, </w:t>
      </w:r>
      <w:proofErr w:type="spellStart"/>
      <w:r w:rsidRPr="001C789A">
        <w:t>Muller,M</w:t>
      </w:r>
      <w:proofErr w:type="spellEnd"/>
      <w:r w:rsidRPr="001C789A">
        <w:t xml:space="preserve">, </w:t>
      </w:r>
      <w:proofErr w:type="spellStart"/>
      <w:r w:rsidRPr="001C789A">
        <w:t>Papazian,L</w:t>
      </w:r>
      <w:proofErr w:type="spellEnd"/>
      <w:r w:rsidRPr="001C789A">
        <w:t xml:space="preserve">, </w:t>
      </w:r>
      <w:proofErr w:type="spellStart"/>
      <w:r w:rsidRPr="001C789A">
        <w:t>Gustavson,AM</w:t>
      </w:r>
      <w:proofErr w:type="spellEnd"/>
      <w:r w:rsidRPr="001C789A">
        <w:t>, and Stevens-</w:t>
      </w:r>
      <w:proofErr w:type="spellStart"/>
      <w:r w:rsidRPr="001C789A">
        <w:t>Lapsley,JE</w:t>
      </w:r>
      <w:proofErr w:type="spellEnd"/>
      <w:r w:rsidRPr="001C789A">
        <w:t>. Prognostic Value of Physical Performance in the Program of All Inclusive Care for the Elderly. (Academy Health Annual Research Meeting, Boston, MA, June 26</w:t>
      </w:r>
      <w:r w:rsidRPr="001C789A">
        <w:rPr>
          <w:vertAlign w:val="superscript"/>
        </w:rPr>
        <w:t>th</w:t>
      </w:r>
      <w:r w:rsidRPr="001C789A">
        <w:t>, 2016).</w:t>
      </w:r>
    </w:p>
    <w:p w14:paraId="1845489B" w14:textId="77777777" w:rsidR="00EB2DEB" w:rsidRPr="001C789A" w:rsidRDefault="00EB2DEB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  <w:tab w:val="left" w:pos="360"/>
        </w:tabs>
        <w:autoSpaceDE w:val="0"/>
        <w:autoSpaceDN w:val="0"/>
        <w:spacing w:line="360" w:lineRule="auto"/>
        <w:ind w:left="270"/>
        <w:rPr>
          <w:b/>
        </w:rPr>
      </w:pPr>
      <w:r w:rsidRPr="001C789A">
        <w:rPr>
          <w:bCs/>
        </w:rPr>
        <w:t xml:space="preserve">Gustavson, AM; </w:t>
      </w:r>
      <w:r w:rsidRPr="001C789A">
        <w:rPr>
          <w:b/>
          <w:bCs/>
        </w:rPr>
        <w:t>Falvey, JR;</w:t>
      </w:r>
      <w:r w:rsidRPr="001C789A">
        <w:rPr>
          <w:bCs/>
        </w:rPr>
        <w:t xml:space="preserve"> King, D; Smith, R; Maurer, D; </w:t>
      </w:r>
      <w:proofErr w:type="spellStart"/>
      <w:r w:rsidRPr="001C789A">
        <w:rPr>
          <w:bCs/>
        </w:rPr>
        <w:t>Baym</w:t>
      </w:r>
      <w:proofErr w:type="spellEnd"/>
      <w:r w:rsidRPr="001C789A">
        <w:rPr>
          <w:bCs/>
        </w:rPr>
        <w:t xml:space="preserve">, C; Malone, D; Stevens-Lapsley, JE.  A Quality Improvement Initiative to Improve Function for Patients in a Skilled Nursing Facility. </w:t>
      </w:r>
      <w:r w:rsidRPr="001C789A">
        <w:rPr>
          <w:i/>
        </w:rPr>
        <w:t>(</w:t>
      </w:r>
      <w:r w:rsidRPr="001C789A">
        <w:rPr>
          <w:color w:val="000000" w:themeColor="text1"/>
        </w:rPr>
        <w:t>American Physical Therapy Association, Combined Sections Meeting San Antonio, TX 2017).</w:t>
      </w:r>
    </w:p>
    <w:p w14:paraId="117287B2" w14:textId="77777777" w:rsidR="00EB2DEB" w:rsidRPr="001C789A" w:rsidRDefault="00EB2DEB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  <w:tab w:val="left" w:pos="360"/>
        </w:tabs>
        <w:autoSpaceDE w:val="0"/>
        <w:autoSpaceDN w:val="0"/>
        <w:spacing w:line="360" w:lineRule="auto"/>
        <w:ind w:left="270"/>
        <w:rPr>
          <w:b/>
        </w:rPr>
      </w:pPr>
      <w:r w:rsidRPr="001C789A">
        <w:rPr>
          <w:b/>
          <w:bCs/>
        </w:rPr>
        <w:lastRenderedPageBreak/>
        <w:t>Falvey, JR,</w:t>
      </w:r>
      <w:r w:rsidRPr="001C789A">
        <w:t xml:space="preserve"> Nuccio, E, Bade, M, Burke, RE, </w:t>
      </w:r>
      <w:proofErr w:type="spellStart"/>
      <w:r w:rsidRPr="001C789A">
        <w:t>Struessel</w:t>
      </w:r>
      <w:proofErr w:type="spellEnd"/>
      <w:r w:rsidRPr="001C789A">
        <w:t xml:space="preserve">, T, &amp; Stevens-Lapsley, JE. </w:t>
      </w:r>
      <w:r w:rsidRPr="001C789A">
        <w:rPr>
          <w:shd w:val="clear" w:color="auto" w:fill="FFFFFF"/>
        </w:rPr>
        <w:t xml:space="preserve">Recovery of Physical Function and Hospital Readmissions in Medicare Fee </w:t>
      </w:r>
      <w:proofErr w:type="gramStart"/>
      <w:r w:rsidRPr="001C789A">
        <w:rPr>
          <w:shd w:val="clear" w:color="auto" w:fill="FFFFFF"/>
        </w:rPr>
        <w:t>For</w:t>
      </w:r>
      <w:proofErr w:type="gramEnd"/>
      <w:r w:rsidRPr="001C789A">
        <w:rPr>
          <w:shd w:val="clear" w:color="auto" w:fill="FFFFFF"/>
        </w:rPr>
        <w:t xml:space="preserve"> Service Beneficiaries After Total Knee Arthroplasty: The Continued Importance of Rehabilitation. (Center on Health Services Research and Training Summer Institute, Boston, MA, June 2017)</w:t>
      </w:r>
    </w:p>
    <w:p w14:paraId="2FFDC349" w14:textId="77777777" w:rsidR="00EB2DEB" w:rsidRPr="001C789A" w:rsidRDefault="00EB2DEB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  <w:tab w:val="left" w:pos="360"/>
        </w:tabs>
        <w:autoSpaceDE w:val="0"/>
        <w:autoSpaceDN w:val="0"/>
        <w:spacing w:line="360" w:lineRule="auto"/>
        <w:ind w:left="270"/>
        <w:rPr>
          <w:b/>
        </w:rPr>
      </w:pPr>
      <w:r w:rsidRPr="001C789A">
        <w:rPr>
          <w:b/>
        </w:rPr>
        <w:t>Falvey, JR</w:t>
      </w:r>
      <w:r w:rsidRPr="001C789A">
        <w:t>, Jennings, J, Burke, RE, Bade, MJ, Dennis, D, &amp; Stevens-Lapsley, JE. Predictors of Hospital</w:t>
      </w:r>
      <w:r w:rsidRPr="001C789A">
        <w:rPr>
          <w:bCs/>
        </w:rPr>
        <w:t xml:space="preserve"> </w:t>
      </w:r>
      <w:r w:rsidRPr="001C789A">
        <w:t>Readmission from Home Health Care Following Total Knee Arthroplasty (</w:t>
      </w:r>
      <w:r w:rsidRPr="001C789A">
        <w:rPr>
          <w:bCs/>
        </w:rPr>
        <w:t>American Academy of Orthopedic Surgeons, New Orleans, LA; March 2018):</w:t>
      </w:r>
    </w:p>
    <w:p w14:paraId="234F5811" w14:textId="77777777" w:rsidR="00EB2DEB" w:rsidRPr="001C789A" w:rsidRDefault="00EB2DEB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  <w:tab w:val="left" w:pos="360"/>
        </w:tabs>
        <w:autoSpaceDE w:val="0"/>
        <w:autoSpaceDN w:val="0"/>
        <w:spacing w:line="360" w:lineRule="auto"/>
        <w:ind w:left="270"/>
        <w:rPr>
          <w:b/>
        </w:rPr>
      </w:pPr>
      <w:r w:rsidRPr="001C789A">
        <w:rPr>
          <w:b/>
        </w:rPr>
        <w:t>Falvey, JR,</w:t>
      </w:r>
      <w:r w:rsidRPr="001C789A">
        <w:t xml:space="preserve"> Ferrante, LE, Gill, TM, &amp; Stevens-Lapsley, JE. Home-Based Rehabilitation Improves Functional Recovery After Hospitalization for Critical Illness. (NIA U13 Post-Acute Care Research Conference, Denver, CO)</w:t>
      </w:r>
    </w:p>
    <w:p w14:paraId="2931295E" w14:textId="77777777" w:rsidR="00EB2DEB" w:rsidRPr="001C789A" w:rsidRDefault="00EB2DEB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  <w:tab w:val="left" w:pos="360"/>
        </w:tabs>
        <w:autoSpaceDE w:val="0"/>
        <w:autoSpaceDN w:val="0"/>
        <w:spacing w:line="360" w:lineRule="auto"/>
        <w:ind w:left="270"/>
        <w:rPr>
          <w:b/>
        </w:rPr>
      </w:pPr>
      <w:r w:rsidRPr="001C789A">
        <w:rPr>
          <w:b/>
        </w:rPr>
        <w:t>Falvey, JR,</w:t>
      </w:r>
      <w:r w:rsidRPr="001C789A">
        <w:t xml:space="preserve"> Ferrante, LE, Gill, TM, &amp; Stevens-Lapsley, JE. Home-Based Rehabilitation Improves Functional Recovery After Hospitalization for Critical Illness. (American Geriatric Society Annual Meeting, Portland, </w:t>
      </w:r>
      <w:proofErr w:type="gramStart"/>
      <w:r w:rsidRPr="001C789A">
        <w:t>OR,</w:t>
      </w:r>
      <w:proofErr w:type="gramEnd"/>
      <w:r w:rsidRPr="001C789A">
        <w:t xml:space="preserve"> May 2019).</w:t>
      </w:r>
    </w:p>
    <w:p w14:paraId="4DBF3314" w14:textId="77777777" w:rsidR="00EB2DEB" w:rsidRPr="001C789A" w:rsidRDefault="00EB2DEB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  <w:tab w:val="left" w:pos="360"/>
        </w:tabs>
        <w:autoSpaceDE w:val="0"/>
        <w:autoSpaceDN w:val="0"/>
        <w:spacing w:line="360" w:lineRule="auto"/>
        <w:ind w:left="270"/>
        <w:rPr>
          <w:b/>
        </w:rPr>
      </w:pPr>
      <w:proofErr w:type="spellStart"/>
      <w:r w:rsidRPr="007337E0">
        <w:rPr>
          <w:lang w:val="fr-FR"/>
        </w:rPr>
        <w:t>LeDoux</w:t>
      </w:r>
      <w:proofErr w:type="spellEnd"/>
      <w:r w:rsidRPr="007337E0">
        <w:rPr>
          <w:lang w:val="fr-FR"/>
        </w:rPr>
        <w:t xml:space="preserve"> CV, </w:t>
      </w:r>
      <w:proofErr w:type="spellStart"/>
      <w:r w:rsidRPr="007337E0">
        <w:rPr>
          <w:lang w:val="fr-FR"/>
        </w:rPr>
        <w:t>Seidler</w:t>
      </w:r>
      <w:proofErr w:type="spellEnd"/>
      <w:r w:rsidRPr="007337E0">
        <w:rPr>
          <w:lang w:val="fr-FR"/>
        </w:rPr>
        <w:t xml:space="preserve"> </w:t>
      </w:r>
      <w:proofErr w:type="gramStart"/>
      <w:r w:rsidRPr="007337E0">
        <w:rPr>
          <w:lang w:val="fr-FR"/>
        </w:rPr>
        <w:t xml:space="preserve">KF,  </w:t>
      </w:r>
      <w:proofErr w:type="spellStart"/>
      <w:r w:rsidRPr="007337E0">
        <w:rPr>
          <w:b/>
          <w:lang w:val="fr-FR"/>
        </w:rPr>
        <w:t>Falvey</w:t>
      </w:r>
      <w:proofErr w:type="spellEnd"/>
      <w:proofErr w:type="gramEnd"/>
      <w:r w:rsidRPr="007337E0">
        <w:rPr>
          <w:b/>
          <w:lang w:val="fr-FR"/>
        </w:rPr>
        <w:t xml:space="preserve"> JR,</w:t>
      </w:r>
      <w:r w:rsidRPr="007337E0">
        <w:rPr>
          <w:lang w:val="fr-FR"/>
        </w:rPr>
        <w:t xml:space="preserve"> Forster, JE, Stevens-Lapsley, JE. </w:t>
      </w:r>
      <w:r w:rsidRPr="001C789A">
        <w:t>Physical therapy improves functional performance in Medicare patients with a primary diagnosis of dementia. (NIA U13 Post-Acute Care Research Conference, Denver, CO).</w:t>
      </w:r>
    </w:p>
    <w:p w14:paraId="14C133C2" w14:textId="1686A714" w:rsidR="00FC4628" w:rsidRPr="008B546A" w:rsidRDefault="00EB2DEB" w:rsidP="00FC4628">
      <w:pPr>
        <w:pStyle w:val="ListParagraph"/>
        <w:numPr>
          <w:ilvl w:val="0"/>
          <w:numId w:val="5"/>
        </w:numPr>
        <w:tabs>
          <w:tab w:val="clear" w:pos="720"/>
          <w:tab w:val="num" w:pos="270"/>
          <w:tab w:val="left" w:pos="360"/>
        </w:tabs>
        <w:autoSpaceDE w:val="0"/>
        <w:autoSpaceDN w:val="0"/>
        <w:spacing w:line="360" w:lineRule="auto"/>
        <w:ind w:left="270"/>
        <w:rPr>
          <w:b/>
        </w:rPr>
      </w:pPr>
      <w:r w:rsidRPr="001C789A">
        <w:rPr>
          <w:bCs/>
        </w:rPr>
        <w:t>Stutzbach J,</w:t>
      </w:r>
      <w:r w:rsidRPr="001C789A">
        <w:rPr>
          <w:b/>
          <w:bCs/>
        </w:rPr>
        <w:t xml:space="preserve"> </w:t>
      </w:r>
      <w:r w:rsidRPr="001C789A">
        <w:t xml:space="preserve">Currier D, </w:t>
      </w:r>
      <w:r w:rsidRPr="001C789A">
        <w:rPr>
          <w:b/>
        </w:rPr>
        <w:t>Falvey JR,</w:t>
      </w:r>
      <w:r w:rsidRPr="001C789A">
        <w:t xml:space="preserve"> Burrows K, </w:t>
      </w:r>
      <w:proofErr w:type="spellStart"/>
      <w:r w:rsidRPr="001C789A">
        <w:t>Derlein</w:t>
      </w:r>
      <w:proofErr w:type="spellEnd"/>
      <w:r w:rsidRPr="001C789A">
        <w:t xml:space="preserve"> D, Jansen M, Baker J, </w:t>
      </w:r>
      <w:proofErr w:type="spellStart"/>
      <w:r w:rsidRPr="001C789A">
        <w:t>Cumbler</w:t>
      </w:r>
      <w:proofErr w:type="spellEnd"/>
      <w:r w:rsidRPr="001C789A">
        <w:t xml:space="preserve"> E, and Stevens-Lapsley JE.  Hospital Associated Deconditioning Among Older Adults Receiving Home Health Care.  (NIA U13 Post-Acute Care Research Conference, Denver, CO).</w:t>
      </w:r>
    </w:p>
    <w:p w14:paraId="7DCF0AEA" w14:textId="77777777" w:rsidR="00BC0BC9" w:rsidRPr="00BC0BC9" w:rsidRDefault="00D40FBB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  <w:tab w:val="left" w:pos="360"/>
        </w:tabs>
        <w:autoSpaceDE w:val="0"/>
        <w:autoSpaceDN w:val="0"/>
        <w:spacing w:line="360" w:lineRule="auto"/>
        <w:ind w:left="270"/>
        <w:rPr>
          <w:b/>
        </w:rPr>
      </w:pPr>
      <w:bookmarkStart w:id="19" w:name="_Hlk32239040"/>
      <w:r w:rsidRPr="00C9113F">
        <w:rPr>
          <w:b/>
        </w:rPr>
        <w:t>Falvey, JR</w:t>
      </w:r>
      <w:r>
        <w:t xml:space="preserve">, Ferrante, LE, Murphy, TE, Leo-Summers, L, &amp; Gill, TM. </w:t>
      </w:r>
      <w:r w:rsidRPr="00D40FBB">
        <w:t>Neighborhood Socioeconomic Disadvantage Is Associated with Poorer Functional Recovery for Older Adult Survivors of Critical Illness</w:t>
      </w:r>
      <w:r>
        <w:t>. (20</w:t>
      </w:r>
      <w:r w:rsidR="00FF79FF">
        <w:t xml:space="preserve">20 American Geriatrics Society </w:t>
      </w:r>
      <w:r>
        <w:t xml:space="preserve">Presidential Poster Session, Long Beach, CA). </w:t>
      </w:r>
    </w:p>
    <w:p w14:paraId="2124ABEA" w14:textId="4AC4DFEB" w:rsidR="0057335B" w:rsidRPr="00BC0BC9" w:rsidRDefault="0057335B" w:rsidP="00BC0BC9">
      <w:pPr>
        <w:tabs>
          <w:tab w:val="left" w:pos="360"/>
        </w:tabs>
        <w:autoSpaceDE w:val="0"/>
        <w:autoSpaceDN w:val="0"/>
        <w:spacing w:line="360" w:lineRule="auto"/>
        <w:ind w:left="720"/>
        <w:rPr>
          <w:b/>
        </w:rPr>
      </w:pPr>
      <w:r>
        <w:t>*</w:t>
      </w:r>
      <w:r w:rsidRPr="00BC0BC9">
        <w:rPr>
          <w:i/>
        </w:rPr>
        <w:t>Presentation accepted, but not delivered due to COVID19 Public Health Emergency</w:t>
      </w:r>
    </w:p>
    <w:p w14:paraId="1AC564AF" w14:textId="36B5935A" w:rsidR="0057335B" w:rsidRPr="0057335B" w:rsidRDefault="0057335B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  <w:tab w:val="left" w:pos="360"/>
        </w:tabs>
        <w:autoSpaceDE w:val="0"/>
        <w:autoSpaceDN w:val="0"/>
        <w:spacing w:line="360" w:lineRule="auto"/>
        <w:ind w:left="270"/>
        <w:rPr>
          <w:b/>
        </w:rPr>
      </w:pPr>
      <w:bookmarkStart w:id="20" w:name="_Hlk86310302"/>
      <w:r w:rsidRPr="00710861">
        <w:t>Vincenzo, J.L.,</w:t>
      </w:r>
      <w:r>
        <w:t xml:space="preserve"> Patton, S.K., </w:t>
      </w:r>
      <w:proofErr w:type="spellStart"/>
      <w:r>
        <w:t>Lefler</w:t>
      </w:r>
      <w:proofErr w:type="spellEnd"/>
      <w:r>
        <w:t xml:space="preserve">, L.L., </w:t>
      </w:r>
      <w:r w:rsidRPr="0057335B">
        <w:rPr>
          <w:b/>
          <w:bCs/>
        </w:rPr>
        <w:t>Falvey, J.R.,</w:t>
      </w:r>
      <w:r>
        <w:t xml:space="preserve"> </w:t>
      </w:r>
      <w:proofErr w:type="spellStart"/>
      <w:r>
        <w:t>McElfish</w:t>
      </w:r>
      <w:proofErr w:type="spellEnd"/>
      <w:r>
        <w:t xml:space="preserve">, P.A., Curran, G., &amp; Wei, J. </w:t>
      </w:r>
      <w:r w:rsidRPr="003E590A">
        <w:t>Perceptions on the Role of Physical Therapy Providers for Falls Prevention: A Qualitative Investigation.</w:t>
      </w:r>
      <w:r w:rsidRPr="0057335B">
        <w:rPr>
          <w:i/>
          <w:iCs/>
        </w:rPr>
        <w:t xml:space="preserve"> </w:t>
      </w:r>
      <w:r>
        <w:t xml:space="preserve">Annual Clinical and Translational Science Meeting, </w:t>
      </w:r>
      <w:proofErr w:type="gramStart"/>
      <w:r>
        <w:t>April,</w:t>
      </w:r>
      <w:proofErr w:type="gramEnd"/>
      <w:r>
        <w:t xml:space="preserve"> 2021 (virtual).</w:t>
      </w:r>
      <w:bookmarkEnd w:id="19"/>
    </w:p>
    <w:p w14:paraId="610219F7" w14:textId="16FFFB50" w:rsidR="00477DE1" w:rsidRPr="00537CF0" w:rsidRDefault="0057335B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  <w:tab w:val="left" w:pos="360"/>
        </w:tabs>
        <w:autoSpaceDE w:val="0"/>
        <w:autoSpaceDN w:val="0"/>
        <w:spacing w:line="360" w:lineRule="auto"/>
        <w:ind w:left="270"/>
        <w:rPr>
          <w:b/>
        </w:rPr>
      </w:pPr>
      <w:bookmarkStart w:id="21" w:name="_Hlk93395589"/>
      <w:r w:rsidRPr="0057335B">
        <w:rPr>
          <w:b/>
          <w:bCs/>
        </w:rPr>
        <w:t>Falvey, JR,</w:t>
      </w:r>
      <w:r>
        <w:t xml:space="preserve"> Murphy, TE, O’Leary, J; Leo-Summers, L, Cohen, AJ, &amp; Ferrante, LE. The Impact of Social Isolation on Disability and Mortality among Older Survivors of Critical Illness. (2021 American Geriatrics Society Presidential Poster Session, virtual conference). </w:t>
      </w:r>
    </w:p>
    <w:p w14:paraId="7558D831" w14:textId="6CF3CF9F" w:rsidR="00537CF0" w:rsidRPr="00A3601A" w:rsidRDefault="00537CF0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  <w:tab w:val="left" w:pos="360"/>
        </w:tabs>
        <w:autoSpaceDE w:val="0"/>
        <w:autoSpaceDN w:val="0"/>
        <w:spacing w:line="360" w:lineRule="auto"/>
        <w:ind w:left="270"/>
        <w:rPr>
          <w:b/>
        </w:rPr>
      </w:pPr>
      <w:bookmarkStart w:id="22" w:name="_Hlk93395540"/>
      <w:bookmarkEnd w:id="21"/>
      <w:r>
        <w:lastRenderedPageBreak/>
        <w:t xml:space="preserve">Vickory, F; Ridgeway, KJ; </w:t>
      </w:r>
      <w:r w:rsidRPr="001D487E">
        <w:rPr>
          <w:b/>
          <w:bCs/>
        </w:rPr>
        <w:t>Falvey JR</w:t>
      </w:r>
      <w:r>
        <w:t>; Houwer, B; Gunlikson, J; Payne, K; &amp; Niehaus, W. Safety, feasibility, and outcomes of intensive acute rehabilitation following prolonged hospitalization for severe COVID-19: A Case Series. (</w:t>
      </w:r>
      <w:r w:rsidR="00CA0522">
        <w:t xml:space="preserve">Poster; </w:t>
      </w:r>
      <w:r>
        <w:t xml:space="preserve">American College of Rehabilitation Medicine Annual Meeting [virtual]; September 2021). </w:t>
      </w:r>
    </w:p>
    <w:bookmarkEnd w:id="20"/>
    <w:bookmarkEnd w:id="22"/>
    <w:p w14:paraId="3D2AD486" w14:textId="1D4330DD" w:rsidR="00D667A0" w:rsidRPr="00454F7C" w:rsidRDefault="00A3601A" w:rsidP="00D667A0">
      <w:pPr>
        <w:pStyle w:val="ListParagraph"/>
        <w:numPr>
          <w:ilvl w:val="0"/>
          <w:numId w:val="5"/>
        </w:numPr>
        <w:tabs>
          <w:tab w:val="clear" w:pos="720"/>
          <w:tab w:val="num" w:pos="270"/>
          <w:tab w:val="left" w:pos="360"/>
        </w:tabs>
        <w:autoSpaceDE w:val="0"/>
        <w:autoSpaceDN w:val="0"/>
        <w:spacing w:line="360" w:lineRule="auto"/>
        <w:ind w:left="270"/>
        <w:rPr>
          <w:b/>
        </w:rPr>
      </w:pPr>
      <w:r>
        <w:t xml:space="preserve">Dondero, K; </w:t>
      </w:r>
      <w:r w:rsidRPr="001B620F">
        <w:rPr>
          <w:b/>
          <w:bCs/>
        </w:rPr>
        <w:t>Falvey, JR</w:t>
      </w:r>
      <w:r>
        <w:t xml:space="preserve">; Beamer, B; &amp; Addison, O. </w:t>
      </w:r>
      <w:r w:rsidR="004310D6" w:rsidRPr="004310D6">
        <w:rPr>
          <w:rStyle w:val="Emphasis"/>
          <w:i w:val="0"/>
          <w:iCs w:val="0"/>
        </w:rPr>
        <w:t xml:space="preserve">Sarcopenic Obesity in Older Adults: Findings </w:t>
      </w:r>
      <w:proofErr w:type="gramStart"/>
      <w:r w:rsidR="004310D6" w:rsidRPr="004310D6">
        <w:rPr>
          <w:rStyle w:val="Emphasis"/>
          <w:i w:val="0"/>
          <w:iCs w:val="0"/>
        </w:rPr>
        <w:t>From</w:t>
      </w:r>
      <w:proofErr w:type="gramEnd"/>
      <w:r w:rsidR="004310D6" w:rsidRPr="004310D6">
        <w:rPr>
          <w:rStyle w:val="Emphasis"/>
          <w:i w:val="0"/>
          <w:iCs w:val="0"/>
        </w:rPr>
        <w:t xml:space="preserve"> the National Health and Aging Trends Study</w:t>
      </w:r>
      <w:r w:rsidR="004310D6">
        <w:rPr>
          <w:rStyle w:val="Emphasis"/>
          <w:i w:val="0"/>
          <w:iCs w:val="0"/>
        </w:rPr>
        <w:t xml:space="preserve"> (</w:t>
      </w:r>
      <w:r w:rsidR="00785826">
        <w:rPr>
          <w:rStyle w:val="Emphasis"/>
          <w:i w:val="0"/>
          <w:iCs w:val="0"/>
        </w:rPr>
        <w:t>Poster,</w:t>
      </w:r>
      <w:r w:rsidR="004310D6">
        <w:rPr>
          <w:rStyle w:val="Emphasis"/>
          <w:i w:val="0"/>
          <w:iCs w:val="0"/>
        </w:rPr>
        <w:t xml:space="preserve"> Gerontological Society of America </w:t>
      </w:r>
      <w:r w:rsidR="004310D6">
        <w:t>Annual Scientific Meeting [Phoenix, AZ; November 2021])</w:t>
      </w:r>
    </w:p>
    <w:p w14:paraId="4FB1786B" w14:textId="594CEE16" w:rsidR="00A911DE" w:rsidRPr="00A911DE" w:rsidRDefault="008C5309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  <w:tab w:val="left" w:pos="360"/>
        </w:tabs>
        <w:autoSpaceDE w:val="0"/>
        <w:autoSpaceDN w:val="0"/>
        <w:spacing w:line="360" w:lineRule="auto"/>
        <w:ind w:left="270"/>
        <w:rPr>
          <w:b/>
        </w:rPr>
      </w:pPr>
      <w:r w:rsidRPr="008C5309">
        <w:rPr>
          <w:b/>
          <w:bCs/>
        </w:rPr>
        <w:t>Falvey, JR,</w:t>
      </w:r>
      <w:r>
        <w:t xml:space="preserve"> Hade, E, Friedman, S, Deng, R &amp; Travers, J. </w:t>
      </w:r>
      <w:r w:rsidRPr="008C5309">
        <w:t>Impact of Neighborhood Socioeconomic Disadvantage on Staffing Hours in US Nursing Homes</w:t>
      </w:r>
      <w:r>
        <w:t xml:space="preserve">. </w:t>
      </w:r>
      <w:r>
        <w:rPr>
          <w:rStyle w:val="Emphasis"/>
          <w:i w:val="0"/>
          <w:iCs w:val="0"/>
        </w:rPr>
        <w:t>(</w:t>
      </w:r>
      <w:r w:rsidR="00785826">
        <w:rPr>
          <w:rStyle w:val="Emphasis"/>
          <w:i w:val="0"/>
          <w:iCs w:val="0"/>
        </w:rPr>
        <w:t>Poster,</w:t>
      </w:r>
      <w:r>
        <w:rPr>
          <w:rStyle w:val="Emphasis"/>
          <w:i w:val="0"/>
          <w:iCs w:val="0"/>
        </w:rPr>
        <w:t xml:space="preserve"> Gerontological Society of America </w:t>
      </w:r>
      <w:r>
        <w:t>Annual Scientific Meeting [Phoenix, AZ; November 2021])</w:t>
      </w:r>
    </w:p>
    <w:p w14:paraId="694B58B4" w14:textId="422D8855" w:rsidR="009F4CEA" w:rsidRPr="004C7C00" w:rsidRDefault="00A911DE" w:rsidP="004C7C00">
      <w:pPr>
        <w:pStyle w:val="ListParagraph"/>
        <w:numPr>
          <w:ilvl w:val="0"/>
          <w:numId w:val="5"/>
        </w:numPr>
        <w:tabs>
          <w:tab w:val="clear" w:pos="720"/>
          <w:tab w:val="num" w:pos="270"/>
          <w:tab w:val="left" w:pos="360"/>
        </w:tabs>
        <w:autoSpaceDE w:val="0"/>
        <w:autoSpaceDN w:val="0"/>
        <w:spacing w:line="360" w:lineRule="auto"/>
        <w:ind w:left="270"/>
        <w:rPr>
          <w:b/>
        </w:rPr>
      </w:pPr>
      <w:r>
        <w:rPr>
          <w:b/>
          <w:bCs/>
        </w:rPr>
        <w:t xml:space="preserve">Falvey, JR, </w:t>
      </w:r>
      <w:r w:rsidRPr="00A911DE">
        <w:t>Chixiang, C &amp; Magaziner, J</w:t>
      </w:r>
      <w:r>
        <w:rPr>
          <w:b/>
          <w:bCs/>
        </w:rPr>
        <w:t xml:space="preserve">. </w:t>
      </w:r>
      <w:r>
        <w:t xml:space="preserve">Impact of Economic Disadvantage and Dementia on Aging in Place after Hip Fracture. 2022 American Geriatrics Society Presidential Poster Session, Orlando, FL. </w:t>
      </w:r>
      <w:bookmarkStart w:id="23" w:name="_Hlk139281629"/>
    </w:p>
    <w:bookmarkEnd w:id="23"/>
    <w:p w14:paraId="0A37F1D6" w14:textId="77777777" w:rsidR="003E590A" w:rsidRDefault="003E590A" w:rsidP="000D1D48">
      <w:pPr>
        <w:pStyle w:val="ListParagraph"/>
        <w:tabs>
          <w:tab w:val="left" w:pos="360"/>
        </w:tabs>
        <w:autoSpaceDE w:val="0"/>
        <w:autoSpaceDN w:val="0"/>
        <w:spacing w:line="360" w:lineRule="auto"/>
        <w:ind w:left="270"/>
      </w:pPr>
    </w:p>
    <w:p w14:paraId="33757C91" w14:textId="3AA43B0A" w:rsidR="00EB2DEB" w:rsidRPr="00477DE1" w:rsidRDefault="00EB2DEB" w:rsidP="00610DCD">
      <w:pPr>
        <w:tabs>
          <w:tab w:val="left" w:pos="360"/>
        </w:tabs>
        <w:autoSpaceDE w:val="0"/>
        <w:autoSpaceDN w:val="0"/>
        <w:spacing w:line="360" w:lineRule="auto"/>
        <w:rPr>
          <w:b/>
        </w:rPr>
      </w:pPr>
      <w:r w:rsidRPr="00511A7C">
        <w:rPr>
          <w:u w:val="single"/>
        </w:rPr>
        <w:t>Oral Presentations: National</w:t>
      </w:r>
      <w:r w:rsidR="009F4CEA">
        <w:rPr>
          <w:u w:val="single"/>
        </w:rPr>
        <w:t xml:space="preserve"> and International</w:t>
      </w:r>
    </w:p>
    <w:p w14:paraId="722B00AE" w14:textId="77777777" w:rsidR="00EB2DEB" w:rsidRPr="00E24001" w:rsidRDefault="00EB2DEB" w:rsidP="00610DCD">
      <w:pPr>
        <w:tabs>
          <w:tab w:val="num" w:pos="270"/>
          <w:tab w:val="left" w:pos="360"/>
        </w:tabs>
        <w:autoSpaceDE w:val="0"/>
        <w:autoSpaceDN w:val="0"/>
        <w:spacing w:line="360" w:lineRule="auto"/>
        <w:rPr>
          <w:b/>
          <w:sz w:val="12"/>
          <w:szCs w:val="12"/>
          <w:u w:val="single"/>
        </w:rPr>
      </w:pPr>
    </w:p>
    <w:p w14:paraId="1EA34204" w14:textId="46F87AF3" w:rsidR="00C37222" w:rsidRPr="00D94197" w:rsidRDefault="00EB2DEB" w:rsidP="00C37222">
      <w:pPr>
        <w:pStyle w:val="ListParagraph"/>
        <w:numPr>
          <w:ilvl w:val="0"/>
          <w:numId w:val="5"/>
        </w:numPr>
        <w:tabs>
          <w:tab w:val="clear" w:pos="720"/>
          <w:tab w:val="num" w:pos="270"/>
          <w:tab w:val="num" w:pos="360"/>
        </w:tabs>
        <w:autoSpaceDE w:val="0"/>
        <w:autoSpaceDN w:val="0"/>
        <w:spacing w:line="360" w:lineRule="auto"/>
        <w:ind w:left="270"/>
        <w:rPr>
          <w:b/>
          <w:u w:val="single"/>
        </w:rPr>
      </w:pPr>
      <w:proofErr w:type="spellStart"/>
      <w:r w:rsidRPr="001C789A">
        <w:t>Kosir</w:t>
      </w:r>
      <w:proofErr w:type="spellEnd"/>
      <w:r w:rsidRPr="001C789A">
        <w:t xml:space="preserve"> AM, </w:t>
      </w:r>
      <w:r w:rsidRPr="001C789A">
        <w:rPr>
          <w:b/>
        </w:rPr>
        <w:t>Falvey JR,</w:t>
      </w:r>
      <w:r w:rsidRPr="001C789A">
        <w:t xml:space="preserve"> King D, Smith R, Maurer D, Stevens-Lapsley J. Capacity for Functional Improvement in a </w:t>
      </w:r>
      <w:proofErr w:type="gramStart"/>
      <w:r w:rsidRPr="001C789A">
        <w:t>Medically-Complex</w:t>
      </w:r>
      <w:proofErr w:type="gramEnd"/>
      <w:r w:rsidRPr="001C789A">
        <w:t xml:space="preserve"> Skilled Nursing Facility Population: Preliminary Results. (</w:t>
      </w:r>
      <w:r w:rsidRPr="001C789A">
        <w:rPr>
          <w:color w:val="000000" w:themeColor="text1"/>
        </w:rPr>
        <w:t>American Physical Therapy Association, Combined Sections Meeting, Anaheim, CA 2016)</w:t>
      </w:r>
    </w:p>
    <w:p w14:paraId="6E3046ED" w14:textId="77777777" w:rsidR="00EB2DEB" w:rsidRPr="001C789A" w:rsidRDefault="00EB2DEB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  <w:tab w:val="num" w:pos="360"/>
        </w:tabs>
        <w:autoSpaceDE w:val="0"/>
        <w:autoSpaceDN w:val="0"/>
        <w:spacing w:line="360" w:lineRule="auto"/>
        <w:ind w:left="270"/>
        <w:rPr>
          <w:b/>
          <w:u w:val="single"/>
        </w:rPr>
      </w:pPr>
      <w:r w:rsidRPr="001C789A">
        <w:rPr>
          <w:rFonts w:eastAsiaTheme="minorHAnsi"/>
          <w:b/>
        </w:rPr>
        <w:t>Falvey, JR,</w:t>
      </w:r>
      <w:r w:rsidRPr="001C789A">
        <w:rPr>
          <w:rFonts w:eastAsiaTheme="minorHAnsi"/>
        </w:rPr>
        <w:t xml:space="preserve"> Nuccio, E, Bade, M, Burke, RE &amp; Stevens-Lapsley, JE. </w:t>
      </w:r>
      <w:r w:rsidRPr="001C789A">
        <w:rPr>
          <w:shd w:val="clear" w:color="auto" w:fill="FFFFFF"/>
        </w:rPr>
        <w:t>Utilization of Rehabilitation Services Is Associated with Better Functional Outcomes and Reduced Readmissions for Medicare Home Health Users Following Total Knee Arthroplasty. (Academy Health Annual Research Meeting</w:t>
      </w:r>
      <w:r w:rsidRPr="001C789A">
        <w:rPr>
          <w:rFonts w:eastAsiaTheme="minorHAnsi"/>
        </w:rPr>
        <w:t xml:space="preserve">. </w:t>
      </w:r>
      <w:r w:rsidRPr="001C789A">
        <w:rPr>
          <w:shd w:val="clear" w:color="auto" w:fill="FFFFFF"/>
        </w:rPr>
        <w:t>Top Abstracts Section, Surgical and Perioperative Care Special Interest Group Meeting, New Orleans, LA 2017)</w:t>
      </w:r>
    </w:p>
    <w:p w14:paraId="597D9D1C" w14:textId="1F094D0A" w:rsidR="00AB5F06" w:rsidRPr="00A1174E" w:rsidRDefault="00EB2DEB" w:rsidP="00AB5F06">
      <w:pPr>
        <w:pStyle w:val="ListParagraph"/>
        <w:numPr>
          <w:ilvl w:val="0"/>
          <w:numId w:val="5"/>
        </w:numPr>
        <w:tabs>
          <w:tab w:val="clear" w:pos="720"/>
          <w:tab w:val="num" w:pos="270"/>
          <w:tab w:val="num" w:pos="360"/>
        </w:tabs>
        <w:autoSpaceDE w:val="0"/>
        <w:autoSpaceDN w:val="0"/>
        <w:spacing w:line="360" w:lineRule="auto"/>
        <w:ind w:left="270"/>
        <w:rPr>
          <w:b/>
          <w:u w:val="single"/>
        </w:rPr>
      </w:pPr>
      <w:r w:rsidRPr="001C789A">
        <w:rPr>
          <w:rFonts w:eastAsiaTheme="minorHAnsi"/>
          <w:b/>
        </w:rPr>
        <w:t>Falvey, JR,</w:t>
      </w:r>
      <w:r w:rsidRPr="001C789A">
        <w:rPr>
          <w:rFonts w:eastAsiaTheme="minorHAnsi"/>
        </w:rPr>
        <w:t xml:space="preserve"> Burke, RE, Nuccio, E, Forster, JE, Stevens-Lapsley, JE. Predictors of Hospital Readmission from Home Health Care Following Total Knee Arthroplasty. (American Physical Therapy Association, Combined Sections Meeting, New Orleans LA, Feb. 2018).</w:t>
      </w:r>
    </w:p>
    <w:p w14:paraId="7771892B" w14:textId="77777777" w:rsidR="00EB2DEB" w:rsidRPr="001C789A" w:rsidRDefault="00EB2DEB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  <w:tab w:val="num" w:pos="360"/>
        </w:tabs>
        <w:autoSpaceDE w:val="0"/>
        <w:autoSpaceDN w:val="0"/>
        <w:spacing w:line="360" w:lineRule="auto"/>
        <w:ind w:left="270"/>
        <w:rPr>
          <w:b/>
          <w:u w:val="single"/>
        </w:rPr>
      </w:pPr>
      <w:r w:rsidRPr="001C789A">
        <w:rPr>
          <w:rFonts w:eastAsiaTheme="minorHAnsi"/>
          <w:b/>
        </w:rPr>
        <w:t>Falvey, JR</w:t>
      </w:r>
      <w:r w:rsidRPr="001C789A">
        <w:rPr>
          <w:rFonts w:eastAsiaTheme="minorHAnsi"/>
        </w:rPr>
        <w:t xml:space="preserve">, Papazian, L, Burkhardt, B, </w:t>
      </w:r>
      <w:proofErr w:type="spellStart"/>
      <w:r w:rsidRPr="001C789A">
        <w:rPr>
          <w:rFonts w:eastAsiaTheme="minorHAnsi"/>
        </w:rPr>
        <w:t>Gustavson</w:t>
      </w:r>
      <w:proofErr w:type="spellEnd"/>
      <w:r w:rsidRPr="001C789A">
        <w:rPr>
          <w:rFonts w:eastAsiaTheme="minorHAnsi"/>
        </w:rPr>
        <w:t xml:space="preserve"> (</w:t>
      </w:r>
      <w:proofErr w:type="spellStart"/>
      <w:r w:rsidRPr="001C789A">
        <w:rPr>
          <w:rFonts w:eastAsiaTheme="minorHAnsi"/>
        </w:rPr>
        <w:t>Kosir</w:t>
      </w:r>
      <w:proofErr w:type="spellEnd"/>
      <w:r w:rsidRPr="001C789A">
        <w:rPr>
          <w:rFonts w:eastAsiaTheme="minorHAnsi"/>
        </w:rPr>
        <w:t xml:space="preserve">), AM, Stevens-Lapsley, JE. Short Physical Performance Battery Scores Predicts Hospitalization Risk in Older Adults Receiving </w:t>
      </w:r>
      <w:r w:rsidRPr="001C789A">
        <w:rPr>
          <w:rFonts w:eastAsiaTheme="minorHAnsi"/>
        </w:rPr>
        <w:lastRenderedPageBreak/>
        <w:t xml:space="preserve">Long Term Services and Supports. </w:t>
      </w:r>
      <w:r w:rsidR="001C789A" w:rsidRPr="001C789A">
        <w:rPr>
          <w:rFonts w:eastAsiaTheme="minorHAnsi"/>
        </w:rPr>
        <w:t>(</w:t>
      </w:r>
      <w:r w:rsidRPr="001C789A">
        <w:rPr>
          <w:rFonts w:eastAsiaTheme="minorHAnsi"/>
        </w:rPr>
        <w:t>American Physical Therapy Association, Combined Sections Mee</w:t>
      </w:r>
      <w:r w:rsidR="001C789A" w:rsidRPr="001C789A">
        <w:rPr>
          <w:rFonts w:eastAsiaTheme="minorHAnsi"/>
        </w:rPr>
        <w:t xml:space="preserve">ting, New Orleans LA, Feb. 2018). </w:t>
      </w:r>
    </w:p>
    <w:p w14:paraId="61883016" w14:textId="77777777" w:rsidR="001C789A" w:rsidRPr="001C789A" w:rsidRDefault="00EB2DEB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  <w:tab w:val="num" w:pos="360"/>
        </w:tabs>
        <w:autoSpaceDE w:val="0"/>
        <w:autoSpaceDN w:val="0"/>
        <w:spacing w:line="360" w:lineRule="auto"/>
        <w:ind w:left="270"/>
        <w:rPr>
          <w:b/>
          <w:u w:val="single"/>
        </w:rPr>
      </w:pPr>
      <w:proofErr w:type="spellStart"/>
      <w:r w:rsidRPr="007337E0">
        <w:rPr>
          <w:bCs/>
          <w:lang w:val="fr-FR"/>
        </w:rPr>
        <w:t>LeDoux</w:t>
      </w:r>
      <w:proofErr w:type="spellEnd"/>
      <w:r w:rsidRPr="007337E0">
        <w:rPr>
          <w:bCs/>
          <w:lang w:val="fr-FR"/>
        </w:rPr>
        <w:t xml:space="preserve">, C, </w:t>
      </w:r>
      <w:proofErr w:type="spellStart"/>
      <w:r w:rsidRPr="007337E0">
        <w:rPr>
          <w:bCs/>
          <w:lang w:val="fr-FR"/>
        </w:rPr>
        <w:t>Seidler</w:t>
      </w:r>
      <w:proofErr w:type="spellEnd"/>
      <w:r w:rsidRPr="007337E0">
        <w:rPr>
          <w:bCs/>
          <w:lang w:val="fr-FR"/>
        </w:rPr>
        <w:t xml:space="preserve">, K, </w:t>
      </w:r>
      <w:proofErr w:type="spellStart"/>
      <w:r w:rsidRPr="007337E0">
        <w:rPr>
          <w:b/>
          <w:bCs/>
          <w:lang w:val="fr-FR"/>
        </w:rPr>
        <w:t>Falvey</w:t>
      </w:r>
      <w:proofErr w:type="spellEnd"/>
      <w:r w:rsidRPr="007337E0">
        <w:rPr>
          <w:b/>
          <w:bCs/>
          <w:lang w:val="fr-FR"/>
        </w:rPr>
        <w:t>, JR</w:t>
      </w:r>
      <w:r w:rsidRPr="007337E0">
        <w:rPr>
          <w:bCs/>
          <w:lang w:val="fr-FR"/>
        </w:rPr>
        <w:t xml:space="preserve">, Forster, </w:t>
      </w:r>
      <w:proofErr w:type="gramStart"/>
      <w:r w:rsidRPr="007337E0">
        <w:rPr>
          <w:bCs/>
          <w:lang w:val="fr-FR"/>
        </w:rPr>
        <w:t>JE,&amp;</w:t>
      </w:r>
      <w:proofErr w:type="gramEnd"/>
      <w:r w:rsidRPr="007337E0">
        <w:rPr>
          <w:bCs/>
          <w:lang w:val="fr-FR"/>
        </w:rPr>
        <w:t xml:space="preserve"> Stevens-Lapsley, JE. </w:t>
      </w:r>
      <w:r w:rsidRPr="001C789A">
        <w:rPr>
          <w:bCs/>
        </w:rPr>
        <w:t xml:space="preserve">Physical Therapy Improves Functional Performance in Medicare Patients </w:t>
      </w:r>
      <w:proofErr w:type="gramStart"/>
      <w:r w:rsidRPr="001C789A">
        <w:rPr>
          <w:bCs/>
        </w:rPr>
        <w:t>With</w:t>
      </w:r>
      <w:proofErr w:type="gramEnd"/>
      <w:r w:rsidRPr="001C789A">
        <w:rPr>
          <w:bCs/>
        </w:rPr>
        <w:t xml:space="preserve"> a Primary Diagnosis of Dementia. </w:t>
      </w:r>
      <w:r w:rsidR="001C789A" w:rsidRPr="001C789A">
        <w:rPr>
          <w:bCs/>
        </w:rPr>
        <w:t>(</w:t>
      </w:r>
      <w:r w:rsidRPr="001C789A">
        <w:rPr>
          <w:rFonts w:eastAsiaTheme="minorHAnsi"/>
        </w:rPr>
        <w:t>American Physical Therapy Association, Combined Sections Mee</w:t>
      </w:r>
      <w:r w:rsidR="001C789A" w:rsidRPr="001C789A">
        <w:rPr>
          <w:rFonts w:eastAsiaTheme="minorHAnsi"/>
        </w:rPr>
        <w:t>ting, Washington D.C., Jan 2019).</w:t>
      </w:r>
    </w:p>
    <w:p w14:paraId="1DBCCB21" w14:textId="77777777" w:rsidR="00791FC6" w:rsidRPr="00791FC6" w:rsidRDefault="001C789A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  <w:tab w:val="num" w:pos="360"/>
        </w:tabs>
        <w:autoSpaceDE w:val="0"/>
        <w:autoSpaceDN w:val="0"/>
        <w:spacing w:line="360" w:lineRule="auto"/>
        <w:ind w:left="270"/>
        <w:rPr>
          <w:b/>
          <w:u w:val="single"/>
        </w:rPr>
      </w:pPr>
      <w:r w:rsidRPr="001C789A">
        <w:rPr>
          <w:b/>
        </w:rPr>
        <w:t>Falvey, JR</w:t>
      </w:r>
      <w:r w:rsidRPr="001C789A">
        <w:t xml:space="preserve">, Murphy, TE, Gill, TM, Stevens-Lapsley, JE &amp; Ferrante, LE. Variability in Home Health Rehabilitation Utilization for Older Intensive Care Unit Survivors. (Johns Hopkins Critical Care Rehabilitation Conference, Baltimore, MD, Oct. 2019).  </w:t>
      </w:r>
    </w:p>
    <w:p w14:paraId="42C6D796" w14:textId="1C3C839A" w:rsidR="00EB2DEB" w:rsidRPr="00877C31" w:rsidRDefault="00791FC6" w:rsidP="00610DCD">
      <w:pPr>
        <w:pStyle w:val="ListParagraph"/>
        <w:numPr>
          <w:ilvl w:val="0"/>
          <w:numId w:val="5"/>
        </w:numPr>
        <w:tabs>
          <w:tab w:val="clear" w:pos="720"/>
          <w:tab w:val="num" w:pos="270"/>
          <w:tab w:val="num" w:pos="360"/>
        </w:tabs>
        <w:autoSpaceDE w:val="0"/>
        <w:autoSpaceDN w:val="0"/>
        <w:spacing w:line="360" w:lineRule="auto"/>
        <w:ind w:left="270"/>
        <w:rPr>
          <w:b/>
          <w:u w:val="single"/>
        </w:rPr>
      </w:pPr>
      <w:bookmarkStart w:id="24" w:name="_Hlk93395573"/>
      <w:r w:rsidRPr="00791FC6">
        <w:rPr>
          <w:b/>
        </w:rPr>
        <w:t>Falvey, JR</w:t>
      </w:r>
      <w:r w:rsidRPr="001C789A">
        <w:t>, Murphy, TE, Gill, TM, Stevens-Lapsley, JE &amp; Ferrante, LE.</w:t>
      </w:r>
      <w:r>
        <w:t xml:space="preserve"> Factors Associated with Home Health Rehabilitation Utilization for Older Survivors of Critical Illness. (Society for Critical Care Medicine, Star Award Presentations: Epidemiology, Orlando, FL 2020). </w:t>
      </w:r>
    </w:p>
    <w:p w14:paraId="789557EF" w14:textId="42518584" w:rsidR="000862AA" w:rsidRPr="000862AA" w:rsidRDefault="00877C31" w:rsidP="00610DCD">
      <w:pPr>
        <w:pStyle w:val="ListParagraph"/>
        <w:numPr>
          <w:ilvl w:val="0"/>
          <w:numId w:val="5"/>
        </w:numPr>
        <w:tabs>
          <w:tab w:val="clear" w:pos="720"/>
          <w:tab w:val="left" w:pos="270"/>
          <w:tab w:val="num" w:pos="360"/>
        </w:tabs>
        <w:autoSpaceDE w:val="0"/>
        <w:autoSpaceDN w:val="0"/>
        <w:spacing w:line="360" w:lineRule="auto"/>
        <w:ind w:left="360" w:hanging="450"/>
        <w:rPr>
          <w:u w:val="single"/>
        </w:rPr>
      </w:pPr>
      <w:bookmarkStart w:id="25" w:name="_Hlk93395561"/>
      <w:bookmarkEnd w:id="24"/>
      <w:r>
        <w:rPr>
          <w:b/>
        </w:rPr>
        <w:t xml:space="preserve">Falvey, JR. </w:t>
      </w:r>
      <w:r w:rsidRPr="00877C31">
        <w:t>Socioeconomics and Post-ICU Recovery</w:t>
      </w:r>
      <w:r>
        <w:rPr>
          <w:b/>
        </w:rPr>
        <w:t>. (</w:t>
      </w:r>
      <w:r w:rsidRPr="00877C31">
        <w:t>13th International Meeting of Physical Medicine &amp; Rehabilitation in the Critically Ill</w:t>
      </w:r>
      <w:r>
        <w:t xml:space="preserve">, </w:t>
      </w:r>
      <w:r w:rsidR="001B17E2">
        <w:t>Philadelphia</w:t>
      </w:r>
      <w:r>
        <w:t>, PA, May 2020</w:t>
      </w:r>
    </w:p>
    <w:p w14:paraId="71077A85" w14:textId="00EE3D77" w:rsidR="000862AA" w:rsidRDefault="00C202B2" w:rsidP="00610DCD">
      <w:pPr>
        <w:tabs>
          <w:tab w:val="num" w:pos="720"/>
        </w:tabs>
        <w:autoSpaceDE w:val="0"/>
        <w:autoSpaceDN w:val="0"/>
        <w:spacing w:line="360" w:lineRule="auto"/>
      </w:pPr>
      <w:r>
        <w:t xml:space="preserve">     </w:t>
      </w:r>
      <w:r w:rsidR="000862AA">
        <w:t>*</w:t>
      </w:r>
      <w:r w:rsidR="000862AA" w:rsidRPr="000862AA">
        <w:rPr>
          <w:i/>
        </w:rPr>
        <w:t>Presentation accepted, but not delivered due to COVID19 Public Health Emergency</w:t>
      </w:r>
      <w:r w:rsidR="000862AA">
        <w:t xml:space="preserve"> </w:t>
      </w:r>
    </w:p>
    <w:p w14:paraId="640853F9" w14:textId="77777777" w:rsidR="000862AA" w:rsidRPr="000862AA" w:rsidRDefault="00D22FB3" w:rsidP="00610DCD">
      <w:pPr>
        <w:pStyle w:val="ListParagraph"/>
        <w:numPr>
          <w:ilvl w:val="0"/>
          <w:numId w:val="5"/>
        </w:numPr>
        <w:tabs>
          <w:tab w:val="clear" w:pos="720"/>
          <w:tab w:val="left" w:pos="270"/>
          <w:tab w:val="num" w:pos="360"/>
        </w:tabs>
        <w:autoSpaceDE w:val="0"/>
        <w:autoSpaceDN w:val="0"/>
        <w:spacing w:line="360" w:lineRule="auto"/>
        <w:ind w:left="360" w:hanging="450"/>
        <w:rPr>
          <w:u w:val="single"/>
        </w:rPr>
      </w:pPr>
      <w:bookmarkStart w:id="26" w:name="_Hlk93395520"/>
      <w:bookmarkEnd w:id="25"/>
      <w:r w:rsidRPr="000862AA">
        <w:rPr>
          <w:b/>
        </w:rPr>
        <w:t>Falvey, JR</w:t>
      </w:r>
      <w:r>
        <w:t xml:space="preserve">, Murphy, TE, Leo-Summers, L, Gill, TM &amp; Ferrante, LE. </w:t>
      </w:r>
      <w:r w:rsidRPr="00D22FB3">
        <w:t>Neighborhood Disadvantage and Disability Burden after Critical Illness</w:t>
      </w:r>
      <w:r>
        <w:t xml:space="preserve">. </w:t>
      </w:r>
      <w:r w:rsidRPr="000862AA">
        <w:rPr>
          <w:rFonts w:eastAsiaTheme="minorHAnsi"/>
        </w:rPr>
        <w:t>American Physical Therapy Association, Combined Sections Meeting, 2020 [virtual].</w:t>
      </w:r>
      <w:bookmarkStart w:id="27" w:name="_Hlk66440268"/>
    </w:p>
    <w:p w14:paraId="7954EA96" w14:textId="5A5DB881" w:rsidR="00BF015A" w:rsidRPr="00BF4B1D" w:rsidRDefault="00612729" w:rsidP="00610DCD">
      <w:pPr>
        <w:pStyle w:val="ListParagraph"/>
        <w:numPr>
          <w:ilvl w:val="0"/>
          <w:numId w:val="5"/>
        </w:numPr>
        <w:tabs>
          <w:tab w:val="clear" w:pos="720"/>
          <w:tab w:val="left" w:pos="270"/>
          <w:tab w:val="num" w:pos="360"/>
        </w:tabs>
        <w:autoSpaceDE w:val="0"/>
        <w:autoSpaceDN w:val="0"/>
        <w:spacing w:line="360" w:lineRule="auto"/>
        <w:ind w:left="360" w:hanging="450"/>
        <w:rPr>
          <w:u w:val="single"/>
        </w:rPr>
      </w:pPr>
      <w:r w:rsidRPr="000862AA">
        <w:rPr>
          <w:b/>
          <w:bCs/>
        </w:rPr>
        <w:t>Falvey, JR,</w:t>
      </w:r>
      <w:r>
        <w:t xml:space="preserve"> Murphy, TE, O’Leary, J; Leo-Summers, L, Cohen, A</w:t>
      </w:r>
      <w:r w:rsidR="00A940D0">
        <w:t>B</w:t>
      </w:r>
      <w:r>
        <w:t>, &amp; Ferrante, LE. The Impact of Social Isolation on Disability and Mortality among Older Survivors of Critical Illness. (2021 American Thoracic Society, virtual conference)</w:t>
      </w:r>
      <w:bookmarkEnd w:id="26"/>
      <w:bookmarkEnd w:id="27"/>
    </w:p>
    <w:p w14:paraId="365C72B7" w14:textId="79FF4A48" w:rsidR="001A3D48" w:rsidRPr="001A3D48" w:rsidRDefault="00BF4B1D" w:rsidP="001A3D48">
      <w:pPr>
        <w:pStyle w:val="ListParagraph"/>
        <w:numPr>
          <w:ilvl w:val="0"/>
          <w:numId w:val="5"/>
        </w:numPr>
        <w:tabs>
          <w:tab w:val="clear" w:pos="720"/>
          <w:tab w:val="left" w:pos="270"/>
          <w:tab w:val="num" w:pos="360"/>
        </w:tabs>
        <w:autoSpaceDE w:val="0"/>
        <w:autoSpaceDN w:val="0"/>
        <w:spacing w:line="360" w:lineRule="auto"/>
        <w:ind w:left="360" w:hanging="450"/>
        <w:rPr>
          <w:u w:val="single"/>
        </w:rPr>
      </w:pPr>
      <w:r>
        <w:rPr>
          <w:b/>
          <w:bCs/>
        </w:rPr>
        <w:t xml:space="preserve">Falvey, JR </w:t>
      </w:r>
      <w:r w:rsidRPr="00A911DE">
        <w:t>&amp;</w:t>
      </w:r>
      <w:r w:rsidR="00A911DE" w:rsidRPr="00A911DE">
        <w:t xml:space="preserve"> Yang, J.</w:t>
      </w:r>
      <w:r w:rsidR="00A911DE">
        <w:rPr>
          <w:b/>
          <w:bCs/>
        </w:rPr>
        <w:t xml:space="preserve"> </w:t>
      </w:r>
      <w:r w:rsidR="00A911DE" w:rsidRPr="00A911DE">
        <w:t>Racial Disparities in High-Quality Aging in Place after Hip Fracture</w:t>
      </w:r>
      <w:r w:rsidR="00A911DE">
        <w:rPr>
          <w:b/>
          <w:bCs/>
        </w:rPr>
        <w:t xml:space="preserve">. </w:t>
      </w:r>
      <w:r w:rsidR="00A911DE" w:rsidRPr="000862AA">
        <w:rPr>
          <w:rFonts w:eastAsiaTheme="minorHAnsi"/>
        </w:rPr>
        <w:t>American Physical Therapy Association, Combined Sections Meeting, 202</w:t>
      </w:r>
      <w:r w:rsidR="00A911DE">
        <w:rPr>
          <w:rFonts w:eastAsiaTheme="minorHAnsi"/>
        </w:rPr>
        <w:t>2</w:t>
      </w:r>
      <w:r w:rsidR="00A911DE" w:rsidRPr="000862AA">
        <w:rPr>
          <w:rFonts w:eastAsiaTheme="minorHAnsi"/>
        </w:rPr>
        <w:t xml:space="preserve"> [</w:t>
      </w:r>
      <w:r w:rsidR="00A911DE">
        <w:rPr>
          <w:rFonts w:eastAsiaTheme="minorHAnsi"/>
        </w:rPr>
        <w:t>San Antonio, TX]</w:t>
      </w:r>
    </w:p>
    <w:p w14:paraId="438D3D01" w14:textId="10C6CC05" w:rsidR="001B1FAA" w:rsidRPr="00A1174E" w:rsidRDefault="00236225" w:rsidP="001B1FAA">
      <w:pPr>
        <w:pStyle w:val="ListParagraph"/>
        <w:numPr>
          <w:ilvl w:val="0"/>
          <w:numId w:val="5"/>
        </w:numPr>
        <w:tabs>
          <w:tab w:val="clear" w:pos="720"/>
          <w:tab w:val="left" w:pos="270"/>
          <w:tab w:val="num" w:pos="360"/>
        </w:tabs>
        <w:autoSpaceDE w:val="0"/>
        <w:autoSpaceDN w:val="0"/>
        <w:spacing w:line="360" w:lineRule="auto"/>
        <w:ind w:left="360" w:hanging="450"/>
        <w:rPr>
          <w:u w:val="single"/>
        </w:rPr>
      </w:pPr>
      <w:r w:rsidRPr="00236225">
        <w:t xml:space="preserve">Zogg CK, Cooper Z, Peduzzi P, </w:t>
      </w:r>
      <w:r w:rsidRPr="00236225">
        <w:rPr>
          <w:b/>
          <w:bCs/>
        </w:rPr>
        <w:t>Falvey JR</w:t>
      </w:r>
      <w:r w:rsidRPr="00236225">
        <w:t xml:space="preserve">, Tinetti ME, Lichtman JH. </w:t>
      </w:r>
      <w:r w:rsidRPr="004546EA">
        <w:t>Beyond In-Hospital Mortality: Use of Post-Discharge Quality-Metrics Provides a More Complete Picture of Older Adult Trauma Care</w:t>
      </w:r>
      <w:r w:rsidRPr="00236225">
        <w:rPr>
          <w:i/>
          <w:iCs/>
        </w:rPr>
        <w:t xml:space="preserve">. </w:t>
      </w:r>
      <w:r w:rsidRPr="00236225">
        <w:t>2022 Clinical Congress of the American College of Surgeons. 16-20 October 2022, San Diego, CA.</w:t>
      </w:r>
    </w:p>
    <w:p w14:paraId="520C9E2A" w14:textId="75529D27" w:rsidR="00A91A50" w:rsidRDefault="00A91A50" w:rsidP="00236225">
      <w:pPr>
        <w:pStyle w:val="ListParagraph"/>
        <w:numPr>
          <w:ilvl w:val="0"/>
          <w:numId w:val="5"/>
        </w:numPr>
        <w:tabs>
          <w:tab w:val="clear" w:pos="720"/>
          <w:tab w:val="left" w:pos="270"/>
          <w:tab w:val="num" w:pos="360"/>
        </w:tabs>
        <w:autoSpaceDE w:val="0"/>
        <w:autoSpaceDN w:val="0"/>
        <w:spacing w:line="360" w:lineRule="auto"/>
        <w:ind w:left="360" w:hanging="450"/>
      </w:pPr>
      <w:r w:rsidRPr="0010126C">
        <w:rPr>
          <w:lang w:val="es-ES"/>
        </w:rPr>
        <w:t xml:space="preserve">Gimie, A; Melgar Castillo, A; Mullins, CD; </w:t>
      </w:r>
      <w:r w:rsidRPr="0010126C">
        <w:rPr>
          <w:b/>
          <w:bCs/>
          <w:lang w:val="es-ES"/>
        </w:rPr>
        <w:t>Falvey, JR.</w:t>
      </w:r>
      <w:r w:rsidRPr="0010126C">
        <w:rPr>
          <w:lang w:val="es-ES"/>
        </w:rPr>
        <w:t xml:space="preserve"> </w:t>
      </w:r>
      <w:r w:rsidRPr="00A91A50">
        <w:t xml:space="preserve">Profile of Older Public Transportation Users in the United States: Implications for Age-Friendly Communities. </w:t>
      </w:r>
      <w:r w:rsidRPr="00A91A50">
        <w:lastRenderedPageBreak/>
        <w:t>Gerontological Society of America Annual Research Meeting (Indianapolis, IN)</w:t>
      </w:r>
      <w:r w:rsidR="009801D4">
        <w:t>.</w:t>
      </w:r>
      <w:r w:rsidRPr="00A91A50">
        <w:t xml:space="preserve"> November 2022.</w:t>
      </w:r>
    </w:p>
    <w:p w14:paraId="72AEA419" w14:textId="389633EB" w:rsidR="001A3D48" w:rsidRPr="001A3D48" w:rsidRDefault="001A3D48" w:rsidP="00236225">
      <w:pPr>
        <w:pStyle w:val="ListParagraph"/>
        <w:numPr>
          <w:ilvl w:val="0"/>
          <w:numId w:val="5"/>
        </w:numPr>
        <w:tabs>
          <w:tab w:val="clear" w:pos="720"/>
          <w:tab w:val="left" w:pos="270"/>
          <w:tab w:val="num" w:pos="360"/>
        </w:tabs>
        <w:autoSpaceDE w:val="0"/>
        <w:autoSpaceDN w:val="0"/>
        <w:spacing w:line="360" w:lineRule="auto"/>
        <w:ind w:left="360" w:hanging="450"/>
      </w:pPr>
      <w:r>
        <w:t xml:space="preserve">Film, R, Johnson, A &amp; </w:t>
      </w:r>
      <w:r w:rsidRPr="001A3D48">
        <w:rPr>
          <w:b/>
          <w:bCs/>
        </w:rPr>
        <w:t>Falvey, JR.</w:t>
      </w:r>
      <w:r>
        <w:t xml:space="preserve"> </w:t>
      </w:r>
      <w:r w:rsidRPr="001A3D48">
        <w:t>Racial Disparities in Outpatient Physical Therapy Use after Hip Fracture</w:t>
      </w:r>
      <w:r>
        <w:t xml:space="preserve">. </w:t>
      </w:r>
      <w:r w:rsidRPr="000862AA">
        <w:rPr>
          <w:rFonts w:eastAsiaTheme="minorHAnsi"/>
        </w:rPr>
        <w:t>American Physical Therapy Association, Combined Sections Meeting, 202</w:t>
      </w:r>
      <w:r>
        <w:rPr>
          <w:rFonts w:eastAsiaTheme="minorHAnsi"/>
        </w:rPr>
        <w:t xml:space="preserve">3, San Diego, CA. </w:t>
      </w:r>
    </w:p>
    <w:p w14:paraId="127BFFBF" w14:textId="45953745" w:rsidR="001A3D48" w:rsidRPr="00B577C9" w:rsidRDefault="00D53283" w:rsidP="00236225">
      <w:pPr>
        <w:pStyle w:val="ListParagraph"/>
        <w:numPr>
          <w:ilvl w:val="0"/>
          <w:numId w:val="5"/>
        </w:numPr>
        <w:tabs>
          <w:tab w:val="clear" w:pos="720"/>
          <w:tab w:val="left" w:pos="270"/>
          <w:tab w:val="num" w:pos="360"/>
        </w:tabs>
        <w:autoSpaceDE w:val="0"/>
        <w:autoSpaceDN w:val="0"/>
        <w:spacing w:line="360" w:lineRule="auto"/>
        <w:ind w:left="360" w:hanging="450"/>
      </w:pPr>
      <w:r>
        <w:rPr>
          <w:rFonts w:eastAsiaTheme="minorHAnsi"/>
        </w:rPr>
        <w:t>Well</w:t>
      </w:r>
      <w:r w:rsidR="00B577C9">
        <w:rPr>
          <w:rFonts w:eastAsiaTheme="minorHAnsi"/>
        </w:rPr>
        <w:t>s</w:t>
      </w:r>
      <w:r>
        <w:rPr>
          <w:rFonts w:eastAsiaTheme="minorHAnsi"/>
        </w:rPr>
        <w:t>, C</w:t>
      </w:r>
      <w:r w:rsidR="00B577C9">
        <w:rPr>
          <w:rFonts w:eastAsiaTheme="minorHAnsi"/>
        </w:rPr>
        <w:t xml:space="preserve">, Horn, L, Gimie, A, Frampton, K &amp; </w:t>
      </w:r>
      <w:r w:rsidR="00B577C9" w:rsidRPr="00B577C9">
        <w:rPr>
          <w:rFonts w:eastAsiaTheme="minorHAnsi"/>
          <w:b/>
          <w:bCs/>
        </w:rPr>
        <w:t>Falvey, JR.</w:t>
      </w:r>
      <w:r w:rsidR="00B577C9">
        <w:rPr>
          <w:rFonts w:eastAsiaTheme="minorHAnsi"/>
        </w:rPr>
        <w:t xml:space="preserve"> </w:t>
      </w:r>
      <w:r w:rsidR="00B577C9">
        <w:t xml:space="preserve">The Impact of Mobility Technicians on Mobility Rates for Hospitalized Adults. </w:t>
      </w:r>
      <w:r w:rsidR="00B577C9" w:rsidRPr="000862AA">
        <w:rPr>
          <w:rFonts w:eastAsiaTheme="minorHAnsi"/>
        </w:rPr>
        <w:t>American Physical Therapy Association, Combined Sections Meeting, 202</w:t>
      </w:r>
      <w:r w:rsidR="00B577C9">
        <w:rPr>
          <w:rFonts w:eastAsiaTheme="minorHAnsi"/>
        </w:rPr>
        <w:t>3, San Diego, CA.</w:t>
      </w:r>
    </w:p>
    <w:p w14:paraId="29195BE0" w14:textId="6742F776" w:rsidR="00CA130F" w:rsidRPr="00A12AB7" w:rsidRDefault="00CA130F" w:rsidP="002459DA">
      <w:pPr>
        <w:pStyle w:val="ListParagraph"/>
        <w:numPr>
          <w:ilvl w:val="0"/>
          <w:numId w:val="5"/>
        </w:numPr>
        <w:tabs>
          <w:tab w:val="clear" w:pos="720"/>
          <w:tab w:val="left" w:pos="270"/>
          <w:tab w:val="num" w:pos="360"/>
        </w:tabs>
        <w:autoSpaceDE w:val="0"/>
        <w:autoSpaceDN w:val="0"/>
        <w:spacing w:line="360" w:lineRule="auto"/>
        <w:ind w:left="360" w:hanging="450"/>
      </w:pPr>
      <w:r>
        <w:t xml:space="preserve">Ye, Joanna, Addison, O, Parker, E, &amp; </w:t>
      </w:r>
      <w:r w:rsidRPr="00CA130F">
        <w:rPr>
          <w:b/>
          <w:bCs/>
        </w:rPr>
        <w:t>Falvey, JR</w:t>
      </w:r>
      <w:r>
        <w:t xml:space="preserve">. </w:t>
      </w:r>
      <w:r w:rsidRPr="00CA130F">
        <w:t>Rehabilitation Outcomes Among Frail Older Adults in the United States</w:t>
      </w:r>
      <w:r>
        <w:t xml:space="preserve">. </w:t>
      </w:r>
      <w:r w:rsidRPr="000862AA">
        <w:rPr>
          <w:rFonts w:eastAsiaTheme="minorHAnsi"/>
        </w:rPr>
        <w:t>American Physical Therapy Association, Combined Sections Meeting, 202</w:t>
      </w:r>
      <w:r>
        <w:rPr>
          <w:rFonts w:eastAsiaTheme="minorHAnsi"/>
        </w:rPr>
        <w:t>3, San Diego, CA.</w:t>
      </w:r>
    </w:p>
    <w:p w14:paraId="3158CC80" w14:textId="36050CB0" w:rsidR="00E1505D" w:rsidRDefault="005E1B90" w:rsidP="00E1505D">
      <w:pPr>
        <w:pStyle w:val="ListParagraph"/>
        <w:numPr>
          <w:ilvl w:val="0"/>
          <w:numId w:val="5"/>
        </w:numPr>
        <w:tabs>
          <w:tab w:val="clear" w:pos="720"/>
          <w:tab w:val="left" w:pos="270"/>
        </w:tabs>
        <w:autoSpaceDE w:val="0"/>
        <w:autoSpaceDN w:val="0"/>
        <w:spacing w:line="360" w:lineRule="auto"/>
        <w:ind w:left="270"/>
      </w:pPr>
      <w:r w:rsidRPr="009A0D27">
        <w:rPr>
          <w:b/>
          <w:bCs/>
          <w:lang w:val="es-ES"/>
        </w:rPr>
        <w:t>Falvey, JR</w:t>
      </w:r>
      <w:r w:rsidRPr="009A0D27">
        <w:rPr>
          <w:lang w:val="es-ES"/>
        </w:rPr>
        <w:t xml:space="preserve">; McAvay, G, Hajduk, A, Cohen, A, &amp; Ferrante, LE. </w:t>
      </w:r>
      <w:r w:rsidR="00303BEC">
        <w:t xml:space="preserve">Severe Neighborhood Deprivation and Symptom Burden Among Older Adults Following COVID-19 Infection. American Thoracic Society International Conference, May 2023, Washington, DC. </w:t>
      </w:r>
    </w:p>
    <w:p w14:paraId="3936500F" w14:textId="7B52C4E7" w:rsidR="00E1505D" w:rsidRDefault="00E1505D" w:rsidP="00E1505D">
      <w:pPr>
        <w:pStyle w:val="ListParagraph"/>
        <w:numPr>
          <w:ilvl w:val="0"/>
          <w:numId w:val="5"/>
        </w:numPr>
        <w:tabs>
          <w:tab w:val="clear" w:pos="720"/>
          <w:tab w:val="left" w:pos="270"/>
        </w:tabs>
        <w:autoSpaceDE w:val="0"/>
        <w:autoSpaceDN w:val="0"/>
        <w:spacing w:line="360" w:lineRule="auto"/>
        <w:ind w:left="270"/>
      </w:pPr>
      <w:r w:rsidRPr="00E1505D">
        <w:t xml:space="preserve">Zogg CK, </w:t>
      </w:r>
      <w:r w:rsidRPr="00E1505D">
        <w:rPr>
          <w:b/>
          <w:bCs/>
        </w:rPr>
        <w:t>Falvey JR</w:t>
      </w:r>
      <w:r w:rsidRPr="00E1505D">
        <w:t xml:space="preserve">, Kodadek LM, Staudenmayer KL, Davis KA. </w:t>
      </w:r>
      <w:r w:rsidRPr="00AB5F06">
        <w:t xml:space="preserve">The Interaction Between Geriatric and Neighborhood Vulnerability: Delineating Pre-Hospital Risk Among Older Adult Emergency General Surgery Patients. </w:t>
      </w:r>
      <w:r w:rsidRPr="00E1505D">
        <w:t>Oral Presentation. 82</w:t>
      </w:r>
      <w:r w:rsidRPr="00E1505D">
        <w:rPr>
          <w:vertAlign w:val="superscript"/>
        </w:rPr>
        <w:t>nd</w:t>
      </w:r>
      <w:r w:rsidRPr="00E1505D">
        <w:t xml:space="preserve"> Annual Meeting of the American Association for the Surgery of Trauma. 20-23 September 2023, Anaheim, CA.</w:t>
      </w:r>
    </w:p>
    <w:p w14:paraId="09C248BE" w14:textId="77777777" w:rsidR="003E590A" w:rsidRPr="00E1505D" w:rsidRDefault="003E590A" w:rsidP="003E590A">
      <w:pPr>
        <w:pStyle w:val="ListParagraph"/>
        <w:tabs>
          <w:tab w:val="left" w:pos="270"/>
        </w:tabs>
        <w:autoSpaceDE w:val="0"/>
        <w:autoSpaceDN w:val="0"/>
        <w:spacing w:line="360" w:lineRule="auto"/>
        <w:ind w:left="270"/>
      </w:pPr>
    </w:p>
    <w:p w14:paraId="298B2134" w14:textId="77777777" w:rsidR="00E1505D" w:rsidRPr="00CA4701" w:rsidRDefault="00E1505D" w:rsidP="00324265">
      <w:pPr>
        <w:pStyle w:val="ListParagraph"/>
        <w:tabs>
          <w:tab w:val="left" w:pos="270"/>
        </w:tabs>
        <w:autoSpaceDE w:val="0"/>
        <w:autoSpaceDN w:val="0"/>
        <w:spacing w:line="360" w:lineRule="auto"/>
        <w:ind w:left="270"/>
      </w:pPr>
    </w:p>
    <w:p w14:paraId="7DE3121C" w14:textId="77777777" w:rsidR="00CA4701" w:rsidRPr="00A91A50" w:rsidRDefault="00CA4701" w:rsidP="00D667A0">
      <w:pPr>
        <w:pStyle w:val="ListParagraph"/>
        <w:tabs>
          <w:tab w:val="left" w:pos="270"/>
        </w:tabs>
        <w:autoSpaceDE w:val="0"/>
        <w:autoSpaceDN w:val="0"/>
        <w:spacing w:line="360" w:lineRule="auto"/>
        <w:ind w:left="360"/>
      </w:pPr>
    </w:p>
    <w:p w14:paraId="05E0B855" w14:textId="77777777" w:rsidR="003A6209" w:rsidRPr="003A6209" w:rsidRDefault="003A6209" w:rsidP="00B740B3">
      <w:pPr>
        <w:tabs>
          <w:tab w:val="left" w:pos="270"/>
          <w:tab w:val="num" w:pos="360"/>
        </w:tabs>
        <w:autoSpaceDE w:val="0"/>
        <w:autoSpaceDN w:val="0"/>
        <w:spacing w:line="360" w:lineRule="auto"/>
        <w:rPr>
          <w:b/>
          <w:bCs/>
          <w:u w:val="single"/>
        </w:rPr>
      </w:pPr>
    </w:p>
    <w:sectPr w:rsidR="003A6209" w:rsidRPr="003A6209" w:rsidSect="0025535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831F" w14:textId="77777777" w:rsidR="002848AC" w:rsidRDefault="002848AC">
      <w:r>
        <w:separator/>
      </w:r>
    </w:p>
  </w:endnote>
  <w:endnote w:type="continuationSeparator" w:id="0">
    <w:p w14:paraId="72E138CB" w14:textId="77777777" w:rsidR="002848AC" w:rsidRDefault="002848AC">
      <w:r>
        <w:continuationSeparator/>
      </w:r>
    </w:p>
  </w:endnote>
  <w:endnote w:type="continuationNotice" w:id="1">
    <w:p w14:paraId="29F27676" w14:textId="77777777" w:rsidR="002848AC" w:rsidRDefault="00284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18C6" w14:textId="77777777" w:rsidR="0076390B" w:rsidRPr="003A248A" w:rsidRDefault="0076390B" w:rsidP="003157E7">
    <w:pPr>
      <w:pStyle w:val="Footer"/>
      <w:jc w:val="center"/>
      <w:rPr>
        <w:sz w:val="18"/>
        <w:szCs w:val="18"/>
      </w:rPr>
    </w:pPr>
    <w:r w:rsidRPr="00060F31">
      <w:rPr>
        <w:rFonts w:ascii="Arial" w:hAnsi="Arial" w:cs="Arial"/>
        <w:sz w:val="20"/>
        <w:szCs w:val="20"/>
      </w:rPr>
      <w:tab/>
    </w:r>
    <w:r w:rsidRPr="00060F31">
      <w:rPr>
        <w:rFonts w:ascii="Arial" w:hAnsi="Arial" w:cs="Arial"/>
        <w:sz w:val="20"/>
        <w:szCs w:val="20"/>
      </w:rPr>
      <w:tab/>
    </w:r>
    <w:r w:rsidRPr="003A248A">
      <w:rPr>
        <w:sz w:val="18"/>
        <w:szCs w:val="18"/>
      </w:rPr>
      <w:t xml:space="preserve">Page </w:t>
    </w:r>
    <w:r w:rsidRPr="003A248A">
      <w:rPr>
        <w:sz w:val="18"/>
        <w:szCs w:val="18"/>
      </w:rPr>
      <w:fldChar w:fldCharType="begin"/>
    </w:r>
    <w:r w:rsidRPr="003A248A">
      <w:rPr>
        <w:sz w:val="18"/>
        <w:szCs w:val="18"/>
      </w:rPr>
      <w:instrText xml:space="preserve"> PAGE </w:instrText>
    </w:r>
    <w:r w:rsidRPr="003A248A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3A248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72EB" w14:textId="77777777" w:rsidR="002848AC" w:rsidRDefault="002848AC">
      <w:r>
        <w:separator/>
      </w:r>
    </w:p>
  </w:footnote>
  <w:footnote w:type="continuationSeparator" w:id="0">
    <w:p w14:paraId="7FBAE1CD" w14:textId="77777777" w:rsidR="002848AC" w:rsidRDefault="002848AC">
      <w:r>
        <w:continuationSeparator/>
      </w:r>
    </w:p>
  </w:footnote>
  <w:footnote w:type="continuationNotice" w:id="1">
    <w:p w14:paraId="15282284" w14:textId="77777777" w:rsidR="002848AC" w:rsidRDefault="002848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03A5" w14:textId="77777777" w:rsidR="0076390B" w:rsidRPr="002B6F60" w:rsidRDefault="0076390B" w:rsidP="00EB2D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192"/>
    <w:multiLevelType w:val="hybridMultilevel"/>
    <w:tmpl w:val="C0762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2CE"/>
    <w:multiLevelType w:val="hybridMultilevel"/>
    <w:tmpl w:val="EDBC0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DAD"/>
    <w:multiLevelType w:val="hybridMultilevel"/>
    <w:tmpl w:val="BFB8703E"/>
    <w:lvl w:ilvl="0" w:tplc="63A41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02318"/>
    <w:multiLevelType w:val="hybridMultilevel"/>
    <w:tmpl w:val="D5AC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388B"/>
    <w:multiLevelType w:val="hybridMultilevel"/>
    <w:tmpl w:val="EDE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632E"/>
    <w:multiLevelType w:val="hybridMultilevel"/>
    <w:tmpl w:val="0090F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B4376"/>
    <w:multiLevelType w:val="hybridMultilevel"/>
    <w:tmpl w:val="39387180"/>
    <w:lvl w:ilvl="0" w:tplc="CE7E3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83480"/>
    <w:multiLevelType w:val="hybridMultilevel"/>
    <w:tmpl w:val="ADBCB31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2F1E4760"/>
    <w:multiLevelType w:val="hybridMultilevel"/>
    <w:tmpl w:val="070E1CC6"/>
    <w:lvl w:ilvl="0" w:tplc="93E89E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4E4344"/>
    <w:multiLevelType w:val="hybridMultilevel"/>
    <w:tmpl w:val="C6FE74DE"/>
    <w:lvl w:ilvl="0" w:tplc="D4962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67131"/>
    <w:multiLevelType w:val="hybridMultilevel"/>
    <w:tmpl w:val="51F46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6847E6"/>
    <w:multiLevelType w:val="hybridMultilevel"/>
    <w:tmpl w:val="95845A94"/>
    <w:lvl w:ilvl="0" w:tplc="63A41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11718"/>
    <w:multiLevelType w:val="hybridMultilevel"/>
    <w:tmpl w:val="4014AD76"/>
    <w:lvl w:ilvl="0" w:tplc="13702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6349E3"/>
    <w:multiLevelType w:val="hybridMultilevel"/>
    <w:tmpl w:val="785A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E3256"/>
    <w:multiLevelType w:val="hybridMultilevel"/>
    <w:tmpl w:val="9B34A7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529F6ED0"/>
    <w:multiLevelType w:val="hybridMultilevel"/>
    <w:tmpl w:val="BDC4A1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52655FC"/>
    <w:multiLevelType w:val="hybridMultilevel"/>
    <w:tmpl w:val="5DA2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62CFE"/>
    <w:multiLevelType w:val="hybridMultilevel"/>
    <w:tmpl w:val="AB5A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F554E"/>
    <w:multiLevelType w:val="hybridMultilevel"/>
    <w:tmpl w:val="78003636"/>
    <w:lvl w:ilvl="0" w:tplc="19D43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AD5AC9"/>
    <w:multiLevelType w:val="hybridMultilevel"/>
    <w:tmpl w:val="4C18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307C0"/>
    <w:multiLevelType w:val="hybridMultilevel"/>
    <w:tmpl w:val="04A6D4CC"/>
    <w:lvl w:ilvl="0" w:tplc="33CEC0C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602B03E">
      <w:numFmt w:val="bullet"/>
      <w:lvlText w:val=""/>
      <w:lvlJc w:val="left"/>
      <w:pPr>
        <w:ind w:left="911" w:hanging="363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858B1AE">
      <w:start w:val="1"/>
      <w:numFmt w:val="decimal"/>
      <w:lvlText w:val="%3."/>
      <w:lvlJc w:val="left"/>
      <w:pPr>
        <w:ind w:left="11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F6360600">
      <w:start w:val="1"/>
      <w:numFmt w:val="decimal"/>
      <w:lvlText w:val="%4."/>
      <w:lvlJc w:val="left"/>
      <w:pPr>
        <w:ind w:left="1271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 w:tplc="933CD0AA">
      <w:numFmt w:val="bullet"/>
      <w:lvlText w:val="•"/>
      <w:lvlJc w:val="left"/>
      <w:pPr>
        <w:ind w:left="2571" w:hanging="360"/>
      </w:pPr>
    </w:lvl>
    <w:lvl w:ilvl="5" w:tplc="C414CD5E">
      <w:numFmt w:val="bullet"/>
      <w:lvlText w:val="•"/>
      <w:lvlJc w:val="left"/>
      <w:pPr>
        <w:ind w:left="3862" w:hanging="360"/>
      </w:pPr>
    </w:lvl>
    <w:lvl w:ilvl="6" w:tplc="24A64EFA">
      <w:numFmt w:val="bullet"/>
      <w:lvlText w:val="•"/>
      <w:lvlJc w:val="left"/>
      <w:pPr>
        <w:ind w:left="5154" w:hanging="360"/>
      </w:pPr>
    </w:lvl>
    <w:lvl w:ilvl="7" w:tplc="526C7778">
      <w:numFmt w:val="bullet"/>
      <w:lvlText w:val="•"/>
      <w:lvlJc w:val="left"/>
      <w:pPr>
        <w:ind w:left="6445" w:hanging="360"/>
      </w:pPr>
    </w:lvl>
    <w:lvl w:ilvl="8" w:tplc="D714B84E">
      <w:numFmt w:val="bullet"/>
      <w:lvlText w:val="•"/>
      <w:lvlJc w:val="left"/>
      <w:pPr>
        <w:ind w:left="7737" w:hanging="360"/>
      </w:pPr>
    </w:lvl>
  </w:abstractNum>
  <w:abstractNum w:abstractNumId="21" w15:restartNumberingAfterBreak="0">
    <w:nsid w:val="7EFB3422"/>
    <w:multiLevelType w:val="hybridMultilevel"/>
    <w:tmpl w:val="63FC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55685">
    <w:abstractNumId w:val="12"/>
  </w:num>
  <w:num w:numId="2" w16cid:durableId="797912543">
    <w:abstractNumId w:val="10"/>
  </w:num>
  <w:num w:numId="3" w16cid:durableId="218983600">
    <w:abstractNumId w:val="9"/>
  </w:num>
  <w:num w:numId="4" w16cid:durableId="58290519">
    <w:abstractNumId w:val="5"/>
  </w:num>
  <w:num w:numId="5" w16cid:durableId="2084989859">
    <w:abstractNumId w:val="6"/>
  </w:num>
  <w:num w:numId="6" w16cid:durableId="1334256910">
    <w:abstractNumId w:val="18"/>
  </w:num>
  <w:num w:numId="7" w16cid:durableId="187380842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 w16cid:durableId="184385995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32387239">
    <w:abstractNumId w:val="14"/>
  </w:num>
  <w:num w:numId="10" w16cid:durableId="970212622">
    <w:abstractNumId w:val="4"/>
  </w:num>
  <w:num w:numId="11" w16cid:durableId="742877998">
    <w:abstractNumId w:val="3"/>
  </w:num>
  <w:num w:numId="12" w16cid:durableId="293222653">
    <w:abstractNumId w:val="13"/>
  </w:num>
  <w:num w:numId="13" w16cid:durableId="104925468">
    <w:abstractNumId w:val="17"/>
  </w:num>
  <w:num w:numId="14" w16cid:durableId="830607971">
    <w:abstractNumId w:val="1"/>
  </w:num>
  <w:num w:numId="15" w16cid:durableId="1166674360">
    <w:abstractNumId w:val="0"/>
  </w:num>
  <w:num w:numId="16" w16cid:durableId="103114274">
    <w:abstractNumId w:val="7"/>
  </w:num>
  <w:num w:numId="17" w16cid:durableId="1686011877">
    <w:abstractNumId w:val="19"/>
  </w:num>
  <w:num w:numId="18" w16cid:durableId="1442382318">
    <w:abstractNumId w:val="16"/>
  </w:num>
  <w:num w:numId="19" w16cid:durableId="1439180850">
    <w:abstractNumId w:val="11"/>
  </w:num>
  <w:num w:numId="20" w16cid:durableId="1831170890">
    <w:abstractNumId w:val="2"/>
  </w:num>
  <w:num w:numId="21" w16cid:durableId="649360178">
    <w:abstractNumId w:val="21"/>
  </w:num>
  <w:num w:numId="22" w16cid:durableId="741441450">
    <w:abstractNumId w:val="8"/>
  </w:num>
  <w:num w:numId="23" w16cid:durableId="9927538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94"/>
    <w:rsid w:val="00001413"/>
    <w:rsid w:val="00002A8B"/>
    <w:rsid w:val="00005838"/>
    <w:rsid w:val="000059A6"/>
    <w:rsid w:val="00005A55"/>
    <w:rsid w:val="000247D1"/>
    <w:rsid w:val="00025229"/>
    <w:rsid w:val="0003393C"/>
    <w:rsid w:val="00035B8C"/>
    <w:rsid w:val="00055EFA"/>
    <w:rsid w:val="00070190"/>
    <w:rsid w:val="00072F57"/>
    <w:rsid w:val="0007361E"/>
    <w:rsid w:val="00076B04"/>
    <w:rsid w:val="0007758D"/>
    <w:rsid w:val="000862AA"/>
    <w:rsid w:val="00087230"/>
    <w:rsid w:val="00092584"/>
    <w:rsid w:val="0009663C"/>
    <w:rsid w:val="0009729E"/>
    <w:rsid w:val="000A1324"/>
    <w:rsid w:val="000A7E93"/>
    <w:rsid w:val="000B1AE3"/>
    <w:rsid w:val="000B6D3C"/>
    <w:rsid w:val="000B7223"/>
    <w:rsid w:val="000C10BE"/>
    <w:rsid w:val="000C1334"/>
    <w:rsid w:val="000C1814"/>
    <w:rsid w:val="000C4462"/>
    <w:rsid w:val="000C709E"/>
    <w:rsid w:val="000D1D48"/>
    <w:rsid w:val="000D60CD"/>
    <w:rsid w:val="000E6031"/>
    <w:rsid w:val="000E76FB"/>
    <w:rsid w:val="000F4D33"/>
    <w:rsid w:val="000F6338"/>
    <w:rsid w:val="00100166"/>
    <w:rsid w:val="0010126C"/>
    <w:rsid w:val="00103B88"/>
    <w:rsid w:val="00104683"/>
    <w:rsid w:val="0010498F"/>
    <w:rsid w:val="00104EA5"/>
    <w:rsid w:val="00112F44"/>
    <w:rsid w:val="00113B63"/>
    <w:rsid w:val="00115EB9"/>
    <w:rsid w:val="001241DD"/>
    <w:rsid w:val="00126724"/>
    <w:rsid w:val="00127FC2"/>
    <w:rsid w:val="00127FFB"/>
    <w:rsid w:val="00131360"/>
    <w:rsid w:val="00131A08"/>
    <w:rsid w:val="001353E9"/>
    <w:rsid w:val="001436D2"/>
    <w:rsid w:val="0014503D"/>
    <w:rsid w:val="001501A6"/>
    <w:rsid w:val="00155A71"/>
    <w:rsid w:val="00157D4C"/>
    <w:rsid w:val="00162245"/>
    <w:rsid w:val="001622C6"/>
    <w:rsid w:val="00166D92"/>
    <w:rsid w:val="001720EB"/>
    <w:rsid w:val="00183F85"/>
    <w:rsid w:val="00186FA0"/>
    <w:rsid w:val="001873BF"/>
    <w:rsid w:val="001978D9"/>
    <w:rsid w:val="001A1B9B"/>
    <w:rsid w:val="001A2E9F"/>
    <w:rsid w:val="001A3D48"/>
    <w:rsid w:val="001A6811"/>
    <w:rsid w:val="001B17E2"/>
    <w:rsid w:val="001B1FAA"/>
    <w:rsid w:val="001B22C3"/>
    <w:rsid w:val="001B4637"/>
    <w:rsid w:val="001B4D2B"/>
    <w:rsid w:val="001B620F"/>
    <w:rsid w:val="001B7C08"/>
    <w:rsid w:val="001C0FDB"/>
    <w:rsid w:val="001C23C1"/>
    <w:rsid w:val="001C2FBF"/>
    <w:rsid w:val="001C4487"/>
    <w:rsid w:val="001C5103"/>
    <w:rsid w:val="001C5C37"/>
    <w:rsid w:val="001C629F"/>
    <w:rsid w:val="001C789A"/>
    <w:rsid w:val="001D0EF3"/>
    <w:rsid w:val="001D487E"/>
    <w:rsid w:val="001E1DDD"/>
    <w:rsid w:val="001E3290"/>
    <w:rsid w:val="001E4A03"/>
    <w:rsid w:val="001E4ECE"/>
    <w:rsid w:val="001E502D"/>
    <w:rsid w:val="001E72FA"/>
    <w:rsid w:val="001E749B"/>
    <w:rsid w:val="001E79FD"/>
    <w:rsid w:val="001F3CC2"/>
    <w:rsid w:val="001F79E9"/>
    <w:rsid w:val="00201401"/>
    <w:rsid w:val="0020215C"/>
    <w:rsid w:val="002030C9"/>
    <w:rsid w:val="00210E38"/>
    <w:rsid w:val="00211382"/>
    <w:rsid w:val="00212B50"/>
    <w:rsid w:val="00215EC2"/>
    <w:rsid w:val="0021689C"/>
    <w:rsid w:val="00217149"/>
    <w:rsid w:val="00221E32"/>
    <w:rsid w:val="00230BAC"/>
    <w:rsid w:val="00236225"/>
    <w:rsid w:val="00241A51"/>
    <w:rsid w:val="00241B02"/>
    <w:rsid w:val="00245557"/>
    <w:rsid w:val="002459DA"/>
    <w:rsid w:val="002473CD"/>
    <w:rsid w:val="0025535F"/>
    <w:rsid w:val="002557CC"/>
    <w:rsid w:val="00257394"/>
    <w:rsid w:val="00260E68"/>
    <w:rsid w:val="0026286E"/>
    <w:rsid w:val="00263A9E"/>
    <w:rsid w:val="0026622A"/>
    <w:rsid w:val="00267008"/>
    <w:rsid w:val="002752B5"/>
    <w:rsid w:val="00276D4F"/>
    <w:rsid w:val="0028174C"/>
    <w:rsid w:val="00282B82"/>
    <w:rsid w:val="002848AC"/>
    <w:rsid w:val="00287832"/>
    <w:rsid w:val="002954DA"/>
    <w:rsid w:val="00296C34"/>
    <w:rsid w:val="002A0762"/>
    <w:rsid w:val="002A356F"/>
    <w:rsid w:val="002B15AD"/>
    <w:rsid w:val="002B24CB"/>
    <w:rsid w:val="002B4850"/>
    <w:rsid w:val="002B6E24"/>
    <w:rsid w:val="002C34D4"/>
    <w:rsid w:val="002D3FA9"/>
    <w:rsid w:val="002D4DDA"/>
    <w:rsid w:val="002E3A48"/>
    <w:rsid w:val="002F04BD"/>
    <w:rsid w:val="002F0AA0"/>
    <w:rsid w:val="002F7252"/>
    <w:rsid w:val="002F7BF9"/>
    <w:rsid w:val="00303BEC"/>
    <w:rsid w:val="00306C3E"/>
    <w:rsid w:val="003157E7"/>
    <w:rsid w:val="003207AF"/>
    <w:rsid w:val="00324265"/>
    <w:rsid w:val="00324BDB"/>
    <w:rsid w:val="00331208"/>
    <w:rsid w:val="00331814"/>
    <w:rsid w:val="00335C8A"/>
    <w:rsid w:val="00345FCD"/>
    <w:rsid w:val="00347896"/>
    <w:rsid w:val="00355E16"/>
    <w:rsid w:val="00357FC8"/>
    <w:rsid w:val="00361FF5"/>
    <w:rsid w:val="0036526F"/>
    <w:rsid w:val="00365330"/>
    <w:rsid w:val="0036762D"/>
    <w:rsid w:val="0037486B"/>
    <w:rsid w:val="00382068"/>
    <w:rsid w:val="003849DF"/>
    <w:rsid w:val="0038548E"/>
    <w:rsid w:val="00385EB3"/>
    <w:rsid w:val="003901F1"/>
    <w:rsid w:val="003911F6"/>
    <w:rsid w:val="00394D65"/>
    <w:rsid w:val="003A0C31"/>
    <w:rsid w:val="003A5870"/>
    <w:rsid w:val="003A6209"/>
    <w:rsid w:val="003B6C05"/>
    <w:rsid w:val="003C6A5F"/>
    <w:rsid w:val="003C6C07"/>
    <w:rsid w:val="003C7278"/>
    <w:rsid w:val="003C768D"/>
    <w:rsid w:val="003D22E4"/>
    <w:rsid w:val="003D3C35"/>
    <w:rsid w:val="003D5EB9"/>
    <w:rsid w:val="003E140B"/>
    <w:rsid w:val="003E1BC0"/>
    <w:rsid w:val="003E3823"/>
    <w:rsid w:val="003E590A"/>
    <w:rsid w:val="003F0E21"/>
    <w:rsid w:val="003F2654"/>
    <w:rsid w:val="003F4A17"/>
    <w:rsid w:val="003F6628"/>
    <w:rsid w:val="00400AE4"/>
    <w:rsid w:val="00400AE5"/>
    <w:rsid w:val="00406288"/>
    <w:rsid w:val="004113AB"/>
    <w:rsid w:val="00411C96"/>
    <w:rsid w:val="00415DAE"/>
    <w:rsid w:val="00417D61"/>
    <w:rsid w:val="00420EA7"/>
    <w:rsid w:val="004245C7"/>
    <w:rsid w:val="00424765"/>
    <w:rsid w:val="00426920"/>
    <w:rsid w:val="0043083F"/>
    <w:rsid w:val="004310D6"/>
    <w:rsid w:val="00440F96"/>
    <w:rsid w:val="0044481D"/>
    <w:rsid w:val="00447025"/>
    <w:rsid w:val="0044737E"/>
    <w:rsid w:val="004507A0"/>
    <w:rsid w:val="004546EA"/>
    <w:rsid w:val="00454F7C"/>
    <w:rsid w:val="00465157"/>
    <w:rsid w:val="004676D0"/>
    <w:rsid w:val="0047331D"/>
    <w:rsid w:val="00474B69"/>
    <w:rsid w:val="00475075"/>
    <w:rsid w:val="004763D9"/>
    <w:rsid w:val="004767A8"/>
    <w:rsid w:val="00477DE1"/>
    <w:rsid w:val="00481DA3"/>
    <w:rsid w:val="00495680"/>
    <w:rsid w:val="00495CA5"/>
    <w:rsid w:val="004A4436"/>
    <w:rsid w:val="004A49A1"/>
    <w:rsid w:val="004A5EE0"/>
    <w:rsid w:val="004B30B9"/>
    <w:rsid w:val="004B3B8C"/>
    <w:rsid w:val="004B5522"/>
    <w:rsid w:val="004C2D13"/>
    <w:rsid w:val="004C44F0"/>
    <w:rsid w:val="004C48B9"/>
    <w:rsid w:val="004C773C"/>
    <w:rsid w:val="004C7C00"/>
    <w:rsid w:val="004C7CBA"/>
    <w:rsid w:val="004D4B63"/>
    <w:rsid w:val="004D7695"/>
    <w:rsid w:val="004E06C1"/>
    <w:rsid w:val="004E12A8"/>
    <w:rsid w:val="004E17E9"/>
    <w:rsid w:val="004E2983"/>
    <w:rsid w:val="004E4315"/>
    <w:rsid w:val="004E6604"/>
    <w:rsid w:val="004F059C"/>
    <w:rsid w:val="0050027A"/>
    <w:rsid w:val="00500727"/>
    <w:rsid w:val="0050215B"/>
    <w:rsid w:val="0050250C"/>
    <w:rsid w:val="0050326F"/>
    <w:rsid w:val="00506DB4"/>
    <w:rsid w:val="00507744"/>
    <w:rsid w:val="00511A7C"/>
    <w:rsid w:val="00515C3F"/>
    <w:rsid w:val="00520E83"/>
    <w:rsid w:val="005215EB"/>
    <w:rsid w:val="00523406"/>
    <w:rsid w:val="00524150"/>
    <w:rsid w:val="00524458"/>
    <w:rsid w:val="00526109"/>
    <w:rsid w:val="00526816"/>
    <w:rsid w:val="0053175E"/>
    <w:rsid w:val="0053352A"/>
    <w:rsid w:val="005335FC"/>
    <w:rsid w:val="00534B75"/>
    <w:rsid w:val="00537CF0"/>
    <w:rsid w:val="0054339F"/>
    <w:rsid w:val="005510CF"/>
    <w:rsid w:val="005518F2"/>
    <w:rsid w:val="005540AA"/>
    <w:rsid w:val="0055749F"/>
    <w:rsid w:val="005611F2"/>
    <w:rsid w:val="005616FE"/>
    <w:rsid w:val="00562988"/>
    <w:rsid w:val="005651FD"/>
    <w:rsid w:val="00567ED0"/>
    <w:rsid w:val="0057198F"/>
    <w:rsid w:val="0057335B"/>
    <w:rsid w:val="0057629E"/>
    <w:rsid w:val="00587657"/>
    <w:rsid w:val="00587AEB"/>
    <w:rsid w:val="00591BF0"/>
    <w:rsid w:val="005936C7"/>
    <w:rsid w:val="0059583E"/>
    <w:rsid w:val="005A4043"/>
    <w:rsid w:val="005B1FE7"/>
    <w:rsid w:val="005B4CD5"/>
    <w:rsid w:val="005B4E88"/>
    <w:rsid w:val="005B6E51"/>
    <w:rsid w:val="005B7179"/>
    <w:rsid w:val="005B76B7"/>
    <w:rsid w:val="005B7FCD"/>
    <w:rsid w:val="005C1152"/>
    <w:rsid w:val="005C4791"/>
    <w:rsid w:val="005D2E47"/>
    <w:rsid w:val="005D400B"/>
    <w:rsid w:val="005D4C42"/>
    <w:rsid w:val="005D502A"/>
    <w:rsid w:val="005D7967"/>
    <w:rsid w:val="005E1B90"/>
    <w:rsid w:val="005E23BA"/>
    <w:rsid w:val="005E3ECD"/>
    <w:rsid w:val="005F2B9B"/>
    <w:rsid w:val="005F3D3A"/>
    <w:rsid w:val="00610DCD"/>
    <w:rsid w:val="00612729"/>
    <w:rsid w:val="00614354"/>
    <w:rsid w:val="00616009"/>
    <w:rsid w:val="00616543"/>
    <w:rsid w:val="006221CE"/>
    <w:rsid w:val="0062250E"/>
    <w:rsid w:val="00623EA9"/>
    <w:rsid w:val="0063099D"/>
    <w:rsid w:val="006347FF"/>
    <w:rsid w:val="00641950"/>
    <w:rsid w:val="00644169"/>
    <w:rsid w:val="006500E4"/>
    <w:rsid w:val="006540F5"/>
    <w:rsid w:val="00657B52"/>
    <w:rsid w:val="00657F8E"/>
    <w:rsid w:val="00661E9E"/>
    <w:rsid w:val="00672F23"/>
    <w:rsid w:val="006738F6"/>
    <w:rsid w:val="00674C57"/>
    <w:rsid w:val="00685F5E"/>
    <w:rsid w:val="0068796A"/>
    <w:rsid w:val="006927DB"/>
    <w:rsid w:val="006945BA"/>
    <w:rsid w:val="00696E45"/>
    <w:rsid w:val="006A0D17"/>
    <w:rsid w:val="006A186E"/>
    <w:rsid w:val="006A1E32"/>
    <w:rsid w:val="006A20F2"/>
    <w:rsid w:val="006A48DD"/>
    <w:rsid w:val="006A59B7"/>
    <w:rsid w:val="006B0ECA"/>
    <w:rsid w:val="006B1806"/>
    <w:rsid w:val="006B2C89"/>
    <w:rsid w:val="006B456C"/>
    <w:rsid w:val="006B4821"/>
    <w:rsid w:val="006B77A5"/>
    <w:rsid w:val="006B7886"/>
    <w:rsid w:val="006C1AE1"/>
    <w:rsid w:val="006C1E16"/>
    <w:rsid w:val="006C40BB"/>
    <w:rsid w:val="006C68DE"/>
    <w:rsid w:val="006C7D34"/>
    <w:rsid w:val="006D2EAC"/>
    <w:rsid w:val="006D3EC9"/>
    <w:rsid w:val="006D641C"/>
    <w:rsid w:val="006E1D40"/>
    <w:rsid w:val="006E2DDE"/>
    <w:rsid w:val="006E2F35"/>
    <w:rsid w:val="006E4AFC"/>
    <w:rsid w:val="006E7CFA"/>
    <w:rsid w:val="00701828"/>
    <w:rsid w:val="00703B85"/>
    <w:rsid w:val="0070432F"/>
    <w:rsid w:val="0070624F"/>
    <w:rsid w:val="00710861"/>
    <w:rsid w:val="00712885"/>
    <w:rsid w:val="007172A3"/>
    <w:rsid w:val="00720C71"/>
    <w:rsid w:val="00725E2F"/>
    <w:rsid w:val="00727E92"/>
    <w:rsid w:val="007337E0"/>
    <w:rsid w:val="00734D45"/>
    <w:rsid w:val="00742783"/>
    <w:rsid w:val="00744A83"/>
    <w:rsid w:val="00746BAE"/>
    <w:rsid w:val="007504C1"/>
    <w:rsid w:val="00750B44"/>
    <w:rsid w:val="00751C34"/>
    <w:rsid w:val="00752503"/>
    <w:rsid w:val="00752A43"/>
    <w:rsid w:val="00754E35"/>
    <w:rsid w:val="00756CFB"/>
    <w:rsid w:val="00763182"/>
    <w:rsid w:val="0076390B"/>
    <w:rsid w:val="00763B06"/>
    <w:rsid w:val="00763BAF"/>
    <w:rsid w:val="00767500"/>
    <w:rsid w:val="007701B5"/>
    <w:rsid w:val="00771E01"/>
    <w:rsid w:val="00772927"/>
    <w:rsid w:val="00774BCD"/>
    <w:rsid w:val="00776C19"/>
    <w:rsid w:val="00783BD8"/>
    <w:rsid w:val="00785826"/>
    <w:rsid w:val="00791FC6"/>
    <w:rsid w:val="007A5B20"/>
    <w:rsid w:val="007A6A01"/>
    <w:rsid w:val="007A75CB"/>
    <w:rsid w:val="007B170C"/>
    <w:rsid w:val="007B1E81"/>
    <w:rsid w:val="007B2219"/>
    <w:rsid w:val="007B2FAF"/>
    <w:rsid w:val="007B5EAF"/>
    <w:rsid w:val="007B64C9"/>
    <w:rsid w:val="007C6765"/>
    <w:rsid w:val="007C7C42"/>
    <w:rsid w:val="007D087F"/>
    <w:rsid w:val="007D0DEB"/>
    <w:rsid w:val="007D3F14"/>
    <w:rsid w:val="007E05BF"/>
    <w:rsid w:val="007E05D2"/>
    <w:rsid w:val="007E597F"/>
    <w:rsid w:val="007F1D91"/>
    <w:rsid w:val="007F70AB"/>
    <w:rsid w:val="008009B4"/>
    <w:rsid w:val="00807B22"/>
    <w:rsid w:val="00811AAA"/>
    <w:rsid w:val="008148F6"/>
    <w:rsid w:val="00820DE8"/>
    <w:rsid w:val="00825CCE"/>
    <w:rsid w:val="008343A4"/>
    <w:rsid w:val="0084439B"/>
    <w:rsid w:val="00844B90"/>
    <w:rsid w:val="00852778"/>
    <w:rsid w:val="0085460B"/>
    <w:rsid w:val="00857C70"/>
    <w:rsid w:val="00861D74"/>
    <w:rsid w:val="00862445"/>
    <w:rsid w:val="008636ED"/>
    <w:rsid w:val="00864E2D"/>
    <w:rsid w:val="00872858"/>
    <w:rsid w:val="00873C51"/>
    <w:rsid w:val="00874561"/>
    <w:rsid w:val="00874D02"/>
    <w:rsid w:val="00877C31"/>
    <w:rsid w:val="008912B9"/>
    <w:rsid w:val="0089649E"/>
    <w:rsid w:val="0089657E"/>
    <w:rsid w:val="008973DE"/>
    <w:rsid w:val="008A513A"/>
    <w:rsid w:val="008A58A9"/>
    <w:rsid w:val="008A5BF2"/>
    <w:rsid w:val="008B156C"/>
    <w:rsid w:val="008B3E8D"/>
    <w:rsid w:val="008B4EF1"/>
    <w:rsid w:val="008B546A"/>
    <w:rsid w:val="008B7150"/>
    <w:rsid w:val="008C027F"/>
    <w:rsid w:val="008C04F4"/>
    <w:rsid w:val="008C3C5C"/>
    <w:rsid w:val="008C5309"/>
    <w:rsid w:val="008D0822"/>
    <w:rsid w:val="008D39DF"/>
    <w:rsid w:val="008D3B86"/>
    <w:rsid w:val="008D42F9"/>
    <w:rsid w:val="008D4785"/>
    <w:rsid w:val="008D7491"/>
    <w:rsid w:val="008E36ED"/>
    <w:rsid w:val="008E55ED"/>
    <w:rsid w:val="008F1243"/>
    <w:rsid w:val="008F3B4C"/>
    <w:rsid w:val="008F5295"/>
    <w:rsid w:val="008F571C"/>
    <w:rsid w:val="00900D02"/>
    <w:rsid w:val="00904EEA"/>
    <w:rsid w:val="009057E4"/>
    <w:rsid w:val="00907C3F"/>
    <w:rsid w:val="00911020"/>
    <w:rsid w:val="00911309"/>
    <w:rsid w:val="00914A19"/>
    <w:rsid w:val="00920058"/>
    <w:rsid w:val="0093292D"/>
    <w:rsid w:val="00936C07"/>
    <w:rsid w:val="00943B6D"/>
    <w:rsid w:val="009469EE"/>
    <w:rsid w:val="0095194B"/>
    <w:rsid w:val="009529C0"/>
    <w:rsid w:val="00953AB6"/>
    <w:rsid w:val="00953CDC"/>
    <w:rsid w:val="0095647A"/>
    <w:rsid w:val="009606F9"/>
    <w:rsid w:val="00963AC8"/>
    <w:rsid w:val="00964955"/>
    <w:rsid w:val="00964C7F"/>
    <w:rsid w:val="009679B7"/>
    <w:rsid w:val="00970530"/>
    <w:rsid w:val="0097198C"/>
    <w:rsid w:val="00974900"/>
    <w:rsid w:val="009801D4"/>
    <w:rsid w:val="00981C04"/>
    <w:rsid w:val="009864CC"/>
    <w:rsid w:val="009906C3"/>
    <w:rsid w:val="00990F9F"/>
    <w:rsid w:val="00993AD3"/>
    <w:rsid w:val="00993D5E"/>
    <w:rsid w:val="009959EB"/>
    <w:rsid w:val="009A0A2E"/>
    <w:rsid w:val="009A0D27"/>
    <w:rsid w:val="009A226F"/>
    <w:rsid w:val="009A315E"/>
    <w:rsid w:val="009A5A09"/>
    <w:rsid w:val="009A6B88"/>
    <w:rsid w:val="009B0AE3"/>
    <w:rsid w:val="009B2F01"/>
    <w:rsid w:val="009B615F"/>
    <w:rsid w:val="009C2FD2"/>
    <w:rsid w:val="009C3978"/>
    <w:rsid w:val="009C67B9"/>
    <w:rsid w:val="009C6F9E"/>
    <w:rsid w:val="009C76DD"/>
    <w:rsid w:val="009C7CE9"/>
    <w:rsid w:val="009D0D18"/>
    <w:rsid w:val="009D1893"/>
    <w:rsid w:val="009D1C68"/>
    <w:rsid w:val="009D2481"/>
    <w:rsid w:val="009D3495"/>
    <w:rsid w:val="009D42A8"/>
    <w:rsid w:val="009D559A"/>
    <w:rsid w:val="009D6662"/>
    <w:rsid w:val="009E6C83"/>
    <w:rsid w:val="009F0113"/>
    <w:rsid w:val="009F4CEA"/>
    <w:rsid w:val="009F779B"/>
    <w:rsid w:val="009F7961"/>
    <w:rsid w:val="00A00DBB"/>
    <w:rsid w:val="00A0327A"/>
    <w:rsid w:val="00A1174E"/>
    <w:rsid w:val="00A12AB7"/>
    <w:rsid w:val="00A24DE4"/>
    <w:rsid w:val="00A3093A"/>
    <w:rsid w:val="00A32486"/>
    <w:rsid w:val="00A34EDD"/>
    <w:rsid w:val="00A3601A"/>
    <w:rsid w:val="00A40601"/>
    <w:rsid w:val="00A40DFD"/>
    <w:rsid w:val="00A45EEA"/>
    <w:rsid w:val="00A54E10"/>
    <w:rsid w:val="00A57196"/>
    <w:rsid w:val="00A60FEE"/>
    <w:rsid w:val="00A66700"/>
    <w:rsid w:val="00A66AF8"/>
    <w:rsid w:val="00A679E3"/>
    <w:rsid w:val="00A701FA"/>
    <w:rsid w:val="00A702BE"/>
    <w:rsid w:val="00A704E3"/>
    <w:rsid w:val="00A7131F"/>
    <w:rsid w:val="00A725BA"/>
    <w:rsid w:val="00A74C59"/>
    <w:rsid w:val="00A7503C"/>
    <w:rsid w:val="00A807DC"/>
    <w:rsid w:val="00A80EF2"/>
    <w:rsid w:val="00A82F2C"/>
    <w:rsid w:val="00A903DE"/>
    <w:rsid w:val="00A90A60"/>
    <w:rsid w:val="00A911DE"/>
    <w:rsid w:val="00A91A50"/>
    <w:rsid w:val="00A940D0"/>
    <w:rsid w:val="00AA51E9"/>
    <w:rsid w:val="00AB03B2"/>
    <w:rsid w:val="00AB046D"/>
    <w:rsid w:val="00AB5F06"/>
    <w:rsid w:val="00AC3566"/>
    <w:rsid w:val="00AC3BD7"/>
    <w:rsid w:val="00AC3EE1"/>
    <w:rsid w:val="00AC754F"/>
    <w:rsid w:val="00AD19B6"/>
    <w:rsid w:val="00AD5365"/>
    <w:rsid w:val="00AD609A"/>
    <w:rsid w:val="00AE03EC"/>
    <w:rsid w:val="00AE119C"/>
    <w:rsid w:val="00AE7348"/>
    <w:rsid w:val="00AF0A26"/>
    <w:rsid w:val="00AF3907"/>
    <w:rsid w:val="00AF6AA4"/>
    <w:rsid w:val="00AF7E85"/>
    <w:rsid w:val="00B04A98"/>
    <w:rsid w:val="00B04DBD"/>
    <w:rsid w:val="00B07A2A"/>
    <w:rsid w:val="00B12D9F"/>
    <w:rsid w:val="00B12E77"/>
    <w:rsid w:val="00B23073"/>
    <w:rsid w:val="00B233B3"/>
    <w:rsid w:val="00B50CA1"/>
    <w:rsid w:val="00B512AE"/>
    <w:rsid w:val="00B55732"/>
    <w:rsid w:val="00B572D7"/>
    <w:rsid w:val="00B577C9"/>
    <w:rsid w:val="00B605A7"/>
    <w:rsid w:val="00B62A81"/>
    <w:rsid w:val="00B63698"/>
    <w:rsid w:val="00B65D2C"/>
    <w:rsid w:val="00B71F99"/>
    <w:rsid w:val="00B740B3"/>
    <w:rsid w:val="00B74ACE"/>
    <w:rsid w:val="00B75A22"/>
    <w:rsid w:val="00B75AFA"/>
    <w:rsid w:val="00B76008"/>
    <w:rsid w:val="00B917B2"/>
    <w:rsid w:val="00BA0219"/>
    <w:rsid w:val="00BA5299"/>
    <w:rsid w:val="00BB1012"/>
    <w:rsid w:val="00BB5BAB"/>
    <w:rsid w:val="00BB5BE2"/>
    <w:rsid w:val="00BB629A"/>
    <w:rsid w:val="00BC0BC9"/>
    <w:rsid w:val="00BC1128"/>
    <w:rsid w:val="00BC493A"/>
    <w:rsid w:val="00BC63D2"/>
    <w:rsid w:val="00BD434B"/>
    <w:rsid w:val="00BD5435"/>
    <w:rsid w:val="00BE0D4F"/>
    <w:rsid w:val="00BF015A"/>
    <w:rsid w:val="00BF299D"/>
    <w:rsid w:val="00BF42A2"/>
    <w:rsid w:val="00BF4B1D"/>
    <w:rsid w:val="00C0076E"/>
    <w:rsid w:val="00C00B5C"/>
    <w:rsid w:val="00C025FC"/>
    <w:rsid w:val="00C031A8"/>
    <w:rsid w:val="00C05F55"/>
    <w:rsid w:val="00C078DE"/>
    <w:rsid w:val="00C10F2D"/>
    <w:rsid w:val="00C13C0E"/>
    <w:rsid w:val="00C202B2"/>
    <w:rsid w:val="00C24C29"/>
    <w:rsid w:val="00C26ED2"/>
    <w:rsid w:val="00C3494B"/>
    <w:rsid w:val="00C37222"/>
    <w:rsid w:val="00C37286"/>
    <w:rsid w:val="00C40719"/>
    <w:rsid w:val="00C450BE"/>
    <w:rsid w:val="00C45E69"/>
    <w:rsid w:val="00C5185B"/>
    <w:rsid w:val="00C5326E"/>
    <w:rsid w:val="00C5758D"/>
    <w:rsid w:val="00C6097E"/>
    <w:rsid w:val="00C616AA"/>
    <w:rsid w:val="00C65F6C"/>
    <w:rsid w:val="00C70B62"/>
    <w:rsid w:val="00C77F32"/>
    <w:rsid w:val="00C86BD0"/>
    <w:rsid w:val="00C9113F"/>
    <w:rsid w:val="00C94E85"/>
    <w:rsid w:val="00CA0522"/>
    <w:rsid w:val="00CA130F"/>
    <w:rsid w:val="00CA232D"/>
    <w:rsid w:val="00CA2B07"/>
    <w:rsid w:val="00CA4701"/>
    <w:rsid w:val="00CA6390"/>
    <w:rsid w:val="00CB07AA"/>
    <w:rsid w:val="00CB388A"/>
    <w:rsid w:val="00CB531A"/>
    <w:rsid w:val="00CC4483"/>
    <w:rsid w:val="00CC5032"/>
    <w:rsid w:val="00CC562F"/>
    <w:rsid w:val="00CC6298"/>
    <w:rsid w:val="00CD0116"/>
    <w:rsid w:val="00CD5A1F"/>
    <w:rsid w:val="00CD7562"/>
    <w:rsid w:val="00CD7941"/>
    <w:rsid w:val="00CE1808"/>
    <w:rsid w:val="00CE5334"/>
    <w:rsid w:val="00CE5A29"/>
    <w:rsid w:val="00CE6E55"/>
    <w:rsid w:val="00CF17D9"/>
    <w:rsid w:val="00CF2A20"/>
    <w:rsid w:val="00CF7F2E"/>
    <w:rsid w:val="00D11735"/>
    <w:rsid w:val="00D15A22"/>
    <w:rsid w:val="00D20479"/>
    <w:rsid w:val="00D22FB3"/>
    <w:rsid w:val="00D24DE2"/>
    <w:rsid w:val="00D3271E"/>
    <w:rsid w:val="00D33AF8"/>
    <w:rsid w:val="00D348B8"/>
    <w:rsid w:val="00D4018A"/>
    <w:rsid w:val="00D40FBB"/>
    <w:rsid w:val="00D4176B"/>
    <w:rsid w:val="00D52F03"/>
    <w:rsid w:val="00D53283"/>
    <w:rsid w:val="00D55B7F"/>
    <w:rsid w:val="00D564C3"/>
    <w:rsid w:val="00D6259F"/>
    <w:rsid w:val="00D6673D"/>
    <w:rsid w:val="00D667A0"/>
    <w:rsid w:val="00D66E94"/>
    <w:rsid w:val="00D715C4"/>
    <w:rsid w:val="00D77379"/>
    <w:rsid w:val="00D916C9"/>
    <w:rsid w:val="00D9338F"/>
    <w:rsid w:val="00D934B5"/>
    <w:rsid w:val="00D94197"/>
    <w:rsid w:val="00D94203"/>
    <w:rsid w:val="00DA1221"/>
    <w:rsid w:val="00DA5989"/>
    <w:rsid w:val="00DB081C"/>
    <w:rsid w:val="00DB3C7B"/>
    <w:rsid w:val="00DB4F66"/>
    <w:rsid w:val="00DC1AC1"/>
    <w:rsid w:val="00DC5C8F"/>
    <w:rsid w:val="00DC6494"/>
    <w:rsid w:val="00DC7CEC"/>
    <w:rsid w:val="00DD1A59"/>
    <w:rsid w:val="00DD3AF5"/>
    <w:rsid w:val="00DD591E"/>
    <w:rsid w:val="00DD6818"/>
    <w:rsid w:val="00DD7240"/>
    <w:rsid w:val="00DE1AE4"/>
    <w:rsid w:val="00DE2EE5"/>
    <w:rsid w:val="00E00F0E"/>
    <w:rsid w:val="00E01D1E"/>
    <w:rsid w:val="00E03BFB"/>
    <w:rsid w:val="00E07DA1"/>
    <w:rsid w:val="00E1505D"/>
    <w:rsid w:val="00E15801"/>
    <w:rsid w:val="00E200A0"/>
    <w:rsid w:val="00E21654"/>
    <w:rsid w:val="00E24001"/>
    <w:rsid w:val="00E31BC6"/>
    <w:rsid w:val="00E31F46"/>
    <w:rsid w:val="00E357B8"/>
    <w:rsid w:val="00E40394"/>
    <w:rsid w:val="00E42653"/>
    <w:rsid w:val="00E43F2C"/>
    <w:rsid w:val="00E45410"/>
    <w:rsid w:val="00E46B83"/>
    <w:rsid w:val="00E55AED"/>
    <w:rsid w:val="00E5716F"/>
    <w:rsid w:val="00E57714"/>
    <w:rsid w:val="00E640CF"/>
    <w:rsid w:val="00E67DD9"/>
    <w:rsid w:val="00E7146C"/>
    <w:rsid w:val="00E739AB"/>
    <w:rsid w:val="00E73CB3"/>
    <w:rsid w:val="00E76321"/>
    <w:rsid w:val="00E83973"/>
    <w:rsid w:val="00E857A4"/>
    <w:rsid w:val="00E867F5"/>
    <w:rsid w:val="00E87ECC"/>
    <w:rsid w:val="00E90040"/>
    <w:rsid w:val="00E907A0"/>
    <w:rsid w:val="00E9394E"/>
    <w:rsid w:val="00E94E20"/>
    <w:rsid w:val="00E97D29"/>
    <w:rsid w:val="00E97DFA"/>
    <w:rsid w:val="00EA0177"/>
    <w:rsid w:val="00EA216E"/>
    <w:rsid w:val="00EA31F4"/>
    <w:rsid w:val="00EA4138"/>
    <w:rsid w:val="00EA425C"/>
    <w:rsid w:val="00EA64CB"/>
    <w:rsid w:val="00EA750A"/>
    <w:rsid w:val="00EB01AD"/>
    <w:rsid w:val="00EB256C"/>
    <w:rsid w:val="00EB2DEB"/>
    <w:rsid w:val="00EB3E01"/>
    <w:rsid w:val="00EC10EE"/>
    <w:rsid w:val="00EC64D0"/>
    <w:rsid w:val="00ED488D"/>
    <w:rsid w:val="00ED4A25"/>
    <w:rsid w:val="00EE03D9"/>
    <w:rsid w:val="00EE60DB"/>
    <w:rsid w:val="00EE720E"/>
    <w:rsid w:val="00EF1A5D"/>
    <w:rsid w:val="00EF3A01"/>
    <w:rsid w:val="00F00691"/>
    <w:rsid w:val="00F0130F"/>
    <w:rsid w:val="00F1021E"/>
    <w:rsid w:val="00F13823"/>
    <w:rsid w:val="00F1552A"/>
    <w:rsid w:val="00F15593"/>
    <w:rsid w:val="00F20155"/>
    <w:rsid w:val="00F22830"/>
    <w:rsid w:val="00F32F83"/>
    <w:rsid w:val="00F4502F"/>
    <w:rsid w:val="00F52E6E"/>
    <w:rsid w:val="00F545A1"/>
    <w:rsid w:val="00F54E56"/>
    <w:rsid w:val="00F561E1"/>
    <w:rsid w:val="00F575C6"/>
    <w:rsid w:val="00F5794F"/>
    <w:rsid w:val="00F57F4A"/>
    <w:rsid w:val="00F605BC"/>
    <w:rsid w:val="00F67BC1"/>
    <w:rsid w:val="00F750C4"/>
    <w:rsid w:val="00F82AF7"/>
    <w:rsid w:val="00F87693"/>
    <w:rsid w:val="00F926D0"/>
    <w:rsid w:val="00F93E5A"/>
    <w:rsid w:val="00F955D9"/>
    <w:rsid w:val="00F958F4"/>
    <w:rsid w:val="00FA037F"/>
    <w:rsid w:val="00FA1504"/>
    <w:rsid w:val="00FA2051"/>
    <w:rsid w:val="00FA27D4"/>
    <w:rsid w:val="00FB3638"/>
    <w:rsid w:val="00FB54AD"/>
    <w:rsid w:val="00FB7021"/>
    <w:rsid w:val="00FB7598"/>
    <w:rsid w:val="00FC0B08"/>
    <w:rsid w:val="00FC15B8"/>
    <w:rsid w:val="00FC4628"/>
    <w:rsid w:val="00FC4DBA"/>
    <w:rsid w:val="00FC53E6"/>
    <w:rsid w:val="00FC6626"/>
    <w:rsid w:val="00FC67FA"/>
    <w:rsid w:val="00FC7E4A"/>
    <w:rsid w:val="00FD08D3"/>
    <w:rsid w:val="00FD3508"/>
    <w:rsid w:val="00FD4EF6"/>
    <w:rsid w:val="00FD5319"/>
    <w:rsid w:val="00FD56BA"/>
    <w:rsid w:val="00FD7F8B"/>
    <w:rsid w:val="00FE003E"/>
    <w:rsid w:val="00FE40C3"/>
    <w:rsid w:val="00FE6E8F"/>
    <w:rsid w:val="00FE79F2"/>
    <w:rsid w:val="00FE7C25"/>
    <w:rsid w:val="00FF452C"/>
    <w:rsid w:val="00FF477A"/>
    <w:rsid w:val="00FF7400"/>
    <w:rsid w:val="00FF79FF"/>
    <w:rsid w:val="169CE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82D6"/>
  <w15:chartTrackingRefBased/>
  <w15:docId w15:val="{1BBC54D3-D64F-4A31-978C-00F79215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691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2A8"/>
    <w:pPr>
      <w:keepNext/>
      <w:outlineLvl w:val="0"/>
    </w:pPr>
    <w:rPr>
      <w:rFonts w:eastAsia="MS Mincho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2A8"/>
    <w:pPr>
      <w:keepNext/>
      <w:ind w:left="1440" w:hanging="14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6D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2573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39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739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57394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Title">
    <w:name w:val="Title"/>
    <w:basedOn w:val="Normal"/>
    <w:link w:val="TitleChar"/>
    <w:qFormat/>
    <w:rsid w:val="00257394"/>
    <w:pPr>
      <w:jc w:val="center"/>
    </w:pPr>
    <w:rPr>
      <w:b/>
      <w:bCs/>
      <w:color w:val="000080"/>
      <w:sz w:val="28"/>
      <w:szCs w:val="27"/>
    </w:rPr>
  </w:style>
  <w:style w:type="character" w:customStyle="1" w:styleId="TitleChar">
    <w:name w:val="Title Char"/>
    <w:basedOn w:val="DefaultParagraphFont"/>
    <w:link w:val="Title"/>
    <w:rsid w:val="00257394"/>
    <w:rPr>
      <w:rFonts w:ascii="Times New Roman" w:eastAsia="Times New Roman" w:hAnsi="Times New Roman" w:cs="Times New Roman"/>
      <w:b/>
      <w:bCs/>
      <w:color w:val="000080"/>
      <w:sz w:val="28"/>
      <w:szCs w:val="27"/>
    </w:rPr>
  </w:style>
  <w:style w:type="paragraph" w:styleId="BodyText">
    <w:name w:val="Body Text"/>
    <w:basedOn w:val="Normal"/>
    <w:link w:val="BodyTextChar"/>
    <w:rsid w:val="00257394"/>
    <w:rPr>
      <w:rFonts w:ascii="Arial" w:hAnsi="Arial" w:cs="Arial"/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rsid w:val="00257394"/>
    <w:rPr>
      <w:rFonts w:ascii="Arial" w:eastAsia="Times New Roman" w:hAnsi="Arial" w:cs="Arial"/>
      <w:color w:val="FF0000"/>
      <w:sz w:val="20"/>
    </w:rPr>
  </w:style>
  <w:style w:type="paragraph" w:styleId="Header">
    <w:name w:val="header"/>
    <w:basedOn w:val="Normal"/>
    <w:link w:val="HeaderChar"/>
    <w:rsid w:val="00257394"/>
    <w:pPr>
      <w:tabs>
        <w:tab w:val="center" w:pos="4320"/>
        <w:tab w:val="right" w:pos="8640"/>
      </w:tabs>
    </w:pPr>
    <w:rPr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5739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573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7394"/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2F0AA0"/>
  </w:style>
  <w:style w:type="character" w:styleId="Emphasis">
    <w:name w:val="Emphasis"/>
    <w:basedOn w:val="DefaultParagraphFont"/>
    <w:uiPriority w:val="20"/>
    <w:qFormat/>
    <w:rsid w:val="003A5870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C4DB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C4DBA"/>
    <w:pPr>
      <w:ind w:left="720"/>
      <w:contextualSpacing/>
    </w:pPr>
    <w:rPr>
      <w:color w:val="auto"/>
    </w:rPr>
  </w:style>
  <w:style w:type="character" w:styleId="Strong">
    <w:name w:val="Strong"/>
    <w:basedOn w:val="DefaultParagraphFont"/>
    <w:uiPriority w:val="22"/>
    <w:qFormat/>
    <w:rsid w:val="00B04DB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B2DEB"/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2DEB"/>
    <w:rPr>
      <w:rFonts w:ascii="Calibri" w:eastAsia="Times New Roman" w:hAnsi="Calibri" w:cs="Times New Roman"/>
      <w:szCs w:val="21"/>
    </w:rPr>
  </w:style>
  <w:style w:type="paragraph" w:customStyle="1" w:styleId="Default">
    <w:name w:val="Default"/>
    <w:rsid w:val="00EB2DE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9A"/>
    <w:rPr>
      <w:rFonts w:ascii="Segoe UI" w:eastAsia="Times New Roman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6E45"/>
    <w:rPr>
      <w:rFonts w:ascii="Calibri" w:eastAsiaTheme="minorHAnsi" w:hAnsi="Calibri" w:cs="Calibri"/>
      <w:color w:val="auto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9D42A8"/>
    <w:pPr>
      <w:ind w:left="1440" w:hanging="1440"/>
    </w:pPr>
    <w:rPr>
      <w:rFonts w:eastAsia="MS Minch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D42A8"/>
    <w:rPr>
      <w:rFonts w:ascii="Times New Roman" w:eastAsia="MS Mincho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D42A8"/>
    <w:rPr>
      <w:rFonts w:ascii="Times New Roman" w:eastAsia="MS Mincho" w:hAnsi="Times New Roman" w:cs="Times New Roman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9D42A8"/>
    <w:rPr>
      <w:rFonts w:ascii="Times New Roman" w:eastAsia="Times New Roman" w:hAnsi="Times New Roman" w:cs="Times New Roman"/>
      <w:b/>
      <w:bCs/>
      <w:color w:val="00000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87832"/>
    <w:pPr>
      <w:ind w:left="28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7832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7E0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5BF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F3907"/>
    <w:pPr>
      <w:ind w:left="288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F3907"/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BodyA">
    <w:name w:val="Body A"/>
    <w:rsid w:val="00BF015A"/>
    <w:pPr>
      <w:pBdr>
        <w:top w:val="nil"/>
        <w:left w:val="nil"/>
        <w:bottom w:val="nil"/>
        <w:right w:val="nil"/>
        <w:between w:val="nil"/>
        <w:bar w:val="nil"/>
      </w:pBdr>
      <w:spacing w:line="264" w:lineRule="auto"/>
    </w:pPr>
    <w:rPr>
      <w:rFonts w:ascii="Calibri" w:eastAsia="Calibri" w:hAnsi="Calibri" w:cs="Calibri"/>
      <w:color w:val="000000"/>
      <w:sz w:val="16"/>
      <w:szCs w:val="16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6D3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93/gerona/glad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8855</Words>
  <Characters>50477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Falvey, Jason</dc:creator>
  <cp:keywords/>
  <dc:description/>
  <cp:lastModifiedBy>Jason</cp:lastModifiedBy>
  <cp:revision>2</cp:revision>
  <cp:lastPrinted>2022-12-02T16:54:00Z</cp:lastPrinted>
  <dcterms:created xsi:type="dcterms:W3CDTF">2023-08-06T16:11:00Z</dcterms:created>
  <dcterms:modified xsi:type="dcterms:W3CDTF">2023-08-06T16:11:00Z</dcterms:modified>
</cp:coreProperties>
</file>