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F6D32" w14:textId="77777777" w:rsidR="009214B9" w:rsidRPr="00B167FC" w:rsidRDefault="006D3FBF" w:rsidP="006D3FBF">
      <w:pPr>
        <w:jc w:val="center"/>
        <w:rPr>
          <w:rFonts w:ascii="Times New Roman" w:hAnsi="Times New Roman" w:cs="Times New Roman"/>
          <w:sz w:val="24"/>
          <w:szCs w:val="24"/>
        </w:rPr>
      </w:pPr>
      <w:r w:rsidRPr="00B167FC">
        <w:rPr>
          <w:rFonts w:ascii="Times New Roman" w:hAnsi="Times New Roman" w:cs="Times New Roman"/>
          <w:sz w:val="24"/>
          <w:szCs w:val="24"/>
        </w:rPr>
        <w:t>Curriculum Vitae</w:t>
      </w:r>
    </w:p>
    <w:p w14:paraId="376CCF96" w14:textId="77777777" w:rsidR="006D3FBF" w:rsidRPr="00B167FC" w:rsidRDefault="006D3FBF" w:rsidP="006D3FBF">
      <w:pPr>
        <w:jc w:val="center"/>
        <w:rPr>
          <w:rFonts w:ascii="Times New Roman" w:hAnsi="Times New Roman" w:cs="Times New Roman"/>
          <w:sz w:val="24"/>
          <w:szCs w:val="24"/>
        </w:rPr>
      </w:pPr>
    </w:p>
    <w:p w14:paraId="64647EB6" w14:textId="77777777" w:rsidR="006D3FBF" w:rsidRPr="00B167FC" w:rsidRDefault="006D3FBF" w:rsidP="006D3FBF">
      <w:pPr>
        <w:jc w:val="center"/>
        <w:rPr>
          <w:rFonts w:ascii="Times New Roman" w:hAnsi="Times New Roman" w:cs="Times New Roman"/>
          <w:sz w:val="24"/>
          <w:szCs w:val="24"/>
        </w:rPr>
      </w:pPr>
      <w:r w:rsidRPr="00B167FC">
        <w:rPr>
          <w:rFonts w:ascii="Times New Roman" w:hAnsi="Times New Roman" w:cs="Times New Roman"/>
          <w:sz w:val="24"/>
          <w:szCs w:val="24"/>
        </w:rPr>
        <w:t>David T. Efron, MD</w:t>
      </w:r>
    </w:p>
    <w:p w14:paraId="75445DCA" w14:textId="123274BC" w:rsidR="006D3FBF" w:rsidRPr="00930216" w:rsidRDefault="002A22AB" w:rsidP="006D3FBF">
      <w:pPr>
        <w:jc w:val="center"/>
        <w:rPr>
          <w:rFonts w:ascii="Times New Roman" w:hAnsi="Times New Roman" w:cs="Times New Roman"/>
          <w:sz w:val="24"/>
          <w:szCs w:val="24"/>
        </w:rPr>
      </w:pPr>
      <w:r w:rsidRPr="00930216">
        <w:rPr>
          <w:rFonts w:ascii="Times New Roman" w:hAnsi="Times New Roman" w:cs="Times New Roman"/>
          <w:sz w:val="24"/>
          <w:szCs w:val="24"/>
        </w:rPr>
        <w:t>Professor of Surgery</w:t>
      </w:r>
    </w:p>
    <w:p w14:paraId="34B4F922" w14:textId="1A557FE2" w:rsidR="002A22AB" w:rsidRPr="00930216" w:rsidRDefault="002A22AB" w:rsidP="006D3FBF">
      <w:pPr>
        <w:jc w:val="center"/>
        <w:rPr>
          <w:rFonts w:ascii="Times New Roman" w:hAnsi="Times New Roman" w:cs="Times New Roman"/>
          <w:sz w:val="24"/>
          <w:szCs w:val="24"/>
        </w:rPr>
      </w:pPr>
      <w:r w:rsidRPr="00930216">
        <w:rPr>
          <w:rFonts w:ascii="Times New Roman" w:hAnsi="Times New Roman" w:cs="Times New Roman"/>
          <w:sz w:val="24"/>
          <w:szCs w:val="24"/>
        </w:rPr>
        <w:t>Department of Surgery</w:t>
      </w:r>
    </w:p>
    <w:p w14:paraId="5D17CDFA" w14:textId="19698BA4" w:rsidR="002A22AB" w:rsidRPr="00930216" w:rsidRDefault="002A22AB" w:rsidP="006D3FBF">
      <w:pPr>
        <w:jc w:val="center"/>
        <w:rPr>
          <w:rFonts w:ascii="Times New Roman" w:hAnsi="Times New Roman" w:cs="Times New Roman"/>
          <w:sz w:val="24"/>
          <w:szCs w:val="24"/>
        </w:rPr>
      </w:pPr>
      <w:r w:rsidRPr="00930216">
        <w:rPr>
          <w:rFonts w:ascii="Times New Roman" w:hAnsi="Times New Roman" w:cs="Times New Roman"/>
          <w:sz w:val="24"/>
          <w:szCs w:val="24"/>
        </w:rPr>
        <w:t>University of Maryland School of Medicine</w:t>
      </w:r>
    </w:p>
    <w:p w14:paraId="73C7D604" w14:textId="546A4838" w:rsidR="006D3FBF" w:rsidRPr="00930216" w:rsidRDefault="006D3FBF" w:rsidP="006D3FBF">
      <w:pPr>
        <w:jc w:val="center"/>
        <w:rPr>
          <w:rFonts w:ascii="Times New Roman" w:hAnsi="Times New Roman" w:cs="Times New Roman"/>
          <w:sz w:val="24"/>
          <w:szCs w:val="24"/>
        </w:rPr>
      </w:pPr>
    </w:p>
    <w:p w14:paraId="0C61746C" w14:textId="0FDDA56B" w:rsidR="006D3FBF" w:rsidRPr="00930216" w:rsidRDefault="002A22AB" w:rsidP="006D3FBF">
      <w:pPr>
        <w:jc w:val="both"/>
        <w:rPr>
          <w:rFonts w:ascii="Times New Roman" w:hAnsi="Times New Roman" w:cs="Times New Roman"/>
          <w:sz w:val="24"/>
          <w:szCs w:val="24"/>
        </w:rPr>
      </w:pPr>
      <w:r w:rsidRPr="00930216">
        <w:rPr>
          <w:rFonts w:ascii="Times New Roman" w:hAnsi="Times New Roman" w:cs="Times New Roman"/>
          <w:sz w:val="24"/>
          <w:szCs w:val="24"/>
        </w:rPr>
        <w:t>November 4</w:t>
      </w:r>
      <w:r w:rsidR="006D3FBF" w:rsidRPr="00930216">
        <w:rPr>
          <w:rFonts w:ascii="Times New Roman" w:hAnsi="Times New Roman" w:cs="Times New Roman"/>
          <w:sz w:val="24"/>
          <w:szCs w:val="24"/>
        </w:rPr>
        <w:t>, 2020</w:t>
      </w:r>
    </w:p>
    <w:p w14:paraId="25CBC1AD" w14:textId="14D1E2F1" w:rsidR="006D3FBF" w:rsidRPr="00930216" w:rsidRDefault="006D3FBF" w:rsidP="006D3FBF">
      <w:pPr>
        <w:jc w:val="both"/>
        <w:rPr>
          <w:rFonts w:ascii="Times New Roman" w:hAnsi="Times New Roman" w:cs="Times New Roman"/>
          <w:sz w:val="24"/>
          <w:szCs w:val="24"/>
        </w:rPr>
      </w:pPr>
    </w:p>
    <w:p w14:paraId="330351C4" w14:textId="2F6F93D3" w:rsidR="006D3FBF" w:rsidRPr="00930216" w:rsidRDefault="006D3FBF" w:rsidP="006D3FBF">
      <w:pPr>
        <w:rPr>
          <w:rFonts w:ascii="Times New Roman" w:hAnsi="Times New Roman" w:cs="Times New Roman"/>
          <w:sz w:val="24"/>
          <w:szCs w:val="24"/>
        </w:rPr>
      </w:pPr>
      <w:r w:rsidRPr="00930216">
        <w:rPr>
          <w:rFonts w:ascii="Times New Roman" w:hAnsi="Times New Roman" w:cs="Times New Roman"/>
          <w:b/>
          <w:bCs/>
          <w:sz w:val="24"/>
          <w:szCs w:val="24"/>
          <w:u w:val="single"/>
        </w:rPr>
        <w:t>Contact Information</w:t>
      </w:r>
    </w:p>
    <w:p w14:paraId="28DED83C" w14:textId="77777777" w:rsidR="006D3FBF" w:rsidRPr="00930216" w:rsidRDefault="006D3FBF" w:rsidP="006D3FBF">
      <w:pPr>
        <w:rPr>
          <w:rFonts w:ascii="Times New Roman" w:hAnsi="Times New Roman" w:cs="Times New Roman"/>
          <w:sz w:val="24"/>
          <w:szCs w:val="24"/>
        </w:rPr>
      </w:pPr>
    </w:p>
    <w:p w14:paraId="5ABAEA2D" w14:textId="17A4DE62" w:rsidR="006D3FBF" w:rsidRPr="00930216" w:rsidRDefault="002A22AB" w:rsidP="006D3FBF">
      <w:pPr>
        <w:jc w:val="both"/>
        <w:rPr>
          <w:rStyle w:val="Hyperlink"/>
          <w:rFonts w:ascii="Times New Roman" w:hAnsi="Times New Roman" w:cs="Times New Roman"/>
          <w:color w:val="auto"/>
          <w:sz w:val="24"/>
          <w:szCs w:val="24"/>
          <w:u w:val="none"/>
          <w:lang w:val="fr-FR"/>
        </w:rPr>
      </w:pPr>
      <w:r w:rsidRPr="00930216">
        <w:rPr>
          <w:rStyle w:val="Hyperlink"/>
          <w:rFonts w:ascii="Times New Roman" w:hAnsi="Times New Roman" w:cs="Times New Roman"/>
          <w:color w:val="auto"/>
          <w:sz w:val="24"/>
          <w:szCs w:val="24"/>
          <w:u w:val="none"/>
          <w:lang w:val="fr-FR"/>
        </w:rPr>
        <w:t xml:space="preserve">R Adams Cowley </w:t>
      </w:r>
      <w:proofErr w:type="spellStart"/>
      <w:r w:rsidRPr="00930216">
        <w:rPr>
          <w:rStyle w:val="Hyperlink"/>
          <w:rFonts w:ascii="Times New Roman" w:hAnsi="Times New Roman" w:cs="Times New Roman"/>
          <w:color w:val="auto"/>
          <w:sz w:val="24"/>
          <w:szCs w:val="24"/>
          <w:u w:val="none"/>
          <w:lang w:val="fr-FR"/>
        </w:rPr>
        <w:t>Shock</w:t>
      </w:r>
      <w:proofErr w:type="spellEnd"/>
      <w:r w:rsidRPr="00930216">
        <w:rPr>
          <w:rStyle w:val="Hyperlink"/>
          <w:rFonts w:ascii="Times New Roman" w:hAnsi="Times New Roman" w:cs="Times New Roman"/>
          <w:color w:val="auto"/>
          <w:sz w:val="24"/>
          <w:szCs w:val="24"/>
          <w:u w:val="none"/>
          <w:lang w:val="fr-FR"/>
        </w:rPr>
        <w:t xml:space="preserve"> Trauma Center</w:t>
      </w:r>
    </w:p>
    <w:p w14:paraId="2AF400FD" w14:textId="4AD06FB4" w:rsidR="002A22AB" w:rsidRPr="00930216" w:rsidRDefault="002A22AB" w:rsidP="006D3FBF">
      <w:pPr>
        <w:jc w:val="both"/>
        <w:rPr>
          <w:rStyle w:val="Hyperlink"/>
          <w:rFonts w:ascii="Times New Roman" w:hAnsi="Times New Roman" w:cs="Times New Roman"/>
          <w:color w:val="auto"/>
          <w:sz w:val="24"/>
          <w:szCs w:val="24"/>
          <w:u w:val="none"/>
          <w:lang w:val="fr-FR"/>
        </w:rPr>
      </w:pPr>
      <w:proofErr w:type="spellStart"/>
      <w:r w:rsidRPr="00930216">
        <w:rPr>
          <w:rStyle w:val="Hyperlink"/>
          <w:rFonts w:ascii="Times New Roman" w:hAnsi="Times New Roman" w:cs="Times New Roman"/>
          <w:color w:val="auto"/>
          <w:sz w:val="24"/>
          <w:szCs w:val="24"/>
          <w:u w:val="none"/>
          <w:lang w:val="fr-FR"/>
        </w:rPr>
        <w:t>University</w:t>
      </w:r>
      <w:proofErr w:type="spellEnd"/>
      <w:r w:rsidRPr="00930216">
        <w:rPr>
          <w:rStyle w:val="Hyperlink"/>
          <w:rFonts w:ascii="Times New Roman" w:hAnsi="Times New Roman" w:cs="Times New Roman"/>
          <w:color w:val="auto"/>
          <w:sz w:val="24"/>
          <w:szCs w:val="24"/>
          <w:u w:val="none"/>
          <w:lang w:val="fr-FR"/>
        </w:rPr>
        <w:t xml:space="preserve"> of Maryland Medical Center</w:t>
      </w:r>
    </w:p>
    <w:p w14:paraId="395A2DB9" w14:textId="4C34874F" w:rsidR="002A22AB" w:rsidRPr="00930216" w:rsidRDefault="002A22AB" w:rsidP="006D3FBF">
      <w:pPr>
        <w:jc w:val="both"/>
        <w:rPr>
          <w:rStyle w:val="Hyperlink"/>
          <w:rFonts w:ascii="Times New Roman" w:hAnsi="Times New Roman" w:cs="Times New Roman"/>
          <w:color w:val="auto"/>
          <w:sz w:val="24"/>
          <w:szCs w:val="24"/>
          <w:u w:val="none"/>
          <w:lang w:val="fr-FR"/>
        </w:rPr>
      </w:pPr>
      <w:r w:rsidRPr="00930216">
        <w:rPr>
          <w:rStyle w:val="Hyperlink"/>
          <w:rFonts w:ascii="Times New Roman" w:hAnsi="Times New Roman" w:cs="Times New Roman"/>
          <w:color w:val="auto"/>
          <w:sz w:val="24"/>
          <w:szCs w:val="24"/>
          <w:u w:val="none"/>
          <w:lang w:val="fr-FR"/>
        </w:rPr>
        <w:t>22 S. Greene St., T1R52</w:t>
      </w:r>
    </w:p>
    <w:p w14:paraId="1637C8A7" w14:textId="58B1159F" w:rsidR="002A22AB" w:rsidRPr="00930216" w:rsidRDefault="002A22AB" w:rsidP="006D3FBF">
      <w:pPr>
        <w:jc w:val="both"/>
        <w:rPr>
          <w:rStyle w:val="Hyperlink"/>
          <w:rFonts w:ascii="Times New Roman" w:hAnsi="Times New Roman" w:cs="Times New Roman"/>
          <w:color w:val="auto"/>
          <w:sz w:val="24"/>
          <w:szCs w:val="24"/>
          <w:u w:val="none"/>
          <w:lang w:val="fr-FR"/>
        </w:rPr>
      </w:pPr>
      <w:r w:rsidRPr="00930216">
        <w:rPr>
          <w:rStyle w:val="Hyperlink"/>
          <w:rFonts w:ascii="Times New Roman" w:hAnsi="Times New Roman" w:cs="Times New Roman"/>
          <w:color w:val="auto"/>
          <w:sz w:val="24"/>
          <w:szCs w:val="24"/>
          <w:u w:val="none"/>
          <w:lang w:val="fr-FR"/>
        </w:rPr>
        <w:t>Baltimore, MD 21201</w:t>
      </w:r>
    </w:p>
    <w:p w14:paraId="1C976D19" w14:textId="4CD119D5" w:rsidR="002A22AB" w:rsidRPr="00930216" w:rsidRDefault="002A22AB" w:rsidP="006D3FBF">
      <w:pPr>
        <w:jc w:val="both"/>
        <w:rPr>
          <w:rStyle w:val="Hyperlink"/>
          <w:rFonts w:ascii="Times New Roman" w:hAnsi="Times New Roman" w:cs="Times New Roman"/>
          <w:color w:val="auto"/>
          <w:sz w:val="24"/>
          <w:szCs w:val="24"/>
          <w:u w:val="none"/>
          <w:lang w:val="fr-FR"/>
        </w:rPr>
      </w:pPr>
      <w:r w:rsidRPr="00930216">
        <w:rPr>
          <w:rStyle w:val="Hyperlink"/>
          <w:rFonts w:ascii="Times New Roman" w:hAnsi="Times New Roman" w:cs="Times New Roman"/>
          <w:color w:val="auto"/>
          <w:sz w:val="24"/>
          <w:szCs w:val="24"/>
          <w:u w:val="none"/>
          <w:lang w:val="fr-FR"/>
        </w:rPr>
        <w:t>Phone : 410-328-3495</w:t>
      </w:r>
    </w:p>
    <w:p w14:paraId="0CD8E828" w14:textId="6C4817EB" w:rsidR="002A22AB" w:rsidRPr="00930216" w:rsidRDefault="002A22AB" w:rsidP="006D3FBF">
      <w:pPr>
        <w:jc w:val="both"/>
        <w:rPr>
          <w:rStyle w:val="Hyperlink"/>
          <w:rFonts w:ascii="Times New Roman" w:hAnsi="Times New Roman" w:cs="Times New Roman"/>
          <w:color w:val="auto"/>
          <w:sz w:val="24"/>
          <w:szCs w:val="24"/>
          <w:u w:val="none"/>
          <w:lang w:val="fr-FR"/>
        </w:rPr>
      </w:pPr>
      <w:r w:rsidRPr="00930216">
        <w:rPr>
          <w:rStyle w:val="Hyperlink"/>
          <w:rFonts w:ascii="Times New Roman" w:hAnsi="Times New Roman" w:cs="Times New Roman"/>
          <w:color w:val="auto"/>
          <w:sz w:val="24"/>
          <w:szCs w:val="24"/>
          <w:u w:val="none"/>
          <w:lang w:val="fr-FR"/>
        </w:rPr>
        <w:t>Fax : 410-328-6382</w:t>
      </w:r>
    </w:p>
    <w:p w14:paraId="24CA750E" w14:textId="14AFBA35" w:rsidR="002A22AB" w:rsidRDefault="002A22AB" w:rsidP="006D3FBF">
      <w:pPr>
        <w:jc w:val="both"/>
        <w:rPr>
          <w:rStyle w:val="Hyperlink"/>
          <w:rFonts w:ascii="Times New Roman" w:hAnsi="Times New Roman" w:cs="Times New Roman"/>
          <w:color w:val="auto"/>
          <w:sz w:val="24"/>
          <w:szCs w:val="24"/>
          <w:u w:val="none"/>
          <w:lang w:val="fr-FR"/>
        </w:rPr>
      </w:pPr>
      <w:proofErr w:type="gramStart"/>
      <w:r w:rsidRPr="00930216">
        <w:rPr>
          <w:rStyle w:val="Hyperlink"/>
          <w:rFonts w:ascii="Times New Roman" w:hAnsi="Times New Roman" w:cs="Times New Roman"/>
          <w:color w:val="auto"/>
          <w:sz w:val="24"/>
          <w:szCs w:val="24"/>
          <w:u w:val="none"/>
          <w:lang w:val="fr-FR"/>
        </w:rPr>
        <w:t>Email</w:t>
      </w:r>
      <w:proofErr w:type="gramEnd"/>
      <w:r w:rsidRPr="00930216">
        <w:rPr>
          <w:rStyle w:val="Hyperlink"/>
          <w:rFonts w:ascii="Times New Roman" w:hAnsi="Times New Roman" w:cs="Times New Roman"/>
          <w:color w:val="auto"/>
          <w:sz w:val="24"/>
          <w:szCs w:val="24"/>
          <w:u w:val="none"/>
          <w:lang w:val="fr-FR"/>
        </w:rPr>
        <w:t xml:space="preserve"> : </w:t>
      </w:r>
      <w:hyperlink r:id="rId8" w:history="1">
        <w:r w:rsidRPr="00930216">
          <w:rPr>
            <w:rStyle w:val="Hyperlink"/>
            <w:rFonts w:ascii="Times New Roman" w:hAnsi="Times New Roman" w:cs="Times New Roman"/>
            <w:sz w:val="24"/>
            <w:szCs w:val="24"/>
            <w:lang w:val="fr-FR"/>
          </w:rPr>
          <w:t>defron@som.umaryland.edu</w:t>
        </w:r>
      </w:hyperlink>
    </w:p>
    <w:p w14:paraId="7D49DDA0" w14:textId="77777777" w:rsidR="002A22AB" w:rsidRPr="00B167FC" w:rsidRDefault="002A22AB" w:rsidP="006D3FBF">
      <w:pPr>
        <w:jc w:val="both"/>
        <w:rPr>
          <w:rStyle w:val="Hyperlink"/>
          <w:rFonts w:ascii="Times New Roman" w:hAnsi="Times New Roman" w:cs="Times New Roman"/>
          <w:color w:val="auto"/>
          <w:sz w:val="24"/>
          <w:szCs w:val="24"/>
          <w:u w:val="none"/>
          <w:lang w:val="fr-FR"/>
        </w:rPr>
      </w:pPr>
    </w:p>
    <w:p w14:paraId="2B06B7F5" w14:textId="03032F50" w:rsidR="006D3FBF" w:rsidRPr="00B167FC" w:rsidRDefault="006D3FBF" w:rsidP="006D3FBF">
      <w:pPr>
        <w:jc w:val="both"/>
        <w:rPr>
          <w:rStyle w:val="Hyperlink"/>
          <w:rFonts w:ascii="Times New Roman" w:hAnsi="Times New Roman" w:cs="Times New Roman"/>
          <w:color w:val="auto"/>
          <w:sz w:val="24"/>
          <w:szCs w:val="24"/>
          <w:u w:val="none"/>
          <w:lang w:val="fr-FR"/>
        </w:rPr>
      </w:pPr>
      <w:r w:rsidRPr="00B167FC">
        <w:rPr>
          <w:rStyle w:val="Hyperlink"/>
          <w:rFonts w:ascii="Times New Roman" w:hAnsi="Times New Roman" w:cs="Times New Roman"/>
          <w:b/>
          <w:bCs/>
          <w:color w:val="auto"/>
          <w:sz w:val="24"/>
          <w:szCs w:val="24"/>
          <w:lang w:val="fr-FR"/>
        </w:rPr>
        <w:t>Education</w:t>
      </w:r>
    </w:p>
    <w:p w14:paraId="2C3AC065" w14:textId="3EF51AD1" w:rsidR="006D3FBF" w:rsidRDefault="00B167FC" w:rsidP="006D3FBF">
      <w:pPr>
        <w:jc w:val="both"/>
        <w:rPr>
          <w:rFonts w:ascii="Times New Roman" w:hAnsi="Times New Roman"/>
          <w:sz w:val="24"/>
          <w:szCs w:val="24"/>
        </w:rPr>
      </w:pPr>
      <w:r>
        <w:rPr>
          <w:rFonts w:ascii="Times New Roman" w:hAnsi="Times New Roman"/>
          <w:sz w:val="24"/>
          <w:szCs w:val="24"/>
        </w:rPr>
        <w:t>19</w:t>
      </w:r>
      <w:r w:rsidR="00AC0DFE">
        <w:rPr>
          <w:rFonts w:ascii="Times New Roman" w:hAnsi="Times New Roman"/>
          <w:sz w:val="24"/>
          <w:szCs w:val="24"/>
        </w:rPr>
        <w:t>8</w:t>
      </w:r>
      <w:r>
        <w:rPr>
          <w:rFonts w:ascii="Times New Roman" w:hAnsi="Times New Roman"/>
          <w:sz w:val="24"/>
          <w:szCs w:val="24"/>
        </w:rPr>
        <w:t>6-</w:t>
      </w:r>
      <w:r w:rsidRPr="000F2D39">
        <w:rPr>
          <w:rFonts w:ascii="Times New Roman" w:hAnsi="Times New Roman"/>
          <w:sz w:val="24"/>
          <w:szCs w:val="24"/>
        </w:rPr>
        <w:t>1990</w:t>
      </w:r>
      <w:r w:rsidRPr="000F2D39">
        <w:rPr>
          <w:rFonts w:ascii="Times New Roman" w:hAnsi="Times New Roman"/>
          <w:sz w:val="24"/>
          <w:szCs w:val="24"/>
        </w:rPr>
        <w:tab/>
        <w:t xml:space="preserve"> BA, Biology, Brown University, Providence, Rhode Island</w:t>
      </w:r>
    </w:p>
    <w:p w14:paraId="64733F75" w14:textId="7CE363BD" w:rsidR="00B167FC" w:rsidRDefault="00B167FC" w:rsidP="00B167FC">
      <w:pPr>
        <w:pStyle w:val="Title"/>
        <w:ind w:left="0" w:firstLine="0"/>
        <w:jc w:val="left"/>
        <w:rPr>
          <w:rStyle w:val="Hyperlink"/>
          <w:rFonts w:ascii="Times New Roman" w:hAnsi="Times New Roman"/>
          <w:color w:val="auto"/>
          <w:sz w:val="24"/>
          <w:szCs w:val="24"/>
          <w:u w:val="none"/>
          <w:lang w:val="fr-FR"/>
        </w:rPr>
      </w:pPr>
      <w:r>
        <w:rPr>
          <w:rFonts w:ascii="Times New Roman" w:hAnsi="Times New Roman"/>
          <w:b w:val="0"/>
          <w:sz w:val="24"/>
          <w:szCs w:val="24"/>
        </w:rPr>
        <w:t>1990-</w:t>
      </w:r>
      <w:r w:rsidRPr="000F2D39">
        <w:rPr>
          <w:rFonts w:ascii="Times New Roman" w:hAnsi="Times New Roman"/>
          <w:b w:val="0"/>
          <w:sz w:val="24"/>
          <w:szCs w:val="24"/>
        </w:rPr>
        <w:t>1994</w:t>
      </w:r>
      <w:r w:rsidRPr="000F2D39">
        <w:rPr>
          <w:rFonts w:ascii="Times New Roman" w:hAnsi="Times New Roman"/>
          <w:b w:val="0"/>
          <w:sz w:val="24"/>
          <w:szCs w:val="24"/>
        </w:rPr>
        <w:tab/>
        <w:t xml:space="preserve"> MD, </w:t>
      </w:r>
      <w:r w:rsidR="002A22AB">
        <w:rPr>
          <w:rFonts w:ascii="Times New Roman" w:hAnsi="Times New Roman"/>
          <w:b w:val="0"/>
          <w:sz w:val="24"/>
          <w:szCs w:val="24"/>
        </w:rPr>
        <w:t>B</w:t>
      </w:r>
      <w:r w:rsidRPr="000F2D39">
        <w:rPr>
          <w:rFonts w:ascii="Times New Roman" w:hAnsi="Times New Roman"/>
          <w:b w:val="0"/>
          <w:sz w:val="24"/>
          <w:szCs w:val="24"/>
        </w:rPr>
        <w:t>rown University School of Medicine, Providence, Rhode Island</w:t>
      </w:r>
    </w:p>
    <w:p w14:paraId="6FBA0F97" w14:textId="77777777" w:rsidR="00B167FC" w:rsidRDefault="00B167FC" w:rsidP="006D3FBF">
      <w:pPr>
        <w:jc w:val="both"/>
        <w:rPr>
          <w:rStyle w:val="Hyperlink"/>
          <w:rFonts w:ascii="Times New Roman" w:hAnsi="Times New Roman"/>
          <w:color w:val="auto"/>
          <w:sz w:val="24"/>
          <w:szCs w:val="24"/>
          <w:u w:val="none"/>
          <w:lang w:val="fr-FR"/>
        </w:rPr>
      </w:pPr>
    </w:p>
    <w:p w14:paraId="70BDADD1" w14:textId="108612B8" w:rsidR="006D3FBF" w:rsidRDefault="006D3FBF" w:rsidP="006D3FBF">
      <w:pPr>
        <w:jc w:val="both"/>
        <w:rPr>
          <w:rStyle w:val="Hyperlink"/>
          <w:rFonts w:ascii="Times New Roman" w:hAnsi="Times New Roman"/>
          <w:color w:val="auto"/>
          <w:sz w:val="24"/>
          <w:szCs w:val="24"/>
          <w:u w:val="none"/>
          <w:lang w:val="fr-FR"/>
        </w:rPr>
      </w:pPr>
      <w:r>
        <w:rPr>
          <w:rStyle w:val="Hyperlink"/>
          <w:rFonts w:ascii="Times New Roman" w:hAnsi="Times New Roman"/>
          <w:b/>
          <w:bCs/>
          <w:color w:val="auto"/>
          <w:sz w:val="24"/>
          <w:szCs w:val="24"/>
          <w:lang w:val="fr-FR"/>
        </w:rPr>
        <w:t xml:space="preserve">Post </w:t>
      </w:r>
      <w:proofErr w:type="spellStart"/>
      <w:r>
        <w:rPr>
          <w:rStyle w:val="Hyperlink"/>
          <w:rFonts w:ascii="Times New Roman" w:hAnsi="Times New Roman"/>
          <w:b/>
          <w:bCs/>
          <w:color w:val="auto"/>
          <w:sz w:val="24"/>
          <w:szCs w:val="24"/>
          <w:lang w:val="fr-FR"/>
        </w:rPr>
        <w:t>Graduate</w:t>
      </w:r>
      <w:proofErr w:type="spellEnd"/>
      <w:r>
        <w:rPr>
          <w:rStyle w:val="Hyperlink"/>
          <w:rFonts w:ascii="Times New Roman" w:hAnsi="Times New Roman"/>
          <w:b/>
          <w:bCs/>
          <w:color w:val="auto"/>
          <w:sz w:val="24"/>
          <w:szCs w:val="24"/>
          <w:lang w:val="fr-FR"/>
        </w:rPr>
        <w:t xml:space="preserve"> Education and Training</w:t>
      </w:r>
    </w:p>
    <w:p w14:paraId="4BA6D36D" w14:textId="7FF23004" w:rsidR="00B167FC" w:rsidRPr="00BF7236" w:rsidRDefault="00B167FC" w:rsidP="00B167FC">
      <w:pPr>
        <w:pStyle w:val="BodyTextIndent3"/>
        <w:ind w:left="0" w:firstLine="0"/>
        <w:rPr>
          <w:szCs w:val="24"/>
        </w:rPr>
      </w:pPr>
      <w:r w:rsidRPr="00BF7236">
        <w:rPr>
          <w:szCs w:val="24"/>
        </w:rPr>
        <w:t>1994 – 1995</w:t>
      </w:r>
      <w:r w:rsidRPr="00BF7236">
        <w:rPr>
          <w:szCs w:val="24"/>
        </w:rPr>
        <w:tab/>
        <w:t xml:space="preserve">Intern, </w:t>
      </w:r>
      <w:r w:rsidR="00AC0DFE" w:rsidRPr="00BF7236">
        <w:rPr>
          <w:szCs w:val="24"/>
        </w:rPr>
        <w:t>Surgery</w:t>
      </w:r>
      <w:r w:rsidR="00AC0DFE">
        <w:rPr>
          <w:szCs w:val="24"/>
        </w:rPr>
        <w:t>,</w:t>
      </w:r>
      <w:r w:rsidR="00AC0DFE" w:rsidRPr="00BF7236">
        <w:rPr>
          <w:szCs w:val="24"/>
        </w:rPr>
        <w:t xml:space="preserve"> </w:t>
      </w:r>
      <w:r w:rsidRPr="00BF7236">
        <w:rPr>
          <w:szCs w:val="24"/>
        </w:rPr>
        <w:t xml:space="preserve">Johns Hopkins Hospital, Baltimore, Maryland </w:t>
      </w:r>
    </w:p>
    <w:p w14:paraId="5A09E040" w14:textId="4C87611D" w:rsidR="00B167FC" w:rsidRPr="00BF7236" w:rsidRDefault="00B167FC" w:rsidP="00B167FC">
      <w:pPr>
        <w:pStyle w:val="BodyTextIndent3"/>
        <w:ind w:left="0" w:firstLine="0"/>
        <w:rPr>
          <w:szCs w:val="24"/>
        </w:rPr>
      </w:pPr>
      <w:r w:rsidRPr="00BF7236">
        <w:rPr>
          <w:szCs w:val="24"/>
        </w:rPr>
        <w:t>1995 – 2002</w:t>
      </w:r>
      <w:r w:rsidRPr="00BF7236">
        <w:rPr>
          <w:szCs w:val="24"/>
        </w:rPr>
        <w:tab/>
        <w:t xml:space="preserve">Residency, </w:t>
      </w:r>
      <w:r w:rsidR="00AC0DFE" w:rsidRPr="00BF7236">
        <w:rPr>
          <w:szCs w:val="24"/>
        </w:rPr>
        <w:t>Surgery</w:t>
      </w:r>
      <w:r w:rsidR="00AC0DFE">
        <w:rPr>
          <w:szCs w:val="24"/>
        </w:rPr>
        <w:t>,</w:t>
      </w:r>
      <w:r w:rsidR="00AC0DFE" w:rsidRPr="00BF7236">
        <w:rPr>
          <w:szCs w:val="24"/>
        </w:rPr>
        <w:t xml:space="preserve"> </w:t>
      </w:r>
      <w:r w:rsidRPr="00BF7236">
        <w:rPr>
          <w:szCs w:val="24"/>
        </w:rPr>
        <w:t xml:space="preserve">Johns Hopkins Hospital, Baltimore, Maryland </w:t>
      </w:r>
    </w:p>
    <w:p w14:paraId="6676CA7C" w14:textId="666B85B0" w:rsidR="00B167FC" w:rsidRPr="00BF7236" w:rsidRDefault="00B167FC" w:rsidP="00BF7236">
      <w:pPr>
        <w:pStyle w:val="BodyTextIndent3"/>
        <w:ind w:left="1440" w:hanging="1440"/>
        <w:rPr>
          <w:i/>
          <w:szCs w:val="24"/>
        </w:rPr>
      </w:pPr>
      <w:r w:rsidRPr="00BF7236">
        <w:rPr>
          <w:szCs w:val="24"/>
        </w:rPr>
        <w:t>2002 – 2003</w:t>
      </w:r>
      <w:r w:rsidRPr="00BF7236">
        <w:rPr>
          <w:szCs w:val="24"/>
        </w:rPr>
        <w:tab/>
        <w:t xml:space="preserve">Assistant Chief of Service, </w:t>
      </w:r>
      <w:r w:rsidR="00AC0DFE" w:rsidRPr="00BF7236">
        <w:rPr>
          <w:szCs w:val="24"/>
        </w:rPr>
        <w:t>Surgery</w:t>
      </w:r>
      <w:r w:rsidR="00AC0DFE">
        <w:rPr>
          <w:szCs w:val="24"/>
        </w:rPr>
        <w:t>,</w:t>
      </w:r>
      <w:r w:rsidR="00AC0DFE" w:rsidRPr="00BF7236">
        <w:rPr>
          <w:szCs w:val="24"/>
        </w:rPr>
        <w:t xml:space="preserve"> </w:t>
      </w:r>
      <w:r w:rsidRPr="00BF7236">
        <w:rPr>
          <w:szCs w:val="24"/>
        </w:rPr>
        <w:t xml:space="preserve">Johns Hopkins Hospital, Baltimore, Maryland, </w:t>
      </w:r>
      <w:r w:rsidRPr="00BF7236">
        <w:rPr>
          <w:i/>
          <w:szCs w:val="24"/>
        </w:rPr>
        <w:t>(Specialty Training Program Cerificate for Advanced Gastrointestinal Surgery, Johns Hopkins University School of Medicine,  Department of Surgery)</w:t>
      </w:r>
    </w:p>
    <w:p w14:paraId="0288E681" w14:textId="4A818CA1" w:rsidR="006D3FBF" w:rsidRPr="00BF7236" w:rsidRDefault="00B167FC" w:rsidP="00B167FC">
      <w:pPr>
        <w:jc w:val="both"/>
        <w:rPr>
          <w:rStyle w:val="Hyperlink"/>
          <w:rFonts w:ascii="Times New Roman" w:hAnsi="Times New Roman" w:cs="Times New Roman"/>
          <w:color w:val="auto"/>
          <w:sz w:val="24"/>
          <w:szCs w:val="24"/>
          <w:u w:val="none"/>
          <w:lang w:val="fr-FR"/>
        </w:rPr>
      </w:pPr>
      <w:r w:rsidRPr="00BF7236">
        <w:rPr>
          <w:rFonts w:ascii="Times New Roman" w:hAnsi="Times New Roman" w:cs="Times New Roman"/>
          <w:sz w:val="24"/>
          <w:szCs w:val="24"/>
        </w:rPr>
        <w:t>2003 –2004</w:t>
      </w:r>
      <w:r w:rsidRPr="00BF7236">
        <w:rPr>
          <w:rFonts w:ascii="Times New Roman" w:hAnsi="Times New Roman" w:cs="Times New Roman"/>
          <w:sz w:val="24"/>
          <w:szCs w:val="24"/>
        </w:rPr>
        <w:tab/>
        <w:t>Fellowship, Surgical Critical Care, Johns Hopkins Hospital, Baltimore, Maryland</w:t>
      </w:r>
    </w:p>
    <w:p w14:paraId="6A993329" w14:textId="77777777" w:rsidR="00B167FC" w:rsidRPr="00BF7236" w:rsidRDefault="00B167FC" w:rsidP="006D3FBF">
      <w:pPr>
        <w:jc w:val="both"/>
        <w:rPr>
          <w:rStyle w:val="Hyperlink"/>
          <w:rFonts w:ascii="Times New Roman" w:hAnsi="Times New Roman" w:cs="Times New Roman"/>
          <w:color w:val="auto"/>
          <w:sz w:val="24"/>
          <w:szCs w:val="24"/>
          <w:u w:val="none"/>
          <w:lang w:val="fr-FR"/>
        </w:rPr>
      </w:pPr>
    </w:p>
    <w:p w14:paraId="5DA516E5" w14:textId="087A84C2" w:rsidR="006D3FBF" w:rsidRDefault="006D3FBF" w:rsidP="006D3FBF">
      <w:pPr>
        <w:jc w:val="both"/>
        <w:rPr>
          <w:rStyle w:val="Hyperlink"/>
          <w:rFonts w:ascii="Times New Roman" w:hAnsi="Times New Roman"/>
          <w:color w:val="auto"/>
          <w:sz w:val="24"/>
          <w:szCs w:val="24"/>
          <w:u w:val="none"/>
          <w:lang w:val="fr-FR"/>
        </w:rPr>
      </w:pPr>
      <w:r>
        <w:rPr>
          <w:rStyle w:val="Hyperlink"/>
          <w:rFonts w:ascii="Times New Roman" w:hAnsi="Times New Roman"/>
          <w:b/>
          <w:bCs/>
          <w:color w:val="auto"/>
          <w:sz w:val="24"/>
          <w:szCs w:val="24"/>
          <w:lang w:val="fr-FR"/>
        </w:rPr>
        <w:t>Certifications</w:t>
      </w:r>
    </w:p>
    <w:p w14:paraId="5F43A964" w14:textId="3DA74F11" w:rsidR="006D3FBF" w:rsidRDefault="007821CF" w:rsidP="006D3FBF">
      <w:pPr>
        <w:jc w:val="both"/>
        <w:rPr>
          <w:rStyle w:val="Hyperlink"/>
          <w:rFonts w:ascii="Times New Roman" w:hAnsi="Times New Roman"/>
          <w:color w:val="auto"/>
          <w:sz w:val="24"/>
          <w:szCs w:val="24"/>
          <w:u w:val="none"/>
          <w:lang w:val="fr-FR"/>
        </w:rPr>
      </w:pPr>
      <w:r>
        <w:rPr>
          <w:rStyle w:val="Hyperlink"/>
          <w:rFonts w:ascii="Times New Roman" w:hAnsi="Times New Roman"/>
          <w:color w:val="auto"/>
          <w:sz w:val="24"/>
          <w:szCs w:val="24"/>
          <w:u w:val="none"/>
          <w:lang w:val="fr-FR"/>
        </w:rPr>
        <w:t>2003</w:t>
      </w:r>
      <w:r>
        <w:rPr>
          <w:rStyle w:val="Hyperlink"/>
          <w:rFonts w:ascii="Times New Roman" w:hAnsi="Times New Roman"/>
          <w:color w:val="auto"/>
          <w:sz w:val="24"/>
          <w:szCs w:val="24"/>
          <w:u w:val="none"/>
          <w:lang w:val="fr-FR"/>
        </w:rPr>
        <w:tab/>
      </w:r>
      <w:r>
        <w:rPr>
          <w:rStyle w:val="Hyperlink"/>
          <w:rFonts w:ascii="Times New Roman" w:hAnsi="Times New Roman"/>
          <w:color w:val="auto"/>
          <w:sz w:val="24"/>
          <w:szCs w:val="24"/>
          <w:u w:val="none"/>
          <w:lang w:val="fr-FR"/>
        </w:rPr>
        <w:tab/>
        <w:t xml:space="preserve">American </w:t>
      </w:r>
      <w:proofErr w:type="spellStart"/>
      <w:r>
        <w:rPr>
          <w:rStyle w:val="Hyperlink"/>
          <w:rFonts w:ascii="Times New Roman" w:hAnsi="Times New Roman"/>
          <w:color w:val="auto"/>
          <w:sz w:val="24"/>
          <w:szCs w:val="24"/>
          <w:u w:val="none"/>
          <w:lang w:val="fr-FR"/>
        </w:rPr>
        <w:t>Board</w:t>
      </w:r>
      <w:proofErr w:type="spellEnd"/>
      <w:r>
        <w:rPr>
          <w:rStyle w:val="Hyperlink"/>
          <w:rFonts w:ascii="Times New Roman" w:hAnsi="Times New Roman"/>
          <w:color w:val="auto"/>
          <w:sz w:val="24"/>
          <w:szCs w:val="24"/>
          <w:u w:val="none"/>
          <w:lang w:val="fr-FR"/>
        </w:rPr>
        <w:t xml:space="preserve"> of Surgery</w:t>
      </w:r>
    </w:p>
    <w:p w14:paraId="56911378" w14:textId="712DF105" w:rsidR="007821CF" w:rsidRDefault="007821CF" w:rsidP="006D3FBF">
      <w:pPr>
        <w:jc w:val="both"/>
        <w:rPr>
          <w:rStyle w:val="Hyperlink"/>
          <w:rFonts w:ascii="Times New Roman" w:hAnsi="Times New Roman"/>
          <w:color w:val="auto"/>
          <w:sz w:val="24"/>
          <w:szCs w:val="24"/>
          <w:u w:val="none"/>
          <w:lang w:val="fr-FR"/>
        </w:rPr>
      </w:pPr>
      <w:r>
        <w:rPr>
          <w:rStyle w:val="Hyperlink"/>
          <w:rFonts w:ascii="Times New Roman" w:hAnsi="Times New Roman"/>
          <w:color w:val="auto"/>
          <w:sz w:val="24"/>
          <w:szCs w:val="24"/>
          <w:u w:val="none"/>
          <w:lang w:val="fr-FR"/>
        </w:rPr>
        <w:t>2004</w:t>
      </w:r>
      <w:r>
        <w:rPr>
          <w:rStyle w:val="Hyperlink"/>
          <w:rFonts w:ascii="Times New Roman" w:hAnsi="Times New Roman"/>
          <w:color w:val="auto"/>
          <w:sz w:val="24"/>
          <w:szCs w:val="24"/>
          <w:u w:val="none"/>
          <w:lang w:val="fr-FR"/>
        </w:rPr>
        <w:tab/>
      </w:r>
      <w:r>
        <w:rPr>
          <w:rStyle w:val="Hyperlink"/>
          <w:rFonts w:ascii="Times New Roman" w:hAnsi="Times New Roman"/>
          <w:color w:val="auto"/>
          <w:sz w:val="24"/>
          <w:szCs w:val="24"/>
          <w:u w:val="none"/>
          <w:lang w:val="fr-FR"/>
        </w:rPr>
        <w:tab/>
        <w:t xml:space="preserve">American </w:t>
      </w:r>
      <w:proofErr w:type="spellStart"/>
      <w:r>
        <w:rPr>
          <w:rStyle w:val="Hyperlink"/>
          <w:rFonts w:ascii="Times New Roman" w:hAnsi="Times New Roman"/>
          <w:color w:val="auto"/>
          <w:sz w:val="24"/>
          <w:szCs w:val="24"/>
          <w:u w:val="none"/>
          <w:lang w:val="fr-FR"/>
        </w:rPr>
        <w:t>Board</w:t>
      </w:r>
      <w:proofErr w:type="spellEnd"/>
      <w:r>
        <w:rPr>
          <w:rStyle w:val="Hyperlink"/>
          <w:rFonts w:ascii="Times New Roman" w:hAnsi="Times New Roman"/>
          <w:color w:val="auto"/>
          <w:sz w:val="24"/>
          <w:szCs w:val="24"/>
          <w:u w:val="none"/>
          <w:lang w:val="fr-FR"/>
        </w:rPr>
        <w:t xml:space="preserve"> of Surgery, </w:t>
      </w:r>
      <w:proofErr w:type="spellStart"/>
      <w:r>
        <w:rPr>
          <w:rStyle w:val="Hyperlink"/>
          <w:rFonts w:ascii="Times New Roman" w:hAnsi="Times New Roman"/>
          <w:color w:val="auto"/>
          <w:sz w:val="24"/>
          <w:szCs w:val="24"/>
          <w:u w:val="none"/>
          <w:lang w:val="fr-FR"/>
        </w:rPr>
        <w:t>Surgical</w:t>
      </w:r>
      <w:proofErr w:type="spellEnd"/>
      <w:r>
        <w:rPr>
          <w:rStyle w:val="Hyperlink"/>
          <w:rFonts w:ascii="Times New Roman" w:hAnsi="Times New Roman"/>
          <w:color w:val="auto"/>
          <w:sz w:val="24"/>
          <w:szCs w:val="24"/>
          <w:u w:val="none"/>
          <w:lang w:val="fr-FR"/>
        </w:rPr>
        <w:t xml:space="preserve"> Critical Care</w:t>
      </w:r>
    </w:p>
    <w:p w14:paraId="69B2371D" w14:textId="77777777" w:rsidR="007821CF" w:rsidRDefault="007821CF" w:rsidP="006D3FBF">
      <w:pPr>
        <w:jc w:val="both"/>
        <w:rPr>
          <w:rStyle w:val="Hyperlink"/>
          <w:rFonts w:ascii="Times New Roman" w:hAnsi="Times New Roman"/>
          <w:color w:val="auto"/>
          <w:sz w:val="24"/>
          <w:szCs w:val="24"/>
          <w:u w:val="none"/>
          <w:lang w:val="fr-FR"/>
        </w:rPr>
      </w:pPr>
    </w:p>
    <w:p w14:paraId="708D479D" w14:textId="6415C589" w:rsidR="006D3FBF" w:rsidRDefault="006D3FBF" w:rsidP="006D3FBF">
      <w:pPr>
        <w:jc w:val="both"/>
        <w:rPr>
          <w:rStyle w:val="Hyperlink"/>
          <w:rFonts w:ascii="Times New Roman" w:hAnsi="Times New Roman"/>
          <w:color w:val="auto"/>
          <w:sz w:val="24"/>
          <w:szCs w:val="24"/>
          <w:u w:val="none"/>
          <w:lang w:val="fr-FR"/>
        </w:rPr>
      </w:pPr>
      <w:r>
        <w:rPr>
          <w:rStyle w:val="Hyperlink"/>
          <w:rFonts w:ascii="Times New Roman" w:hAnsi="Times New Roman"/>
          <w:b/>
          <w:bCs/>
          <w:color w:val="auto"/>
          <w:sz w:val="24"/>
          <w:szCs w:val="24"/>
          <w:lang w:val="fr-FR"/>
        </w:rPr>
        <w:t>Medical License</w:t>
      </w:r>
    </w:p>
    <w:p w14:paraId="32480052" w14:textId="7C1D53F3" w:rsidR="006D3FBF" w:rsidRDefault="00BF7236" w:rsidP="006D3FBF">
      <w:pPr>
        <w:jc w:val="both"/>
        <w:rPr>
          <w:rStyle w:val="Hyperlink"/>
          <w:rFonts w:ascii="Times New Roman" w:hAnsi="Times New Roman"/>
          <w:color w:val="auto"/>
          <w:sz w:val="24"/>
          <w:szCs w:val="24"/>
          <w:u w:val="none"/>
          <w:lang w:val="fr-FR"/>
        </w:rPr>
      </w:pPr>
      <w:r>
        <w:rPr>
          <w:rStyle w:val="Hyperlink"/>
          <w:rFonts w:ascii="Times New Roman" w:hAnsi="Times New Roman"/>
          <w:color w:val="auto"/>
          <w:sz w:val="24"/>
          <w:szCs w:val="24"/>
          <w:u w:val="none"/>
          <w:lang w:val="fr-FR"/>
        </w:rPr>
        <w:t>1997</w:t>
      </w:r>
      <w:r>
        <w:rPr>
          <w:rStyle w:val="Hyperlink"/>
          <w:rFonts w:ascii="Times New Roman" w:hAnsi="Times New Roman"/>
          <w:color w:val="auto"/>
          <w:sz w:val="24"/>
          <w:szCs w:val="24"/>
          <w:u w:val="none"/>
          <w:lang w:val="fr-FR"/>
        </w:rPr>
        <w:tab/>
      </w:r>
      <w:r>
        <w:rPr>
          <w:rStyle w:val="Hyperlink"/>
          <w:rFonts w:ascii="Times New Roman" w:hAnsi="Times New Roman"/>
          <w:color w:val="auto"/>
          <w:sz w:val="24"/>
          <w:szCs w:val="24"/>
          <w:u w:val="none"/>
          <w:lang w:val="fr-FR"/>
        </w:rPr>
        <w:tab/>
        <w:t>Active</w:t>
      </w:r>
      <w:r>
        <w:rPr>
          <w:rStyle w:val="Hyperlink"/>
          <w:rFonts w:ascii="Times New Roman" w:hAnsi="Times New Roman"/>
          <w:color w:val="auto"/>
          <w:sz w:val="24"/>
          <w:szCs w:val="24"/>
          <w:u w:val="none"/>
          <w:lang w:val="fr-FR"/>
        </w:rPr>
        <w:tab/>
      </w:r>
      <w:r>
        <w:rPr>
          <w:rStyle w:val="Hyperlink"/>
          <w:rFonts w:ascii="Times New Roman" w:hAnsi="Times New Roman"/>
          <w:color w:val="auto"/>
          <w:sz w:val="24"/>
          <w:szCs w:val="24"/>
          <w:u w:val="none"/>
          <w:lang w:val="fr-FR"/>
        </w:rPr>
        <w:tab/>
        <w:t>Maryl</w:t>
      </w:r>
      <w:r w:rsidR="005443F8">
        <w:rPr>
          <w:rStyle w:val="Hyperlink"/>
          <w:rFonts w:ascii="Times New Roman" w:hAnsi="Times New Roman"/>
          <w:color w:val="auto"/>
          <w:sz w:val="24"/>
          <w:szCs w:val="24"/>
          <w:u w:val="none"/>
          <w:lang w:val="fr-FR"/>
        </w:rPr>
        <w:t>a</w:t>
      </w:r>
      <w:r>
        <w:rPr>
          <w:rStyle w:val="Hyperlink"/>
          <w:rFonts w:ascii="Times New Roman" w:hAnsi="Times New Roman"/>
          <w:color w:val="auto"/>
          <w:sz w:val="24"/>
          <w:szCs w:val="24"/>
          <w:u w:val="none"/>
          <w:lang w:val="fr-FR"/>
        </w:rPr>
        <w:t>nd</w:t>
      </w:r>
    </w:p>
    <w:p w14:paraId="18CFCCE2" w14:textId="77777777" w:rsidR="00BF7236" w:rsidRDefault="00BF7236" w:rsidP="006D3FBF">
      <w:pPr>
        <w:jc w:val="both"/>
        <w:rPr>
          <w:rStyle w:val="Hyperlink"/>
          <w:rFonts w:ascii="Times New Roman" w:hAnsi="Times New Roman"/>
          <w:color w:val="auto"/>
          <w:sz w:val="24"/>
          <w:szCs w:val="24"/>
          <w:u w:val="none"/>
          <w:lang w:val="fr-FR"/>
        </w:rPr>
      </w:pPr>
    </w:p>
    <w:p w14:paraId="6AF8887D" w14:textId="50C141FC" w:rsidR="006D3FBF" w:rsidRDefault="006D3FBF" w:rsidP="006D3FBF">
      <w:pPr>
        <w:jc w:val="both"/>
        <w:rPr>
          <w:rStyle w:val="Hyperlink"/>
          <w:rFonts w:ascii="Times New Roman" w:hAnsi="Times New Roman"/>
          <w:color w:val="auto"/>
          <w:sz w:val="24"/>
          <w:szCs w:val="24"/>
          <w:u w:val="none"/>
          <w:lang w:val="fr-FR"/>
        </w:rPr>
      </w:pPr>
      <w:proofErr w:type="spellStart"/>
      <w:r>
        <w:rPr>
          <w:rStyle w:val="Hyperlink"/>
          <w:rFonts w:ascii="Times New Roman" w:hAnsi="Times New Roman"/>
          <w:b/>
          <w:bCs/>
          <w:color w:val="auto"/>
          <w:sz w:val="24"/>
          <w:szCs w:val="24"/>
          <w:lang w:val="fr-FR"/>
        </w:rPr>
        <w:t>Employment</w:t>
      </w:r>
      <w:proofErr w:type="spellEnd"/>
      <w:r>
        <w:rPr>
          <w:rStyle w:val="Hyperlink"/>
          <w:rFonts w:ascii="Times New Roman" w:hAnsi="Times New Roman"/>
          <w:b/>
          <w:bCs/>
          <w:color w:val="auto"/>
          <w:sz w:val="24"/>
          <w:szCs w:val="24"/>
          <w:lang w:val="fr-FR"/>
        </w:rPr>
        <w:t xml:space="preserve"> </w:t>
      </w:r>
      <w:proofErr w:type="spellStart"/>
      <w:r>
        <w:rPr>
          <w:rStyle w:val="Hyperlink"/>
          <w:rFonts w:ascii="Times New Roman" w:hAnsi="Times New Roman"/>
          <w:b/>
          <w:bCs/>
          <w:color w:val="auto"/>
          <w:sz w:val="24"/>
          <w:szCs w:val="24"/>
          <w:lang w:val="fr-FR"/>
        </w:rPr>
        <w:t>History</w:t>
      </w:r>
      <w:proofErr w:type="spellEnd"/>
    </w:p>
    <w:p w14:paraId="1EE4999A" w14:textId="77777777" w:rsidR="00BF7236" w:rsidRDefault="00BF7236" w:rsidP="006D3FBF">
      <w:pPr>
        <w:jc w:val="both"/>
        <w:rPr>
          <w:rStyle w:val="Hyperlink"/>
          <w:rFonts w:ascii="Times New Roman" w:hAnsi="Times New Roman"/>
          <w:color w:val="auto"/>
          <w:sz w:val="24"/>
          <w:szCs w:val="24"/>
          <w:u w:val="none"/>
          <w:lang w:val="fr-FR"/>
        </w:rPr>
      </w:pPr>
    </w:p>
    <w:p w14:paraId="6452F5B9" w14:textId="3F10E194" w:rsidR="006D3FBF" w:rsidRDefault="006D3FBF" w:rsidP="006D3FBF">
      <w:pPr>
        <w:jc w:val="both"/>
        <w:rPr>
          <w:rStyle w:val="Hyperlink"/>
          <w:rFonts w:ascii="Times New Roman" w:hAnsi="Times New Roman"/>
          <w:color w:val="auto"/>
          <w:sz w:val="24"/>
          <w:szCs w:val="24"/>
          <w:lang w:val="fr-FR"/>
        </w:rPr>
      </w:pPr>
      <w:r>
        <w:rPr>
          <w:rStyle w:val="Hyperlink"/>
          <w:rFonts w:ascii="Times New Roman" w:hAnsi="Times New Roman"/>
          <w:color w:val="auto"/>
          <w:sz w:val="24"/>
          <w:szCs w:val="24"/>
          <w:lang w:val="fr-FR"/>
        </w:rPr>
        <w:t xml:space="preserve">Academic </w:t>
      </w:r>
      <w:proofErr w:type="spellStart"/>
      <w:r>
        <w:rPr>
          <w:rStyle w:val="Hyperlink"/>
          <w:rFonts w:ascii="Times New Roman" w:hAnsi="Times New Roman"/>
          <w:color w:val="auto"/>
          <w:sz w:val="24"/>
          <w:szCs w:val="24"/>
          <w:lang w:val="fr-FR"/>
        </w:rPr>
        <w:t>Appointments</w:t>
      </w:r>
      <w:proofErr w:type="spellEnd"/>
    </w:p>
    <w:p w14:paraId="219D4C5E" w14:textId="2A8772BD" w:rsidR="005D0374" w:rsidRDefault="005D0374" w:rsidP="005D0374">
      <w:pPr>
        <w:pStyle w:val="BodyTextIndent3"/>
        <w:tabs>
          <w:tab w:val="left" w:pos="990"/>
        </w:tabs>
        <w:ind w:left="2160" w:hanging="2160"/>
        <w:rPr>
          <w:szCs w:val="24"/>
        </w:rPr>
      </w:pPr>
      <w:r w:rsidRPr="000F2D39">
        <w:rPr>
          <w:szCs w:val="24"/>
        </w:rPr>
        <w:t>2002 – 2003</w:t>
      </w:r>
      <w:r w:rsidRPr="000F2D39">
        <w:rPr>
          <w:szCs w:val="24"/>
        </w:rPr>
        <w:tab/>
        <w:t>Clinical Instructor, Surgery, Johns Hopkins University School of Medicine, Baltimore, Maryland</w:t>
      </w:r>
    </w:p>
    <w:p w14:paraId="560478A4" w14:textId="1768915D" w:rsidR="005D0374" w:rsidRDefault="005D0374" w:rsidP="005D0374">
      <w:pPr>
        <w:pStyle w:val="BodyTextIndent3"/>
        <w:tabs>
          <w:tab w:val="left" w:pos="990"/>
        </w:tabs>
        <w:ind w:left="2160" w:hanging="2160"/>
        <w:rPr>
          <w:szCs w:val="24"/>
        </w:rPr>
      </w:pPr>
      <w:r w:rsidRPr="000F2D39">
        <w:rPr>
          <w:szCs w:val="24"/>
        </w:rPr>
        <w:t>2004 – 2010</w:t>
      </w:r>
      <w:r w:rsidRPr="000F2D39">
        <w:rPr>
          <w:szCs w:val="24"/>
        </w:rPr>
        <w:tab/>
        <w:t>Assistant Professor, Surgery, Johns Hopkins University School of Medicine, Baltimore, Maryland</w:t>
      </w:r>
    </w:p>
    <w:p w14:paraId="5F22D2F9" w14:textId="03B697F1" w:rsidR="005D0374" w:rsidRDefault="005D0374" w:rsidP="005D0374">
      <w:pPr>
        <w:pStyle w:val="BodyTextIndent3"/>
        <w:tabs>
          <w:tab w:val="left" w:pos="990"/>
        </w:tabs>
        <w:ind w:left="2160" w:hanging="2160"/>
        <w:rPr>
          <w:szCs w:val="24"/>
        </w:rPr>
      </w:pPr>
      <w:r w:rsidRPr="000F2D39">
        <w:rPr>
          <w:szCs w:val="24"/>
        </w:rPr>
        <w:lastRenderedPageBreak/>
        <w:t>2005 -  2010</w:t>
      </w:r>
      <w:r w:rsidRPr="000F2D39">
        <w:rPr>
          <w:szCs w:val="24"/>
        </w:rPr>
        <w:tab/>
        <w:t>Assistant Professor of Surgery, Johns Hopkins University</w:t>
      </w:r>
      <w:r w:rsidRPr="000F2D39">
        <w:rPr>
          <w:b/>
          <w:szCs w:val="24"/>
        </w:rPr>
        <w:t xml:space="preserve"> </w:t>
      </w:r>
      <w:r w:rsidRPr="000F2D39">
        <w:rPr>
          <w:szCs w:val="24"/>
        </w:rPr>
        <w:t>School of Nursing, Baltimore, Maryland</w:t>
      </w:r>
    </w:p>
    <w:p w14:paraId="6DB545E3" w14:textId="6AD945FB" w:rsidR="005D0374" w:rsidRDefault="005D0374" w:rsidP="005D0374">
      <w:pPr>
        <w:pStyle w:val="BodyTextIndent3"/>
        <w:tabs>
          <w:tab w:val="left" w:pos="990"/>
        </w:tabs>
        <w:ind w:left="2160" w:hanging="2160"/>
        <w:rPr>
          <w:szCs w:val="24"/>
        </w:rPr>
      </w:pPr>
      <w:r w:rsidRPr="000F2D39">
        <w:rPr>
          <w:szCs w:val="24"/>
        </w:rPr>
        <w:t>2006 – 2010</w:t>
      </w:r>
      <w:r w:rsidRPr="000F2D39">
        <w:rPr>
          <w:szCs w:val="24"/>
        </w:rPr>
        <w:tab/>
        <w:t>Assistant Professor, Anesthesia and Critical Care Medicine, Johns Hopkins University School of Medicine, Baltimore, Maryland</w:t>
      </w:r>
    </w:p>
    <w:p w14:paraId="43136EA7" w14:textId="43583858" w:rsidR="005443F8" w:rsidRPr="000F2D39" w:rsidRDefault="005443F8" w:rsidP="005443F8">
      <w:pPr>
        <w:pStyle w:val="Title"/>
        <w:ind w:left="2160" w:hanging="2160"/>
        <w:jc w:val="left"/>
        <w:rPr>
          <w:rFonts w:ascii="Times New Roman" w:hAnsi="Times New Roman"/>
          <w:b w:val="0"/>
          <w:sz w:val="24"/>
          <w:szCs w:val="24"/>
        </w:rPr>
      </w:pPr>
      <w:r w:rsidRPr="000F2D39">
        <w:rPr>
          <w:rFonts w:ascii="Times New Roman" w:hAnsi="Times New Roman"/>
          <w:b w:val="0"/>
          <w:sz w:val="24"/>
          <w:szCs w:val="24"/>
        </w:rPr>
        <w:t xml:space="preserve">2010 – </w:t>
      </w:r>
      <w:r w:rsidRPr="00683193">
        <w:rPr>
          <w:rFonts w:ascii="Times New Roman" w:hAnsi="Times New Roman"/>
          <w:b w:val="0"/>
          <w:sz w:val="24"/>
          <w:szCs w:val="24"/>
        </w:rPr>
        <w:t>present</w:t>
      </w:r>
      <w:r w:rsidRPr="000F2D39">
        <w:rPr>
          <w:rFonts w:ascii="Times New Roman" w:hAnsi="Times New Roman"/>
          <w:b w:val="0"/>
          <w:sz w:val="24"/>
          <w:szCs w:val="24"/>
        </w:rPr>
        <w:t xml:space="preserve">  </w:t>
      </w:r>
      <w:r w:rsidRPr="000F2D39">
        <w:rPr>
          <w:rFonts w:ascii="Times New Roman" w:hAnsi="Times New Roman"/>
          <w:b w:val="0"/>
          <w:sz w:val="24"/>
          <w:szCs w:val="24"/>
        </w:rPr>
        <w:tab/>
        <w:t>Associate Professor, Anesthesia and Critical Care Medicine, Johns Hopkins University School of Medicine, Baltimore, Maryland</w:t>
      </w:r>
    </w:p>
    <w:p w14:paraId="4375A06B" w14:textId="04ACDA5E" w:rsidR="005D0374" w:rsidRDefault="005D0374" w:rsidP="005D0374">
      <w:pPr>
        <w:pStyle w:val="Title"/>
        <w:ind w:left="2160" w:hanging="2160"/>
        <w:jc w:val="left"/>
        <w:rPr>
          <w:rFonts w:ascii="Times New Roman" w:hAnsi="Times New Roman"/>
          <w:b w:val="0"/>
          <w:sz w:val="24"/>
          <w:szCs w:val="24"/>
        </w:rPr>
      </w:pPr>
      <w:r w:rsidRPr="000F2D39">
        <w:rPr>
          <w:rFonts w:ascii="Times New Roman" w:hAnsi="Times New Roman"/>
          <w:b w:val="0"/>
          <w:sz w:val="24"/>
          <w:szCs w:val="24"/>
        </w:rPr>
        <w:t>2010 –2016</w:t>
      </w:r>
      <w:r w:rsidRPr="000F2D39">
        <w:rPr>
          <w:rFonts w:ascii="Times New Roman" w:hAnsi="Times New Roman"/>
          <w:b w:val="0"/>
          <w:sz w:val="24"/>
          <w:szCs w:val="24"/>
        </w:rPr>
        <w:tab/>
        <w:t>Associate Professor of Surgery, Department of Surgery, Johns Hopkins University School of Medicine, Baltimore, Maryland</w:t>
      </w:r>
    </w:p>
    <w:p w14:paraId="76420B35" w14:textId="13430BF5" w:rsidR="005D0374" w:rsidRDefault="005D0374" w:rsidP="005D0374">
      <w:pPr>
        <w:pStyle w:val="Title"/>
        <w:tabs>
          <w:tab w:val="left" w:pos="1440"/>
        </w:tabs>
        <w:ind w:left="2160" w:hanging="2160"/>
        <w:jc w:val="left"/>
        <w:rPr>
          <w:rFonts w:ascii="Times New Roman" w:hAnsi="Times New Roman"/>
          <w:b w:val="0"/>
          <w:sz w:val="24"/>
          <w:szCs w:val="24"/>
        </w:rPr>
      </w:pPr>
      <w:r w:rsidRPr="000F2D39">
        <w:rPr>
          <w:rFonts w:ascii="Times New Roman" w:hAnsi="Times New Roman"/>
          <w:b w:val="0"/>
          <w:sz w:val="24"/>
          <w:szCs w:val="24"/>
        </w:rPr>
        <w:t xml:space="preserve">2011 -  </w:t>
      </w:r>
      <w:r w:rsidRPr="00374575">
        <w:rPr>
          <w:rFonts w:ascii="Times New Roman" w:hAnsi="Times New Roman"/>
          <w:b w:val="0"/>
          <w:sz w:val="24"/>
          <w:szCs w:val="24"/>
        </w:rPr>
        <w:t>present</w:t>
      </w:r>
      <w:r w:rsidRPr="002A22AB">
        <w:rPr>
          <w:rFonts w:ascii="Times New Roman" w:hAnsi="Times New Roman"/>
          <w:b w:val="0"/>
          <w:sz w:val="24"/>
          <w:szCs w:val="24"/>
          <w:highlight w:val="yellow"/>
        </w:rPr>
        <w:tab/>
      </w:r>
      <w:r w:rsidRPr="000F2D39">
        <w:rPr>
          <w:rFonts w:ascii="Times New Roman" w:hAnsi="Times New Roman"/>
          <w:b w:val="0"/>
          <w:sz w:val="24"/>
          <w:szCs w:val="24"/>
        </w:rPr>
        <w:tab/>
        <w:t>Associate Professor of Emergency Medicine, Johns Hopkins University School of Medicine, Baltimore, Maryland</w:t>
      </w:r>
    </w:p>
    <w:p w14:paraId="65174D09" w14:textId="6F9CAB22" w:rsidR="00BF7236" w:rsidRPr="000F2D39" w:rsidRDefault="00BF7236" w:rsidP="00BF7236">
      <w:pPr>
        <w:pStyle w:val="Title"/>
        <w:tabs>
          <w:tab w:val="left" w:pos="2340"/>
        </w:tabs>
        <w:ind w:left="2160" w:hanging="2160"/>
        <w:jc w:val="left"/>
        <w:rPr>
          <w:rFonts w:ascii="Times New Roman" w:hAnsi="Times New Roman"/>
          <w:b w:val="0"/>
          <w:sz w:val="24"/>
          <w:szCs w:val="24"/>
        </w:rPr>
      </w:pPr>
      <w:r w:rsidRPr="000F2D39">
        <w:rPr>
          <w:rFonts w:ascii="Times New Roman" w:hAnsi="Times New Roman"/>
          <w:b w:val="0"/>
          <w:sz w:val="24"/>
          <w:szCs w:val="24"/>
        </w:rPr>
        <w:t xml:space="preserve">2016 – </w:t>
      </w:r>
      <w:r w:rsidRPr="00374575">
        <w:rPr>
          <w:rFonts w:ascii="Times New Roman" w:hAnsi="Times New Roman"/>
          <w:b w:val="0"/>
          <w:sz w:val="24"/>
          <w:szCs w:val="24"/>
        </w:rPr>
        <w:t>present</w:t>
      </w:r>
      <w:r w:rsidRPr="000F2D39">
        <w:rPr>
          <w:rFonts w:ascii="Times New Roman" w:hAnsi="Times New Roman"/>
          <w:b w:val="0"/>
          <w:sz w:val="24"/>
          <w:szCs w:val="24"/>
        </w:rPr>
        <w:tab/>
        <w:t>Professor of Surgery, Department of Surgery, Johns Hopkins University School of Medicine, Baltimore, Maryland</w:t>
      </w:r>
    </w:p>
    <w:p w14:paraId="05AABB78" w14:textId="4B9E58BE" w:rsidR="006D3FBF" w:rsidRDefault="00BF7236" w:rsidP="00BF7236">
      <w:pPr>
        <w:pStyle w:val="Title"/>
        <w:tabs>
          <w:tab w:val="left" w:pos="2160"/>
          <w:tab w:val="left" w:pos="2340"/>
        </w:tabs>
        <w:ind w:left="0" w:firstLine="0"/>
        <w:jc w:val="left"/>
        <w:rPr>
          <w:rFonts w:ascii="Times New Roman" w:hAnsi="Times New Roman"/>
          <w:b w:val="0"/>
          <w:sz w:val="24"/>
          <w:szCs w:val="24"/>
        </w:rPr>
      </w:pPr>
      <w:r>
        <w:rPr>
          <w:rFonts w:ascii="Times New Roman" w:hAnsi="Times New Roman"/>
          <w:b w:val="0"/>
          <w:sz w:val="24"/>
          <w:szCs w:val="24"/>
        </w:rPr>
        <w:t xml:space="preserve">2019 – </w:t>
      </w:r>
      <w:r w:rsidRPr="00374575">
        <w:rPr>
          <w:rFonts w:ascii="Times New Roman" w:hAnsi="Times New Roman"/>
          <w:b w:val="0"/>
          <w:sz w:val="24"/>
          <w:szCs w:val="24"/>
        </w:rPr>
        <w:t>present</w:t>
      </w:r>
      <w:r>
        <w:rPr>
          <w:rFonts w:ascii="Times New Roman" w:hAnsi="Times New Roman"/>
          <w:b w:val="0"/>
          <w:sz w:val="24"/>
          <w:szCs w:val="24"/>
        </w:rPr>
        <w:tab/>
        <w:t>Jacob C. Handelsman, MD Professor of Abdominal Surgery</w:t>
      </w:r>
    </w:p>
    <w:p w14:paraId="66F9953C" w14:textId="327D13D2" w:rsidR="002A22AB" w:rsidRDefault="002A22AB" w:rsidP="002A22AB">
      <w:pPr>
        <w:pStyle w:val="Title"/>
        <w:tabs>
          <w:tab w:val="left" w:pos="2160"/>
          <w:tab w:val="left" w:pos="2340"/>
        </w:tabs>
        <w:ind w:left="2160" w:hanging="2160"/>
        <w:jc w:val="left"/>
        <w:rPr>
          <w:rStyle w:val="Hyperlink"/>
          <w:rFonts w:ascii="Times New Roman" w:hAnsi="Times New Roman"/>
          <w:color w:val="auto"/>
          <w:sz w:val="24"/>
          <w:szCs w:val="24"/>
          <w:u w:val="none"/>
          <w:lang w:val="fr-FR"/>
        </w:rPr>
      </w:pPr>
      <w:r>
        <w:rPr>
          <w:rFonts w:ascii="Times New Roman" w:hAnsi="Times New Roman"/>
          <w:b w:val="0"/>
          <w:sz w:val="24"/>
          <w:szCs w:val="24"/>
        </w:rPr>
        <w:t>2020 – present</w:t>
      </w:r>
      <w:r>
        <w:rPr>
          <w:rFonts w:ascii="Times New Roman" w:hAnsi="Times New Roman"/>
          <w:b w:val="0"/>
          <w:sz w:val="24"/>
          <w:szCs w:val="24"/>
        </w:rPr>
        <w:tab/>
        <w:t>Professor of Surgery, Department of Surgery, University of Maryland School of Medicine</w:t>
      </w:r>
    </w:p>
    <w:p w14:paraId="789DD8C9" w14:textId="77777777" w:rsidR="00BF7236" w:rsidRPr="006D3FBF" w:rsidRDefault="00BF7236" w:rsidP="006D3FBF">
      <w:pPr>
        <w:jc w:val="both"/>
        <w:rPr>
          <w:rStyle w:val="Hyperlink"/>
          <w:rFonts w:ascii="Times New Roman" w:hAnsi="Times New Roman"/>
          <w:color w:val="auto"/>
          <w:sz w:val="24"/>
          <w:szCs w:val="24"/>
          <w:u w:val="none"/>
          <w:lang w:val="fr-FR"/>
        </w:rPr>
      </w:pPr>
    </w:p>
    <w:p w14:paraId="0525E2EB" w14:textId="27900671" w:rsidR="006D3FBF" w:rsidRDefault="006D3FBF" w:rsidP="006D3FBF">
      <w:pPr>
        <w:jc w:val="both"/>
        <w:rPr>
          <w:rStyle w:val="Hyperlink"/>
          <w:rFonts w:ascii="Times New Roman" w:hAnsi="Times New Roman"/>
          <w:color w:val="auto"/>
          <w:sz w:val="24"/>
          <w:szCs w:val="24"/>
          <w:u w:val="none"/>
          <w:lang w:val="fr-FR"/>
        </w:rPr>
      </w:pPr>
      <w:proofErr w:type="spellStart"/>
      <w:r>
        <w:rPr>
          <w:rStyle w:val="Hyperlink"/>
          <w:rFonts w:ascii="Times New Roman" w:hAnsi="Times New Roman"/>
          <w:color w:val="auto"/>
          <w:sz w:val="24"/>
          <w:szCs w:val="24"/>
          <w:lang w:val="fr-FR"/>
        </w:rPr>
        <w:t>Other</w:t>
      </w:r>
      <w:proofErr w:type="spellEnd"/>
      <w:r>
        <w:rPr>
          <w:rStyle w:val="Hyperlink"/>
          <w:rFonts w:ascii="Times New Roman" w:hAnsi="Times New Roman"/>
          <w:color w:val="auto"/>
          <w:sz w:val="24"/>
          <w:szCs w:val="24"/>
          <w:lang w:val="fr-FR"/>
        </w:rPr>
        <w:t xml:space="preserve"> </w:t>
      </w:r>
      <w:proofErr w:type="spellStart"/>
      <w:r>
        <w:rPr>
          <w:rStyle w:val="Hyperlink"/>
          <w:rFonts w:ascii="Times New Roman" w:hAnsi="Times New Roman"/>
          <w:color w:val="auto"/>
          <w:sz w:val="24"/>
          <w:szCs w:val="24"/>
          <w:lang w:val="fr-FR"/>
        </w:rPr>
        <w:t>Employment</w:t>
      </w:r>
      <w:proofErr w:type="spellEnd"/>
    </w:p>
    <w:p w14:paraId="334B9237" w14:textId="2949862B" w:rsidR="00BF7236" w:rsidRPr="00930216" w:rsidRDefault="00BF7236" w:rsidP="00BF7236">
      <w:pPr>
        <w:pStyle w:val="BodyTextIndent3"/>
        <w:ind w:left="2160" w:hanging="2160"/>
        <w:rPr>
          <w:szCs w:val="24"/>
        </w:rPr>
      </w:pPr>
      <w:r w:rsidRPr="000F2D39">
        <w:rPr>
          <w:szCs w:val="24"/>
        </w:rPr>
        <w:t>2002 – 2003</w:t>
      </w:r>
      <w:r w:rsidRPr="000F2D39">
        <w:rPr>
          <w:szCs w:val="24"/>
        </w:rPr>
        <w:tab/>
        <w:t xml:space="preserve">Assistant Chief of Service, Surgery, Johns Hopkins Hospital, Baltimore, </w:t>
      </w:r>
      <w:r w:rsidRPr="00930216">
        <w:rPr>
          <w:szCs w:val="24"/>
        </w:rPr>
        <w:t>Maryland</w:t>
      </w:r>
    </w:p>
    <w:p w14:paraId="587027A5" w14:textId="65D988E4" w:rsidR="005D0374" w:rsidRPr="00930216" w:rsidRDefault="005D0374" w:rsidP="00BF7236">
      <w:pPr>
        <w:pStyle w:val="BodyTextIndent3"/>
        <w:tabs>
          <w:tab w:val="left" w:pos="990"/>
        </w:tabs>
        <w:ind w:left="2160" w:hanging="2160"/>
        <w:rPr>
          <w:szCs w:val="24"/>
        </w:rPr>
      </w:pPr>
      <w:r w:rsidRPr="00930216">
        <w:rPr>
          <w:szCs w:val="24"/>
        </w:rPr>
        <w:t xml:space="preserve">2004 – </w:t>
      </w:r>
      <w:r w:rsidR="002A22AB" w:rsidRPr="00930216">
        <w:rPr>
          <w:szCs w:val="24"/>
        </w:rPr>
        <w:t>2020</w:t>
      </w:r>
      <w:r w:rsidRPr="00930216">
        <w:rPr>
          <w:szCs w:val="24"/>
        </w:rPr>
        <w:tab/>
        <w:t>Surgical Intensivist, Surgery, Johns Hopkins Hospital, Baltimore, Maryland</w:t>
      </w:r>
    </w:p>
    <w:p w14:paraId="527FA738" w14:textId="38EA66E6" w:rsidR="00BF7236" w:rsidRPr="00930216" w:rsidRDefault="00BF7236" w:rsidP="00BF7236">
      <w:pPr>
        <w:pStyle w:val="Title"/>
        <w:ind w:left="2160" w:hanging="2160"/>
        <w:jc w:val="left"/>
        <w:rPr>
          <w:rFonts w:ascii="Times New Roman" w:hAnsi="Times New Roman"/>
          <w:b w:val="0"/>
          <w:sz w:val="24"/>
          <w:szCs w:val="24"/>
        </w:rPr>
      </w:pPr>
      <w:r w:rsidRPr="00930216">
        <w:rPr>
          <w:rFonts w:ascii="Times New Roman" w:hAnsi="Times New Roman"/>
          <w:b w:val="0"/>
          <w:sz w:val="24"/>
          <w:szCs w:val="24"/>
        </w:rPr>
        <w:t>2005 – 2011</w:t>
      </w:r>
      <w:r w:rsidRPr="00930216">
        <w:rPr>
          <w:rFonts w:ascii="Times New Roman" w:hAnsi="Times New Roman"/>
          <w:b w:val="0"/>
          <w:sz w:val="24"/>
          <w:szCs w:val="24"/>
        </w:rPr>
        <w:tab/>
        <w:t>Medical Director, Parenteral and Enteral Nutrition Support Services, Johns Hopkins Hospital, Baltimore, Maryland</w:t>
      </w:r>
    </w:p>
    <w:p w14:paraId="6E7CB3F5" w14:textId="5E781EAA" w:rsidR="00BF7236" w:rsidRPr="00930216" w:rsidRDefault="00BF7236" w:rsidP="005D0374">
      <w:pPr>
        <w:pStyle w:val="Title"/>
        <w:ind w:left="2160" w:hanging="2160"/>
        <w:jc w:val="left"/>
        <w:rPr>
          <w:rFonts w:ascii="Times New Roman" w:hAnsi="Times New Roman"/>
          <w:sz w:val="24"/>
          <w:szCs w:val="24"/>
        </w:rPr>
      </w:pPr>
      <w:r w:rsidRPr="00930216">
        <w:rPr>
          <w:rFonts w:ascii="Times New Roman" w:hAnsi="Times New Roman"/>
          <w:b w:val="0"/>
          <w:sz w:val="24"/>
          <w:szCs w:val="24"/>
        </w:rPr>
        <w:t>2008 – 2018</w:t>
      </w:r>
      <w:r w:rsidRPr="00930216">
        <w:rPr>
          <w:rFonts w:ascii="Times New Roman" w:hAnsi="Times New Roman"/>
          <w:b w:val="0"/>
          <w:sz w:val="24"/>
          <w:szCs w:val="24"/>
        </w:rPr>
        <w:tab/>
        <w:t>Director, Adult Trauma Services, Johns Hopkins Hospital, Baltimore, Maryland</w:t>
      </w:r>
    </w:p>
    <w:p w14:paraId="321F8F44" w14:textId="4110AC86" w:rsidR="00BF7236" w:rsidRPr="00930216" w:rsidRDefault="00BF7236" w:rsidP="00BF7236">
      <w:pPr>
        <w:pStyle w:val="BodyTextIndent3"/>
        <w:ind w:left="2160" w:hanging="2160"/>
        <w:rPr>
          <w:szCs w:val="24"/>
        </w:rPr>
      </w:pPr>
      <w:r w:rsidRPr="00930216">
        <w:rPr>
          <w:szCs w:val="24"/>
        </w:rPr>
        <w:t>2008 – 2016</w:t>
      </w:r>
      <w:r w:rsidRPr="00930216">
        <w:rPr>
          <w:szCs w:val="24"/>
        </w:rPr>
        <w:tab/>
        <w:t>Chief, Division of Acute Care Surgery, Johns Hopkins Hospital, Baltimore, Maryland</w:t>
      </w:r>
    </w:p>
    <w:p w14:paraId="0791848B" w14:textId="5A5DB876" w:rsidR="00BF7236" w:rsidRPr="00930216" w:rsidRDefault="00BF7236" w:rsidP="00BF7236">
      <w:pPr>
        <w:pStyle w:val="BodyTextIndent3"/>
        <w:ind w:left="2160" w:hanging="2160"/>
        <w:rPr>
          <w:szCs w:val="24"/>
        </w:rPr>
      </w:pPr>
      <w:r w:rsidRPr="00930216">
        <w:rPr>
          <w:szCs w:val="24"/>
        </w:rPr>
        <w:t xml:space="preserve">2008 -  </w:t>
      </w:r>
      <w:r w:rsidR="002A22AB" w:rsidRPr="00930216">
        <w:rPr>
          <w:szCs w:val="24"/>
        </w:rPr>
        <w:t>2020</w:t>
      </w:r>
      <w:r w:rsidRPr="00930216">
        <w:rPr>
          <w:szCs w:val="24"/>
        </w:rPr>
        <w:t xml:space="preserve"> </w:t>
      </w:r>
      <w:r w:rsidRPr="00930216">
        <w:rPr>
          <w:szCs w:val="24"/>
        </w:rPr>
        <w:tab/>
        <w:t>Director of Adult Trauma Services, Johns Hopkins Hospital, Baltimore, Maryland</w:t>
      </w:r>
    </w:p>
    <w:p w14:paraId="74967500" w14:textId="4A16F41A" w:rsidR="00BF7236" w:rsidRPr="00930216" w:rsidRDefault="00BF7236" w:rsidP="00BF7236">
      <w:pPr>
        <w:pStyle w:val="Title"/>
        <w:tabs>
          <w:tab w:val="left" w:pos="2340"/>
        </w:tabs>
        <w:ind w:left="2160" w:hanging="2160"/>
        <w:jc w:val="left"/>
        <w:rPr>
          <w:rFonts w:ascii="Times New Roman" w:hAnsi="Times New Roman"/>
          <w:b w:val="0"/>
          <w:sz w:val="24"/>
          <w:szCs w:val="24"/>
        </w:rPr>
      </w:pPr>
      <w:r w:rsidRPr="00930216">
        <w:rPr>
          <w:rFonts w:ascii="Times New Roman" w:hAnsi="Times New Roman"/>
          <w:b w:val="0"/>
          <w:sz w:val="24"/>
          <w:szCs w:val="24"/>
        </w:rPr>
        <w:t xml:space="preserve">2008 – </w:t>
      </w:r>
      <w:r w:rsidR="002A22AB" w:rsidRPr="00930216">
        <w:rPr>
          <w:rFonts w:ascii="Times New Roman" w:hAnsi="Times New Roman"/>
          <w:b w:val="0"/>
          <w:sz w:val="24"/>
          <w:szCs w:val="24"/>
        </w:rPr>
        <w:t>2020</w:t>
      </w:r>
      <w:r w:rsidRPr="00930216">
        <w:rPr>
          <w:rFonts w:ascii="Times New Roman" w:hAnsi="Times New Roman"/>
          <w:b w:val="0"/>
          <w:sz w:val="24"/>
          <w:szCs w:val="24"/>
        </w:rPr>
        <w:tab/>
        <w:t>Chief, Division of Acute Care Surgery, Department of Surgery,  Johns Hopkins University School of Medicine, Baltimore, Maryland</w:t>
      </w:r>
    </w:p>
    <w:p w14:paraId="4B137D28" w14:textId="475ED534" w:rsidR="00BF7236" w:rsidRPr="00930216" w:rsidRDefault="00BF7236" w:rsidP="00BF7236">
      <w:pPr>
        <w:pStyle w:val="Title"/>
        <w:tabs>
          <w:tab w:val="left" w:pos="2340"/>
        </w:tabs>
        <w:ind w:left="2160" w:hanging="2160"/>
        <w:jc w:val="left"/>
        <w:rPr>
          <w:rFonts w:ascii="Times New Roman" w:hAnsi="Times New Roman"/>
          <w:b w:val="0"/>
          <w:sz w:val="24"/>
          <w:szCs w:val="24"/>
        </w:rPr>
      </w:pPr>
      <w:r w:rsidRPr="00930216">
        <w:rPr>
          <w:rFonts w:ascii="Times New Roman" w:hAnsi="Times New Roman"/>
          <w:b w:val="0"/>
          <w:sz w:val="24"/>
          <w:szCs w:val="24"/>
        </w:rPr>
        <w:t xml:space="preserve">2015 – </w:t>
      </w:r>
      <w:r w:rsidR="002A22AB" w:rsidRPr="00930216">
        <w:rPr>
          <w:rFonts w:ascii="Times New Roman" w:hAnsi="Times New Roman"/>
          <w:b w:val="0"/>
          <w:sz w:val="24"/>
          <w:szCs w:val="24"/>
        </w:rPr>
        <w:t>2020</w:t>
      </w:r>
      <w:r w:rsidRPr="00930216">
        <w:rPr>
          <w:rFonts w:ascii="Times New Roman" w:hAnsi="Times New Roman"/>
          <w:b w:val="0"/>
          <w:sz w:val="24"/>
          <w:szCs w:val="24"/>
        </w:rPr>
        <w:tab/>
        <w:t>Medical Director for Capacity Management / Johns Hopkins Hospital Capacity Command Center, Johns Hopkins Hospital</w:t>
      </w:r>
    </w:p>
    <w:p w14:paraId="298A5E9E" w14:textId="710E0A34" w:rsidR="007821CF" w:rsidRPr="00930216" w:rsidRDefault="007821CF" w:rsidP="00BF7236">
      <w:pPr>
        <w:pStyle w:val="Title"/>
        <w:tabs>
          <w:tab w:val="left" w:pos="2340"/>
        </w:tabs>
        <w:ind w:left="2160" w:hanging="2160"/>
        <w:jc w:val="left"/>
        <w:rPr>
          <w:rFonts w:ascii="Times New Roman" w:hAnsi="Times New Roman"/>
          <w:b w:val="0"/>
          <w:sz w:val="24"/>
          <w:szCs w:val="24"/>
        </w:rPr>
      </w:pPr>
      <w:r w:rsidRPr="00930216">
        <w:rPr>
          <w:rFonts w:ascii="Times New Roman" w:hAnsi="Times New Roman"/>
          <w:b w:val="0"/>
          <w:sz w:val="24"/>
          <w:szCs w:val="24"/>
        </w:rPr>
        <w:t xml:space="preserve">2016 – </w:t>
      </w:r>
      <w:r w:rsidR="002A22AB" w:rsidRPr="00930216">
        <w:rPr>
          <w:rFonts w:ascii="Times New Roman" w:hAnsi="Times New Roman"/>
          <w:b w:val="0"/>
          <w:sz w:val="24"/>
          <w:szCs w:val="24"/>
        </w:rPr>
        <w:t>2020</w:t>
      </w:r>
      <w:r w:rsidRPr="00930216">
        <w:rPr>
          <w:rFonts w:ascii="Times New Roman" w:hAnsi="Times New Roman"/>
          <w:b w:val="0"/>
          <w:sz w:val="24"/>
          <w:szCs w:val="24"/>
        </w:rPr>
        <w:tab/>
        <w:t>Chief, Division of Acute Care Surgery, Johns Hopkins Hospital and Johns Hopkins Bayview Medical Center, Baltimore, Maryland</w:t>
      </w:r>
    </w:p>
    <w:p w14:paraId="45B5409F" w14:textId="65658026" w:rsidR="00BF7236" w:rsidRPr="00930216" w:rsidRDefault="00BF7236" w:rsidP="00BF7236">
      <w:pPr>
        <w:pStyle w:val="Title"/>
        <w:tabs>
          <w:tab w:val="left" w:pos="2340"/>
        </w:tabs>
        <w:ind w:left="2160" w:hanging="2160"/>
        <w:jc w:val="left"/>
        <w:rPr>
          <w:rFonts w:ascii="Times New Roman" w:hAnsi="Times New Roman"/>
          <w:b w:val="0"/>
          <w:sz w:val="24"/>
          <w:szCs w:val="24"/>
        </w:rPr>
      </w:pPr>
      <w:r w:rsidRPr="00930216">
        <w:rPr>
          <w:rFonts w:ascii="Times New Roman" w:hAnsi="Times New Roman"/>
          <w:b w:val="0"/>
          <w:sz w:val="24"/>
          <w:szCs w:val="24"/>
        </w:rPr>
        <w:t xml:space="preserve">2018 - </w:t>
      </w:r>
      <w:r w:rsidR="002A22AB" w:rsidRPr="00930216">
        <w:rPr>
          <w:rFonts w:ascii="Times New Roman" w:hAnsi="Times New Roman"/>
          <w:b w:val="0"/>
          <w:sz w:val="24"/>
          <w:szCs w:val="24"/>
        </w:rPr>
        <w:t>2020</w:t>
      </w:r>
      <w:r w:rsidRPr="00930216">
        <w:rPr>
          <w:rFonts w:ascii="Times New Roman" w:hAnsi="Times New Roman"/>
          <w:b w:val="0"/>
          <w:sz w:val="24"/>
          <w:szCs w:val="24"/>
        </w:rPr>
        <w:tab/>
        <w:t>Vice Chair for Acute Care Surgery and Clinical Care Integration, Department of Surgery,  Johns Hopkins Medicine, Baltimore, Maryland</w:t>
      </w:r>
    </w:p>
    <w:p w14:paraId="01F20C2C" w14:textId="63EAFF98" w:rsidR="002A22AB" w:rsidRPr="00930216" w:rsidRDefault="002A22AB" w:rsidP="00BF7236">
      <w:pPr>
        <w:pStyle w:val="Title"/>
        <w:tabs>
          <w:tab w:val="left" w:pos="2340"/>
        </w:tabs>
        <w:ind w:left="2160" w:hanging="2160"/>
        <w:jc w:val="left"/>
        <w:rPr>
          <w:rFonts w:ascii="Times New Roman" w:hAnsi="Times New Roman"/>
          <w:b w:val="0"/>
          <w:sz w:val="24"/>
          <w:szCs w:val="24"/>
        </w:rPr>
      </w:pPr>
      <w:r w:rsidRPr="00930216">
        <w:rPr>
          <w:rFonts w:ascii="Times New Roman" w:hAnsi="Times New Roman"/>
          <w:b w:val="0"/>
          <w:sz w:val="24"/>
          <w:szCs w:val="24"/>
        </w:rPr>
        <w:t>2020 – present</w:t>
      </w:r>
      <w:r w:rsidRPr="00930216">
        <w:rPr>
          <w:rFonts w:ascii="Times New Roman" w:hAnsi="Times New Roman"/>
          <w:b w:val="0"/>
          <w:sz w:val="24"/>
          <w:szCs w:val="24"/>
        </w:rPr>
        <w:tab/>
        <w:t>Chief of Trauma and Medical Director of R Adams Cowley Shock Trauma Center, University of Maryland Medical Center</w:t>
      </w:r>
    </w:p>
    <w:p w14:paraId="5B53ED4C" w14:textId="6ED9B81E" w:rsidR="006D3FBF" w:rsidRPr="00930216" w:rsidRDefault="006D3FBF" w:rsidP="006D3FBF">
      <w:pPr>
        <w:jc w:val="both"/>
        <w:rPr>
          <w:rStyle w:val="Hyperlink"/>
          <w:rFonts w:ascii="Times New Roman" w:hAnsi="Times New Roman" w:cs="Times New Roman"/>
          <w:color w:val="auto"/>
          <w:sz w:val="24"/>
          <w:szCs w:val="24"/>
          <w:u w:val="none"/>
          <w:lang w:val="fr-FR"/>
        </w:rPr>
      </w:pPr>
    </w:p>
    <w:p w14:paraId="0CEEC7E3" w14:textId="776485BA" w:rsidR="006D3FBF" w:rsidRPr="006D3FBF" w:rsidRDefault="006D3FBF" w:rsidP="006D3FBF">
      <w:pPr>
        <w:jc w:val="both"/>
        <w:rPr>
          <w:rFonts w:ascii="Times New Roman" w:hAnsi="Times New Roman" w:cs="Times New Roman"/>
          <w:sz w:val="24"/>
          <w:szCs w:val="24"/>
        </w:rPr>
      </w:pPr>
      <w:r w:rsidRPr="00930216">
        <w:rPr>
          <w:rFonts w:ascii="Times New Roman" w:hAnsi="Times New Roman" w:cs="Times New Roman"/>
          <w:b/>
          <w:bCs/>
          <w:sz w:val="24"/>
          <w:szCs w:val="24"/>
          <w:u w:val="single"/>
        </w:rPr>
        <w:t>Professional Society Memberships</w:t>
      </w:r>
    </w:p>
    <w:p w14:paraId="13349A99" w14:textId="7F65C1FC" w:rsidR="00032244" w:rsidRDefault="00032244" w:rsidP="006D3FBF">
      <w:pPr>
        <w:jc w:val="both"/>
        <w:rPr>
          <w:rFonts w:ascii="Times New Roman" w:hAnsi="Times New Roman" w:cs="Times New Roman"/>
          <w:sz w:val="24"/>
          <w:szCs w:val="24"/>
        </w:rPr>
      </w:pPr>
      <w:r>
        <w:rPr>
          <w:rFonts w:ascii="Times New Roman" w:hAnsi="Times New Roman" w:cs="Times New Roman"/>
          <w:sz w:val="24"/>
          <w:szCs w:val="24"/>
        </w:rPr>
        <w:t>1991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Sigma Xi, Brown University Chapter</w:t>
      </w:r>
    </w:p>
    <w:p w14:paraId="666B2FDF" w14:textId="0A4EFC60" w:rsidR="006D3FBF" w:rsidRDefault="007821CF" w:rsidP="006D3FBF">
      <w:pPr>
        <w:jc w:val="both"/>
        <w:rPr>
          <w:rFonts w:ascii="Times New Roman" w:hAnsi="Times New Roman" w:cs="Times New Roman"/>
          <w:sz w:val="24"/>
          <w:szCs w:val="24"/>
        </w:rPr>
      </w:pPr>
      <w:r>
        <w:rPr>
          <w:rFonts w:ascii="Times New Roman" w:hAnsi="Times New Roman" w:cs="Times New Roman"/>
          <w:sz w:val="24"/>
          <w:szCs w:val="24"/>
        </w:rPr>
        <w:t>1999</w:t>
      </w:r>
      <w:r w:rsidR="00A82FB4">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r>
      <w:r w:rsidR="00A82FB4">
        <w:rPr>
          <w:rFonts w:ascii="Times New Roman" w:hAnsi="Times New Roman" w:cs="Times New Roman"/>
          <w:sz w:val="24"/>
          <w:szCs w:val="24"/>
        </w:rPr>
        <w:t xml:space="preserve">Member, </w:t>
      </w:r>
      <w:r>
        <w:rPr>
          <w:rFonts w:ascii="Times New Roman" w:hAnsi="Times New Roman" w:cs="Times New Roman"/>
          <w:sz w:val="24"/>
          <w:szCs w:val="24"/>
        </w:rPr>
        <w:t>American College of Surgeons</w:t>
      </w:r>
    </w:p>
    <w:p w14:paraId="0F5E6154" w14:textId="55541B8C" w:rsidR="007821CF" w:rsidRDefault="007821CF" w:rsidP="006D3FBF">
      <w:pPr>
        <w:jc w:val="both"/>
        <w:rPr>
          <w:rFonts w:ascii="Times New Roman" w:hAnsi="Times New Roman" w:cs="Times New Roman"/>
          <w:sz w:val="24"/>
          <w:szCs w:val="24"/>
        </w:rPr>
      </w:pPr>
      <w:r>
        <w:rPr>
          <w:rFonts w:ascii="Times New Roman" w:hAnsi="Times New Roman" w:cs="Times New Roman"/>
          <w:sz w:val="24"/>
          <w:szCs w:val="24"/>
        </w:rPr>
        <w:t>2000</w:t>
      </w:r>
      <w:r w:rsidR="00A82FB4">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r>
      <w:r w:rsidR="00A82FB4">
        <w:rPr>
          <w:rFonts w:ascii="Times New Roman" w:hAnsi="Times New Roman" w:cs="Times New Roman"/>
          <w:sz w:val="24"/>
          <w:szCs w:val="24"/>
        </w:rPr>
        <w:t xml:space="preserve">Member, </w:t>
      </w:r>
      <w:r>
        <w:rPr>
          <w:rFonts w:ascii="Times New Roman" w:hAnsi="Times New Roman" w:cs="Times New Roman"/>
          <w:sz w:val="24"/>
          <w:szCs w:val="24"/>
        </w:rPr>
        <w:t>Society for Surgery of the Alimentary Tract</w:t>
      </w:r>
    </w:p>
    <w:p w14:paraId="7B62E7A5" w14:textId="2986A361" w:rsidR="007821CF" w:rsidRDefault="00A82FB4" w:rsidP="006D3FBF">
      <w:pPr>
        <w:jc w:val="both"/>
        <w:rPr>
          <w:rFonts w:ascii="Times New Roman" w:hAnsi="Times New Roman" w:cs="Times New Roman"/>
          <w:sz w:val="24"/>
          <w:szCs w:val="24"/>
        </w:rPr>
      </w:pPr>
      <w:r>
        <w:rPr>
          <w:rFonts w:ascii="Times New Roman" w:hAnsi="Times New Roman" w:cs="Times New Roman"/>
          <w:sz w:val="24"/>
          <w:szCs w:val="24"/>
        </w:rPr>
        <w:t>2002-present</w:t>
      </w:r>
      <w:r>
        <w:rPr>
          <w:rFonts w:ascii="Times New Roman" w:hAnsi="Times New Roman" w:cs="Times New Roman"/>
          <w:sz w:val="24"/>
          <w:szCs w:val="24"/>
        </w:rPr>
        <w:tab/>
      </w:r>
      <w:r>
        <w:rPr>
          <w:rFonts w:ascii="Times New Roman" w:hAnsi="Times New Roman" w:cs="Times New Roman"/>
          <w:sz w:val="24"/>
          <w:szCs w:val="24"/>
        </w:rPr>
        <w:tab/>
        <w:t>Member, Alpha Omega Alpha, Johns Hopkins University Chapter</w:t>
      </w:r>
    </w:p>
    <w:p w14:paraId="2D36932F" w14:textId="63741D39" w:rsidR="00A82FB4" w:rsidRDefault="00A82FB4" w:rsidP="006D3FBF">
      <w:pPr>
        <w:jc w:val="both"/>
        <w:rPr>
          <w:rFonts w:ascii="Times New Roman" w:hAnsi="Times New Roman" w:cs="Times New Roman"/>
          <w:sz w:val="24"/>
          <w:szCs w:val="24"/>
        </w:rPr>
      </w:pPr>
      <w:r>
        <w:rPr>
          <w:rFonts w:ascii="Times New Roman" w:hAnsi="Times New Roman" w:cs="Times New Roman"/>
          <w:sz w:val="24"/>
          <w:szCs w:val="24"/>
        </w:rPr>
        <w:t>2005-present</w:t>
      </w:r>
      <w:r>
        <w:rPr>
          <w:rFonts w:ascii="Times New Roman" w:hAnsi="Times New Roman" w:cs="Times New Roman"/>
          <w:sz w:val="24"/>
          <w:szCs w:val="24"/>
        </w:rPr>
        <w:tab/>
      </w:r>
      <w:r>
        <w:rPr>
          <w:rFonts w:ascii="Times New Roman" w:hAnsi="Times New Roman" w:cs="Times New Roman"/>
          <w:sz w:val="24"/>
          <w:szCs w:val="24"/>
        </w:rPr>
        <w:tab/>
        <w:t>Member, Surgical Infection Society</w:t>
      </w:r>
    </w:p>
    <w:p w14:paraId="78921208" w14:textId="3FA3A65D" w:rsidR="00A82FB4" w:rsidRDefault="00A82FB4" w:rsidP="006D3FBF">
      <w:pPr>
        <w:jc w:val="both"/>
        <w:rPr>
          <w:rFonts w:ascii="Times New Roman" w:hAnsi="Times New Roman" w:cs="Times New Roman"/>
          <w:sz w:val="24"/>
          <w:szCs w:val="24"/>
        </w:rPr>
      </w:pPr>
      <w:r>
        <w:rPr>
          <w:rFonts w:ascii="Times New Roman" w:hAnsi="Times New Roman" w:cs="Times New Roman"/>
          <w:sz w:val="24"/>
          <w:szCs w:val="24"/>
        </w:rPr>
        <w:lastRenderedPageBreak/>
        <w:t>2005-present</w:t>
      </w:r>
      <w:r>
        <w:rPr>
          <w:rFonts w:ascii="Times New Roman" w:hAnsi="Times New Roman" w:cs="Times New Roman"/>
          <w:sz w:val="24"/>
          <w:szCs w:val="24"/>
        </w:rPr>
        <w:tab/>
      </w:r>
      <w:r>
        <w:rPr>
          <w:rFonts w:ascii="Times New Roman" w:hAnsi="Times New Roman" w:cs="Times New Roman"/>
          <w:sz w:val="24"/>
          <w:szCs w:val="24"/>
        </w:rPr>
        <w:tab/>
        <w:t>Member, Society of Critical Care Medicine</w:t>
      </w:r>
    </w:p>
    <w:p w14:paraId="043213CF" w14:textId="7051B089" w:rsidR="00A82FB4" w:rsidRDefault="00A82FB4" w:rsidP="006D3FBF">
      <w:pPr>
        <w:jc w:val="both"/>
        <w:rPr>
          <w:rFonts w:ascii="Times New Roman" w:hAnsi="Times New Roman" w:cs="Times New Roman"/>
          <w:sz w:val="24"/>
          <w:szCs w:val="24"/>
        </w:rPr>
      </w:pPr>
      <w:r>
        <w:rPr>
          <w:rFonts w:ascii="Times New Roman" w:hAnsi="Times New Roman" w:cs="Times New Roman"/>
          <w:sz w:val="24"/>
          <w:szCs w:val="24"/>
        </w:rPr>
        <w:t>2005-present</w:t>
      </w:r>
      <w:r>
        <w:rPr>
          <w:rFonts w:ascii="Times New Roman" w:hAnsi="Times New Roman" w:cs="Times New Roman"/>
          <w:sz w:val="24"/>
          <w:szCs w:val="24"/>
        </w:rPr>
        <w:tab/>
      </w:r>
      <w:r>
        <w:rPr>
          <w:rFonts w:ascii="Times New Roman" w:hAnsi="Times New Roman" w:cs="Times New Roman"/>
          <w:sz w:val="24"/>
          <w:szCs w:val="24"/>
        </w:rPr>
        <w:tab/>
        <w:t>Member, Association for Academic Surgery</w:t>
      </w:r>
    </w:p>
    <w:p w14:paraId="1F10E005" w14:textId="08EE7846" w:rsidR="00A82FB4" w:rsidRDefault="00A82FB4" w:rsidP="006D3FBF">
      <w:pPr>
        <w:jc w:val="both"/>
        <w:rPr>
          <w:rFonts w:ascii="Times New Roman" w:hAnsi="Times New Roman" w:cs="Times New Roman"/>
          <w:sz w:val="24"/>
          <w:szCs w:val="24"/>
        </w:rPr>
      </w:pPr>
      <w:r>
        <w:rPr>
          <w:rFonts w:ascii="Times New Roman" w:hAnsi="Times New Roman" w:cs="Times New Roman"/>
          <w:sz w:val="24"/>
          <w:szCs w:val="24"/>
        </w:rPr>
        <w:t>2005-2014</w:t>
      </w:r>
      <w:r>
        <w:rPr>
          <w:rFonts w:ascii="Times New Roman" w:hAnsi="Times New Roman" w:cs="Times New Roman"/>
          <w:sz w:val="24"/>
          <w:szCs w:val="24"/>
        </w:rPr>
        <w:tab/>
      </w:r>
      <w:r>
        <w:rPr>
          <w:rFonts w:ascii="Times New Roman" w:hAnsi="Times New Roman" w:cs="Times New Roman"/>
          <w:sz w:val="24"/>
          <w:szCs w:val="24"/>
        </w:rPr>
        <w:tab/>
        <w:t>Member, Baltimore Academy of Surgery</w:t>
      </w:r>
    </w:p>
    <w:p w14:paraId="3F88DCB0" w14:textId="2137DFE5" w:rsidR="00A82FB4" w:rsidRDefault="00A82FB4" w:rsidP="006D3FBF">
      <w:pPr>
        <w:jc w:val="both"/>
        <w:rPr>
          <w:rFonts w:ascii="Times New Roman" w:hAnsi="Times New Roman" w:cs="Times New Roman"/>
          <w:sz w:val="24"/>
          <w:szCs w:val="24"/>
        </w:rPr>
      </w:pPr>
      <w:r>
        <w:rPr>
          <w:rFonts w:ascii="Times New Roman" w:hAnsi="Times New Roman" w:cs="Times New Roman"/>
          <w:sz w:val="24"/>
          <w:szCs w:val="24"/>
        </w:rPr>
        <w:t>2006-present</w:t>
      </w:r>
      <w:r>
        <w:rPr>
          <w:rFonts w:ascii="Times New Roman" w:hAnsi="Times New Roman" w:cs="Times New Roman"/>
          <w:sz w:val="24"/>
          <w:szCs w:val="24"/>
        </w:rPr>
        <w:tab/>
      </w:r>
      <w:r>
        <w:rPr>
          <w:rFonts w:ascii="Times New Roman" w:hAnsi="Times New Roman" w:cs="Times New Roman"/>
          <w:sz w:val="24"/>
          <w:szCs w:val="24"/>
        </w:rPr>
        <w:tab/>
        <w:t>Member, Eastern Association for the Surgery of Trauma</w:t>
      </w:r>
    </w:p>
    <w:p w14:paraId="779509FD" w14:textId="5D2E0ED4" w:rsidR="00A82FB4" w:rsidRDefault="00A82FB4" w:rsidP="006D3FBF">
      <w:pPr>
        <w:jc w:val="both"/>
        <w:rPr>
          <w:rFonts w:ascii="Times New Roman" w:hAnsi="Times New Roman" w:cs="Times New Roman"/>
          <w:sz w:val="24"/>
          <w:szCs w:val="24"/>
        </w:rPr>
      </w:pPr>
      <w:r>
        <w:rPr>
          <w:rFonts w:ascii="Times New Roman" w:hAnsi="Times New Roman" w:cs="Times New Roman"/>
          <w:sz w:val="24"/>
          <w:szCs w:val="24"/>
        </w:rPr>
        <w:t>2007-present</w:t>
      </w:r>
      <w:r>
        <w:rPr>
          <w:rFonts w:ascii="Times New Roman" w:hAnsi="Times New Roman" w:cs="Times New Roman"/>
          <w:sz w:val="24"/>
          <w:szCs w:val="24"/>
        </w:rPr>
        <w:tab/>
      </w:r>
      <w:r>
        <w:rPr>
          <w:rFonts w:ascii="Times New Roman" w:hAnsi="Times New Roman" w:cs="Times New Roman"/>
          <w:sz w:val="24"/>
          <w:szCs w:val="24"/>
        </w:rPr>
        <w:tab/>
        <w:t>Member, Maryland Committee on Trauma, American College of Surgeon</w:t>
      </w:r>
    </w:p>
    <w:p w14:paraId="4AFBBF58" w14:textId="37432BB1" w:rsidR="00A82FB4" w:rsidRDefault="00A82FB4" w:rsidP="006D3FBF">
      <w:pPr>
        <w:jc w:val="both"/>
        <w:rPr>
          <w:rFonts w:ascii="Times New Roman" w:hAnsi="Times New Roman" w:cs="Times New Roman"/>
          <w:sz w:val="24"/>
          <w:szCs w:val="24"/>
        </w:rPr>
      </w:pPr>
      <w:r>
        <w:rPr>
          <w:rFonts w:ascii="Times New Roman" w:hAnsi="Times New Roman" w:cs="Times New Roman"/>
          <w:sz w:val="24"/>
          <w:szCs w:val="24"/>
        </w:rPr>
        <w:t>2007-present</w:t>
      </w:r>
      <w:r>
        <w:rPr>
          <w:rFonts w:ascii="Times New Roman" w:hAnsi="Times New Roman" w:cs="Times New Roman"/>
          <w:sz w:val="24"/>
          <w:szCs w:val="24"/>
        </w:rPr>
        <w:tab/>
      </w:r>
      <w:r>
        <w:rPr>
          <w:rFonts w:ascii="Times New Roman" w:hAnsi="Times New Roman" w:cs="Times New Roman"/>
          <w:sz w:val="24"/>
          <w:szCs w:val="24"/>
        </w:rPr>
        <w:tab/>
        <w:t>Member, American Association for the Surgery of Trauma</w:t>
      </w:r>
    </w:p>
    <w:p w14:paraId="26EFF2B4" w14:textId="7C029F8F" w:rsidR="00A82FB4" w:rsidRDefault="00A82FB4" w:rsidP="006D3FBF">
      <w:pPr>
        <w:jc w:val="both"/>
        <w:rPr>
          <w:rFonts w:ascii="Times New Roman" w:hAnsi="Times New Roman" w:cs="Times New Roman"/>
          <w:sz w:val="24"/>
          <w:szCs w:val="24"/>
        </w:rPr>
      </w:pPr>
      <w:r>
        <w:rPr>
          <w:rFonts w:ascii="Times New Roman" w:hAnsi="Times New Roman" w:cs="Times New Roman"/>
          <w:sz w:val="24"/>
          <w:szCs w:val="24"/>
        </w:rPr>
        <w:t>2007-present</w:t>
      </w:r>
      <w:r>
        <w:rPr>
          <w:rFonts w:ascii="Times New Roman" w:hAnsi="Times New Roman" w:cs="Times New Roman"/>
          <w:sz w:val="24"/>
          <w:szCs w:val="24"/>
        </w:rPr>
        <w:tab/>
      </w:r>
      <w:r>
        <w:rPr>
          <w:rFonts w:ascii="Times New Roman" w:hAnsi="Times New Roman" w:cs="Times New Roman"/>
          <w:sz w:val="24"/>
          <w:szCs w:val="24"/>
        </w:rPr>
        <w:tab/>
        <w:t>Member, Surgical Discovery Club, American College of Surgeons</w:t>
      </w:r>
    </w:p>
    <w:p w14:paraId="0BB033A1" w14:textId="1576C600" w:rsidR="00C13AC3" w:rsidRDefault="00C13AC3" w:rsidP="006D3FBF">
      <w:pPr>
        <w:jc w:val="both"/>
        <w:rPr>
          <w:rFonts w:ascii="Times New Roman" w:hAnsi="Times New Roman" w:cs="Times New Roman"/>
          <w:sz w:val="24"/>
          <w:szCs w:val="24"/>
        </w:rPr>
      </w:pPr>
      <w:r>
        <w:rPr>
          <w:rFonts w:ascii="Times New Roman" w:hAnsi="Times New Roman" w:cs="Times New Roman"/>
          <w:sz w:val="24"/>
          <w:szCs w:val="24"/>
        </w:rPr>
        <w:t>2008-present</w:t>
      </w:r>
      <w:r>
        <w:rPr>
          <w:rFonts w:ascii="Times New Roman" w:hAnsi="Times New Roman" w:cs="Times New Roman"/>
          <w:sz w:val="24"/>
          <w:szCs w:val="24"/>
        </w:rPr>
        <w:tab/>
      </w:r>
      <w:r>
        <w:rPr>
          <w:rFonts w:ascii="Times New Roman" w:hAnsi="Times New Roman" w:cs="Times New Roman"/>
          <w:sz w:val="24"/>
          <w:szCs w:val="24"/>
        </w:rPr>
        <w:tab/>
        <w:t>Member, Maryland Trauma Center Network</w:t>
      </w:r>
    </w:p>
    <w:p w14:paraId="0896B975" w14:textId="37A96556" w:rsidR="00C13AC3" w:rsidRDefault="00C13AC3" w:rsidP="006D3FBF">
      <w:pPr>
        <w:jc w:val="both"/>
        <w:rPr>
          <w:rFonts w:ascii="Times New Roman" w:hAnsi="Times New Roman" w:cs="Times New Roman"/>
          <w:sz w:val="24"/>
          <w:szCs w:val="24"/>
        </w:rPr>
      </w:pPr>
      <w:r>
        <w:rPr>
          <w:rFonts w:ascii="Times New Roman" w:hAnsi="Times New Roman" w:cs="Times New Roman"/>
          <w:sz w:val="24"/>
          <w:szCs w:val="24"/>
        </w:rPr>
        <w:t>2008-present</w:t>
      </w:r>
      <w:r>
        <w:rPr>
          <w:rFonts w:ascii="Times New Roman" w:hAnsi="Times New Roman" w:cs="Times New Roman"/>
          <w:sz w:val="24"/>
          <w:szCs w:val="24"/>
        </w:rPr>
        <w:tab/>
      </w:r>
      <w:r>
        <w:rPr>
          <w:rFonts w:ascii="Times New Roman" w:hAnsi="Times New Roman" w:cs="Times New Roman"/>
          <w:sz w:val="24"/>
          <w:szCs w:val="24"/>
        </w:rPr>
        <w:tab/>
        <w:t>Member, American Trauma Society</w:t>
      </w:r>
    </w:p>
    <w:p w14:paraId="78A16696" w14:textId="49BBCB2E" w:rsidR="00C13AC3" w:rsidRDefault="00C13AC3" w:rsidP="006D3FBF">
      <w:pPr>
        <w:jc w:val="both"/>
        <w:rPr>
          <w:rFonts w:ascii="Times New Roman" w:hAnsi="Times New Roman" w:cs="Times New Roman"/>
          <w:sz w:val="24"/>
          <w:szCs w:val="24"/>
        </w:rPr>
      </w:pPr>
      <w:r>
        <w:rPr>
          <w:rFonts w:ascii="Times New Roman" w:hAnsi="Times New Roman" w:cs="Times New Roman"/>
          <w:sz w:val="24"/>
          <w:szCs w:val="24"/>
        </w:rPr>
        <w:t>2010-present</w:t>
      </w:r>
      <w:r>
        <w:rPr>
          <w:rFonts w:ascii="Times New Roman" w:hAnsi="Times New Roman" w:cs="Times New Roman"/>
          <w:sz w:val="24"/>
          <w:szCs w:val="24"/>
        </w:rPr>
        <w:tab/>
      </w:r>
      <w:r>
        <w:rPr>
          <w:rFonts w:ascii="Times New Roman" w:hAnsi="Times New Roman" w:cs="Times New Roman"/>
          <w:sz w:val="24"/>
          <w:szCs w:val="24"/>
        </w:rPr>
        <w:tab/>
        <w:t>Member, Society of University Surgeons</w:t>
      </w:r>
    </w:p>
    <w:p w14:paraId="60CA39C0" w14:textId="047880C7" w:rsidR="00C13AC3" w:rsidRDefault="00C13AC3" w:rsidP="00A82FB4">
      <w:pPr>
        <w:ind w:left="2160" w:hanging="2160"/>
        <w:jc w:val="both"/>
        <w:rPr>
          <w:rFonts w:ascii="Times New Roman" w:hAnsi="Times New Roman" w:cs="Times New Roman"/>
          <w:sz w:val="24"/>
          <w:szCs w:val="24"/>
        </w:rPr>
      </w:pPr>
      <w:r>
        <w:rPr>
          <w:rFonts w:ascii="Times New Roman" w:hAnsi="Times New Roman" w:cs="Times New Roman"/>
          <w:sz w:val="24"/>
          <w:szCs w:val="24"/>
        </w:rPr>
        <w:t>2012-present</w:t>
      </w:r>
      <w:r>
        <w:rPr>
          <w:rFonts w:ascii="Times New Roman" w:hAnsi="Times New Roman" w:cs="Times New Roman"/>
          <w:sz w:val="24"/>
          <w:szCs w:val="24"/>
        </w:rPr>
        <w:tab/>
        <w:t>Member, Halsted Society</w:t>
      </w:r>
    </w:p>
    <w:p w14:paraId="1DF10EB0" w14:textId="151108EB" w:rsidR="00C13AC3" w:rsidRDefault="00C13AC3" w:rsidP="00A82FB4">
      <w:pPr>
        <w:ind w:left="2160" w:hanging="2160"/>
        <w:jc w:val="both"/>
        <w:rPr>
          <w:rFonts w:ascii="Times New Roman" w:hAnsi="Times New Roman" w:cs="Times New Roman"/>
          <w:sz w:val="24"/>
          <w:szCs w:val="24"/>
        </w:rPr>
      </w:pPr>
      <w:r>
        <w:rPr>
          <w:rFonts w:ascii="Times New Roman" w:hAnsi="Times New Roman" w:cs="Times New Roman"/>
          <w:sz w:val="24"/>
          <w:szCs w:val="24"/>
        </w:rPr>
        <w:t>2014-present</w:t>
      </w:r>
      <w:r>
        <w:rPr>
          <w:rFonts w:ascii="Times New Roman" w:hAnsi="Times New Roman" w:cs="Times New Roman"/>
          <w:sz w:val="24"/>
          <w:szCs w:val="24"/>
        </w:rPr>
        <w:tab/>
        <w:t>Member, Miller-Coulson Academy of Clinical Excellence, Johns Hopkins University School of Medicine</w:t>
      </w:r>
    </w:p>
    <w:p w14:paraId="29ABAD2E" w14:textId="25B381E5" w:rsidR="00C13AC3" w:rsidRDefault="00C13AC3" w:rsidP="00A82FB4">
      <w:pPr>
        <w:ind w:left="2160" w:hanging="2160"/>
        <w:jc w:val="both"/>
        <w:rPr>
          <w:rFonts w:ascii="Times New Roman" w:hAnsi="Times New Roman" w:cs="Times New Roman"/>
          <w:sz w:val="24"/>
          <w:szCs w:val="24"/>
        </w:rPr>
      </w:pPr>
      <w:r>
        <w:rPr>
          <w:rFonts w:ascii="Times New Roman" w:hAnsi="Times New Roman" w:cs="Times New Roman"/>
          <w:sz w:val="24"/>
          <w:szCs w:val="24"/>
        </w:rPr>
        <w:t>2016-present</w:t>
      </w:r>
      <w:r>
        <w:rPr>
          <w:rFonts w:ascii="Times New Roman" w:hAnsi="Times New Roman" w:cs="Times New Roman"/>
          <w:sz w:val="24"/>
          <w:szCs w:val="24"/>
        </w:rPr>
        <w:tab/>
        <w:t>Member, Southern Surgical Association</w:t>
      </w:r>
    </w:p>
    <w:p w14:paraId="728AF2BF" w14:textId="7B85109E" w:rsidR="00C13AC3" w:rsidRDefault="00C13AC3" w:rsidP="00A82FB4">
      <w:pPr>
        <w:ind w:left="2160" w:hanging="2160"/>
        <w:jc w:val="both"/>
        <w:rPr>
          <w:rFonts w:ascii="Times New Roman" w:hAnsi="Times New Roman" w:cs="Times New Roman"/>
          <w:sz w:val="24"/>
          <w:szCs w:val="24"/>
        </w:rPr>
      </w:pPr>
      <w:r>
        <w:rPr>
          <w:rFonts w:ascii="Times New Roman" w:hAnsi="Times New Roman" w:cs="Times New Roman"/>
          <w:sz w:val="24"/>
          <w:szCs w:val="24"/>
        </w:rPr>
        <w:t>2019-present</w:t>
      </w:r>
      <w:r>
        <w:rPr>
          <w:rFonts w:ascii="Times New Roman" w:hAnsi="Times New Roman" w:cs="Times New Roman"/>
          <w:sz w:val="24"/>
          <w:szCs w:val="24"/>
        </w:rPr>
        <w:tab/>
        <w:t>Member, American Surgical Association</w:t>
      </w:r>
    </w:p>
    <w:p w14:paraId="7B5A95B4" w14:textId="77777777" w:rsidR="00A82FB4" w:rsidRDefault="00A82FB4" w:rsidP="00A82FB4">
      <w:pPr>
        <w:ind w:left="2160" w:hanging="2160"/>
        <w:jc w:val="both"/>
        <w:rPr>
          <w:rFonts w:ascii="Times New Roman" w:hAnsi="Times New Roman" w:cs="Times New Roman"/>
          <w:sz w:val="24"/>
          <w:szCs w:val="24"/>
        </w:rPr>
      </w:pPr>
    </w:p>
    <w:p w14:paraId="796FEF84" w14:textId="74651B7C" w:rsidR="006D3FBF" w:rsidRPr="006D3FBF" w:rsidRDefault="006D3FBF" w:rsidP="006D3FBF">
      <w:pPr>
        <w:jc w:val="both"/>
        <w:rPr>
          <w:rFonts w:ascii="Times New Roman" w:hAnsi="Times New Roman" w:cs="Times New Roman"/>
          <w:sz w:val="24"/>
          <w:szCs w:val="24"/>
        </w:rPr>
      </w:pPr>
      <w:r w:rsidRPr="006D3FBF">
        <w:rPr>
          <w:rFonts w:ascii="Times New Roman" w:hAnsi="Times New Roman" w:cs="Times New Roman"/>
          <w:b/>
          <w:bCs/>
          <w:sz w:val="24"/>
          <w:szCs w:val="24"/>
          <w:u w:val="single"/>
        </w:rPr>
        <w:t>Honors and Awards</w:t>
      </w:r>
    </w:p>
    <w:p w14:paraId="38DEB3D7"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1994      </w:t>
      </w:r>
      <w:r w:rsidRPr="000F2D39">
        <w:rPr>
          <w:rFonts w:ascii="Times New Roman" w:hAnsi="Times New Roman" w:cs="Times New Roman"/>
          <w:sz w:val="24"/>
          <w:szCs w:val="24"/>
        </w:rPr>
        <w:tab/>
        <w:t xml:space="preserve">Henry Randall Surgery Prize, Awarded to the outstanding medical student </w:t>
      </w:r>
      <w:proofErr w:type="spellStart"/>
      <w:r w:rsidRPr="000F2D39">
        <w:rPr>
          <w:rFonts w:ascii="Times New Roman" w:hAnsi="Times New Roman" w:cs="Times New Roman"/>
          <w:sz w:val="24"/>
          <w:szCs w:val="24"/>
        </w:rPr>
        <w:t>persuing</w:t>
      </w:r>
      <w:proofErr w:type="spellEnd"/>
      <w:r w:rsidRPr="000F2D39">
        <w:rPr>
          <w:rFonts w:ascii="Times New Roman" w:hAnsi="Times New Roman" w:cs="Times New Roman"/>
          <w:sz w:val="24"/>
          <w:szCs w:val="24"/>
        </w:rPr>
        <w:t xml:space="preserve"> a career in Surgery, Brown University School of Medicine</w:t>
      </w:r>
    </w:p>
    <w:p w14:paraId="52A61679"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2000      </w:t>
      </w:r>
      <w:r w:rsidRPr="000F2D39">
        <w:rPr>
          <w:rFonts w:ascii="Times New Roman" w:hAnsi="Times New Roman" w:cs="Times New Roman"/>
          <w:sz w:val="24"/>
          <w:szCs w:val="24"/>
        </w:rPr>
        <w:tab/>
        <w:t xml:space="preserve">George </w:t>
      </w:r>
      <w:proofErr w:type="spellStart"/>
      <w:r w:rsidRPr="000F2D39">
        <w:rPr>
          <w:rFonts w:ascii="Times New Roman" w:hAnsi="Times New Roman" w:cs="Times New Roman"/>
          <w:sz w:val="24"/>
          <w:szCs w:val="24"/>
        </w:rPr>
        <w:t>Zuidema</w:t>
      </w:r>
      <w:proofErr w:type="spellEnd"/>
      <w:r w:rsidRPr="000F2D39">
        <w:rPr>
          <w:rFonts w:ascii="Times New Roman" w:hAnsi="Times New Roman" w:cs="Times New Roman"/>
          <w:sz w:val="24"/>
          <w:szCs w:val="24"/>
        </w:rPr>
        <w:t xml:space="preserve"> Award for outstanding resident basic science research, Department of Surgery, Johns Hopkins University School of Medicine</w:t>
      </w:r>
    </w:p>
    <w:p w14:paraId="48B8F1DA"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2000      </w:t>
      </w:r>
      <w:r w:rsidRPr="000F2D39">
        <w:rPr>
          <w:rFonts w:ascii="Times New Roman" w:hAnsi="Times New Roman" w:cs="Times New Roman"/>
          <w:sz w:val="24"/>
          <w:szCs w:val="24"/>
        </w:rPr>
        <w:tab/>
        <w:t>Upjohn Award Finalist, for outstanding clinical research by resident, Department of Surgery, Johns Hopkins University School of Medicine</w:t>
      </w:r>
    </w:p>
    <w:p w14:paraId="7A23267D"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2001      </w:t>
      </w:r>
      <w:r w:rsidRPr="000F2D39">
        <w:rPr>
          <w:rFonts w:ascii="Times New Roman" w:hAnsi="Times New Roman" w:cs="Times New Roman"/>
          <w:sz w:val="24"/>
          <w:szCs w:val="24"/>
        </w:rPr>
        <w:tab/>
        <w:t>Outstanding 4th-year Resident Award; for performance of clinical duties, Department of Surgery, Johns Hopkins University School of Medicine</w:t>
      </w:r>
    </w:p>
    <w:p w14:paraId="318871A3"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2002      </w:t>
      </w:r>
      <w:r w:rsidRPr="000F2D39">
        <w:rPr>
          <w:rFonts w:ascii="Times New Roman" w:hAnsi="Times New Roman" w:cs="Times New Roman"/>
          <w:sz w:val="24"/>
          <w:szCs w:val="24"/>
        </w:rPr>
        <w:tab/>
        <w:t>Elected to Alpha Omega Alpha, Awarded as Chief Resident in Surgery, Johns Hopkins University Chapter</w:t>
      </w:r>
    </w:p>
    <w:p w14:paraId="5A7C472A"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2002      </w:t>
      </w:r>
      <w:r w:rsidRPr="000F2D39">
        <w:rPr>
          <w:rFonts w:ascii="Times New Roman" w:hAnsi="Times New Roman" w:cs="Times New Roman"/>
          <w:sz w:val="24"/>
          <w:szCs w:val="24"/>
        </w:rPr>
        <w:tab/>
        <w:t>Outstanding Chief Resident Award, for performance of clinical duties, Department of Surgery, Johns Hopkins University School of Medicine</w:t>
      </w:r>
    </w:p>
    <w:p w14:paraId="6CC30500"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2011      </w:t>
      </w:r>
      <w:r w:rsidRPr="000F2D39">
        <w:rPr>
          <w:rFonts w:ascii="Times New Roman" w:hAnsi="Times New Roman" w:cs="Times New Roman"/>
          <w:sz w:val="24"/>
          <w:szCs w:val="24"/>
        </w:rPr>
        <w:tab/>
        <w:t>Named a “Top Doctor” by Baltimore Magazine, Trauma category</w:t>
      </w:r>
    </w:p>
    <w:p w14:paraId="3D7A3F7B" w14:textId="6FB75136" w:rsidR="00F36FF9" w:rsidRPr="000F2D39" w:rsidRDefault="00C13AC3" w:rsidP="00F36FF9">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2011      </w:t>
      </w:r>
      <w:r w:rsidRPr="000F2D39">
        <w:rPr>
          <w:rFonts w:ascii="Times New Roman" w:hAnsi="Times New Roman" w:cs="Times New Roman"/>
          <w:sz w:val="24"/>
          <w:szCs w:val="24"/>
        </w:rPr>
        <w:tab/>
        <w:t>G. Melville Williams Hero Award, Department of Surgery, Johns Hopkins University School of Medicine</w:t>
      </w:r>
    </w:p>
    <w:p w14:paraId="7489ED12"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2013      </w:t>
      </w:r>
      <w:r w:rsidRPr="000F2D39">
        <w:rPr>
          <w:rFonts w:ascii="Times New Roman" w:hAnsi="Times New Roman" w:cs="Times New Roman"/>
          <w:sz w:val="24"/>
          <w:szCs w:val="24"/>
        </w:rPr>
        <w:tab/>
        <w:t>G. Melville Williams Hero Award, Department of Surgery, Johns Hopkins University School of Medicine</w:t>
      </w:r>
    </w:p>
    <w:p w14:paraId="6A58BC87"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2013      </w:t>
      </w:r>
      <w:r w:rsidRPr="000F2D39">
        <w:rPr>
          <w:rFonts w:ascii="Times New Roman" w:hAnsi="Times New Roman" w:cs="Times New Roman"/>
          <w:sz w:val="24"/>
          <w:szCs w:val="24"/>
        </w:rPr>
        <w:tab/>
        <w:t>Named a “Top Doctor” by Baltimore Magazine, Trauma category</w:t>
      </w:r>
    </w:p>
    <w:p w14:paraId="694583F2"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2014      </w:t>
      </w:r>
      <w:r w:rsidRPr="000F2D39">
        <w:rPr>
          <w:rFonts w:ascii="Times New Roman" w:hAnsi="Times New Roman" w:cs="Times New Roman"/>
          <w:sz w:val="24"/>
          <w:szCs w:val="24"/>
        </w:rPr>
        <w:tab/>
        <w:t>Inductee, Miller-Coulson Academy of Clinical Excellence, Johns Hopkins University School of Medicine</w:t>
      </w:r>
    </w:p>
    <w:p w14:paraId="2AE3D340"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2014      </w:t>
      </w:r>
      <w:r w:rsidRPr="000F2D39">
        <w:rPr>
          <w:rFonts w:ascii="Times New Roman" w:hAnsi="Times New Roman" w:cs="Times New Roman"/>
          <w:sz w:val="24"/>
          <w:szCs w:val="24"/>
        </w:rPr>
        <w:tab/>
        <w:t>Named a “Top Doctor” by Baltimore Magazine, Trauma category</w:t>
      </w:r>
    </w:p>
    <w:p w14:paraId="012C0D27"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2015      </w:t>
      </w:r>
      <w:r w:rsidRPr="000F2D39">
        <w:rPr>
          <w:rFonts w:ascii="Times New Roman" w:hAnsi="Times New Roman" w:cs="Times New Roman"/>
          <w:sz w:val="24"/>
          <w:szCs w:val="24"/>
        </w:rPr>
        <w:tab/>
        <w:t>Named a “Top Doctor” by Baltimore Magazine, Trauma category</w:t>
      </w:r>
    </w:p>
    <w:p w14:paraId="12014EE9"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2016      </w:t>
      </w:r>
      <w:r w:rsidRPr="000F2D39">
        <w:rPr>
          <w:rFonts w:ascii="Times New Roman" w:hAnsi="Times New Roman" w:cs="Times New Roman"/>
          <w:sz w:val="24"/>
          <w:szCs w:val="24"/>
        </w:rPr>
        <w:tab/>
        <w:t>Named a “Top Doctor” by Baltimore Magazine, Trauma category</w:t>
      </w:r>
    </w:p>
    <w:p w14:paraId="573D0DE5"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2017      </w:t>
      </w:r>
      <w:r w:rsidRPr="000F2D39">
        <w:rPr>
          <w:rFonts w:ascii="Times New Roman" w:hAnsi="Times New Roman" w:cs="Times New Roman"/>
          <w:sz w:val="24"/>
          <w:szCs w:val="24"/>
        </w:rPr>
        <w:tab/>
        <w:t>Named a “Top Doctor” by Baltimore Magazine, Trauma category</w:t>
      </w:r>
    </w:p>
    <w:p w14:paraId="5C4AF9F2"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2017</w:t>
      </w:r>
      <w:r w:rsidRPr="000F2D39">
        <w:rPr>
          <w:rFonts w:ascii="Times New Roman" w:hAnsi="Times New Roman" w:cs="Times New Roman"/>
          <w:sz w:val="24"/>
          <w:szCs w:val="24"/>
        </w:rPr>
        <w:tab/>
      </w:r>
      <w:r w:rsidRPr="000F2D39">
        <w:rPr>
          <w:rFonts w:ascii="Times New Roman" w:hAnsi="Times New Roman" w:cs="Times New Roman"/>
          <w:sz w:val="24"/>
          <w:szCs w:val="24"/>
        </w:rPr>
        <w:tab/>
        <w:t>Physician of the Year Clinical Excellence Award, Johns Hopkins Hospital</w:t>
      </w:r>
    </w:p>
    <w:p w14:paraId="4363A2B7" w14:textId="77777777" w:rsidR="00C13AC3" w:rsidRPr="000F2D39" w:rsidRDefault="00C13AC3" w:rsidP="00C13AC3">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2018      </w:t>
      </w:r>
      <w:r w:rsidRPr="000F2D39">
        <w:rPr>
          <w:rFonts w:ascii="Times New Roman" w:hAnsi="Times New Roman" w:cs="Times New Roman"/>
          <w:sz w:val="24"/>
          <w:szCs w:val="24"/>
        </w:rPr>
        <w:tab/>
        <w:t>Named a “Top Doctor” by Baltimore Magazine, Trauma category</w:t>
      </w:r>
    </w:p>
    <w:p w14:paraId="0F99C3B3" w14:textId="45F05E1F" w:rsidR="00C13AC3" w:rsidRDefault="00C13AC3" w:rsidP="006D3FBF">
      <w:pPr>
        <w:jc w:val="both"/>
        <w:rPr>
          <w:rFonts w:ascii="Times New Roman" w:hAnsi="Times New Roman" w:cs="Times New Roman"/>
          <w:sz w:val="24"/>
          <w:szCs w:val="24"/>
        </w:rPr>
      </w:pPr>
      <w:r w:rsidRPr="000F2D39">
        <w:rPr>
          <w:rFonts w:ascii="Times New Roman" w:hAnsi="Times New Roman" w:cs="Times New Roman"/>
          <w:sz w:val="24"/>
          <w:szCs w:val="24"/>
        </w:rPr>
        <w:t xml:space="preserve">2018      </w:t>
      </w:r>
      <w:r w:rsidRPr="000F2D39">
        <w:rPr>
          <w:rFonts w:ascii="Times New Roman" w:hAnsi="Times New Roman" w:cs="Times New Roman"/>
          <w:sz w:val="24"/>
          <w:szCs w:val="24"/>
        </w:rPr>
        <w:tab/>
        <w:t>Named a “Top Doctor” by Baltimore Magazine, Emergency Surgery category</w:t>
      </w:r>
    </w:p>
    <w:p w14:paraId="1AEDEE8F" w14:textId="77777777" w:rsidR="00C13AC3" w:rsidRPr="006D3FBF" w:rsidRDefault="00C13AC3" w:rsidP="006D3FBF">
      <w:pPr>
        <w:jc w:val="both"/>
        <w:rPr>
          <w:rFonts w:ascii="Times New Roman" w:hAnsi="Times New Roman" w:cs="Times New Roman"/>
          <w:sz w:val="24"/>
          <w:szCs w:val="24"/>
        </w:rPr>
      </w:pPr>
    </w:p>
    <w:p w14:paraId="4D22630C" w14:textId="1831836A" w:rsidR="006D3FBF" w:rsidRPr="006D3FBF" w:rsidRDefault="006D3FBF" w:rsidP="006D3FBF">
      <w:pPr>
        <w:jc w:val="both"/>
        <w:rPr>
          <w:rFonts w:ascii="Times New Roman" w:hAnsi="Times New Roman" w:cs="Times New Roman"/>
          <w:sz w:val="24"/>
          <w:szCs w:val="24"/>
        </w:rPr>
      </w:pPr>
      <w:r w:rsidRPr="006D3FBF">
        <w:rPr>
          <w:rFonts w:ascii="Times New Roman" w:hAnsi="Times New Roman" w:cs="Times New Roman"/>
          <w:b/>
          <w:bCs/>
          <w:sz w:val="24"/>
          <w:szCs w:val="24"/>
          <w:u w:val="single"/>
        </w:rPr>
        <w:t>Clinical Activities</w:t>
      </w:r>
    </w:p>
    <w:p w14:paraId="5100F689" w14:textId="7A7DC642" w:rsidR="00C13AC3" w:rsidRPr="00930216" w:rsidRDefault="00AC0DFE" w:rsidP="002A22AB">
      <w:pPr>
        <w:jc w:val="both"/>
        <w:rPr>
          <w:rFonts w:ascii="Times New Roman" w:hAnsi="Times New Roman" w:cs="Times New Roman"/>
          <w:sz w:val="24"/>
          <w:szCs w:val="24"/>
        </w:rPr>
      </w:pPr>
      <w:r w:rsidRPr="00930216">
        <w:rPr>
          <w:rFonts w:ascii="Times New Roman" w:hAnsi="Times New Roman" w:cs="Times New Roman"/>
          <w:sz w:val="24"/>
          <w:szCs w:val="24"/>
        </w:rPr>
        <w:lastRenderedPageBreak/>
        <w:t>20</w:t>
      </w:r>
      <w:r w:rsidR="00C13AC3" w:rsidRPr="00930216">
        <w:rPr>
          <w:rFonts w:ascii="Times New Roman" w:hAnsi="Times New Roman" w:cs="Times New Roman"/>
          <w:sz w:val="24"/>
          <w:szCs w:val="24"/>
        </w:rPr>
        <w:t>04-</w:t>
      </w:r>
      <w:r w:rsidR="002A22AB" w:rsidRPr="00930216">
        <w:rPr>
          <w:rFonts w:ascii="Times New Roman" w:hAnsi="Times New Roman" w:cs="Times New Roman"/>
          <w:sz w:val="24"/>
          <w:szCs w:val="24"/>
        </w:rPr>
        <w:t>2020</w:t>
      </w:r>
      <w:r w:rsidR="002A22AB" w:rsidRPr="00930216">
        <w:rPr>
          <w:rFonts w:ascii="Times New Roman" w:hAnsi="Times New Roman" w:cs="Times New Roman"/>
          <w:sz w:val="24"/>
          <w:szCs w:val="24"/>
        </w:rPr>
        <w:tab/>
      </w:r>
      <w:r w:rsidR="00C13AC3" w:rsidRPr="00930216">
        <w:rPr>
          <w:rFonts w:ascii="Times New Roman" w:hAnsi="Times New Roman" w:cs="Times New Roman"/>
          <w:sz w:val="24"/>
          <w:szCs w:val="24"/>
        </w:rPr>
        <w:t xml:space="preserve">Attending Surgeon; Chief, Division of Acute Care Surgery; Acute Care Surgery </w:t>
      </w:r>
    </w:p>
    <w:p w14:paraId="091DF6DD" w14:textId="4E754162" w:rsidR="00C13AC3" w:rsidRPr="00930216" w:rsidRDefault="00C13AC3" w:rsidP="00C13AC3">
      <w:pPr>
        <w:ind w:left="720" w:firstLine="720"/>
        <w:jc w:val="both"/>
        <w:rPr>
          <w:rFonts w:ascii="Times New Roman" w:hAnsi="Times New Roman" w:cs="Times New Roman"/>
          <w:sz w:val="24"/>
          <w:szCs w:val="24"/>
        </w:rPr>
      </w:pPr>
      <w:r w:rsidRPr="00930216">
        <w:rPr>
          <w:rFonts w:ascii="Times New Roman" w:hAnsi="Times New Roman" w:cs="Times New Roman"/>
          <w:sz w:val="24"/>
          <w:szCs w:val="24"/>
        </w:rPr>
        <w:t>(Trauma, Surgical Critical Care, Emergency Surgery, Elective General Surgery)</w:t>
      </w:r>
    </w:p>
    <w:p w14:paraId="7F394156" w14:textId="77777777" w:rsidR="009F39DE" w:rsidRPr="00930216" w:rsidRDefault="009F39DE" w:rsidP="009F39DE">
      <w:pPr>
        <w:jc w:val="both"/>
        <w:rPr>
          <w:rFonts w:ascii="Times New Roman" w:hAnsi="Times New Roman" w:cs="Times New Roman"/>
          <w:sz w:val="24"/>
          <w:szCs w:val="24"/>
        </w:rPr>
      </w:pPr>
      <w:r w:rsidRPr="00930216">
        <w:rPr>
          <w:rFonts w:ascii="Times New Roman" w:hAnsi="Times New Roman" w:cs="Times New Roman"/>
          <w:sz w:val="24"/>
          <w:szCs w:val="24"/>
        </w:rPr>
        <w:t xml:space="preserve">2005-2010   </w:t>
      </w:r>
      <w:r w:rsidRPr="00930216">
        <w:rPr>
          <w:rFonts w:ascii="Times New Roman" w:hAnsi="Times New Roman" w:cs="Times New Roman"/>
          <w:sz w:val="24"/>
          <w:szCs w:val="24"/>
        </w:rPr>
        <w:tab/>
        <w:t xml:space="preserve">Medical Director; Parenteral and Enteral Nutritional Support Service, Johns </w:t>
      </w:r>
    </w:p>
    <w:p w14:paraId="7E2DD81D" w14:textId="0FF43555" w:rsidR="009F39DE" w:rsidRPr="00930216" w:rsidRDefault="009F39DE" w:rsidP="009F39DE">
      <w:pPr>
        <w:ind w:left="720" w:firstLine="720"/>
        <w:jc w:val="both"/>
        <w:rPr>
          <w:rFonts w:ascii="Times New Roman" w:hAnsi="Times New Roman" w:cs="Times New Roman"/>
          <w:sz w:val="24"/>
          <w:szCs w:val="24"/>
        </w:rPr>
      </w:pPr>
      <w:r w:rsidRPr="00930216">
        <w:rPr>
          <w:rFonts w:ascii="Times New Roman" w:hAnsi="Times New Roman" w:cs="Times New Roman"/>
          <w:sz w:val="24"/>
          <w:szCs w:val="24"/>
        </w:rPr>
        <w:t>Hopkins Hospital</w:t>
      </w:r>
    </w:p>
    <w:p w14:paraId="445A11B9" w14:textId="1F204F34" w:rsidR="00C13AC3" w:rsidRPr="00930216" w:rsidRDefault="00AC0DFE" w:rsidP="00C13AC3">
      <w:pPr>
        <w:jc w:val="both"/>
        <w:rPr>
          <w:rFonts w:ascii="Times New Roman" w:hAnsi="Times New Roman" w:cs="Times New Roman"/>
          <w:sz w:val="24"/>
          <w:szCs w:val="24"/>
        </w:rPr>
      </w:pPr>
      <w:r w:rsidRPr="00930216">
        <w:rPr>
          <w:rFonts w:ascii="Times New Roman" w:hAnsi="Times New Roman" w:cs="Times New Roman"/>
          <w:sz w:val="24"/>
          <w:szCs w:val="24"/>
        </w:rPr>
        <w:t>20</w:t>
      </w:r>
      <w:r w:rsidR="00C13AC3" w:rsidRPr="00930216">
        <w:rPr>
          <w:rFonts w:ascii="Times New Roman" w:hAnsi="Times New Roman" w:cs="Times New Roman"/>
          <w:sz w:val="24"/>
          <w:szCs w:val="24"/>
        </w:rPr>
        <w:t>07-</w:t>
      </w:r>
      <w:r w:rsidR="002A22AB" w:rsidRPr="00930216">
        <w:rPr>
          <w:rFonts w:ascii="Times New Roman" w:hAnsi="Times New Roman" w:cs="Times New Roman"/>
          <w:sz w:val="24"/>
          <w:szCs w:val="24"/>
        </w:rPr>
        <w:t>2020</w:t>
      </w:r>
      <w:r w:rsidR="00C13AC3" w:rsidRPr="00930216">
        <w:rPr>
          <w:rFonts w:ascii="Times New Roman" w:hAnsi="Times New Roman" w:cs="Times New Roman"/>
          <w:sz w:val="24"/>
          <w:szCs w:val="24"/>
        </w:rPr>
        <w:tab/>
        <w:t>Attending Surgeon, Johns Hopkins Hospital Difficult Airway Team (DART)</w:t>
      </w:r>
    </w:p>
    <w:p w14:paraId="33DEDBA8" w14:textId="183CE87F" w:rsidR="00C13AC3" w:rsidRPr="00930216" w:rsidRDefault="00AC0DFE" w:rsidP="00C13AC3">
      <w:pPr>
        <w:jc w:val="both"/>
        <w:rPr>
          <w:rFonts w:ascii="Times New Roman" w:hAnsi="Times New Roman" w:cs="Times New Roman"/>
          <w:sz w:val="24"/>
          <w:szCs w:val="24"/>
        </w:rPr>
      </w:pPr>
      <w:r w:rsidRPr="00930216">
        <w:rPr>
          <w:rFonts w:ascii="Times New Roman" w:hAnsi="Times New Roman" w:cs="Times New Roman"/>
          <w:sz w:val="24"/>
          <w:szCs w:val="24"/>
        </w:rPr>
        <w:t>20</w:t>
      </w:r>
      <w:r w:rsidR="00C13AC3" w:rsidRPr="00930216">
        <w:rPr>
          <w:rFonts w:ascii="Times New Roman" w:hAnsi="Times New Roman" w:cs="Times New Roman"/>
          <w:sz w:val="24"/>
          <w:szCs w:val="24"/>
        </w:rPr>
        <w:t>08-</w:t>
      </w:r>
      <w:r w:rsidR="002A22AB" w:rsidRPr="00930216">
        <w:rPr>
          <w:rFonts w:ascii="Times New Roman" w:hAnsi="Times New Roman" w:cs="Times New Roman"/>
          <w:sz w:val="24"/>
          <w:szCs w:val="24"/>
        </w:rPr>
        <w:t>2020</w:t>
      </w:r>
      <w:r w:rsidR="00C13AC3" w:rsidRPr="00930216">
        <w:rPr>
          <w:rFonts w:ascii="Times New Roman" w:hAnsi="Times New Roman" w:cs="Times New Roman"/>
          <w:sz w:val="24"/>
          <w:szCs w:val="24"/>
        </w:rPr>
        <w:t xml:space="preserve"> </w:t>
      </w:r>
      <w:r w:rsidR="00C13AC3" w:rsidRPr="00930216">
        <w:rPr>
          <w:rFonts w:ascii="Times New Roman" w:hAnsi="Times New Roman" w:cs="Times New Roman"/>
          <w:sz w:val="24"/>
          <w:szCs w:val="24"/>
        </w:rPr>
        <w:tab/>
        <w:t>Attending Surgeon, Percutaneous Tracheostomy Service</w:t>
      </w:r>
    </w:p>
    <w:p w14:paraId="16349FE5" w14:textId="5E58EA5F" w:rsidR="009F39DE" w:rsidRPr="00930216" w:rsidRDefault="009F39DE" w:rsidP="009F39DE">
      <w:pPr>
        <w:pStyle w:val="PlainText"/>
        <w:rPr>
          <w:rFonts w:ascii="Times New Roman" w:hAnsi="Times New Roman" w:cs="Times New Roman"/>
          <w:sz w:val="24"/>
          <w:szCs w:val="24"/>
        </w:rPr>
      </w:pPr>
      <w:r w:rsidRPr="00930216">
        <w:rPr>
          <w:rFonts w:ascii="Times New Roman" w:hAnsi="Times New Roman" w:cs="Times New Roman"/>
          <w:sz w:val="24"/>
          <w:szCs w:val="24"/>
        </w:rPr>
        <w:t>2008-2018</w:t>
      </w:r>
      <w:r w:rsidRPr="00930216">
        <w:rPr>
          <w:rFonts w:ascii="Times New Roman" w:hAnsi="Times New Roman" w:cs="Times New Roman"/>
          <w:sz w:val="24"/>
          <w:szCs w:val="24"/>
        </w:rPr>
        <w:tab/>
        <w:t>Director of Adult Trauma Services; Level I Center, Johns Hopkins Hospital</w:t>
      </w:r>
    </w:p>
    <w:p w14:paraId="5C520C17" w14:textId="288A55FF" w:rsidR="009F39DE" w:rsidRPr="00930216" w:rsidRDefault="009F39DE" w:rsidP="009F39DE">
      <w:pPr>
        <w:pStyle w:val="PlainText"/>
        <w:rPr>
          <w:rFonts w:ascii="Times New Roman" w:hAnsi="Times New Roman" w:cs="Times New Roman"/>
          <w:sz w:val="24"/>
          <w:szCs w:val="24"/>
        </w:rPr>
      </w:pPr>
      <w:r w:rsidRPr="00930216">
        <w:rPr>
          <w:rFonts w:ascii="Times New Roman" w:hAnsi="Times New Roman" w:cs="Times New Roman"/>
          <w:sz w:val="24"/>
          <w:szCs w:val="24"/>
        </w:rPr>
        <w:t>2008-</w:t>
      </w:r>
      <w:r w:rsidR="002A22AB" w:rsidRPr="00930216">
        <w:rPr>
          <w:rFonts w:ascii="Times New Roman" w:hAnsi="Times New Roman" w:cs="Times New Roman"/>
          <w:sz w:val="24"/>
          <w:szCs w:val="24"/>
        </w:rPr>
        <w:t>2020</w:t>
      </w:r>
      <w:r w:rsidR="002A22AB" w:rsidRPr="00930216">
        <w:rPr>
          <w:rFonts w:ascii="Times New Roman" w:hAnsi="Times New Roman" w:cs="Times New Roman"/>
          <w:sz w:val="24"/>
          <w:szCs w:val="24"/>
        </w:rPr>
        <w:tab/>
      </w:r>
      <w:r w:rsidRPr="00930216">
        <w:rPr>
          <w:rFonts w:ascii="Times New Roman" w:hAnsi="Times New Roman" w:cs="Times New Roman"/>
          <w:sz w:val="24"/>
          <w:szCs w:val="24"/>
        </w:rPr>
        <w:t>Team member, Percutaneous Tracheostomy Service</w:t>
      </w:r>
    </w:p>
    <w:p w14:paraId="5E11E87C" w14:textId="0D232ADA" w:rsidR="002A22AB" w:rsidRPr="00930216" w:rsidRDefault="002A22AB" w:rsidP="009F39DE">
      <w:pPr>
        <w:pStyle w:val="PlainText"/>
        <w:rPr>
          <w:rFonts w:ascii="Times New Roman" w:hAnsi="Times New Roman" w:cs="Times New Roman"/>
          <w:sz w:val="24"/>
          <w:szCs w:val="24"/>
        </w:rPr>
      </w:pPr>
      <w:r w:rsidRPr="00930216">
        <w:rPr>
          <w:rFonts w:ascii="Times New Roman" w:hAnsi="Times New Roman" w:cs="Times New Roman"/>
          <w:sz w:val="24"/>
          <w:szCs w:val="24"/>
        </w:rPr>
        <w:t>2020-present</w:t>
      </w:r>
      <w:r w:rsidRPr="00930216">
        <w:rPr>
          <w:rFonts w:ascii="Times New Roman" w:hAnsi="Times New Roman" w:cs="Times New Roman"/>
          <w:sz w:val="24"/>
          <w:szCs w:val="24"/>
        </w:rPr>
        <w:tab/>
        <w:t>Attending Surgeon, Acute Care Surgery, R Adams Cowley Shock Trauma Center,</w:t>
      </w:r>
    </w:p>
    <w:p w14:paraId="192FAB63" w14:textId="48C42DBE" w:rsidR="002A22AB" w:rsidRPr="00930216" w:rsidRDefault="002A22AB" w:rsidP="009F39DE">
      <w:pPr>
        <w:pStyle w:val="PlainText"/>
        <w:rPr>
          <w:rFonts w:ascii="Times New Roman" w:hAnsi="Times New Roman" w:cs="Times New Roman"/>
          <w:sz w:val="24"/>
          <w:szCs w:val="24"/>
        </w:rPr>
      </w:pPr>
      <w:r w:rsidRPr="00930216">
        <w:rPr>
          <w:rFonts w:ascii="Times New Roman" w:hAnsi="Times New Roman" w:cs="Times New Roman"/>
          <w:sz w:val="24"/>
          <w:szCs w:val="24"/>
        </w:rPr>
        <w:tab/>
      </w:r>
      <w:r w:rsidRPr="00930216">
        <w:rPr>
          <w:rFonts w:ascii="Times New Roman" w:hAnsi="Times New Roman" w:cs="Times New Roman"/>
          <w:sz w:val="24"/>
          <w:szCs w:val="24"/>
        </w:rPr>
        <w:tab/>
        <w:t>University of Maryland Medical Center</w:t>
      </w:r>
    </w:p>
    <w:p w14:paraId="081E872E" w14:textId="77777777" w:rsidR="009F39DE" w:rsidRPr="00930216" w:rsidRDefault="009F39DE" w:rsidP="00C13AC3">
      <w:pPr>
        <w:jc w:val="both"/>
        <w:rPr>
          <w:rFonts w:ascii="Times New Roman" w:hAnsi="Times New Roman" w:cs="Times New Roman"/>
          <w:sz w:val="24"/>
          <w:szCs w:val="24"/>
        </w:rPr>
      </w:pPr>
    </w:p>
    <w:p w14:paraId="5DF9364A" w14:textId="3BC9A6C4" w:rsidR="006D3FBF" w:rsidRDefault="006D3FBF" w:rsidP="006D3FBF">
      <w:pPr>
        <w:jc w:val="both"/>
        <w:rPr>
          <w:rFonts w:ascii="Times New Roman" w:hAnsi="Times New Roman" w:cs="Times New Roman"/>
          <w:sz w:val="24"/>
          <w:szCs w:val="24"/>
        </w:rPr>
      </w:pPr>
      <w:r w:rsidRPr="00930216">
        <w:rPr>
          <w:rFonts w:ascii="Times New Roman" w:hAnsi="Times New Roman" w:cs="Times New Roman"/>
          <w:b/>
          <w:bCs/>
          <w:sz w:val="24"/>
          <w:szCs w:val="24"/>
          <w:u w:val="single"/>
        </w:rPr>
        <w:t>Administrative Service</w:t>
      </w:r>
    </w:p>
    <w:p w14:paraId="420F86BE" w14:textId="68B1032F" w:rsidR="006D3FBF" w:rsidRDefault="006D3FBF" w:rsidP="006D3FBF">
      <w:pPr>
        <w:jc w:val="both"/>
        <w:rPr>
          <w:rFonts w:ascii="Times New Roman" w:hAnsi="Times New Roman" w:cs="Times New Roman"/>
          <w:sz w:val="24"/>
          <w:szCs w:val="24"/>
        </w:rPr>
      </w:pPr>
    </w:p>
    <w:p w14:paraId="69D40BF2" w14:textId="06FF90AB" w:rsidR="006D3FBF" w:rsidRDefault="006D3FBF" w:rsidP="006D3FBF">
      <w:pPr>
        <w:jc w:val="both"/>
        <w:rPr>
          <w:rFonts w:ascii="Times New Roman" w:hAnsi="Times New Roman" w:cs="Times New Roman"/>
          <w:sz w:val="24"/>
          <w:szCs w:val="24"/>
        </w:rPr>
      </w:pPr>
      <w:r>
        <w:rPr>
          <w:rFonts w:ascii="Times New Roman" w:hAnsi="Times New Roman" w:cs="Times New Roman"/>
          <w:sz w:val="24"/>
          <w:szCs w:val="24"/>
          <w:u w:val="single"/>
        </w:rPr>
        <w:t>Institution Service</w:t>
      </w:r>
    </w:p>
    <w:p w14:paraId="5AFFC171" w14:textId="6F4C31D1" w:rsidR="009F39DE" w:rsidRDefault="009F39DE" w:rsidP="009F39DE">
      <w:pPr>
        <w:pStyle w:val="PlainText"/>
        <w:rPr>
          <w:rFonts w:ascii="Times New Roman" w:hAnsi="Times New Roman" w:cs="Times New Roman"/>
          <w:sz w:val="24"/>
          <w:szCs w:val="24"/>
        </w:rPr>
      </w:pPr>
      <w:r w:rsidRPr="000F2D39">
        <w:rPr>
          <w:rFonts w:ascii="Times New Roman" w:hAnsi="Times New Roman" w:cs="Times New Roman"/>
          <w:sz w:val="24"/>
          <w:szCs w:val="24"/>
        </w:rPr>
        <w:t>1999-2000</w:t>
      </w:r>
      <w:r w:rsidRPr="000F2D39">
        <w:rPr>
          <w:rFonts w:ascii="Times New Roman" w:hAnsi="Times New Roman" w:cs="Times New Roman"/>
          <w:sz w:val="24"/>
          <w:szCs w:val="24"/>
        </w:rPr>
        <w:tab/>
        <w:t xml:space="preserve">Member, Institutional Animal Care and Use Committee, Sinai Hospital of </w:t>
      </w:r>
    </w:p>
    <w:p w14:paraId="1420FC21" w14:textId="2EDC784C" w:rsidR="009F39DE" w:rsidRPr="000F2D39" w:rsidRDefault="009F39DE" w:rsidP="009F39DE">
      <w:pPr>
        <w:pStyle w:val="PlainText"/>
        <w:ind w:left="720" w:firstLine="720"/>
        <w:rPr>
          <w:rFonts w:ascii="Times New Roman" w:hAnsi="Times New Roman" w:cs="Times New Roman"/>
          <w:sz w:val="24"/>
          <w:szCs w:val="24"/>
        </w:rPr>
      </w:pPr>
      <w:r w:rsidRPr="000F2D39">
        <w:rPr>
          <w:rFonts w:ascii="Times New Roman" w:hAnsi="Times New Roman" w:cs="Times New Roman"/>
          <w:sz w:val="24"/>
          <w:szCs w:val="24"/>
        </w:rPr>
        <w:t>Baltimore</w:t>
      </w:r>
    </w:p>
    <w:p w14:paraId="50752ACB" w14:textId="4696F604" w:rsidR="009F39DE" w:rsidRPr="000F2D39" w:rsidRDefault="009F39DE" w:rsidP="009F39DE">
      <w:pPr>
        <w:pStyle w:val="PlainText"/>
        <w:rPr>
          <w:rFonts w:ascii="Times New Roman" w:hAnsi="Times New Roman" w:cs="Times New Roman"/>
          <w:sz w:val="24"/>
          <w:szCs w:val="24"/>
        </w:rPr>
      </w:pPr>
      <w:r w:rsidRPr="000F2D39">
        <w:rPr>
          <w:rFonts w:ascii="Times New Roman" w:hAnsi="Times New Roman" w:cs="Times New Roman"/>
          <w:sz w:val="24"/>
          <w:szCs w:val="24"/>
        </w:rPr>
        <w:t>2003-2004</w:t>
      </w:r>
      <w:r w:rsidRPr="000F2D39">
        <w:rPr>
          <w:rFonts w:ascii="Times New Roman" w:hAnsi="Times New Roman" w:cs="Times New Roman"/>
          <w:sz w:val="24"/>
          <w:szCs w:val="24"/>
        </w:rPr>
        <w:tab/>
        <w:t>Fellow representative, Critical Care Committee</w:t>
      </w:r>
    </w:p>
    <w:p w14:paraId="39F79F6A" w14:textId="77777777" w:rsidR="009F39DE" w:rsidRPr="000F2D39" w:rsidRDefault="009F39DE" w:rsidP="009F39DE">
      <w:pPr>
        <w:pStyle w:val="PlainText"/>
        <w:rPr>
          <w:rFonts w:ascii="Times New Roman" w:hAnsi="Times New Roman" w:cs="Times New Roman"/>
          <w:sz w:val="24"/>
          <w:szCs w:val="24"/>
        </w:rPr>
      </w:pPr>
      <w:r w:rsidRPr="000F2D39">
        <w:rPr>
          <w:rFonts w:ascii="Times New Roman" w:hAnsi="Times New Roman" w:cs="Times New Roman"/>
          <w:sz w:val="24"/>
          <w:szCs w:val="24"/>
        </w:rPr>
        <w:t>2004-2005</w:t>
      </w:r>
      <w:r w:rsidRPr="000F2D39">
        <w:rPr>
          <w:rFonts w:ascii="Times New Roman" w:hAnsi="Times New Roman" w:cs="Times New Roman"/>
          <w:sz w:val="24"/>
          <w:szCs w:val="24"/>
        </w:rPr>
        <w:tab/>
        <w:t>Member, Education Committee, Department of Surgery</w:t>
      </w:r>
    </w:p>
    <w:p w14:paraId="6BAB6E09" w14:textId="58100B7A" w:rsidR="009F39DE" w:rsidRDefault="009F39DE" w:rsidP="009F39DE">
      <w:pPr>
        <w:pStyle w:val="PlainText"/>
        <w:rPr>
          <w:rFonts w:ascii="Times New Roman" w:hAnsi="Times New Roman" w:cs="Times New Roman"/>
          <w:sz w:val="24"/>
          <w:szCs w:val="24"/>
        </w:rPr>
      </w:pPr>
      <w:r w:rsidRPr="000F2D39">
        <w:rPr>
          <w:rFonts w:ascii="Times New Roman" w:hAnsi="Times New Roman" w:cs="Times New Roman"/>
          <w:sz w:val="24"/>
          <w:szCs w:val="24"/>
        </w:rPr>
        <w:t>2004-2008</w:t>
      </w:r>
      <w:r w:rsidRPr="000F2D39">
        <w:rPr>
          <w:rFonts w:ascii="Times New Roman" w:hAnsi="Times New Roman" w:cs="Times New Roman"/>
          <w:sz w:val="24"/>
          <w:szCs w:val="24"/>
        </w:rPr>
        <w:tab/>
        <w:t>Member, Trauma Performance Improvement Committee</w:t>
      </w:r>
    </w:p>
    <w:p w14:paraId="4428F93C" w14:textId="77777777" w:rsidR="004C1EB6" w:rsidRPr="000F2D39" w:rsidRDefault="004C1EB6" w:rsidP="004C1EB6">
      <w:pPr>
        <w:pStyle w:val="PlainText"/>
        <w:ind w:left="1440" w:hanging="1440"/>
        <w:rPr>
          <w:rFonts w:ascii="Times New Roman" w:hAnsi="Times New Roman" w:cs="Times New Roman"/>
          <w:sz w:val="24"/>
          <w:szCs w:val="24"/>
        </w:rPr>
      </w:pPr>
      <w:r w:rsidRPr="000F2D39">
        <w:rPr>
          <w:rFonts w:ascii="Times New Roman" w:hAnsi="Times New Roman" w:cs="Times New Roman"/>
          <w:sz w:val="24"/>
          <w:szCs w:val="24"/>
        </w:rPr>
        <w:t>2005-2006</w:t>
      </w:r>
      <w:r w:rsidRPr="000F2D39">
        <w:rPr>
          <w:rFonts w:ascii="Times New Roman" w:hAnsi="Times New Roman" w:cs="Times New Roman"/>
          <w:sz w:val="24"/>
          <w:szCs w:val="24"/>
        </w:rPr>
        <w:tab/>
        <w:t>Member, Institutional Task Force on Central Line Services, Johns Hopkins Hospital Leader, “Ideal Practice Model” Subcommittee</w:t>
      </w:r>
    </w:p>
    <w:p w14:paraId="1485C15F" w14:textId="5758CFCB" w:rsidR="009F39DE" w:rsidRPr="000F2D39" w:rsidRDefault="009F39DE" w:rsidP="009F39DE">
      <w:pPr>
        <w:pStyle w:val="PlainText"/>
        <w:rPr>
          <w:rFonts w:ascii="Times New Roman" w:hAnsi="Times New Roman" w:cs="Times New Roman"/>
          <w:sz w:val="24"/>
          <w:szCs w:val="24"/>
        </w:rPr>
      </w:pPr>
      <w:r w:rsidRPr="000F2D39">
        <w:rPr>
          <w:rFonts w:ascii="Times New Roman" w:hAnsi="Times New Roman" w:cs="Times New Roman"/>
          <w:sz w:val="24"/>
          <w:szCs w:val="24"/>
        </w:rPr>
        <w:t>2005-2008</w:t>
      </w:r>
      <w:r w:rsidRPr="000F2D39">
        <w:rPr>
          <w:rFonts w:ascii="Times New Roman" w:hAnsi="Times New Roman" w:cs="Times New Roman"/>
          <w:sz w:val="24"/>
          <w:szCs w:val="24"/>
        </w:rPr>
        <w:tab/>
        <w:t>Member, Faculty Development and Retention Committee</w:t>
      </w:r>
    </w:p>
    <w:p w14:paraId="745DAE0D" w14:textId="77777777" w:rsidR="004C1EB6" w:rsidRDefault="004C1EB6" w:rsidP="004C1EB6">
      <w:pPr>
        <w:pStyle w:val="PlainText"/>
        <w:rPr>
          <w:rFonts w:ascii="Times New Roman" w:hAnsi="Times New Roman" w:cs="Times New Roman"/>
          <w:sz w:val="24"/>
          <w:szCs w:val="24"/>
        </w:rPr>
      </w:pPr>
      <w:r w:rsidRPr="000F2D39">
        <w:rPr>
          <w:rFonts w:ascii="Times New Roman" w:hAnsi="Times New Roman" w:cs="Times New Roman"/>
          <w:sz w:val="24"/>
          <w:szCs w:val="24"/>
        </w:rPr>
        <w:t>2005-2008</w:t>
      </w:r>
      <w:r>
        <w:rPr>
          <w:rFonts w:ascii="Times New Roman" w:hAnsi="Times New Roman" w:cs="Times New Roman"/>
          <w:sz w:val="24"/>
          <w:szCs w:val="24"/>
        </w:rPr>
        <w:tab/>
      </w:r>
      <w:r w:rsidRPr="000F2D39">
        <w:rPr>
          <w:rFonts w:ascii="Times New Roman" w:hAnsi="Times New Roman" w:cs="Times New Roman"/>
          <w:sz w:val="24"/>
          <w:szCs w:val="24"/>
        </w:rPr>
        <w:t xml:space="preserve">Department of Surgery elected representative, Medical School Council (now </w:t>
      </w:r>
    </w:p>
    <w:p w14:paraId="48EB1D76" w14:textId="77777777" w:rsidR="004C1EB6" w:rsidRPr="000F2D39" w:rsidRDefault="004C1EB6" w:rsidP="004C1EB6">
      <w:pPr>
        <w:pStyle w:val="PlainText"/>
        <w:ind w:left="720" w:firstLine="720"/>
        <w:rPr>
          <w:rFonts w:ascii="Times New Roman" w:hAnsi="Times New Roman" w:cs="Times New Roman"/>
          <w:sz w:val="24"/>
          <w:szCs w:val="24"/>
        </w:rPr>
      </w:pPr>
      <w:r w:rsidRPr="000F2D39">
        <w:rPr>
          <w:rFonts w:ascii="Times New Roman" w:hAnsi="Times New Roman" w:cs="Times New Roman"/>
          <w:sz w:val="24"/>
          <w:szCs w:val="24"/>
        </w:rPr>
        <w:t>Faculty Senate)</w:t>
      </w:r>
    </w:p>
    <w:p w14:paraId="532A2737" w14:textId="1DCD587C" w:rsidR="009F39DE" w:rsidRDefault="009F39DE" w:rsidP="009F39DE">
      <w:pPr>
        <w:pStyle w:val="PlainText"/>
        <w:rPr>
          <w:rFonts w:ascii="Times New Roman" w:hAnsi="Times New Roman" w:cs="Times New Roman"/>
          <w:sz w:val="24"/>
          <w:szCs w:val="24"/>
        </w:rPr>
      </w:pPr>
      <w:r w:rsidRPr="000F2D39">
        <w:rPr>
          <w:rFonts w:ascii="Times New Roman" w:hAnsi="Times New Roman" w:cs="Times New Roman"/>
          <w:sz w:val="24"/>
          <w:szCs w:val="24"/>
        </w:rPr>
        <w:t>2005-2011</w:t>
      </w:r>
      <w:r w:rsidRPr="000F2D39">
        <w:rPr>
          <w:rFonts w:ascii="Times New Roman" w:hAnsi="Times New Roman" w:cs="Times New Roman"/>
          <w:sz w:val="24"/>
          <w:szCs w:val="24"/>
        </w:rPr>
        <w:tab/>
        <w:t>Medical Director, Parenteral and Enteral Nutrition Support Services</w:t>
      </w:r>
    </w:p>
    <w:p w14:paraId="69C85AE5" w14:textId="2DDD5595" w:rsidR="004C1EB6" w:rsidRDefault="004C1EB6" w:rsidP="009F39DE">
      <w:pPr>
        <w:pStyle w:val="PlainText"/>
        <w:rPr>
          <w:rFonts w:ascii="Times New Roman" w:hAnsi="Times New Roman" w:cs="Times New Roman"/>
          <w:sz w:val="24"/>
          <w:szCs w:val="24"/>
        </w:rPr>
      </w:pPr>
      <w:r>
        <w:rPr>
          <w:rFonts w:ascii="Times New Roman" w:hAnsi="Times New Roman" w:cs="Times New Roman"/>
          <w:sz w:val="24"/>
          <w:szCs w:val="24"/>
        </w:rPr>
        <w:t>2005-2011</w:t>
      </w:r>
      <w:r>
        <w:rPr>
          <w:rFonts w:ascii="Times New Roman" w:hAnsi="Times New Roman" w:cs="Times New Roman"/>
          <w:sz w:val="24"/>
          <w:szCs w:val="24"/>
        </w:rPr>
        <w:tab/>
        <w:t>Project Co-Chair, Vascular Access Device Policy</w:t>
      </w:r>
    </w:p>
    <w:p w14:paraId="1F290D9F" w14:textId="7ACBE1CD" w:rsidR="004C1EB6" w:rsidRDefault="004C1EB6" w:rsidP="00124747">
      <w:pPr>
        <w:pStyle w:val="PlainText"/>
        <w:ind w:left="1440"/>
        <w:rPr>
          <w:rFonts w:ascii="Times New Roman" w:hAnsi="Times New Roman" w:cs="Times New Roman"/>
          <w:sz w:val="24"/>
          <w:szCs w:val="24"/>
        </w:rPr>
      </w:pPr>
      <w:r>
        <w:rPr>
          <w:rFonts w:ascii="Times New Roman" w:hAnsi="Times New Roman" w:cs="Times New Roman"/>
          <w:sz w:val="24"/>
          <w:szCs w:val="24"/>
        </w:rPr>
        <w:t>Member, Institutional Task Force on Central Line Service, Johns Hopkins Hospital</w:t>
      </w:r>
    </w:p>
    <w:p w14:paraId="7AA2705A" w14:textId="07EBCBDB" w:rsidR="004C1EB6" w:rsidRDefault="004C1EB6" w:rsidP="004C1EB6">
      <w:pPr>
        <w:pStyle w:val="PlainText"/>
        <w:ind w:left="2160" w:hanging="720"/>
        <w:rPr>
          <w:rFonts w:ascii="Times New Roman" w:hAnsi="Times New Roman" w:cs="Times New Roman"/>
          <w:sz w:val="24"/>
          <w:szCs w:val="24"/>
        </w:rPr>
      </w:pPr>
      <w:r>
        <w:rPr>
          <w:rFonts w:ascii="Times New Roman" w:hAnsi="Times New Roman" w:cs="Times New Roman"/>
          <w:sz w:val="24"/>
          <w:szCs w:val="24"/>
        </w:rPr>
        <w:t>Leader, Ideal Practice Model Sub-Committee</w:t>
      </w:r>
    </w:p>
    <w:p w14:paraId="7BF8442E" w14:textId="3D313842" w:rsidR="00C84691" w:rsidRDefault="00C84691" w:rsidP="00C84691">
      <w:pPr>
        <w:pStyle w:val="PlainText"/>
        <w:rPr>
          <w:rFonts w:ascii="Times New Roman" w:hAnsi="Times New Roman" w:cs="Times New Roman"/>
          <w:sz w:val="24"/>
          <w:szCs w:val="24"/>
        </w:rPr>
      </w:pPr>
      <w:r w:rsidRPr="000F2D39">
        <w:rPr>
          <w:rFonts w:ascii="Times New Roman" w:hAnsi="Times New Roman" w:cs="Times New Roman"/>
          <w:sz w:val="24"/>
          <w:szCs w:val="24"/>
        </w:rPr>
        <w:t xml:space="preserve">2005-2015    </w:t>
      </w:r>
      <w:r w:rsidRPr="000F2D39">
        <w:rPr>
          <w:rFonts w:ascii="Times New Roman" w:hAnsi="Times New Roman" w:cs="Times New Roman"/>
          <w:sz w:val="24"/>
          <w:szCs w:val="24"/>
        </w:rPr>
        <w:tab/>
        <w:t>Medical Director, PICC service</w:t>
      </w:r>
    </w:p>
    <w:p w14:paraId="2265BBF4" w14:textId="77777777" w:rsidR="004C1EB6" w:rsidRDefault="004C1EB6" w:rsidP="004C1EB6">
      <w:pPr>
        <w:pStyle w:val="PlainText"/>
        <w:rPr>
          <w:rFonts w:ascii="Times New Roman" w:hAnsi="Times New Roman" w:cs="Times New Roman"/>
          <w:sz w:val="24"/>
          <w:szCs w:val="24"/>
        </w:rPr>
      </w:pPr>
      <w:r w:rsidRPr="000F2D39">
        <w:rPr>
          <w:rFonts w:ascii="Times New Roman" w:hAnsi="Times New Roman" w:cs="Times New Roman"/>
          <w:sz w:val="24"/>
          <w:szCs w:val="24"/>
        </w:rPr>
        <w:t>2006-2008</w:t>
      </w:r>
      <w:r w:rsidRPr="000F2D39">
        <w:rPr>
          <w:rFonts w:ascii="Times New Roman" w:hAnsi="Times New Roman" w:cs="Times New Roman"/>
          <w:sz w:val="24"/>
          <w:szCs w:val="24"/>
        </w:rPr>
        <w:tab/>
        <w:t>Member, Surgical Services Physician Order Entry (POE) Implementation Team</w:t>
      </w:r>
    </w:p>
    <w:p w14:paraId="160F5061" w14:textId="5BB4B788" w:rsidR="009F39DE" w:rsidRPr="00930216" w:rsidRDefault="009F39DE" w:rsidP="009F39DE">
      <w:pPr>
        <w:pStyle w:val="PlainText"/>
        <w:rPr>
          <w:rFonts w:ascii="Times New Roman" w:hAnsi="Times New Roman" w:cs="Times New Roman"/>
          <w:sz w:val="24"/>
          <w:szCs w:val="24"/>
        </w:rPr>
      </w:pPr>
      <w:r w:rsidRPr="00930216">
        <w:rPr>
          <w:rFonts w:ascii="Times New Roman" w:hAnsi="Times New Roman" w:cs="Times New Roman"/>
          <w:sz w:val="24"/>
          <w:szCs w:val="24"/>
        </w:rPr>
        <w:t>2006-2015</w:t>
      </w:r>
      <w:r w:rsidRPr="00930216">
        <w:rPr>
          <w:rFonts w:ascii="Times New Roman" w:hAnsi="Times New Roman" w:cs="Times New Roman"/>
          <w:sz w:val="24"/>
          <w:szCs w:val="24"/>
        </w:rPr>
        <w:tab/>
      </w:r>
      <w:r w:rsidR="005A21B6" w:rsidRPr="00930216">
        <w:rPr>
          <w:rFonts w:ascii="Times New Roman" w:hAnsi="Times New Roman" w:cs="Times New Roman"/>
          <w:sz w:val="24"/>
          <w:szCs w:val="24"/>
        </w:rPr>
        <w:t>Co-Chair</w:t>
      </w:r>
      <w:r w:rsidRPr="00930216">
        <w:rPr>
          <w:rFonts w:ascii="Times New Roman" w:hAnsi="Times New Roman" w:cs="Times New Roman"/>
          <w:sz w:val="24"/>
          <w:szCs w:val="24"/>
        </w:rPr>
        <w:t>, Vascular Access Device Oversight Committee, Johns Hopkins Hospital</w:t>
      </w:r>
    </w:p>
    <w:p w14:paraId="1280B2B1" w14:textId="73DA7C19" w:rsidR="00AC0DFE" w:rsidRPr="00930216" w:rsidRDefault="005A21B6" w:rsidP="009F39DE">
      <w:pPr>
        <w:pStyle w:val="PlainText"/>
        <w:rPr>
          <w:rFonts w:ascii="Times New Roman" w:hAnsi="Times New Roman" w:cs="Times New Roman"/>
          <w:sz w:val="24"/>
          <w:szCs w:val="24"/>
        </w:rPr>
      </w:pPr>
      <w:r w:rsidRPr="00930216">
        <w:rPr>
          <w:rFonts w:ascii="Times New Roman" w:hAnsi="Times New Roman" w:cs="Times New Roman"/>
          <w:sz w:val="24"/>
          <w:szCs w:val="24"/>
        </w:rPr>
        <w:t>2007-2008</w:t>
      </w:r>
      <w:r w:rsidRPr="00930216">
        <w:rPr>
          <w:rFonts w:ascii="Times New Roman" w:hAnsi="Times New Roman" w:cs="Times New Roman"/>
          <w:sz w:val="24"/>
          <w:szCs w:val="24"/>
        </w:rPr>
        <w:tab/>
        <w:t>Co-Chair, Faculty Development and Retention Committee</w:t>
      </w:r>
    </w:p>
    <w:p w14:paraId="35BB148A" w14:textId="77777777" w:rsidR="00C84691" w:rsidRPr="00930216" w:rsidRDefault="00C84691" w:rsidP="00C84691">
      <w:pPr>
        <w:jc w:val="both"/>
        <w:rPr>
          <w:rFonts w:ascii="Times New Roman" w:hAnsi="Times New Roman" w:cs="Times New Roman"/>
          <w:sz w:val="24"/>
          <w:szCs w:val="24"/>
        </w:rPr>
      </w:pPr>
      <w:r w:rsidRPr="00930216">
        <w:rPr>
          <w:rFonts w:ascii="Times New Roman" w:hAnsi="Times New Roman" w:cs="Times New Roman"/>
          <w:sz w:val="24"/>
          <w:szCs w:val="24"/>
        </w:rPr>
        <w:t>2007-2016</w:t>
      </w:r>
      <w:r w:rsidRPr="00930216">
        <w:rPr>
          <w:rFonts w:ascii="Times New Roman" w:hAnsi="Times New Roman" w:cs="Times New Roman"/>
          <w:sz w:val="24"/>
          <w:szCs w:val="24"/>
        </w:rPr>
        <w:tab/>
        <w:t>Project Co-leader with Anesthesia and ENT</w:t>
      </w:r>
    </w:p>
    <w:p w14:paraId="44BB96B8" w14:textId="77777777" w:rsidR="009F39DE" w:rsidRPr="00930216" w:rsidRDefault="009F39DE" w:rsidP="009F39DE">
      <w:pPr>
        <w:pStyle w:val="PlainText"/>
        <w:rPr>
          <w:rFonts w:ascii="Times New Roman" w:hAnsi="Times New Roman" w:cs="Times New Roman"/>
          <w:sz w:val="24"/>
          <w:szCs w:val="24"/>
        </w:rPr>
      </w:pPr>
      <w:r w:rsidRPr="00930216">
        <w:rPr>
          <w:rFonts w:ascii="Times New Roman" w:hAnsi="Times New Roman" w:cs="Times New Roman"/>
          <w:sz w:val="24"/>
          <w:szCs w:val="24"/>
        </w:rPr>
        <w:t>2008-2018</w:t>
      </w:r>
      <w:r w:rsidRPr="00930216">
        <w:rPr>
          <w:rFonts w:ascii="Times New Roman" w:hAnsi="Times New Roman" w:cs="Times New Roman"/>
          <w:sz w:val="24"/>
          <w:szCs w:val="24"/>
        </w:rPr>
        <w:tab/>
        <w:t>Director of Adult Trauma Services, Johns Hopkins Hospital</w:t>
      </w:r>
    </w:p>
    <w:p w14:paraId="42F4DCFB" w14:textId="003E44FA" w:rsidR="00C84691" w:rsidRPr="00930216" w:rsidRDefault="00C84691" w:rsidP="00C84691">
      <w:pPr>
        <w:pStyle w:val="PlainText"/>
        <w:rPr>
          <w:rFonts w:ascii="Times New Roman" w:hAnsi="Times New Roman" w:cs="Times New Roman"/>
          <w:sz w:val="24"/>
          <w:szCs w:val="24"/>
        </w:rPr>
      </w:pPr>
      <w:r w:rsidRPr="00930216">
        <w:rPr>
          <w:rFonts w:ascii="Times New Roman" w:hAnsi="Times New Roman" w:cs="Times New Roman"/>
          <w:sz w:val="24"/>
          <w:szCs w:val="24"/>
        </w:rPr>
        <w:t>2008-</w:t>
      </w:r>
      <w:r w:rsidR="002A22AB" w:rsidRPr="00930216">
        <w:rPr>
          <w:rFonts w:ascii="Times New Roman" w:hAnsi="Times New Roman" w:cs="Times New Roman"/>
          <w:sz w:val="24"/>
          <w:szCs w:val="24"/>
        </w:rPr>
        <w:t>2020</w:t>
      </w:r>
      <w:r w:rsidR="002A22AB" w:rsidRPr="00930216">
        <w:rPr>
          <w:rFonts w:ascii="Times New Roman" w:hAnsi="Times New Roman" w:cs="Times New Roman"/>
          <w:sz w:val="24"/>
          <w:szCs w:val="24"/>
        </w:rPr>
        <w:tab/>
      </w:r>
      <w:r w:rsidRPr="00930216">
        <w:rPr>
          <w:rFonts w:ascii="Times New Roman" w:hAnsi="Times New Roman" w:cs="Times New Roman"/>
          <w:sz w:val="24"/>
          <w:szCs w:val="24"/>
        </w:rPr>
        <w:t xml:space="preserve">Chief, Division of Acute Care Surgery; Johns Hopkins University School of </w:t>
      </w:r>
    </w:p>
    <w:p w14:paraId="7A5A7D09" w14:textId="46CE6964" w:rsidR="00C84691" w:rsidRPr="00930216" w:rsidRDefault="00C84691" w:rsidP="00C84691">
      <w:pPr>
        <w:pStyle w:val="PlainText"/>
        <w:ind w:left="1440"/>
        <w:rPr>
          <w:rFonts w:ascii="Times New Roman" w:hAnsi="Times New Roman" w:cs="Times New Roman"/>
          <w:sz w:val="24"/>
          <w:szCs w:val="24"/>
        </w:rPr>
      </w:pPr>
      <w:r w:rsidRPr="00930216">
        <w:rPr>
          <w:rFonts w:ascii="Times New Roman" w:hAnsi="Times New Roman" w:cs="Times New Roman"/>
          <w:sz w:val="24"/>
          <w:szCs w:val="24"/>
        </w:rPr>
        <w:t>Medicine</w:t>
      </w:r>
    </w:p>
    <w:p w14:paraId="590D1FED" w14:textId="3DBA4366" w:rsidR="009F39DE" w:rsidRPr="00930216" w:rsidRDefault="009F39DE" w:rsidP="009F39DE">
      <w:pPr>
        <w:pStyle w:val="PlainText"/>
        <w:rPr>
          <w:rFonts w:ascii="Times New Roman" w:hAnsi="Times New Roman" w:cs="Times New Roman"/>
          <w:sz w:val="24"/>
          <w:szCs w:val="24"/>
        </w:rPr>
      </w:pPr>
      <w:r w:rsidRPr="00930216">
        <w:rPr>
          <w:rFonts w:ascii="Times New Roman" w:hAnsi="Times New Roman" w:cs="Times New Roman"/>
          <w:sz w:val="24"/>
          <w:szCs w:val="24"/>
        </w:rPr>
        <w:t>2008-</w:t>
      </w:r>
      <w:r w:rsidR="002A22AB" w:rsidRPr="00930216">
        <w:rPr>
          <w:rFonts w:ascii="Times New Roman" w:hAnsi="Times New Roman" w:cs="Times New Roman"/>
          <w:sz w:val="24"/>
          <w:szCs w:val="24"/>
        </w:rPr>
        <w:t>2020</w:t>
      </w:r>
      <w:r w:rsidRPr="00930216">
        <w:rPr>
          <w:rFonts w:ascii="Times New Roman" w:hAnsi="Times New Roman" w:cs="Times New Roman"/>
          <w:sz w:val="24"/>
          <w:szCs w:val="24"/>
        </w:rPr>
        <w:tab/>
        <w:t>Member, Department of Surgery Finance Committee</w:t>
      </w:r>
    </w:p>
    <w:p w14:paraId="7C7EE981" w14:textId="562AF9A5" w:rsidR="003A4042" w:rsidRPr="00930216" w:rsidRDefault="003A4042" w:rsidP="009F39DE">
      <w:pPr>
        <w:pStyle w:val="PlainText"/>
        <w:rPr>
          <w:rFonts w:ascii="Times New Roman" w:hAnsi="Times New Roman" w:cs="Times New Roman"/>
          <w:sz w:val="24"/>
          <w:szCs w:val="24"/>
        </w:rPr>
      </w:pPr>
      <w:r w:rsidRPr="00930216">
        <w:rPr>
          <w:rFonts w:ascii="Times New Roman" w:hAnsi="Times New Roman" w:cs="Times New Roman"/>
          <w:sz w:val="24"/>
          <w:szCs w:val="24"/>
        </w:rPr>
        <w:t>2008-</w:t>
      </w:r>
      <w:r w:rsidR="002A22AB" w:rsidRPr="00930216">
        <w:rPr>
          <w:rFonts w:ascii="Times New Roman" w:hAnsi="Times New Roman" w:cs="Times New Roman"/>
          <w:sz w:val="24"/>
          <w:szCs w:val="24"/>
        </w:rPr>
        <w:t>2020</w:t>
      </w:r>
      <w:r w:rsidRPr="00930216">
        <w:rPr>
          <w:rFonts w:ascii="Times New Roman" w:hAnsi="Times New Roman" w:cs="Times New Roman"/>
          <w:sz w:val="24"/>
          <w:szCs w:val="24"/>
        </w:rPr>
        <w:tab/>
        <w:t>Co-</w:t>
      </w:r>
      <w:r w:rsidR="004C1EB6" w:rsidRPr="00930216">
        <w:rPr>
          <w:rFonts w:ascii="Times New Roman" w:hAnsi="Times New Roman" w:cs="Times New Roman"/>
          <w:sz w:val="24"/>
          <w:szCs w:val="24"/>
        </w:rPr>
        <w:t>D</w:t>
      </w:r>
      <w:r w:rsidRPr="00930216">
        <w:rPr>
          <w:rFonts w:ascii="Times New Roman" w:hAnsi="Times New Roman" w:cs="Times New Roman"/>
          <w:sz w:val="24"/>
          <w:szCs w:val="24"/>
        </w:rPr>
        <w:t>irector, Clinical Problems in Trauma Series</w:t>
      </w:r>
    </w:p>
    <w:p w14:paraId="3A65C087" w14:textId="05D8A477" w:rsidR="00AC0DFE" w:rsidRPr="00930216" w:rsidRDefault="00AC0DFE" w:rsidP="00AC0DFE">
      <w:pPr>
        <w:pStyle w:val="PlainText"/>
        <w:rPr>
          <w:rFonts w:ascii="Times New Roman" w:hAnsi="Times New Roman" w:cs="Times New Roman"/>
          <w:sz w:val="24"/>
          <w:szCs w:val="24"/>
        </w:rPr>
      </w:pPr>
      <w:r w:rsidRPr="00930216">
        <w:rPr>
          <w:rFonts w:ascii="Times New Roman" w:hAnsi="Times New Roman" w:cs="Times New Roman"/>
          <w:sz w:val="24"/>
          <w:szCs w:val="24"/>
        </w:rPr>
        <w:t>2008-</w:t>
      </w:r>
      <w:r w:rsidR="002A22AB" w:rsidRPr="00930216">
        <w:rPr>
          <w:rFonts w:ascii="Times New Roman" w:hAnsi="Times New Roman" w:cs="Times New Roman"/>
          <w:sz w:val="24"/>
          <w:szCs w:val="24"/>
        </w:rPr>
        <w:t>2020</w:t>
      </w:r>
      <w:r w:rsidRPr="00930216">
        <w:rPr>
          <w:rFonts w:ascii="Times New Roman" w:hAnsi="Times New Roman" w:cs="Times New Roman"/>
          <w:sz w:val="24"/>
          <w:szCs w:val="24"/>
        </w:rPr>
        <w:tab/>
        <w:t>Co-Chair, Trauma Performance Improvement Committee</w:t>
      </w:r>
    </w:p>
    <w:p w14:paraId="7CB4D1DC" w14:textId="77777777" w:rsidR="004C1EB6" w:rsidRPr="00930216" w:rsidRDefault="004C1EB6" w:rsidP="004C1EB6">
      <w:pPr>
        <w:pStyle w:val="PlainText"/>
        <w:rPr>
          <w:rFonts w:ascii="Times New Roman" w:hAnsi="Times New Roman" w:cs="Times New Roman"/>
          <w:sz w:val="24"/>
          <w:szCs w:val="24"/>
        </w:rPr>
      </w:pPr>
      <w:r w:rsidRPr="00930216">
        <w:rPr>
          <w:rFonts w:ascii="Times New Roman" w:hAnsi="Times New Roman" w:cs="Times New Roman"/>
          <w:sz w:val="24"/>
          <w:szCs w:val="24"/>
        </w:rPr>
        <w:t>2009</w:t>
      </w:r>
      <w:r w:rsidRPr="00930216">
        <w:rPr>
          <w:rFonts w:ascii="Times New Roman" w:hAnsi="Times New Roman" w:cs="Times New Roman"/>
          <w:sz w:val="24"/>
          <w:szCs w:val="24"/>
        </w:rPr>
        <w:tab/>
      </w:r>
      <w:r w:rsidRPr="00930216">
        <w:rPr>
          <w:rFonts w:ascii="Times New Roman" w:hAnsi="Times New Roman" w:cs="Times New Roman"/>
          <w:sz w:val="24"/>
          <w:szCs w:val="24"/>
        </w:rPr>
        <w:tab/>
        <w:t>Co-Leader, Central line associated bloodstream infection prevention group</w:t>
      </w:r>
    </w:p>
    <w:p w14:paraId="3FE3D970" w14:textId="5856DE41" w:rsidR="004C1EB6" w:rsidRPr="00930216" w:rsidRDefault="004C1EB6" w:rsidP="004C1EB6">
      <w:pPr>
        <w:pStyle w:val="PlainText"/>
        <w:rPr>
          <w:rFonts w:ascii="Times New Roman" w:hAnsi="Times New Roman" w:cs="Times New Roman"/>
          <w:sz w:val="24"/>
          <w:szCs w:val="24"/>
        </w:rPr>
      </w:pPr>
      <w:r w:rsidRPr="00930216">
        <w:rPr>
          <w:rFonts w:ascii="Times New Roman" w:hAnsi="Times New Roman" w:cs="Times New Roman"/>
          <w:sz w:val="24"/>
          <w:szCs w:val="24"/>
        </w:rPr>
        <w:t xml:space="preserve">2009-2011   </w:t>
      </w:r>
      <w:r w:rsidRPr="00930216">
        <w:rPr>
          <w:rFonts w:ascii="Times New Roman" w:hAnsi="Times New Roman" w:cs="Times New Roman"/>
          <w:sz w:val="24"/>
          <w:szCs w:val="24"/>
        </w:rPr>
        <w:tab/>
        <w:t>Member, Nutrition Advisory Committee, Johns Hopkins Hospital</w:t>
      </w:r>
    </w:p>
    <w:p w14:paraId="179950F0" w14:textId="3C19784D" w:rsidR="00415019" w:rsidRPr="00930216" w:rsidRDefault="00415019" w:rsidP="004C1EB6">
      <w:pPr>
        <w:pStyle w:val="PlainText"/>
        <w:rPr>
          <w:rFonts w:ascii="Times New Roman" w:hAnsi="Times New Roman" w:cs="Times New Roman"/>
          <w:sz w:val="24"/>
          <w:szCs w:val="24"/>
        </w:rPr>
      </w:pPr>
      <w:r w:rsidRPr="00930216">
        <w:rPr>
          <w:rFonts w:ascii="Times New Roman" w:hAnsi="Times New Roman" w:cs="Times New Roman"/>
          <w:sz w:val="24"/>
          <w:szCs w:val="24"/>
        </w:rPr>
        <w:t>2009-</w:t>
      </w:r>
      <w:r w:rsidR="002A22AB" w:rsidRPr="00930216">
        <w:rPr>
          <w:rFonts w:ascii="Times New Roman" w:hAnsi="Times New Roman" w:cs="Times New Roman"/>
          <w:sz w:val="24"/>
          <w:szCs w:val="24"/>
        </w:rPr>
        <w:t>2020</w:t>
      </w:r>
      <w:r w:rsidRPr="00930216">
        <w:rPr>
          <w:rFonts w:ascii="Times New Roman" w:hAnsi="Times New Roman" w:cs="Times New Roman"/>
          <w:sz w:val="24"/>
          <w:szCs w:val="24"/>
        </w:rPr>
        <w:tab/>
      </w:r>
      <w:r w:rsidR="00704B13" w:rsidRPr="00930216">
        <w:rPr>
          <w:rFonts w:ascii="Times New Roman" w:hAnsi="Times New Roman" w:cs="Times New Roman"/>
          <w:sz w:val="24"/>
          <w:szCs w:val="24"/>
        </w:rPr>
        <w:t>Co-Chair, Trauma Performance Improvement Committee</w:t>
      </w:r>
    </w:p>
    <w:p w14:paraId="678E9E16" w14:textId="294FFDD8" w:rsidR="009F39DE" w:rsidRDefault="009F39DE" w:rsidP="009F39DE">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2009-2012</w:t>
      </w:r>
      <w:r w:rsidRPr="00930216">
        <w:rPr>
          <w:rFonts w:ascii="Times New Roman" w:hAnsi="Times New Roman" w:cs="Times New Roman"/>
          <w:sz w:val="24"/>
          <w:szCs w:val="24"/>
        </w:rPr>
        <w:tab/>
        <w:t>Member, Johns Hopkins Hospital Joint Commission National Patient Safety Goals Implementation Initiative.</w:t>
      </w:r>
    </w:p>
    <w:p w14:paraId="322DF895" w14:textId="4F1D9BC5" w:rsidR="009F39DE" w:rsidRDefault="009F39DE" w:rsidP="009F39DE">
      <w:pPr>
        <w:pStyle w:val="PlainText"/>
        <w:ind w:left="1440" w:hanging="1440"/>
        <w:rPr>
          <w:rFonts w:ascii="Times New Roman" w:hAnsi="Times New Roman" w:cs="Times New Roman"/>
          <w:sz w:val="24"/>
          <w:szCs w:val="24"/>
        </w:rPr>
      </w:pPr>
      <w:r w:rsidRPr="000F2D39">
        <w:rPr>
          <w:rFonts w:ascii="Times New Roman" w:hAnsi="Times New Roman" w:cs="Times New Roman"/>
          <w:sz w:val="24"/>
          <w:szCs w:val="24"/>
        </w:rPr>
        <w:lastRenderedPageBreak/>
        <w:t>2010-</w:t>
      </w:r>
      <w:r>
        <w:rPr>
          <w:rFonts w:ascii="Times New Roman" w:hAnsi="Times New Roman" w:cs="Times New Roman"/>
          <w:sz w:val="24"/>
          <w:szCs w:val="24"/>
        </w:rPr>
        <w:t>2012</w:t>
      </w:r>
      <w:r w:rsidRPr="000F2D39">
        <w:rPr>
          <w:rFonts w:ascii="Times New Roman" w:hAnsi="Times New Roman" w:cs="Times New Roman"/>
          <w:sz w:val="24"/>
          <w:szCs w:val="24"/>
        </w:rPr>
        <w:tab/>
        <w:t>Member, Department of Surgery Institute for Healthcare Optimization (IHO), Operating Room Advisory Committee</w:t>
      </w:r>
    </w:p>
    <w:p w14:paraId="3DEDA604" w14:textId="43AC31E2" w:rsidR="004C1EB6" w:rsidRDefault="004C1EB6" w:rsidP="009F39DE">
      <w:pPr>
        <w:pStyle w:val="PlainText"/>
        <w:ind w:left="1440" w:hanging="1440"/>
        <w:rPr>
          <w:rFonts w:ascii="Times New Roman" w:hAnsi="Times New Roman" w:cs="Times New Roman"/>
          <w:sz w:val="24"/>
          <w:szCs w:val="24"/>
        </w:rPr>
      </w:pPr>
      <w:r>
        <w:rPr>
          <w:rFonts w:ascii="Times New Roman" w:hAnsi="Times New Roman" w:cs="Times New Roman"/>
          <w:sz w:val="24"/>
          <w:szCs w:val="24"/>
        </w:rPr>
        <w:t>2011</w:t>
      </w:r>
      <w:r>
        <w:rPr>
          <w:rFonts w:ascii="Times New Roman" w:hAnsi="Times New Roman" w:cs="Times New Roman"/>
          <w:sz w:val="24"/>
          <w:szCs w:val="24"/>
        </w:rPr>
        <w:tab/>
        <w:t>Project Co-Leader, Massive Transfusion Protocol, Johns Hopkins Hospital</w:t>
      </w:r>
    </w:p>
    <w:p w14:paraId="400280AC" w14:textId="7C4403E8" w:rsidR="004C1EB6" w:rsidRDefault="004C1EB6" w:rsidP="009F39DE">
      <w:pPr>
        <w:pStyle w:val="PlainText"/>
        <w:ind w:left="1440" w:hanging="1440"/>
        <w:rPr>
          <w:rFonts w:ascii="Times New Roman" w:hAnsi="Times New Roman" w:cs="Times New Roman"/>
          <w:sz w:val="24"/>
          <w:szCs w:val="24"/>
        </w:rPr>
      </w:pPr>
      <w:r>
        <w:rPr>
          <w:rFonts w:ascii="Times New Roman" w:hAnsi="Times New Roman" w:cs="Times New Roman"/>
          <w:sz w:val="24"/>
          <w:szCs w:val="24"/>
        </w:rPr>
        <w:t>2011-2012</w:t>
      </w:r>
      <w:r>
        <w:rPr>
          <w:rFonts w:ascii="Times New Roman" w:hAnsi="Times New Roman" w:cs="Times New Roman"/>
          <w:sz w:val="24"/>
          <w:szCs w:val="24"/>
        </w:rPr>
        <w:tab/>
      </w:r>
      <w:r w:rsidR="00415019">
        <w:rPr>
          <w:rFonts w:ascii="Times New Roman" w:hAnsi="Times New Roman" w:cs="Times New Roman"/>
          <w:sz w:val="24"/>
          <w:szCs w:val="24"/>
        </w:rPr>
        <w:t>Co-Leader, Workplace Violence Producing Adult and Pediatric Victims Who Need Treatment, Ad Hoc Committee</w:t>
      </w:r>
    </w:p>
    <w:p w14:paraId="27DB5077" w14:textId="77777777" w:rsidR="004C1EB6" w:rsidRPr="000F2D39" w:rsidRDefault="004C1EB6" w:rsidP="004C1EB6">
      <w:pPr>
        <w:pStyle w:val="PlainText"/>
        <w:ind w:left="1440" w:hanging="1440"/>
        <w:rPr>
          <w:rFonts w:ascii="Times New Roman" w:hAnsi="Times New Roman" w:cs="Times New Roman"/>
          <w:sz w:val="24"/>
          <w:szCs w:val="24"/>
        </w:rPr>
      </w:pPr>
      <w:r w:rsidRPr="000F2D39">
        <w:rPr>
          <w:rFonts w:ascii="Times New Roman" w:hAnsi="Times New Roman" w:cs="Times New Roman"/>
          <w:sz w:val="24"/>
          <w:szCs w:val="24"/>
        </w:rPr>
        <w:t>2011-2013</w:t>
      </w:r>
      <w:r w:rsidRPr="000F2D39">
        <w:rPr>
          <w:rFonts w:ascii="Times New Roman" w:hAnsi="Times New Roman" w:cs="Times New Roman"/>
          <w:sz w:val="24"/>
          <w:szCs w:val="24"/>
        </w:rPr>
        <w:tab/>
        <w:t>Member, Department of Orthopedic Surgery Director Search Committee (Appointed by the Dean), Johns Hopkins School of Medicine</w:t>
      </w:r>
    </w:p>
    <w:p w14:paraId="28A64A9D" w14:textId="2E8E27D5" w:rsidR="009F39DE" w:rsidRPr="000F2D39" w:rsidRDefault="009F39DE" w:rsidP="009F39DE">
      <w:pPr>
        <w:pStyle w:val="PlainText"/>
        <w:rPr>
          <w:rFonts w:ascii="Times New Roman" w:hAnsi="Times New Roman" w:cs="Times New Roman"/>
          <w:sz w:val="24"/>
          <w:szCs w:val="24"/>
        </w:rPr>
      </w:pPr>
      <w:r w:rsidRPr="000F2D39">
        <w:rPr>
          <w:rFonts w:ascii="Times New Roman" w:hAnsi="Times New Roman" w:cs="Times New Roman"/>
          <w:sz w:val="24"/>
          <w:szCs w:val="24"/>
        </w:rPr>
        <w:t>2011-2015</w:t>
      </w:r>
      <w:r w:rsidRPr="000F2D39">
        <w:rPr>
          <w:rFonts w:ascii="Times New Roman" w:hAnsi="Times New Roman" w:cs="Times New Roman"/>
          <w:sz w:val="24"/>
          <w:szCs w:val="24"/>
        </w:rPr>
        <w:tab/>
        <w:t>Co-Chair, Operating Room Rules Committee</w:t>
      </w:r>
    </w:p>
    <w:p w14:paraId="0E8944C0" w14:textId="77777777" w:rsidR="009F39DE" w:rsidRPr="000F2D39" w:rsidRDefault="009F39DE" w:rsidP="009F39DE">
      <w:pPr>
        <w:pStyle w:val="PlainText"/>
        <w:ind w:left="1440" w:hanging="1440"/>
        <w:rPr>
          <w:rFonts w:ascii="Times New Roman" w:hAnsi="Times New Roman" w:cs="Times New Roman"/>
          <w:sz w:val="24"/>
          <w:szCs w:val="24"/>
        </w:rPr>
      </w:pPr>
      <w:r w:rsidRPr="000F2D39">
        <w:rPr>
          <w:rFonts w:ascii="Times New Roman" w:hAnsi="Times New Roman" w:cs="Times New Roman"/>
          <w:sz w:val="24"/>
          <w:szCs w:val="24"/>
        </w:rPr>
        <w:t>2012-2013</w:t>
      </w:r>
      <w:r w:rsidRPr="000F2D39">
        <w:rPr>
          <w:rFonts w:ascii="Times New Roman" w:hAnsi="Times New Roman" w:cs="Times New Roman"/>
          <w:sz w:val="24"/>
          <w:szCs w:val="24"/>
        </w:rPr>
        <w:tab/>
        <w:t>Member, Chief of Thoracic Surgery Search Committee, Department of Surgery, Johns Hopkins Hospital</w:t>
      </w:r>
    </w:p>
    <w:p w14:paraId="431F39D0" w14:textId="77777777" w:rsidR="009F39DE" w:rsidRPr="000F2D39" w:rsidRDefault="009F39DE" w:rsidP="008B4719">
      <w:pPr>
        <w:pStyle w:val="PlainText"/>
        <w:ind w:left="1440" w:hanging="1440"/>
        <w:rPr>
          <w:rFonts w:ascii="Times New Roman" w:hAnsi="Times New Roman" w:cs="Times New Roman"/>
          <w:sz w:val="24"/>
          <w:szCs w:val="24"/>
        </w:rPr>
      </w:pPr>
      <w:r w:rsidRPr="000F2D39">
        <w:rPr>
          <w:rFonts w:ascii="Times New Roman" w:hAnsi="Times New Roman" w:cs="Times New Roman"/>
          <w:sz w:val="24"/>
          <w:szCs w:val="24"/>
        </w:rPr>
        <w:t>2012-2015</w:t>
      </w:r>
      <w:r w:rsidRPr="000F2D39">
        <w:rPr>
          <w:rFonts w:ascii="Times New Roman" w:hAnsi="Times New Roman" w:cs="Times New Roman"/>
          <w:sz w:val="24"/>
          <w:szCs w:val="24"/>
        </w:rPr>
        <w:tab/>
        <w:t>“Doctor Preference Cards” (Surgical) Steering Committee, Johns Hopkins Hospital</w:t>
      </w:r>
    </w:p>
    <w:p w14:paraId="4C2E5F0B" w14:textId="0F2B347B" w:rsidR="009F39DE" w:rsidRDefault="009F39DE" w:rsidP="009F39DE">
      <w:pPr>
        <w:pStyle w:val="PlainText"/>
        <w:ind w:left="1440" w:hanging="1440"/>
        <w:rPr>
          <w:rFonts w:ascii="Times New Roman" w:hAnsi="Times New Roman" w:cs="Times New Roman"/>
          <w:sz w:val="24"/>
          <w:szCs w:val="24"/>
        </w:rPr>
      </w:pPr>
      <w:r w:rsidRPr="000F2D39">
        <w:rPr>
          <w:rFonts w:ascii="Times New Roman" w:hAnsi="Times New Roman" w:cs="Times New Roman"/>
          <w:sz w:val="24"/>
          <w:szCs w:val="24"/>
        </w:rPr>
        <w:t>2013-2015</w:t>
      </w:r>
      <w:r w:rsidRPr="000F2D39">
        <w:rPr>
          <w:rFonts w:ascii="Times New Roman" w:hAnsi="Times New Roman" w:cs="Times New Roman"/>
          <w:sz w:val="24"/>
          <w:szCs w:val="24"/>
        </w:rPr>
        <w:tab/>
        <w:t>Member, Special Credentials Review Committee (SCRC) of the Board of Directors, Johns Hopkins Medicine</w:t>
      </w:r>
    </w:p>
    <w:p w14:paraId="07891C7E" w14:textId="5F4ABED3" w:rsidR="004C1EB6" w:rsidRPr="00930216" w:rsidRDefault="004C1EB6" w:rsidP="009F39DE">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2013-2015</w:t>
      </w:r>
      <w:r w:rsidRPr="00930216">
        <w:rPr>
          <w:rFonts w:ascii="Times New Roman" w:hAnsi="Times New Roman" w:cs="Times New Roman"/>
          <w:sz w:val="24"/>
          <w:szCs w:val="24"/>
        </w:rPr>
        <w:tab/>
        <w:t>Member, Johns Hopkins Hospital appointee, MCIC Perioperative Surgical Services Initiative</w:t>
      </w:r>
    </w:p>
    <w:p w14:paraId="05C7E70B" w14:textId="30466E23" w:rsidR="009F39DE" w:rsidRPr="00930216" w:rsidRDefault="009F39DE" w:rsidP="009F39DE">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2013-</w:t>
      </w:r>
      <w:r w:rsidR="00BB03AD" w:rsidRPr="00930216">
        <w:rPr>
          <w:rFonts w:ascii="Times New Roman" w:hAnsi="Times New Roman" w:cs="Times New Roman"/>
          <w:sz w:val="24"/>
          <w:szCs w:val="24"/>
        </w:rPr>
        <w:t>2020</w:t>
      </w:r>
      <w:r w:rsidRPr="00930216">
        <w:rPr>
          <w:rFonts w:ascii="Times New Roman" w:hAnsi="Times New Roman" w:cs="Times New Roman"/>
          <w:sz w:val="24"/>
          <w:szCs w:val="24"/>
        </w:rPr>
        <w:tab/>
        <w:t>Member, Patient Flow Committee (now called Capacity Optimization Advisory Steering Committee), Johns Hopkins Hospital</w:t>
      </w:r>
    </w:p>
    <w:p w14:paraId="60F753FB" w14:textId="25ED6306" w:rsidR="009F39DE" w:rsidRPr="00930216" w:rsidRDefault="009F39DE" w:rsidP="009F39DE">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2014</w:t>
      </w:r>
      <w:r w:rsidRPr="00930216">
        <w:rPr>
          <w:rFonts w:ascii="Times New Roman" w:hAnsi="Times New Roman" w:cs="Times New Roman"/>
          <w:sz w:val="24"/>
          <w:szCs w:val="24"/>
        </w:rPr>
        <w:tab/>
        <w:t>Departmental Liaison Member, Department of Surgery Director Search Committee (Appointed by the Dean), Johns Hopkins School of Medicine (Recused self when brother Jonathan Efron became a final selection interviewee)</w:t>
      </w:r>
    </w:p>
    <w:p w14:paraId="0B5DACDD" w14:textId="7EC35263" w:rsidR="009F39DE" w:rsidRPr="00930216" w:rsidRDefault="009F39DE" w:rsidP="009F39DE">
      <w:pPr>
        <w:pStyle w:val="PlainText"/>
        <w:rPr>
          <w:rFonts w:ascii="Times New Roman" w:hAnsi="Times New Roman" w:cs="Times New Roman"/>
          <w:sz w:val="24"/>
          <w:szCs w:val="24"/>
        </w:rPr>
      </w:pPr>
      <w:r w:rsidRPr="00930216">
        <w:rPr>
          <w:rFonts w:ascii="Times New Roman" w:hAnsi="Times New Roman" w:cs="Times New Roman"/>
          <w:sz w:val="24"/>
          <w:szCs w:val="24"/>
        </w:rPr>
        <w:t>2</w:t>
      </w:r>
      <w:r w:rsidR="0015109E" w:rsidRPr="00930216">
        <w:rPr>
          <w:rFonts w:ascii="Times New Roman" w:hAnsi="Times New Roman" w:cs="Times New Roman"/>
          <w:sz w:val="24"/>
          <w:szCs w:val="24"/>
        </w:rPr>
        <w:t>01</w:t>
      </w:r>
      <w:r w:rsidRPr="00930216">
        <w:rPr>
          <w:rFonts w:ascii="Times New Roman" w:hAnsi="Times New Roman" w:cs="Times New Roman"/>
          <w:sz w:val="24"/>
          <w:szCs w:val="24"/>
        </w:rPr>
        <w:t>4-2016</w:t>
      </w:r>
      <w:r w:rsidRPr="00930216">
        <w:rPr>
          <w:rFonts w:ascii="Times New Roman" w:hAnsi="Times New Roman" w:cs="Times New Roman"/>
          <w:sz w:val="24"/>
          <w:szCs w:val="24"/>
        </w:rPr>
        <w:tab/>
        <w:t>Member, Peri-Operative EBOLA Task Force, Johns Hopkins Hospital.</w:t>
      </w:r>
    </w:p>
    <w:p w14:paraId="23BD443F" w14:textId="7BC79670" w:rsidR="009F39DE" w:rsidRPr="00930216" w:rsidRDefault="009F39DE" w:rsidP="009F39DE">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2014-</w:t>
      </w:r>
      <w:r w:rsidR="00BB03AD" w:rsidRPr="00930216">
        <w:rPr>
          <w:rFonts w:ascii="Times New Roman" w:hAnsi="Times New Roman" w:cs="Times New Roman"/>
          <w:sz w:val="24"/>
          <w:szCs w:val="24"/>
        </w:rPr>
        <w:t>2020</w:t>
      </w:r>
      <w:r w:rsidRPr="00930216">
        <w:rPr>
          <w:rFonts w:ascii="Times New Roman" w:hAnsi="Times New Roman" w:cs="Times New Roman"/>
          <w:sz w:val="24"/>
          <w:szCs w:val="24"/>
        </w:rPr>
        <w:tab/>
        <w:t>Member, Advisory Committee for the Osler 8 Biocontainment Unit (BCU), Johns Hopkins Hospital</w:t>
      </w:r>
    </w:p>
    <w:p w14:paraId="2EEFF3F0" w14:textId="5EB237E1" w:rsidR="009F39DE" w:rsidRPr="00930216" w:rsidRDefault="009F39DE" w:rsidP="009F39DE">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2015-</w:t>
      </w:r>
      <w:r w:rsidR="00BB03AD" w:rsidRPr="00930216">
        <w:rPr>
          <w:rFonts w:ascii="Times New Roman" w:hAnsi="Times New Roman" w:cs="Times New Roman"/>
          <w:sz w:val="24"/>
          <w:szCs w:val="24"/>
        </w:rPr>
        <w:t>2020</w:t>
      </w:r>
      <w:r w:rsidRPr="00930216">
        <w:rPr>
          <w:rFonts w:ascii="Times New Roman" w:hAnsi="Times New Roman" w:cs="Times New Roman"/>
          <w:sz w:val="24"/>
          <w:szCs w:val="24"/>
        </w:rPr>
        <w:tab/>
        <w:t>Medical Director for Capacity Management</w:t>
      </w:r>
      <w:r w:rsidR="005A21B6" w:rsidRPr="00930216">
        <w:rPr>
          <w:rFonts w:ascii="Times New Roman" w:hAnsi="Times New Roman" w:cs="Times New Roman"/>
          <w:sz w:val="24"/>
          <w:szCs w:val="24"/>
        </w:rPr>
        <w:t>,</w:t>
      </w:r>
      <w:r w:rsidRPr="00930216">
        <w:rPr>
          <w:rFonts w:ascii="Times New Roman" w:hAnsi="Times New Roman" w:cs="Times New Roman"/>
          <w:sz w:val="24"/>
          <w:szCs w:val="24"/>
        </w:rPr>
        <w:t xml:space="preserve"> The Johns Hopkins Hospital Capacity Command Center, Johns Hopkins Hospital</w:t>
      </w:r>
    </w:p>
    <w:p w14:paraId="466E09DD" w14:textId="77777777" w:rsidR="009F39DE" w:rsidRPr="00930216" w:rsidRDefault="009F39DE" w:rsidP="009F39DE">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ab/>
        <w:t>Chair, Aligned Discharge Subcommittee</w:t>
      </w:r>
    </w:p>
    <w:p w14:paraId="067D4EA9" w14:textId="06BC3A86" w:rsidR="009F39DE" w:rsidRPr="00930216" w:rsidRDefault="009F39DE" w:rsidP="009F39DE">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2016-</w:t>
      </w:r>
      <w:r w:rsidR="00BB03AD" w:rsidRPr="00930216">
        <w:rPr>
          <w:rFonts w:ascii="Times New Roman" w:hAnsi="Times New Roman" w:cs="Times New Roman"/>
          <w:sz w:val="24"/>
          <w:szCs w:val="24"/>
        </w:rPr>
        <w:t>2020</w:t>
      </w:r>
      <w:r w:rsidRPr="00930216">
        <w:rPr>
          <w:rFonts w:ascii="Times New Roman" w:hAnsi="Times New Roman" w:cs="Times New Roman"/>
          <w:sz w:val="24"/>
          <w:szCs w:val="24"/>
        </w:rPr>
        <w:tab/>
        <w:t>Co-Chair, Johns Hopkins Hospital Capacity Oversight Group</w:t>
      </w:r>
    </w:p>
    <w:p w14:paraId="790DB45D" w14:textId="77777777" w:rsidR="004C1EB6" w:rsidRPr="00930216" w:rsidRDefault="004C1EB6" w:rsidP="004C1EB6">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2017-2018</w:t>
      </w:r>
      <w:r w:rsidRPr="00930216">
        <w:rPr>
          <w:rFonts w:ascii="Times New Roman" w:hAnsi="Times New Roman" w:cs="Times New Roman"/>
          <w:sz w:val="24"/>
          <w:szCs w:val="24"/>
        </w:rPr>
        <w:tab/>
        <w:t>Member, search committee for the Director of Perioperative Services, Johns Hopkins Hospital</w:t>
      </w:r>
    </w:p>
    <w:p w14:paraId="103F680A" w14:textId="1E8E531A" w:rsidR="009F39DE" w:rsidRPr="00930216" w:rsidRDefault="009F39DE" w:rsidP="009F39DE">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2017-2019</w:t>
      </w:r>
      <w:r w:rsidRPr="00930216">
        <w:rPr>
          <w:rFonts w:ascii="Times New Roman" w:hAnsi="Times New Roman" w:cs="Times New Roman"/>
          <w:sz w:val="24"/>
          <w:szCs w:val="24"/>
        </w:rPr>
        <w:tab/>
        <w:t>Member</w:t>
      </w:r>
      <w:r w:rsidR="005A21B6" w:rsidRPr="00930216">
        <w:rPr>
          <w:rFonts w:ascii="Times New Roman" w:hAnsi="Times New Roman" w:cs="Times New Roman"/>
          <w:sz w:val="24"/>
          <w:szCs w:val="24"/>
        </w:rPr>
        <w:t>,</w:t>
      </w:r>
      <w:r w:rsidRPr="00930216">
        <w:rPr>
          <w:rFonts w:ascii="Times New Roman" w:hAnsi="Times New Roman" w:cs="Times New Roman"/>
          <w:sz w:val="24"/>
          <w:szCs w:val="24"/>
        </w:rPr>
        <w:t xml:space="preserve"> Peer Messenger, Peer Professionalism Committee, Johns Hopkins Hospital</w:t>
      </w:r>
    </w:p>
    <w:p w14:paraId="3381BCAC" w14:textId="10FD6D1E" w:rsidR="009F39DE" w:rsidRPr="00930216" w:rsidRDefault="009F39DE" w:rsidP="009F39DE">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2018-</w:t>
      </w:r>
      <w:r w:rsidR="00BB03AD" w:rsidRPr="00930216">
        <w:rPr>
          <w:rFonts w:ascii="Times New Roman" w:hAnsi="Times New Roman" w:cs="Times New Roman"/>
          <w:sz w:val="24"/>
          <w:szCs w:val="24"/>
        </w:rPr>
        <w:t>2020</w:t>
      </w:r>
      <w:r w:rsidRPr="00930216">
        <w:rPr>
          <w:rFonts w:ascii="Times New Roman" w:hAnsi="Times New Roman" w:cs="Times New Roman"/>
          <w:sz w:val="24"/>
          <w:szCs w:val="24"/>
        </w:rPr>
        <w:t xml:space="preserve"> </w:t>
      </w:r>
      <w:r w:rsidRPr="00930216">
        <w:rPr>
          <w:rFonts w:ascii="Times New Roman" w:hAnsi="Times New Roman" w:cs="Times New Roman"/>
          <w:sz w:val="24"/>
          <w:szCs w:val="24"/>
        </w:rPr>
        <w:tab/>
        <w:t>Member, Department of Surgery, Internal Promotions Committee</w:t>
      </w:r>
    </w:p>
    <w:p w14:paraId="132FF252" w14:textId="6ECD87A3" w:rsidR="009F39DE" w:rsidRPr="00930216" w:rsidRDefault="009F39DE" w:rsidP="009F39DE">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2018-</w:t>
      </w:r>
      <w:r w:rsidR="00BB03AD" w:rsidRPr="00930216">
        <w:rPr>
          <w:rFonts w:ascii="Times New Roman" w:hAnsi="Times New Roman" w:cs="Times New Roman"/>
          <w:sz w:val="24"/>
          <w:szCs w:val="24"/>
        </w:rPr>
        <w:t>2020</w:t>
      </w:r>
      <w:r w:rsidRPr="00930216">
        <w:rPr>
          <w:rFonts w:ascii="Times New Roman" w:hAnsi="Times New Roman" w:cs="Times New Roman"/>
          <w:sz w:val="24"/>
          <w:szCs w:val="24"/>
        </w:rPr>
        <w:t xml:space="preserve"> </w:t>
      </w:r>
      <w:r w:rsidRPr="00930216">
        <w:rPr>
          <w:rFonts w:ascii="Times New Roman" w:hAnsi="Times New Roman" w:cs="Times New Roman"/>
          <w:sz w:val="24"/>
          <w:szCs w:val="24"/>
        </w:rPr>
        <w:tab/>
        <w:t>Member, Department of Surgery Executive Committee</w:t>
      </w:r>
    </w:p>
    <w:p w14:paraId="155DA52C" w14:textId="3AC0E9E5" w:rsidR="006D3FBF" w:rsidRPr="00930216" w:rsidRDefault="009F39DE" w:rsidP="008B4719">
      <w:pPr>
        <w:ind w:left="1440" w:hanging="1440"/>
        <w:jc w:val="both"/>
        <w:rPr>
          <w:rFonts w:ascii="Times New Roman" w:hAnsi="Times New Roman"/>
          <w:sz w:val="24"/>
          <w:szCs w:val="24"/>
        </w:rPr>
      </w:pPr>
      <w:r w:rsidRPr="00930216">
        <w:rPr>
          <w:rFonts w:ascii="Times New Roman" w:hAnsi="Times New Roman"/>
          <w:sz w:val="24"/>
          <w:szCs w:val="24"/>
        </w:rPr>
        <w:t>2018-</w:t>
      </w:r>
      <w:r w:rsidR="00BB03AD" w:rsidRPr="00930216">
        <w:rPr>
          <w:rFonts w:ascii="Times New Roman" w:hAnsi="Times New Roman"/>
          <w:sz w:val="24"/>
          <w:szCs w:val="24"/>
        </w:rPr>
        <w:t>2020</w:t>
      </w:r>
      <w:r w:rsidRPr="00930216">
        <w:rPr>
          <w:rFonts w:ascii="Times New Roman" w:hAnsi="Times New Roman"/>
          <w:sz w:val="24"/>
          <w:szCs w:val="24"/>
        </w:rPr>
        <w:tab/>
        <w:t>Vice Chair for Acute Care Surgery and Clinical Care Integration, Department of Surgery, Johns Hopkins Medicine, Baltimore, Maryland</w:t>
      </w:r>
    </w:p>
    <w:p w14:paraId="735324C3" w14:textId="3194BEFF" w:rsidR="00BB03AD" w:rsidRPr="00930216" w:rsidRDefault="00BB03AD" w:rsidP="00BB03AD">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2020-present</w:t>
      </w:r>
      <w:r w:rsidRPr="00930216">
        <w:rPr>
          <w:rFonts w:ascii="Times New Roman" w:hAnsi="Times New Roman" w:cs="Times New Roman"/>
          <w:sz w:val="24"/>
          <w:szCs w:val="24"/>
        </w:rPr>
        <w:tab/>
        <w:t>R Adams Cowley Shock Trauma Center:</w:t>
      </w:r>
    </w:p>
    <w:p w14:paraId="6D717A45" w14:textId="5FAFB8D8" w:rsidR="00BB03AD" w:rsidRPr="00930216" w:rsidRDefault="00BB03AD" w:rsidP="00BB03AD">
      <w:pPr>
        <w:pStyle w:val="PlainText"/>
        <w:ind w:left="1440" w:firstLine="720"/>
        <w:rPr>
          <w:rFonts w:ascii="Times New Roman" w:hAnsi="Times New Roman" w:cs="Times New Roman"/>
          <w:sz w:val="24"/>
          <w:szCs w:val="24"/>
        </w:rPr>
      </w:pPr>
      <w:r w:rsidRPr="00930216">
        <w:rPr>
          <w:rFonts w:ascii="Times New Roman" w:hAnsi="Times New Roman" w:cs="Times New Roman"/>
          <w:sz w:val="24"/>
          <w:szCs w:val="24"/>
        </w:rPr>
        <w:t>Co-Director, Trauma Resuscitation Unit Committee</w:t>
      </w:r>
    </w:p>
    <w:p w14:paraId="356C9198" w14:textId="110CB8A4" w:rsidR="00BB03AD" w:rsidRPr="00930216" w:rsidRDefault="00BB03AD" w:rsidP="00BB03AD">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ab/>
      </w:r>
      <w:r w:rsidRPr="00930216">
        <w:rPr>
          <w:rFonts w:ascii="Times New Roman" w:hAnsi="Times New Roman" w:cs="Times New Roman"/>
          <w:sz w:val="24"/>
          <w:szCs w:val="24"/>
        </w:rPr>
        <w:tab/>
        <w:t>Member, Shock Trauma Oversight Committee</w:t>
      </w:r>
    </w:p>
    <w:p w14:paraId="30143336" w14:textId="65D718CF" w:rsidR="00BB03AD" w:rsidRPr="00930216" w:rsidRDefault="00BB03AD" w:rsidP="00BB03AD">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ab/>
      </w:r>
      <w:r w:rsidRPr="00930216">
        <w:rPr>
          <w:rFonts w:ascii="Times New Roman" w:hAnsi="Times New Roman" w:cs="Times New Roman"/>
          <w:sz w:val="24"/>
          <w:szCs w:val="24"/>
        </w:rPr>
        <w:tab/>
        <w:t>Member, Trauma OR Committee</w:t>
      </w:r>
    </w:p>
    <w:p w14:paraId="07DFAA00" w14:textId="2BA13083" w:rsidR="00BB03AD" w:rsidRPr="00930216" w:rsidRDefault="00BB03AD" w:rsidP="00BB03AD">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ab/>
      </w:r>
      <w:r w:rsidRPr="00930216">
        <w:rPr>
          <w:rFonts w:ascii="Times New Roman" w:hAnsi="Times New Roman" w:cs="Times New Roman"/>
          <w:sz w:val="24"/>
          <w:szCs w:val="24"/>
        </w:rPr>
        <w:tab/>
        <w:t>Member, Shock Trauma Medical Peer Review Committee</w:t>
      </w:r>
    </w:p>
    <w:p w14:paraId="61CECF2E" w14:textId="0A749C87" w:rsidR="00BB03AD" w:rsidRPr="00930216" w:rsidRDefault="00BB03AD" w:rsidP="00BB03AD">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ab/>
      </w:r>
      <w:r w:rsidRPr="00930216">
        <w:rPr>
          <w:rFonts w:ascii="Times New Roman" w:hAnsi="Times New Roman" w:cs="Times New Roman"/>
          <w:sz w:val="24"/>
          <w:szCs w:val="24"/>
        </w:rPr>
        <w:tab/>
        <w:t>Member, Program in Trauma Committee</w:t>
      </w:r>
    </w:p>
    <w:p w14:paraId="36A5992C" w14:textId="63AF43E6" w:rsidR="006E2554" w:rsidRPr="00930216" w:rsidRDefault="006E2554" w:rsidP="00BB03AD">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ab/>
      </w:r>
      <w:r w:rsidRPr="00930216">
        <w:rPr>
          <w:rFonts w:ascii="Times New Roman" w:hAnsi="Times New Roman" w:cs="Times New Roman"/>
          <w:sz w:val="24"/>
          <w:szCs w:val="24"/>
        </w:rPr>
        <w:tab/>
        <w:t>Member, Shock Trauma Quality Improvement Committee</w:t>
      </w:r>
    </w:p>
    <w:p w14:paraId="55CCC8B0" w14:textId="5B7DA1E2" w:rsidR="006E2554" w:rsidRPr="00930216" w:rsidRDefault="006E2554" w:rsidP="00BB03AD">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ab/>
      </w:r>
      <w:r w:rsidRPr="00930216">
        <w:rPr>
          <w:rFonts w:ascii="Times New Roman" w:hAnsi="Times New Roman" w:cs="Times New Roman"/>
          <w:sz w:val="24"/>
          <w:szCs w:val="24"/>
        </w:rPr>
        <w:tab/>
        <w:t>Member, Billing Committee</w:t>
      </w:r>
    </w:p>
    <w:p w14:paraId="0E0580A8" w14:textId="31212221" w:rsidR="008B7C00" w:rsidRPr="00930216" w:rsidRDefault="006E2554" w:rsidP="00BB03AD">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ab/>
      </w:r>
      <w:r w:rsidRPr="00930216">
        <w:rPr>
          <w:rFonts w:ascii="Times New Roman" w:hAnsi="Times New Roman" w:cs="Times New Roman"/>
          <w:sz w:val="24"/>
          <w:szCs w:val="24"/>
        </w:rPr>
        <w:tab/>
        <w:t>Co-Director, Shock Trauma O</w:t>
      </w:r>
      <w:r w:rsidR="00DB64CF" w:rsidRPr="00930216">
        <w:rPr>
          <w:rFonts w:ascii="Times New Roman" w:hAnsi="Times New Roman" w:cs="Times New Roman"/>
          <w:sz w:val="24"/>
          <w:szCs w:val="24"/>
        </w:rPr>
        <w:t xml:space="preserve">utcomes </w:t>
      </w:r>
      <w:r w:rsidRPr="00930216">
        <w:rPr>
          <w:rFonts w:ascii="Times New Roman" w:hAnsi="Times New Roman" w:cs="Times New Roman"/>
          <w:sz w:val="24"/>
          <w:szCs w:val="24"/>
        </w:rPr>
        <w:t>R</w:t>
      </w:r>
      <w:r w:rsidR="00DB64CF" w:rsidRPr="00930216">
        <w:rPr>
          <w:rFonts w:ascii="Times New Roman" w:hAnsi="Times New Roman" w:cs="Times New Roman"/>
          <w:sz w:val="24"/>
          <w:szCs w:val="24"/>
        </w:rPr>
        <w:t xml:space="preserve">eview </w:t>
      </w:r>
      <w:r w:rsidRPr="00930216">
        <w:rPr>
          <w:rFonts w:ascii="Times New Roman" w:hAnsi="Times New Roman" w:cs="Times New Roman"/>
          <w:sz w:val="24"/>
          <w:szCs w:val="24"/>
        </w:rPr>
        <w:t>M</w:t>
      </w:r>
      <w:r w:rsidR="008B7C00" w:rsidRPr="00930216">
        <w:rPr>
          <w:rFonts w:ascii="Times New Roman" w:hAnsi="Times New Roman" w:cs="Times New Roman"/>
          <w:sz w:val="24"/>
          <w:szCs w:val="24"/>
        </w:rPr>
        <w:t>eeting</w:t>
      </w:r>
    </w:p>
    <w:p w14:paraId="7EF325F1" w14:textId="314DBAD6" w:rsidR="00BB03AD" w:rsidRPr="00930216" w:rsidRDefault="00BB03AD" w:rsidP="00BB03AD">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ab/>
        <w:t>University of Maryland Medical Center</w:t>
      </w:r>
    </w:p>
    <w:p w14:paraId="4082E523" w14:textId="0211DD3D" w:rsidR="00BB03AD" w:rsidRPr="00930216" w:rsidRDefault="00BB03AD" w:rsidP="00BB03AD">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lastRenderedPageBreak/>
        <w:tab/>
      </w:r>
      <w:r w:rsidRPr="00930216">
        <w:rPr>
          <w:rFonts w:ascii="Times New Roman" w:hAnsi="Times New Roman" w:cs="Times New Roman"/>
          <w:sz w:val="24"/>
          <w:szCs w:val="24"/>
        </w:rPr>
        <w:tab/>
        <w:t>Member, Performance Improvement Steering Committee</w:t>
      </w:r>
    </w:p>
    <w:p w14:paraId="48B7AE7A" w14:textId="2FC29748" w:rsidR="00BB03AD" w:rsidRPr="00930216" w:rsidRDefault="00BB03AD" w:rsidP="00BB03AD">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ab/>
      </w:r>
      <w:r w:rsidRPr="00930216">
        <w:rPr>
          <w:rFonts w:ascii="Times New Roman" w:hAnsi="Times New Roman" w:cs="Times New Roman"/>
          <w:sz w:val="24"/>
          <w:szCs w:val="24"/>
        </w:rPr>
        <w:tab/>
        <w:t>Member, Critical Care Operations Committee</w:t>
      </w:r>
    </w:p>
    <w:p w14:paraId="57327C99" w14:textId="4C6A3087" w:rsidR="00BB03AD" w:rsidRPr="00930216" w:rsidRDefault="00BB03AD" w:rsidP="00BB03AD">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ab/>
      </w:r>
      <w:r w:rsidRPr="00930216">
        <w:rPr>
          <w:rFonts w:ascii="Times New Roman" w:hAnsi="Times New Roman" w:cs="Times New Roman"/>
          <w:sz w:val="24"/>
          <w:szCs w:val="24"/>
        </w:rPr>
        <w:tab/>
        <w:t>Member, Surgical Quality Safety Council</w:t>
      </w:r>
    </w:p>
    <w:p w14:paraId="20D47812" w14:textId="0A16096F" w:rsidR="00BB03AD" w:rsidRPr="00930216" w:rsidRDefault="00BB03AD" w:rsidP="00BB03AD">
      <w:pPr>
        <w:pStyle w:val="PlainText"/>
        <w:ind w:left="1440" w:hanging="1440"/>
        <w:rPr>
          <w:rFonts w:ascii="Times New Roman" w:hAnsi="Times New Roman" w:cs="Times New Roman"/>
          <w:sz w:val="24"/>
          <w:szCs w:val="24"/>
        </w:rPr>
      </w:pPr>
      <w:r w:rsidRPr="00930216">
        <w:rPr>
          <w:rFonts w:ascii="Times New Roman" w:hAnsi="Times New Roman" w:cs="Times New Roman"/>
          <w:sz w:val="24"/>
          <w:szCs w:val="24"/>
        </w:rPr>
        <w:tab/>
      </w:r>
      <w:r w:rsidRPr="00930216">
        <w:rPr>
          <w:rFonts w:ascii="Times New Roman" w:hAnsi="Times New Roman" w:cs="Times New Roman"/>
          <w:sz w:val="24"/>
          <w:szCs w:val="24"/>
        </w:rPr>
        <w:tab/>
        <w:t xml:space="preserve">Member, </w:t>
      </w:r>
      <w:r w:rsidR="006E2554" w:rsidRPr="00930216">
        <w:rPr>
          <w:rFonts w:ascii="Times New Roman" w:hAnsi="Times New Roman" w:cs="Times New Roman"/>
          <w:sz w:val="24"/>
          <w:szCs w:val="24"/>
        </w:rPr>
        <w:t>Claims Risk Management Committee</w:t>
      </w:r>
    </w:p>
    <w:p w14:paraId="48728BFE" w14:textId="76C3FBA0" w:rsidR="00BB03AD" w:rsidRPr="00930216" w:rsidRDefault="00DB64CF" w:rsidP="008B4719">
      <w:pPr>
        <w:ind w:left="1440" w:hanging="1440"/>
        <w:jc w:val="both"/>
        <w:rPr>
          <w:rFonts w:ascii="Times New Roman" w:hAnsi="Times New Roman" w:cs="Times New Roman"/>
          <w:sz w:val="24"/>
          <w:szCs w:val="24"/>
        </w:rPr>
      </w:pPr>
      <w:r w:rsidRPr="00930216">
        <w:rPr>
          <w:rFonts w:ascii="Times New Roman" w:hAnsi="Times New Roman" w:cs="Times New Roman"/>
          <w:sz w:val="24"/>
          <w:szCs w:val="24"/>
        </w:rPr>
        <w:tab/>
      </w:r>
      <w:r w:rsidRPr="00930216">
        <w:rPr>
          <w:rFonts w:ascii="Times New Roman" w:hAnsi="Times New Roman" w:cs="Times New Roman"/>
          <w:sz w:val="24"/>
          <w:szCs w:val="24"/>
        </w:rPr>
        <w:tab/>
        <w:t>Member, Patient Flow Steering Committee</w:t>
      </w:r>
    </w:p>
    <w:p w14:paraId="57993264" w14:textId="65DE4F4E" w:rsidR="00DB64CF" w:rsidRPr="00930216" w:rsidRDefault="00DB64CF" w:rsidP="008B4719">
      <w:pPr>
        <w:ind w:left="1440" w:hanging="1440"/>
        <w:jc w:val="both"/>
        <w:rPr>
          <w:rFonts w:ascii="Times New Roman" w:hAnsi="Times New Roman" w:cs="Times New Roman"/>
          <w:sz w:val="24"/>
          <w:szCs w:val="24"/>
        </w:rPr>
      </w:pPr>
      <w:r w:rsidRPr="00930216">
        <w:rPr>
          <w:rFonts w:ascii="Times New Roman" w:hAnsi="Times New Roman" w:cs="Times New Roman"/>
          <w:sz w:val="24"/>
          <w:szCs w:val="24"/>
        </w:rPr>
        <w:tab/>
      </w:r>
      <w:r w:rsidRPr="00930216">
        <w:rPr>
          <w:rFonts w:ascii="Times New Roman" w:hAnsi="Times New Roman" w:cs="Times New Roman"/>
          <w:sz w:val="24"/>
          <w:szCs w:val="24"/>
        </w:rPr>
        <w:tab/>
        <w:t>Member, 2-in-30 Patient Flow Campaign</w:t>
      </w:r>
    </w:p>
    <w:p w14:paraId="1C954259" w14:textId="7E9BE5A3" w:rsidR="00DB64CF" w:rsidRPr="00930216" w:rsidRDefault="00DB64CF" w:rsidP="008B4719">
      <w:pPr>
        <w:ind w:left="1440" w:hanging="1440"/>
        <w:jc w:val="both"/>
        <w:rPr>
          <w:rFonts w:ascii="Times New Roman" w:hAnsi="Times New Roman" w:cs="Times New Roman"/>
          <w:sz w:val="24"/>
          <w:szCs w:val="24"/>
        </w:rPr>
      </w:pPr>
      <w:r w:rsidRPr="00930216">
        <w:rPr>
          <w:rFonts w:ascii="Times New Roman" w:hAnsi="Times New Roman" w:cs="Times New Roman"/>
          <w:sz w:val="24"/>
          <w:szCs w:val="24"/>
        </w:rPr>
        <w:tab/>
      </w:r>
      <w:r w:rsidRPr="00930216">
        <w:rPr>
          <w:rFonts w:ascii="Times New Roman" w:hAnsi="Times New Roman" w:cs="Times New Roman"/>
          <w:sz w:val="24"/>
          <w:szCs w:val="24"/>
        </w:rPr>
        <w:tab/>
      </w:r>
      <w:r w:rsidRPr="00930216">
        <w:rPr>
          <w:rFonts w:ascii="Times New Roman" w:hAnsi="Times New Roman" w:cs="Times New Roman"/>
          <w:sz w:val="24"/>
          <w:szCs w:val="24"/>
        </w:rPr>
        <w:tab/>
        <w:t>Lead, Surgery to PACU, 2-in-30 Patient Flow Campaign</w:t>
      </w:r>
    </w:p>
    <w:p w14:paraId="4498600E" w14:textId="676BC18D" w:rsidR="00DB64CF" w:rsidRPr="00930216" w:rsidRDefault="00DB64CF" w:rsidP="008B4719">
      <w:pPr>
        <w:ind w:left="1440" w:hanging="1440"/>
        <w:jc w:val="both"/>
        <w:rPr>
          <w:rFonts w:ascii="Times New Roman" w:hAnsi="Times New Roman" w:cs="Times New Roman"/>
          <w:sz w:val="24"/>
          <w:szCs w:val="24"/>
        </w:rPr>
      </w:pPr>
      <w:r w:rsidRPr="00930216">
        <w:rPr>
          <w:rFonts w:ascii="Times New Roman" w:hAnsi="Times New Roman" w:cs="Times New Roman"/>
          <w:sz w:val="24"/>
          <w:szCs w:val="24"/>
        </w:rPr>
        <w:tab/>
      </w:r>
      <w:r w:rsidRPr="00930216">
        <w:rPr>
          <w:rFonts w:ascii="Times New Roman" w:hAnsi="Times New Roman" w:cs="Times New Roman"/>
          <w:sz w:val="24"/>
          <w:szCs w:val="24"/>
        </w:rPr>
        <w:tab/>
      </w:r>
      <w:r w:rsidRPr="00930216">
        <w:rPr>
          <w:rFonts w:ascii="Times New Roman" w:hAnsi="Times New Roman" w:cs="Times New Roman"/>
          <w:sz w:val="24"/>
          <w:szCs w:val="24"/>
        </w:rPr>
        <w:tab/>
        <w:t>Member, Discharge to Home, 2-in-30 Patient Flow Campaign</w:t>
      </w:r>
    </w:p>
    <w:p w14:paraId="48777137" w14:textId="04F28A5A" w:rsidR="009F39DE" w:rsidRPr="00930216" w:rsidRDefault="00D169E2" w:rsidP="006D3FBF">
      <w:pPr>
        <w:jc w:val="both"/>
        <w:rPr>
          <w:rFonts w:ascii="Times New Roman" w:hAnsi="Times New Roman" w:cs="Times New Roman"/>
          <w:sz w:val="24"/>
          <w:szCs w:val="24"/>
        </w:rPr>
      </w:pPr>
      <w:r w:rsidRPr="00930216">
        <w:rPr>
          <w:rFonts w:ascii="Times New Roman" w:hAnsi="Times New Roman" w:cs="Times New Roman"/>
          <w:sz w:val="24"/>
          <w:szCs w:val="24"/>
        </w:rPr>
        <w:t>2021-Present</w:t>
      </w:r>
      <w:r w:rsidRPr="00930216">
        <w:rPr>
          <w:rFonts w:ascii="Times New Roman" w:hAnsi="Times New Roman" w:cs="Times New Roman"/>
          <w:sz w:val="24"/>
          <w:szCs w:val="24"/>
        </w:rPr>
        <w:tab/>
      </w:r>
      <w:r w:rsidRPr="00930216">
        <w:rPr>
          <w:rFonts w:ascii="Times New Roman" w:hAnsi="Times New Roman" w:cs="Times New Roman"/>
          <w:sz w:val="24"/>
          <w:szCs w:val="24"/>
        </w:rPr>
        <w:tab/>
        <w:t>at Large Section Chief Director, R Adams Cowley Shock Trauma Center</w:t>
      </w:r>
    </w:p>
    <w:p w14:paraId="78757621" w14:textId="77777777" w:rsidR="00D169E2" w:rsidRPr="00930216" w:rsidRDefault="00D169E2" w:rsidP="006D3FBF">
      <w:pPr>
        <w:jc w:val="both"/>
        <w:rPr>
          <w:rFonts w:ascii="Times New Roman" w:hAnsi="Times New Roman" w:cs="Times New Roman"/>
          <w:sz w:val="24"/>
          <w:szCs w:val="24"/>
        </w:rPr>
      </w:pPr>
    </w:p>
    <w:p w14:paraId="560FA4B5" w14:textId="5406656E" w:rsidR="006D3FBF" w:rsidRPr="00930216" w:rsidRDefault="006D3FBF" w:rsidP="006D3FBF">
      <w:pPr>
        <w:jc w:val="both"/>
        <w:rPr>
          <w:rFonts w:ascii="Times New Roman" w:hAnsi="Times New Roman" w:cs="Times New Roman"/>
          <w:b/>
          <w:bCs/>
          <w:sz w:val="24"/>
          <w:szCs w:val="24"/>
        </w:rPr>
      </w:pPr>
      <w:r w:rsidRPr="00930216">
        <w:rPr>
          <w:rFonts w:ascii="Times New Roman" w:hAnsi="Times New Roman" w:cs="Times New Roman"/>
          <w:b/>
          <w:bCs/>
          <w:sz w:val="24"/>
          <w:szCs w:val="24"/>
          <w:u w:val="single"/>
        </w:rPr>
        <w:t xml:space="preserve">National </w:t>
      </w:r>
      <w:r w:rsidR="00AC0DFE" w:rsidRPr="00930216">
        <w:rPr>
          <w:rFonts w:ascii="Times New Roman" w:hAnsi="Times New Roman" w:cs="Times New Roman"/>
          <w:b/>
          <w:bCs/>
          <w:sz w:val="24"/>
          <w:szCs w:val="24"/>
          <w:u w:val="single"/>
        </w:rPr>
        <w:t xml:space="preserve">and Local </w:t>
      </w:r>
      <w:r w:rsidRPr="00930216">
        <w:rPr>
          <w:rFonts w:ascii="Times New Roman" w:hAnsi="Times New Roman" w:cs="Times New Roman"/>
          <w:b/>
          <w:bCs/>
          <w:sz w:val="24"/>
          <w:szCs w:val="24"/>
          <w:u w:val="single"/>
        </w:rPr>
        <w:t>Service</w:t>
      </w:r>
    </w:p>
    <w:p w14:paraId="47EB7FAF" w14:textId="1EFC92C1" w:rsidR="006D3FBF" w:rsidRPr="00930216" w:rsidRDefault="006D3FBF" w:rsidP="006D3FBF">
      <w:pPr>
        <w:jc w:val="both"/>
        <w:rPr>
          <w:rFonts w:ascii="Times New Roman" w:hAnsi="Times New Roman" w:cs="Times New Roman"/>
          <w:sz w:val="24"/>
          <w:szCs w:val="24"/>
        </w:rPr>
      </w:pPr>
    </w:p>
    <w:p w14:paraId="5A96CB15" w14:textId="5C213C35" w:rsidR="008B4719" w:rsidRPr="00930216" w:rsidRDefault="008B4719" w:rsidP="006D3FBF">
      <w:pPr>
        <w:jc w:val="both"/>
        <w:rPr>
          <w:rFonts w:ascii="Times New Roman" w:hAnsi="Times New Roman" w:cs="Times New Roman"/>
          <w:sz w:val="24"/>
          <w:szCs w:val="24"/>
        </w:rPr>
      </w:pPr>
      <w:r w:rsidRPr="00930216">
        <w:rPr>
          <w:rFonts w:ascii="Times New Roman" w:hAnsi="Times New Roman" w:cs="Times New Roman"/>
          <w:sz w:val="24"/>
          <w:szCs w:val="24"/>
          <w:u w:val="single"/>
        </w:rPr>
        <w:t>National</w:t>
      </w:r>
    </w:p>
    <w:p w14:paraId="52B53A79" w14:textId="401CD51B" w:rsidR="008B4719" w:rsidRPr="00930216" w:rsidRDefault="008B4719" w:rsidP="008B4719">
      <w:pPr>
        <w:pStyle w:val="PlainText"/>
        <w:tabs>
          <w:tab w:val="left" w:pos="1440"/>
        </w:tabs>
        <w:ind w:left="1440" w:hanging="1440"/>
        <w:rPr>
          <w:rFonts w:ascii="Times New Roman" w:hAnsi="Times New Roman" w:cs="Times New Roman"/>
          <w:sz w:val="24"/>
          <w:szCs w:val="24"/>
        </w:rPr>
      </w:pPr>
      <w:r w:rsidRPr="00930216">
        <w:rPr>
          <w:rFonts w:ascii="Times New Roman" w:hAnsi="Times New Roman" w:cs="Times New Roman"/>
          <w:sz w:val="24"/>
          <w:szCs w:val="24"/>
        </w:rPr>
        <w:t>2004-2009</w:t>
      </w:r>
      <w:r w:rsidRPr="00930216">
        <w:rPr>
          <w:rFonts w:ascii="Times New Roman" w:hAnsi="Times New Roman" w:cs="Times New Roman"/>
          <w:sz w:val="24"/>
          <w:szCs w:val="24"/>
        </w:rPr>
        <w:tab/>
        <w:t>Reviewer, Practical Reviews in Critical Care Medicine</w:t>
      </w:r>
      <w:r w:rsidR="007204D1" w:rsidRPr="00930216">
        <w:rPr>
          <w:rFonts w:ascii="Times New Roman" w:hAnsi="Times New Roman" w:cs="Times New Roman"/>
          <w:sz w:val="24"/>
          <w:szCs w:val="24"/>
        </w:rPr>
        <w:t>, 12 per year</w:t>
      </w:r>
    </w:p>
    <w:p w14:paraId="0D911046" w14:textId="09212DF1" w:rsidR="008B4719" w:rsidRPr="00930216" w:rsidRDefault="008B4719" w:rsidP="008B4719">
      <w:pPr>
        <w:pStyle w:val="PlainText"/>
        <w:tabs>
          <w:tab w:val="left" w:pos="1440"/>
        </w:tabs>
        <w:ind w:left="1440" w:hanging="1440"/>
        <w:rPr>
          <w:rFonts w:ascii="Times New Roman" w:hAnsi="Times New Roman" w:cs="Times New Roman"/>
          <w:sz w:val="24"/>
          <w:szCs w:val="24"/>
        </w:rPr>
      </w:pPr>
      <w:r w:rsidRPr="00930216">
        <w:rPr>
          <w:rFonts w:ascii="Times New Roman" w:hAnsi="Times New Roman" w:cs="Times New Roman"/>
          <w:sz w:val="24"/>
          <w:szCs w:val="24"/>
        </w:rPr>
        <w:t>2005-present</w:t>
      </w:r>
      <w:r w:rsidRPr="00930216">
        <w:rPr>
          <w:rFonts w:ascii="Times New Roman" w:hAnsi="Times New Roman" w:cs="Times New Roman"/>
          <w:sz w:val="24"/>
          <w:szCs w:val="24"/>
        </w:rPr>
        <w:tab/>
        <w:t>Reviewer, Archives of Surgery (now JAMA Surgery)</w:t>
      </w:r>
      <w:r w:rsidR="007204D1" w:rsidRPr="00930216">
        <w:rPr>
          <w:rFonts w:ascii="Times New Roman" w:hAnsi="Times New Roman" w:cs="Times New Roman"/>
          <w:sz w:val="24"/>
          <w:szCs w:val="24"/>
        </w:rPr>
        <w:t>, 1-2 per year</w:t>
      </w:r>
    </w:p>
    <w:p w14:paraId="1129F884" w14:textId="1B3CC51F" w:rsidR="008B4719" w:rsidRPr="00930216" w:rsidRDefault="008B4719" w:rsidP="008B4719">
      <w:pPr>
        <w:pStyle w:val="PlainText"/>
        <w:tabs>
          <w:tab w:val="left" w:pos="1440"/>
        </w:tabs>
        <w:ind w:left="1440" w:hanging="1440"/>
        <w:rPr>
          <w:rFonts w:ascii="Times New Roman" w:hAnsi="Times New Roman" w:cs="Times New Roman"/>
          <w:sz w:val="24"/>
          <w:szCs w:val="24"/>
        </w:rPr>
      </w:pPr>
      <w:r w:rsidRPr="00930216">
        <w:rPr>
          <w:rFonts w:ascii="Times New Roman" w:hAnsi="Times New Roman" w:cs="Times New Roman"/>
          <w:sz w:val="24"/>
          <w:szCs w:val="24"/>
        </w:rPr>
        <w:t>2006-present</w:t>
      </w:r>
      <w:r w:rsidRPr="00930216">
        <w:rPr>
          <w:rFonts w:ascii="Times New Roman" w:hAnsi="Times New Roman" w:cs="Times New Roman"/>
          <w:sz w:val="24"/>
          <w:szCs w:val="24"/>
        </w:rPr>
        <w:tab/>
        <w:t>Reviewer, Annals of Surgery</w:t>
      </w:r>
      <w:r w:rsidR="007204D1" w:rsidRPr="00930216">
        <w:rPr>
          <w:rFonts w:ascii="Times New Roman" w:hAnsi="Times New Roman" w:cs="Times New Roman"/>
          <w:sz w:val="24"/>
          <w:szCs w:val="24"/>
        </w:rPr>
        <w:t>, 1-2 per year</w:t>
      </w:r>
    </w:p>
    <w:p w14:paraId="122FA471" w14:textId="02762B69" w:rsidR="008B4719" w:rsidRPr="00930216" w:rsidRDefault="008B4719" w:rsidP="008B4719">
      <w:pPr>
        <w:pStyle w:val="PlainText"/>
        <w:tabs>
          <w:tab w:val="left" w:pos="1440"/>
        </w:tabs>
        <w:ind w:left="1440" w:hanging="1440"/>
        <w:rPr>
          <w:rFonts w:ascii="Times New Roman" w:hAnsi="Times New Roman" w:cs="Times New Roman"/>
          <w:sz w:val="24"/>
          <w:szCs w:val="24"/>
        </w:rPr>
      </w:pPr>
      <w:r w:rsidRPr="00930216">
        <w:rPr>
          <w:rFonts w:ascii="Times New Roman" w:hAnsi="Times New Roman" w:cs="Times New Roman"/>
          <w:sz w:val="24"/>
          <w:szCs w:val="24"/>
        </w:rPr>
        <w:t>2006-present</w:t>
      </w:r>
      <w:r w:rsidRPr="00930216">
        <w:rPr>
          <w:rFonts w:ascii="Times New Roman" w:hAnsi="Times New Roman" w:cs="Times New Roman"/>
          <w:sz w:val="24"/>
          <w:szCs w:val="24"/>
        </w:rPr>
        <w:tab/>
        <w:t>Reviewer, Journal of the American College of Surgeons</w:t>
      </w:r>
      <w:r w:rsidR="007204D1" w:rsidRPr="00930216">
        <w:rPr>
          <w:rFonts w:ascii="Times New Roman" w:hAnsi="Times New Roman" w:cs="Times New Roman"/>
          <w:sz w:val="24"/>
          <w:szCs w:val="24"/>
        </w:rPr>
        <w:t>, 1 per year</w:t>
      </w:r>
    </w:p>
    <w:p w14:paraId="48C43747" w14:textId="3FAD64C5" w:rsidR="008B4719" w:rsidRDefault="008B4719" w:rsidP="008B4719">
      <w:pPr>
        <w:pStyle w:val="PlainText"/>
        <w:tabs>
          <w:tab w:val="left" w:pos="1440"/>
        </w:tabs>
        <w:ind w:left="1440" w:hanging="1440"/>
        <w:rPr>
          <w:rFonts w:ascii="Times New Roman" w:hAnsi="Times New Roman" w:cs="Times New Roman"/>
          <w:sz w:val="24"/>
          <w:szCs w:val="24"/>
        </w:rPr>
      </w:pPr>
      <w:r w:rsidRPr="00930216">
        <w:rPr>
          <w:rFonts w:ascii="Times New Roman" w:hAnsi="Times New Roman" w:cs="Times New Roman"/>
          <w:sz w:val="24"/>
          <w:szCs w:val="24"/>
        </w:rPr>
        <w:t>2007-present</w:t>
      </w:r>
      <w:r w:rsidRPr="00930216">
        <w:rPr>
          <w:rFonts w:ascii="Times New Roman" w:hAnsi="Times New Roman" w:cs="Times New Roman"/>
          <w:sz w:val="24"/>
          <w:szCs w:val="24"/>
        </w:rPr>
        <w:tab/>
        <w:t>Reviewer, Journal Hospital Medicine</w:t>
      </w:r>
      <w:r w:rsidR="007204D1" w:rsidRPr="00930216">
        <w:rPr>
          <w:rFonts w:ascii="Times New Roman" w:hAnsi="Times New Roman" w:cs="Times New Roman"/>
          <w:sz w:val="24"/>
          <w:szCs w:val="24"/>
        </w:rPr>
        <w:t>, &lt;1 per year</w:t>
      </w:r>
    </w:p>
    <w:p w14:paraId="4ABB3A2F" w14:textId="28AC5B29" w:rsidR="00214A51" w:rsidRPr="000F2D39" w:rsidRDefault="00214A51" w:rsidP="008B4719">
      <w:pPr>
        <w:pStyle w:val="PlainText"/>
        <w:tabs>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2007</w:t>
      </w:r>
      <w:r>
        <w:rPr>
          <w:rFonts w:ascii="Times New Roman" w:hAnsi="Times New Roman" w:cs="Times New Roman"/>
          <w:sz w:val="24"/>
          <w:szCs w:val="24"/>
        </w:rPr>
        <w:tab/>
        <w:t>Attendee, Surgeons as Leaders: From Operating Room to Boardroom, American College of Surgeons</w:t>
      </w:r>
    </w:p>
    <w:p w14:paraId="2A89696C" w14:textId="36B7F2B5" w:rsidR="008B4719" w:rsidRPr="000F2D39" w:rsidRDefault="008B4719" w:rsidP="008B4719">
      <w:pPr>
        <w:pStyle w:val="PlainText"/>
        <w:tabs>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2008-present</w:t>
      </w:r>
      <w:r>
        <w:rPr>
          <w:rFonts w:ascii="Times New Roman" w:hAnsi="Times New Roman" w:cs="Times New Roman"/>
          <w:sz w:val="24"/>
          <w:szCs w:val="24"/>
        </w:rPr>
        <w:tab/>
        <w:t xml:space="preserve">Reviewer, </w:t>
      </w:r>
      <w:r w:rsidRPr="000F2D39">
        <w:rPr>
          <w:rFonts w:ascii="Times New Roman" w:hAnsi="Times New Roman" w:cs="Times New Roman"/>
          <w:sz w:val="24"/>
          <w:szCs w:val="24"/>
        </w:rPr>
        <w:t>Journal of Gastrointestinal Surgery</w:t>
      </w:r>
      <w:r w:rsidR="007204D1">
        <w:rPr>
          <w:rFonts w:ascii="Times New Roman" w:hAnsi="Times New Roman" w:cs="Times New Roman"/>
          <w:sz w:val="24"/>
          <w:szCs w:val="24"/>
        </w:rPr>
        <w:t>, 1 per year</w:t>
      </w:r>
    </w:p>
    <w:p w14:paraId="23545103" w14:textId="48F12774" w:rsidR="008B4719" w:rsidRDefault="008B4719" w:rsidP="008B4719">
      <w:pPr>
        <w:jc w:val="both"/>
        <w:rPr>
          <w:rFonts w:ascii="Times New Roman" w:hAnsi="Times New Roman" w:cs="Times New Roman"/>
          <w:sz w:val="24"/>
          <w:szCs w:val="24"/>
        </w:rPr>
      </w:pPr>
      <w:r w:rsidRPr="000F2D39">
        <w:rPr>
          <w:rFonts w:ascii="Times New Roman" w:hAnsi="Times New Roman" w:cs="Times New Roman"/>
          <w:sz w:val="24"/>
          <w:szCs w:val="24"/>
        </w:rPr>
        <w:t>2008-present</w:t>
      </w:r>
      <w:r>
        <w:rPr>
          <w:rFonts w:ascii="Times New Roman" w:hAnsi="Times New Roman" w:cs="Times New Roman"/>
          <w:sz w:val="24"/>
          <w:szCs w:val="24"/>
        </w:rPr>
        <w:tab/>
        <w:t xml:space="preserve">Reviewer, </w:t>
      </w:r>
      <w:r w:rsidRPr="000F2D39">
        <w:rPr>
          <w:rFonts w:ascii="Times New Roman" w:hAnsi="Times New Roman" w:cs="Times New Roman"/>
          <w:sz w:val="24"/>
          <w:szCs w:val="24"/>
        </w:rPr>
        <w:t>Journal of Surgical Research</w:t>
      </w:r>
      <w:r w:rsidR="007204D1">
        <w:rPr>
          <w:rFonts w:ascii="Times New Roman" w:hAnsi="Times New Roman" w:cs="Times New Roman"/>
          <w:sz w:val="24"/>
          <w:szCs w:val="24"/>
        </w:rPr>
        <w:t>, 1 per year</w:t>
      </w:r>
    </w:p>
    <w:p w14:paraId="020F948D" w14:textId="397046AE" w:rsidR="008B4719" w:rsidRDefault="008B4719" w:rsidP="006D3FBF">
      <w:pPr>
        <w:jc w:val="both"/>
        <w:rPr>
          <w:rFonts w:ascii="Times New Roman" w:hAnsi="Times New Roman" w:cs="Times New Roman"/>
          <w:sz w:val="24"/>
          <w:szCs w:val="24"/>
        </w:rPr>
      </w:pPr>
      <w:r w:rsidRPr="000F2D39">
        <w:rPr>
          <w:rFonts w:ascii="Times New Roman" w:hAnsi="Times New Roman" w:cs="Times New Roman"/>
          <w:sz w:val="24"/>
          <w:szCs w:val="24"/>
        </w:rPr>
        <w:t>2009-2015</w:t>
      </w:r>
      <w:r w:rsidRPr="000F2D39">
        <w:rPr>
          <w:rFonts w:ascii="Times New Roman" w:hAnsi="Times New Roman" w:cs="Times New Roman"/>
          <w:sz w:val="24"/>
          <w:szCs w:val="24"/>
        </w:rPr>
        <w:tab/>
      </w:r>
      <w:r>
        <w:rPr>
          <w:rFonts w:ascii="Times New Roman" w:hAnsi="Times New Roman" w:cs="Times New Roman"/>
          <w:sz w:val="24"/>
          <w:szCs w:val="24"/>
        </w:rPr>
        <w:t xml:space="preserve">Editorial Board Member, </w:t>
      </w:r>
      <w:r w:rsidRPr="000F2D39">
        <w:rPr>
          <w:rFonts w:ascii="Times New Roman" w:hAnsi="Times New Roman" w:cs="Times New Roman"/>
          <w:sz w:val="24"/>
          <w:szCs w:val="24"/>
        </w:rPr>
        <w:t>Journal of Gastrointestinal Surgery</w:t>
      </w:r>
    </w:p>
    <w:p w14:paraId="29E79841" w14:textId="770312B6" w:rsidR="008B4719" w:rsidRDefault="008B4719" w:rsidP="008B4719">
      <w:pPr>
        <w:pStyle w:val="PlainText"/>
        <w:tabs>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2009-present</w:t>
      </w:r>
      <w:r>
        <w:rPr>
          <w:rFonts w:ascii="Times New Roman" w:hAnsi="Times New Roman" w:cs="Times New Roman"/>
          <w:sz w:val="24"/>
          <w:szCs w:val="24"/>
        </w:rPr>
        <w:tab/>
        <w:t xml:space="preserve">Reviewer, </w:t>
      </w:r>
      <w:r w:rsidRPr="000F2D39">
        <w:rPr>
          <w:rFonts w:ascii="Times New Roman" w:hAnsi="Times New Roman" w:cs="Times New Roman"/>
          <w:sz w:val="24"/>
          <w:szCs w:val="24"/>
        </w:rPr>
        <w:t>Journal of Trauma (now Journal of Trauma and Acute Care Surgery)</w:t>
      </w:r>
      <w:r w:rsidR="007204D1">
        <w:rPr>
          <w:rFonts w:ascii="Times New Roman" w:hAnsi="Times New Roman" w:cs="Times New Roman"/>
          <w:sz w:val="24"/>
          <w:szCs w:val="24"/>
        </w:rPr>
        <w:t>, 1 per year</w:t>
      </w:r>
    </w:p>
    <w:p w14:paraId="33FD6409" w14:textId="07883D68" w:rsidR="00AC0DFE" w:rsidRDefault="00AC0DFE" w:rsidP="00AC0DFE">
      <w:pPr>
        <w:jc w:val="both"/>
        <w:rPr>
          <w:rFonts w:ascii="Times New Roman" w:hAnsi="Times New Roman" w:cs="Times New Roman"/>
          <w:sz w:val="24"/>
          <w:szCs w:val="24"/>
        </w:rPr>
      </w:pPr>
      <w:r>
        <w:rPr>
          <w:rFonts w:ascii="Times New Roman" w:hAnsi="Times New Roman" w:cs="Times New Roman"/>
          <w:sz w:val="24"/>
          <w:szCs w:val="24"/>
        </w:rPr>
        <w:t>2010-present</w:t>
      </w:r>
      <w:r>
        <w:rPr>
          <w:rFonts w:ascii="Times New Roman" w:hAnsi="Times New Roman" w:cs="Times New Roman"/>
          <w:sz w:val="24"/>
          <w:szCs w:val="24"/>
        </w:rPr>
        <w:tab/>
        <w:t>Member, Region III Committee, American College of Surgeon (COT)</w:t>
      </w:r>
    </w:p>
    <w:p w14:paraId="1AF36C23" w14:textId="232F8D5E" w:rsidR="00AC0DFE" w:rsidRDefault="00AC0DFE" w:rsidP="00AC0DFE">
      <w:pPr>
        <w:ind w:left="1440" w:hanging="1440"/>
        <w:jc w:val="both"/>
        <w:rPr>
          <w:rFonts w:ascii="Times New Roman" w:hAnsi="Times New Roman" w:cs="Times New Roman"/>
          <w:sz w:val="24"/>
          <w:szCs w:val="24"/>
        </w:rPr>
      </w:pPr>
      <w:r>
        <w:rPr>
          <w:rFonts w:ascii="Times New Roman" w:hAnsi="Times New Roman" w:cs="Times New Roman"/>
          <w:sz w:val="24"/>
          <w:szCs w:val="24"/>
        </w:rPr>
        <w:t>2010-present</w:t>
      </w:r>
      <w:r>
        <w:rPr>
          <w:rFonts w:ascii="Times New Roman" w:hAnsi="Times New Roman" w:cs="Times New Roman"/>
          <w:sz w:val="24"/>
          <w:szCs w:val="24"/>
        </w:rPr>
        <w:tab/>
        <w:t>Member, National Committee on Trauma (COT), American College of Surgeons</w:t>
      </w:r>
    </w:p>
    <w:p w14:paraId="71004FAC" w14:textId="723DCF5C" w:rsidR="00AC0DFE" w:rsidRDefault="00704B13" w:rsidP="008B4719">
      <w:pPr>
        <w:pStyle w:val="PlainText"/>
        <w:tabs>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ab/>
      </w:r>
      <w:bookmarkStart w:id="0" w:name="_Hlk46818670"/>
      <w:r>
        <w:rPr>
          <w:rFonts w:ascii="Times New Roman" w:hAnsi="Times New Roman" w:cs="Times New Roman"/>
          <w:sz w:val="24"/>
          <w:szCs w:val="24"/>
        </w:rPr>
        <w:t>Invited Participant, Symposium, American Association for the Surgery of Trauma, Acute Care Surgery Research Agenda</w:t>
      </w:r>
      <w:bookmarkEnd w:id="0"/>
    </w:p>
    <w:p w14:paraId="35CCC8A9" w14:textId="312A4FE2" w:rsidR="00704B13" w:rsidRDefault="00704B13" w:rsidP="008B4719">
      <w:pPr>
        <w:pStyle w:val="PlainText"/>
        <w:tabs>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ab/>
        <w:t>Representative to Selection Committee, American College of Surgeons, Society of the Surgery of the Alimentary Tract Health Policy Scholarship Award</w:t>
      </w:r>
    </w:p>
    <w:p w14:paraId="3F47512A" w14:textId="6558E21B" w:rsidR="00032244" w:rsidRPr="000F2D39" w:rsidRDefault="00032244" w:rsidP="008B4719">
      <w:pPr>
        <w:pStyle w:val="PlainText"/>
        <w:tabs>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ab/>
        <w:t>Member, Selection Sub-Committee, Clowes American College of Surgeons, American Association for the Surgery of Trauma, National Institute of General Medical Sciences Career Development Award</w:t>
      </w:r>
    </w:p>
    <w:p w14:paraId="6C691A6B" w14:textId="5DE6CFC6" w:rsidR="008B4719" w:rsidRDefault="008B4719" w:rsidP="008B4719">
      <w:pPr>
        <w:jc w:val="both"/>
        <w:rPr>
          <w:rFonts w:ascii="Times New Roman" w:hAnsi="Times New Roman" w:cs="Times New Roman"/>
          <w:sz w:val="24"/>
          <w:szCs w:val="24"/>
        </w:rPr>
      </w:pPr>
      <w:r w:rsidRPr="000F2D39">
        <w:rPr>
          <w:rFonts w:ascii="Times New Roman" w:hAnsi="Times New Roman" w:cs="Times New Roman"/>
          <w:sz w:val="24"/>
          <w:szCs w:val="24"/>
        </w:rPr>
        <w:t>2014-present</w:t>
      </w:r>
      <w:r>
        <w:rPr>
          <w:rFonts w:ascii="Times New Roman" w:hAnsi="Times New Roman" w:cs="Times New Roman"/>
          <w:sz w:val="24"/>
          <w:szCs w:val="24"/>
        </w:rPr>
        <w:tab/>
        <w:t xml:space="preserve">Reviewer, </w:t>
      </w:r>
      <w:r w:rsidRPr="000F2D39">
        <w:rPr>
          <w:rFonts w:ascii="Times New Roman" w:hAnsi="Times New Roman" w:cs="Times New Roman"/>
          <w:sz w:val="24"/>
          <w:szCs w:val="24"/>
        </w:rPr>
        <w:t>Surgical Infections</w:t>
      </w:r>
      <w:r w:rsidR="007204D1">
        <w:rPr>
          <w:rFonts w:ascii="Times New Roman" w:hAnsi="Times New Roman" w:cs="Times New Roman"/>
          <w:sz w:val="24"/>
          <w:szCs w:val="24"/>
        </w:rPr>
        <w:t>, &lt;1 per year</w:t>
      </w:r>
    </w:p>
    <w:p w14:paraId="318FA250" w14:textId="44A26DA5" w:rsidR="008B4719" w:rsidRDefault="008B4719" w:rsidP="008B4719">
      <w:pPr>
        <w:jc w:val="both"/>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r>
      <w:r>
        <w:rPr>
          <w:rFonts w:ascii="Times New Roman" w:hAnsi="Times New Roman" w:cs="Times New Roman"/>
          <w:sz w:val="24"/>
          <w:szCs w:val="24"/>
        </w:rPr>
        <w:tab/>
        <w:t xml:space="preserve">Moderator, </w:t>
      </w:r>
      <w:r w:rsidRPr="000F2D39">
        <w:rPr>
          <w:rFonts w:ascii="Times New Roman" w:hAnsi="Times New Roman" w:cs="Times New Roman"/>
          <w:sz w:val="24"/>
          <w:szCs w:val="24"/>
        </w:rPr>
        <w:t>Annals of Surgery Journal Club</w:t>
      </w:r>
    </w:p>
    <w:p w14:paraId="265525AA" w14:textId="1BDE0D98" w:rsidR="00DB0B18" w:rsidRDefault="00DB0B18" w:rsidP="008B4719">
      <w:pPr>
        <w:jc w:val="both"/>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r>
      <w:r>
        <w:rPr>
          <w:rFonts w:ascii="Times New Roman" w:hAnsi="Times New Roman" w:cs="Times New Roman"/>
          <w:sz w:val="24"/>
          <w:szCs w:val="24"/>
        </w:rPr>
        <w:tab/>
        <w:t>Associate Examiner, American Board of Surgery Certifying Oral Exam</w:t>
      </w:r>
    </w:p>
    <w:p w14:paraId="30BC459B" w14:textId="5B4FA6A6" w:rsidR="00DB0B18" w:rsidRDefault="00DB0B18" w:rsidP="008B4719">
      <w:pPr>
        <w:jc w:val="both"/>
        <w:rPr>
          <w:rFonts w:ascii="Times New Roman" w:hAnsi="Times New Roman" w:cs="Times New Roman"/>
          <w:sz w:val="24"/>
          <w:szCs w:val="24"/>
        </w:rPr>
      </w:pPr>
      <w:r>
        <w:rPr>
          <w:rFonts w:ascii="Times New Roman" w:hAnsi="Times New Roman" w:cs="Times New Roman"/>
          <w:sz w:val="24"/>
          <w:szCs w:val="24"/>
        </w:rPr>
        <w:t>2018</w:t>
      </w:r>
      <w:r w:rsidR="005A21B6">
        <w:rPr>
          <w:rFonts w:ascii="Times New Roman" w:hAnsi="Times New Roman" w:cs="Times New Roman"/>
          <w:sz w:val="24"/>
          <w:szCs w:val="24"/>
        </w:rPr>
        <w:t>, 2019</w:t>
      </w:r>
      <w:r>
        <w:rPr>
          <w:rFonts w:ascii="Times New Roman" w:hAnsi="Times New Roman" w:cs="Times New Roman"/>
          <w:sz w:val="24"/>
          <w:szCs w:val="24"/>
        </w:rPr>
        <w:tab/>
        <w:t>Examination Consultant, Trauma, Burns, Critical Care, American Board of Surgery</w:t>
      </w:r>
    </w:p>
    <w:p w14:paraId="162B9481" w14:textId="20ECD987" w:rsidR="00DB0B18" w:rsidRDefault="00DB0B18" w:rsidP="008B4719">
      <w:pPr>
        <w:jc w:val="both"/>
        <w:rPr>
          <w:rFonts w:ascii="Times New Roman" w:hAnsi="Times New Roman" w:cs="Times New Roman"/>
          <w:sz w:val="24"/>
          <w:szCs w:val="24"/>
        </w:rPr>
      </w:pPr>
    </w:p>
    <w:p w14:paraId="3961E084" w14:textId="0B48FC47" w:rsidR="00DB0B18" w:rsidRDefault="00DB0B18" w:rsidP="008B4719">
      <w:pPr>
        <w:jc w:val="both"/>
        <w:rPr>
          <w:rFonts w:ascii="Times New Roman" w:hAnsi="Times New Roman" w:cs="Times New Roman"/>
          <w:sz w:val="24"/>
          <w:szCs w:val="24"/>
        </w:rPr>
      </w:pPr>
      <w:r>
        <w:rPr>
          <w:rFonts w:ascii="Times New Roman" w:hAnsi="Times New Roman" w:cs="Times New Roman"/>
          <w:sz w:val="24"/>
          <w:szCs w:val="24"/>
          <w:u w:val="single"/>
        </w:rPr>
        <w:t>Local</w:t>
      </w:r>
    </w:p>
    <w:p w14:paraId="1DE362BB" w14:textId="26749DAD" w:rsidR="00DB0B18" w:rsidRDefault="00DB0B18" w:rsidP="00DB0B18">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2007-present   Maryland Committee on Trauma (COT), Annual Trauma Conference (Trauma Care), Member, Organizing Committee</w:t>
      </w:r>
    </w:p>
    <w:p w14:paraId="6A6C6749" w14:textId="5CCC41B4" w:rsidR="00DB34CD" w:rsidRDefault="00704B13" w:rsidP="00DB0B18">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2008-present</w:t>
      </w:r>
      <w:r>
        <w:rPr>
          <w:rFonts w:ascii="Times New Roman" w:hAnsi="Times New Roman" w:cs="Times New Roman"/>
          <w:sz w:val="24"/>
          <w:szCs w:val="24"/>
        </w:rPr>
        <w:tab/>
        <w:t>Member, Board of Directors, Maryland Chapter, American Trauma Society</w:t>
      </w:r>
    </w:p>
    <w:p w14:paraId="23018476" w14:textId="399B97FA" w:rsidR="00704B13" w:rsidRDefault="00704B13" w:rsidP="00DB0B18">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2009-2010</w:t>
      </w:r>
      <w:r>
        <w:rPr>
          <w:rFonts w:ascii="Times New Roman" w:hAnsi="Times New Roman" w:cs="Times New Roman"/>
          <w:sz w:val="24"/>
          <w:szCs w:val="24"/>
        </w:rPr>
        <w:tab/>
        <w:t>Maryland Trauma Standard Committee, Maryland Institute for Emergency Medical Services System</w:t>
      </w:r>
    </w:p>
    <w:p w14:paraId="79B045C1" w14:textId="77777777" w:rsidR="00214A51" w:rsidRDefault="00214A51" w:rsidP="00214A51">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lastRenderedPageBreak/>
        <w:t xml:space="preserve">2013-present   </w:t>
      </w:r>
      <w:r w:rsidRPr="000F2D39">
        <w:rPr>
          <w:rFonts w:ascii="Times New Roman" w:hAnsi="Times New Roman" w:cs="Times New Roman"/>
          <w:sz w:val="24"/>
          <w:szCs w:val="24"/>
        </w:rPr>
        <w:tab/>
        <w:t>Johns Hopkins Hospital Department of Surgery, Biennial Surgical Program Organizer (Co-Chair)</w:t>
      </w:r>
    </w:p>
    <w:p w14:paraId="374F72CE" w14:textId="027FF182" w:rsidR="00DB0B18" w:rsidRPr="000F2D39" w:rsidRDefault="004B6CD4" w:rsidP="00DB0B18">
      <w:pPr>
        <w:pStyle w:val="PlainText"/>
        <w:ind w:left="1440" w:hanging="1440"/>
        <w:rPr>
          <w:rFonts w:ascii="Times New Roman" w:hAnsi="Times New Roman" w:cs="Times New Roman"/>
          <w:sz w:val="24"/>
          <w:szCs w:val="24"/>
        </w:rPr>
      </w:pPr>
      <w:r>
        <w:rPr>
          <w:rFonts w:ascii="Times New Roman" w:hAnsi="Times New Roman" w:cs="Times New Roman"/>
          <w:sz w:val="24"/>
          <w:szCs w:val="24"/>
        </w:rPr>
        <w:t>20</w:t>
      </w:r>
      <w:r w:rsidR="00DB0B18" w:rsidRPr="000F2D39">
        <w:rPr>
          <w:rFonts w:ascii="Times New Roman" w:hAnsi="Times New Roman" w:cs="Times New Roman"/>
          <w:sz w:val="24"/>
          <w:szCs w:val="24"/>
        </w:rPr>
        <w:t xml:space="preserve">14    </w:t>
      </w:r>
      <w:r w:rsidR="00DB0B18" w:rsidRPr="000F2D39">
        <w:rPr>
          <w:rFonts w:ascii="Times New Roman" w:hAnsi="Times New Roman" w:cs="Times New Roman"/>
          <w:sz w:val="24"/>
          <w:szCs w:val="24"/>
        </w:rPr>
        <w:tab/>
        <w:t>Maryland Committee on Trauma (COT), 1</w:t>
      </w:r>
      <w:r w:rsidR="00DB0B18" w:rsidRPr="00AC0DFE">
        <w:rPr>
          <w:rFonts w:ascii="Times New Roman" w:hAnsi="Times New Roman" w:cs="Times New Roman"/>
          <w:sz w:val="24"/>
          <w:szCs w:val="24"/>
          <w:vertAlign w:val="superscript"/>
        </w:rPr>
        <w:t>st</w:t>
      </w:r>
      <w:r w:rsidR="00DB0B18" w:rsidRPr="000F2D39">
        <w:rPr>
          <w:rFonts w:ascii="Times New Roman" w:hAnsi="Times New Roman" w:cs="Times New Roman"/>
          <w:sz w:val="24"/>
          <w:szCs w:val="24"/>
        </w:rPr>
        <w:t xml:space="preserve"> Annual Resident Day of Trauma &amp; Acute Care Surgery, Member Organizing Committee</w:t>
      </w:r>
    </w:p>
    <w:p w14:paraId="56671F11" w14:textId="773201E4" w:rsidR="004B6CD4" w:rsidRDefault="004B6CD4" w:rsidP="004B6CD4">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w:t>
      </w:r>
      <w:r w:rsidRPr="000F2D39">
        <w:rPr>
          <w:rFonts w:ascii="Times New Roman" w:hAnsi="Times New Roman" w:cs="Times New Roman"/>
          <w:sz w:val="24"/>
          <w:szCs w:val="24"/>
        </w:rPr>
        <w:t xml:space="preserve">14        </w:t>
      </w:r>
      <w:r w:rsidRPr="000F2D39">
        <w:rPr>
          <w:rFonts w:ascii="Times New Roman" w:hAnsi="Times New Roman" w:cs="Times New Roman"/>
          <w:sz w:val="24"/>
          <w:szCs w:val="24"/>
        </w:rPr>
        <w:tab/>
        <w:t>Committee member, Johns Hopkins Hospital, Internal Review of Pediatric Burn Care at Johns Hopkins Hospital</w:t>
      </w:r>
    </w:p>
    <w:p w14:paraId="547F8B67" w14:textId="1C286D87" w:rsidR="00214A51" w:rsidRDefault="00214A51" w:rsidP="004B6CD4">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rPr>
        <w:tab/>
      </w:r>
      <w:r>
        <w:rPr>
          <w:rFonts w:ascii="Times New Roman" w:hAnsi="Times New Roman" w:cs="Times New Roman"/>
          <w:sz w:val="24"/>
          <w:szCs w:val="24"/>
        </w:rPr>
        <w:tab/>
        <w:t>Participant, Inaugural class of the Economics of Clinical Operations Course, Johns Hopkins School of Medicine</w:t>
      </w:r>
    </w:p>
    <w:p w14:paraId="588F70E8" w14:textId="55FE86D8" w:rsidR="00AC0DFE" w:rsidRDefault="00AC0DFE" w:rsidP="00AC0DFE">
      <w:pPr>
        <w:ind w:left="1440" w:hanging="1440"/>
        <w:jc w:val="both"/>
        <w:rPr>
          <w:rFonts w:ascii="Times New Roman" w:hAnsi="Times New Roman" w:cs="Times New Roman"/>
          <w:sz w:val="24"/>
          <w:szCs w:val="24"/>
        </w:rPr>
      </w:pPr>
      <w:r>
        <w:rPr>
          <w:rFonts w:ascii="Times New Roman" w:hAnsi="Times New Roman" w:cs="Times New Roman"/>
          <w:sz w:val="24"/>
          <w:szCs w:val="24"/>
        </w:rPr>
        <w:t>2015-2016</w:t>
      </w:r>
      <w:r>
        <w:rPr>
          <w:rFonts w:ascii="Times New Roman" w:hAnsi="Times New Roman" w:cs="Times New Roman"/>
          <w:sz w:val="24"/>
          <w:szCs w:val="24"/>
        </w:rPr>
        <w:tab/>
        <w:t>Member, Adult Trauma Standards Workgroup, Maryland Institute for Emergency Medical Services Systems</w:t>
      </w:r>
    </w:p>
    <w:p w14:paraId="2087EC28" w14:textId="677349CF" w:rsidR="00214A51" w:rsidRDefault="00214A51" w:rsidP="00AC0DFE">
      <w:pPr>
        <w:ind w:left="1440" w:hanging="1440"/>
        <w:jc w:val="both"/>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t>Participant, 2016 Cohort of the Technology Innovation Center Pre-Accelerator Program, Johns Hopkins University School of Medicine</w:t>
      </w:r>
    </w:p>
    <w:p w14:paraId="4CE3750C" w14:textId="19B1E940" w:rsidR="00214A51" w:rsidRDefault="00214A51" w:rsidP="00AC0DFE">
      <w:pPr>
        <w:ind w:left="1440" w:hanging="1440"/>
        <w:jc w:val="both"/>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ab/>
        <w:t>Participant, Johns Hopkins Anesthesiology Serving Leader Development Experience</w:t>
      </w:r>
    </w:p>
    <w:p w14:paraId="6DCEEAF8" w14:textId="450EF1E1" w:rsidR="004B6CD4" w:rsidRPr="000F2D39" w:rsidRDefault="004B6CD4" w:rsidP="004B6CD4">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r>
      <w:r>
        <w:rPr>
          <w:rFonts w:ascii="Times New Roman" w:hAnsi="Times New Roman" w:cs="Times New Roman"/>
          <w:sz w:val="24"/>
          <w:szCs w:val="24"/>
        </w:rPr>
        <w:tab/>
        <w:t>Organizer, Point Counterpoint XXXVIII: Resuscitation 2019, Baltimore, MD</w:t>
      </w:r>
    </w:p>
    <w:p w14:paraId="0A02DAF5" w14:textId="7556299B" w:rsidR="00DB0B18" w:rsidRDefault="00DB0B18" w:rsidP="008B4719">
      <w:pPr>
        <w:jc w:val="both"/>
        <w:rPr>
          <w:rFonts w:ascii="Times New Roman" w:hAnsi="Times New Roman" w:cs="Times New Roman"/>
          <w:sz w:val="24"/>
          <w:szCs w:val="24"/>
        </w:rPr>
      </w:pPr>
    </w:p>
    <w:p w14:paraId="05872609" w14:textId="16A217E2" w:rsidR="00DB0B18" w:rsidRPr="00AC0DFE" w:rsidRDefault="00DB0B18" w:rsidP="008B4719">
      <w:pPr>
        <w:jc w:val="both"/>
        <w:rPr>
          <w:rFonts w:ascii="Times New Roman" w:hAnsi="Times New Roman" w:cs="Times New Roman"/>
          <w:b/>
          <w:bCs/>
          <w:sz w:val="24"/>
          <w:szCs w:val="24"/>
          <w:u w:val="single"/>
        </w:rPr>
      </w:pPr>
      <w:r w:rsidRPr="00AC0DFE">
        <w:rPr>
          <w:rFonts w:ascii="Times New Roman" w:hAnsi="Times New Roman" w:cs="Times New Roman"/>
          <w:b/>
          <w:bCs/>
          <w:sz w:val="24"/>
          <w:szCs w:val="24"/>
          <w:u w:val="single"/>
        </w:rPr>
        <w:t>International</w:t>
      </w:r>
      <w:r w:rsidR="00AC0DFE">
        <w:rPr>
          <w:rFonts w:ascii="Times New Roman" w:hAnsi="Times New Roman" w:cs="Times New Roman"/>
          <w:b/>
          <w:bCs/>
          <w:sz w:val="24"/>
          <w:szCs w:val="24"/>
          <w:u w:val="single"/>
        </w:rPr>
        <w:t xml:space="preserve"> Service</w:t>
      </w:r>
    </w:p>
    <w:p w14:paraId="6B3974AA" w14:textId="163D7D85" w:rsidR="004B6CD4" w:rsidRDefault="004B6CD4" w:rsidP="007C2FF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2007-2008</w:t>
      </w:r>
      <w:r w:rsidRPr="000F2D39">
        <w:rPr>
          <w:rFonts w:ascii="Times New Roman" w:hAnsi="Times New Roman" w:cs="Times New Roman"/>
          <w:sz w:val="24"/>
          <w:szCs w:val="24"/>
        </w:rPr>
        <w:tab/>
        <w:t>Committee member, Teleflex Medical-Arrow, International Infection Protection Steering Committee</w:t>
      </w:r>
    </w:p>
    <w:p w14:paraId="2D7C983E" w14:textId="156B3A84" w:rsidR="004B6CD4" w:rsidRDefault="004B6CD4" w:rsidP="007C2FFD">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w:t>
      </w:r>
      <w:r w:rsidRPr="000F2D39">
        <w:rPr>
          <w:rFonts w:ascii="Times New Roman" w:hAnsi="Times New Roman" w:cs="Times New Roman"/>
          <w:sz w:val="24"/>
          <w:szCs w:val="24"/>
        </w:rPr>
        <w:t xml:space="preserve">12    </w:t>
      </w:r>
      <w:r w:rsidRPr="000F2D39">
        <w:rPr>
          <w:rFonts w:ascii="Times New Roman" w:hAnsi="Times New Roman" w:cs="Times New Roman"/>
          <w:sz w:val="24"/>
          <w:szCs w:val="24"/>
        </w:rPr>
        <w:tab/>
        <w:t xml:space="preserve">Invited reviewer, Department of Surgery, National Guard - Health Affairs, King </w:t>
      </w:r>
      <w:proofErr w:type="spellStart"/>
      <w:r w:rsidRPr="000F2D39">
        <w:rPr>
          <w:rFonts w:ascii="Times New Roman" w:hAnsi="Times New Roman" w:cs="Times New Roman"/>
          <w:sz w:val="24"/>
          <w:szCs w:val="24"/>
        </w:rPr>
        <w:t>Abdulaziz</w:t>
      </w:r>
      <w:proofErr w:type="spellEnd"/>
      <w:r w:rsidRPr="000F2D39">
        <w:rPr>
          <w:rFonts w:ascii="Times New Roman" w:hAnsi="Times New Roman" w:cs="Times New Roman"/>
          <w:sz w:val="24"/>
          <w:szCs w:val="24"/>
        </w:rPr>
        <w:t xml:space="preserve"> Medical City, Riyadh, Saudi Arabia, Review of Emergency General Surgery Care and Recommendations for Creation of a Formal Acute Care Surgery Service</w:t>
      </w:r>
    </w:p>
    <w:p w14:paraId="010C91D1" w14:textId="2FBA1339" w:rsidR="004B6CD4" w:rsidRDefault="004B6CD4" w:rsidP="007C2FFD">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w:t>
      </w:r>
      <w:r w:rsidRPr="000F2D39">
        <w:rPr>
          <w:rFonts w:ascii="Times New Roman" w:hAnsi="Times New Roman" w:cs="Times New Roman"/>
          <w:sz w:val="24"/>
          <w:szCs w:val="24"/>
        </w:rPr>
        <w:t xml:space="preserve">14 </w:t>
      </w:r>
      <w:r w:rsidRPr="000F2D39">
        <w:rPr>
          <w:rFonts w:ascii="Times New Roman" w:hAnsi="Times New Roman" w:cs="Times New Roman"/>
          <w:sz w:val="24"/>
          <w:szCs w:val="24"/>
        </w:rPr>
        <w:tab/>
      </w:r>
      <w:r w:rsidRPr="000F2D39">
        <w:rPr>
          <w:rFonts w:ascii="Times New Roman" w:hAnsi="Times New Roman" w:cs="Times New Roman"/>
          <w:sz w:val="24"/>
          <w:szCs w:val="24"/>
        </w:rPr>
        <w:tab/>
        <w:t xml:space="preserve">Invited reviewer, Department of Surgery, </w:t>
      </w:r>
      <w:proofErr w:type="spellStart"/>
      <w:r w:rsidRPr="000F2D39">
        <w:rPr>
          <w:rFonts w:ascii="Times New Roman" w:hAnsi="Times New Roman" w:cs="Times New Roman"/>
          <w:sz w:val="24"/>
          <w:szCs w:val="24"/>
        </w:rPr>
        <w:t>Tawam</w:t>
      </w:r>
      <w:proofErr w:type="spellEnd"/>
      <w:r w:rsidRPr="000F2D39">
        <w:rPr>
          <w:rFonts w:ascii="Times New Roman" w:hAnsi="Times New Roman" w:cs="Times New Roman"/>
          <w:sz w:val="24"/>
          <w:szCs w:val="24"/>
        </w:rPr>
        <w:t xml:space="preserve"> Hospital, Al Ain, Abu Dhabi, United Arab Emirates, Review of the </w:t>
      </w:r>
      <w:proofErr w:type="spellStart"/>
      <w:r w:rsidRPr="000F2D39">
        <w:rPr>
          <w:rFonts w:ascii="Times New Roman" w:hAnsi="Times New Roman" w:cs="Times New Roman"/>
          <w:sz w:val="24"/>
          <w:szCs w:val="24"/>
        </w:rPr>
        <w:t>Tawam</w:t>
      </w:r>
      <w:proofErr w:type="spellEnd"/>
      <w:r w:rsidRPr="000F2D39">
        <w:rPr>
          <w:rFonts w:ascii="Times New Roman" w:hAnsi="Times New Roman" w:cs="Times New Roman"/>
          <w:sz w:val="24"/>
          <w:szCs w:val="24"/>
        </w:rPr>
        <w:t xml:space="preserve"> Hospital Trauma Services</w:t>
      </w:r>
    </w:p>
    <w:p w14:paraId="03E9982D" w14:textId="6B04AD63" w:rsidR="007C2FFD" w:rsidRPr="000F2D39" w:rsidRDefault="007C2FFD" w:rsidP="007C2FFD">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2014</w:t>
      </w:r>
      <w:r w:rsidRPr="000F2D39">
        <w:rPr>
          <w:rFonts w:ascii="Times New Roman" w:hAnsi="Times New Roman" w:cs="Times New Roman"/>
          <w:sz w:val="24"/>
          <w:szCs w:val="24"/>
        </w:rPr>
        <w:t xml:space="preserve"> </w:t>
      </w:r>
      <w:r w:rsidRPr="000F2D39">
        <w:rPr>
          <w:rFonts w:ascii="Times New Roman" w:hAnsi="Times New Roman" w:cs="Times New Roman"/>
          <w:sz w:val="24"/>
          <w:szCs w:val="24"/>
        </w:rPr>
        <w:tab/>
      </w:r>
      <w:r w:rsidR="004B6CD4">
        <w:rPr>
          <w:rFonts w:ascii="Times New Roman" w:hAnsi="Times New Roman" w:cs="Times New Roman"/>
          <w:sz w:val="24"/>
          <w:szCs w:val="24"/>
        </w:rPr>
        <w:tab/>
      </w:r>
      <w:r w:rsidRPr="000F2D39">
        <w:rPr>
          <w:rFonts w:ascii="Times New Roman" w:hAnsi="Times New Roman" w:cs="Times New Roman"/>
          <w:sz w:val="24"/>
          <w:szCs w:val="24"/>
        </w:rPr>
        <w:t xml:space="preserve">Al </w:t>
      </w:r>
      <w:proofErr w:type="spellStart"/>
      <w:r w:rsidRPr="000F2D39">
        <w:rPr>
          <w:rFonts w:ascii="Times New Roman" w:hAnsi="Times New Roman" w:cs="Times New Roman"/>
          <w:sz w:val="24"/>
          <w:szCs w:val="24"/>
        </w:rPr>
        <w:t>Rahba</w:t>
      </w:r>
      <w:proofErr w:type="spellEnd"/>
      <w:r w:rsidRPr="000F2D39">
        <w:rPr>
          <w:rFonts w:ascii="Times New Roman" w:hAnsi="Times New Roman" w:cs="Times New Roman"/>
          <w:sz w:val="24"/>
          <w:szCs w:val="24"/>
        </w:rPr>
        <w:t xml:space="preserve"> Hospital, Abu Dhabi, United Arab </w:t>
      </w:r>
      <w:proofErr w:type="spellStart"/>
      <w:r w:rsidRPr="000F2D39">
        <w:rPr>
          <w:rFonts w:ascii="Times New Roman" w:hAnsi="Times New Roman" w:cs="Times New Roman"/>
          <w:sz w:val="24"/>
          <w:szCs w:val="24"/>
        </w:rPr>
        <w:t>Emirates,Trauma</w:t>
      </w:r>
      <w:proofErr w:type="spellEnd"/>
      <w:r w:rsidRPr="000F2D39">
        <w:rPr>
          <w:rFonts w:ascii="Times New Roman" w:hAnsi="Times New Roman" w:cs="Times New Roman"/>
          <w:sz w:val="24"/>
          <w:szCs w:val="24"/>
        </w:rPr>
        <w:t xml:space="preserve"> Registry/Performance Improvement Workshop, Co-Organizer and Lecturer</w:t>
      </w:r>
    </w:p>
    <w:p w14:paraId="337FB86F" w14:textId="23AC02D0" w:rsidR="007C2FFD" w:rsidRPr="000F2D39" w:rsidRDefault="007C2FFD" w:rsidP="007C2FFD">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2017</w:t>
      </w:r>
      <w:r w:rsidRPr="000F2D39">
        <w:rPr>
          <w:rFonts w:ascii="Times New Roman" w:hAnsi="Times New Roman" w:cs="Times New Roman"/>
          <w:sz w:val="24"/>
          <w:szCs w:val="24"/>
        </w:rPr>
        <w:tab/>
      </w:r>
      <w:r w:rsidR="004B6CD4">
        <w:rPr>
          <w:rFonts w:ascii="Times New Roman" w:hAnsi="Times New Roman" w:cs="Times New Roman"/>
          <w:sz w:val="24"/>
          <w:szCs w:val="24"/>
        </w:rPr>
        <w:tab/>
      </w:r>
      <w:r w:rsidRPr="000F2D39">
        <w:rPr>
          <w:rFonts w:ascii="Times New Roman" w:hAnsi="Times New Roman" w:cs="Times New Roman"/>
          <w:sz w:val="24"/>
          <w:szCs w:val="24"/>
        </w:rPr>
        <w:t xml:space="preserve">Management of Polytrauma: A Team Approach, Hospital </w:t>
      </w:r>
      <w:proofErr w:type="spellStart"/>
      <w:r w:rsidRPr="000F2D39">
        <w:rPr>
          <w:rFonts w:ascii="Times New Roman" w:hAnsi="Times New Roman" w:cs="Times New Roman"/>
          <w:sz w:val="24"/>
          <w:szCs w:val="24"/>
        </w:rPr>
        <w:t>Fundacion</w:t>
      </w:r>
      <w:proofErr w:type="spellEnd"/>
      <w:r w:rsidRPr="000F2D39">
        <w:rPr>
          <w:rFonts w:ascii="Times New Roman" w:hAnsi="Times New Roman" w:cs="Times New Roman"/>
          <w:sz w:val="24"/>
          <w:szCs w:val="24"/>
        </w:rPr>
        <w:t xml:space="preserve"> Santa Fe de Bogota, Bogota, Colombia</w:t>
      </w:r>
    </w:p>
    <w:p w14:paraId="74627C42" w14:textId="0145E5EB" w:rsidR="007C2FFD" w:rsidRDefault="007C2FFD" w:rsidP="007C2FFD">
      <w:pPr>
        <w:jc w:val="both"/>
        <w:rPr>
          <w:rFonts w:ascii="Times New Roman" w:hAnsi="Times New Roman" w:cs="Times New Roman"/>
          <w:sz w:val="24"/>
          <w:szCs w:val="24"/>
        </w:rPr>
      </w:pPr>
    </w:p>
    <w:p w14:paraId="5AC1BE08" w14:textId="0D40B0B5" w:rsidR="006D3FBF" w:rsidRDefault="006D3FBF" w:rsidP="006D3FBF">
      <w:pPr>
        <w:jc w:val="both"/>
        <w:rPr>
          <w:rFonts w:ascii="Times New Roman" w:hAnsi="Times New Roman" w:cs="Times New Roman"/>
          <w:sz w:val="24"/>
          <w:szCs w:val="24"/>
        </w:rPr>
      </w:pPr>
      <w:r>
        <w:rPr>
          <w:rFonts w:ascii="Times New Roman" w:hAnsi="Times New Roman" w:cs="Times New Roman"/>
          <w:b/>
          <w:bCs/>
          <w:sz w:val="24"/>
          <w:szCs w:val="24"/>
          <w:u w:val="single"/>
        </w:rPr>
        <w:t>Teaching Service</w:t>
      </w:r>
    </w:p>
    <w:p w14:paraId="05C7BA04" w14:textId="77777777" w:rsidR="005A21B6" w:rsidRPr="005A21B6" w:rsidRDefault="005A21B6" w:rsidP="006D3FBF">
      <w:pPr>
        <w:jc w:val="both"/>
        <w:rPr>
          <w:rFonts w:ascii="Times New Roman" w:hAnsi="Times New Roman" w:cs="Times New Roman"/>
          <w:sz w:val="24"/>
          <w:szCs w:val="24"/>
        </w:rPr>
      </w:pPr>
    </w:p>
    <w:p w14:paraId="0192F625" w14:textId="123CEE86" w:rsidR="005A21B6" w:rsidRPr="005A21B6" w:rsidRDefault="005A21B6" w:rsidP="008C785E">
      <w:pPr>
        <w:pStyle w:val="PlainText"/>
        <w:tabs>
          <w:tab w:val="left" w:pos="720"/>
          <w:tab w:val="left" w:pos="1440"/>
        </w:tabs>
        <w:ind w:left="1440" w:hanging="1440"/>
        <w:rPr>
          <w:rFonts w:ascii="Times New Roman" w:hAnsi="Times New Roman" w:cs="Times New Roman"/>
          <w:sz w:val="24"/>
          <w:szCs w:val="24"/>
          <w:u w:val="single"/>
        </w:rPr>
      </w:pPr>
      <w:r>
        <w:rPr>
          <w:rFonts w:ascii="Times New Roman" w:hAnsi="Times New Roman" w:cs="Times New Roman"/>
          <w:sz w:val="24"/>
          <w:szCs w:val="24"/>
          <w:u w:val="single"/>
        </w:rPr>
        <w:t>Institutional</w:t>
      </w:r>
    </w:p>
    <w:p w14:paraId="1D8306FE" w14:textId="027E9DB8" w:rsidR="006B1D50" w:rsidRDefault="006B1D50" w:rsidP="008C785E">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2002 –2003  </w:t>
      </w:r>
      <w:r w:rsidRPr="000F2D39">
        <w:rPr>
          <w:rFonts w:ascii="Times New Roman" w:hAnsi="Times New Roman" w:cs="Times New Roman"/>
          <w:sz w:val="24"/>
          <w:szCs w:val="24"/>
        </w:rPr>
        <w:tab/>
        <w:t>Clinical Instructor, 50 weeks / year. Inpatient surgical service, Inpatient ward and consult service, Emergency Department, Trauma Rooms, outpatient clinic and operating room.  Residents at all levels and medical students, Johns Hopkins Hospital.</w:t>
      </w:r>
    </w:p>
    <w:p w14:paraId="641D95EC" w14:textId="31A4E21C" w:rsidR="008C785E" w:rsidRPr="000F2D39" w:rsidRDefault="008C785E" w:rsidP="008C785E">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2003 - 2009</w:t>
      </w:r>
      <w:r w:rsidRPr="000F2D39">
        <w:rPr>
          <w:rFonts w:ascii="Times New Roman" w:hAnsi="Times New Roman" w:cs="Times New Roman"/>
          <w:sz w:val="24"/>
          <w:szCs w:val="24"/>
        </w:rPr>
        <w:tab/>
        <w:t>Lecturer, Core Lecture Series for Surgery, “Appendicitis and Benign Diseases of the Colon,” given every quarter to medical clerkship students, Johns Hopkins University School of Medicine</w:t>
      </w:r>
    </w:p>
    <w:p w14:paraId="5E0D5C51" w14:textId="77777777" w:rsidR="008C785E" w:rsidRPr="000F2D39" w:rsidRDefault="008C785E" w:rsidP="008C785E">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2003 - 2009</w:t>
      </w:r>
      <w:r w:rsidRPr="000F2D39">
        <w:rPr>
          <w:rFonts w:ascii="Times New Roman" w:hAnsi="Times New Roman" w:cs="Times New Roman"/>
          <w:sz w:val="24"/>
          <w:szCs w:val="24"/>
        </w:rPr>
        <w:tab/>
        <w:t>Professorial Moderator, (given in place of Department Chair every 3 – 6 months), “Medical Student Surgical Clerkship Conference (Professor’s Hour), Johns Hopkins University School of Medicine</w:t>
      </w:r>
    </w:p>
    <w:p w14:paraId="419B8A9C" w14:textId="77777777" w:rsidR="008C785E" w:rsidRPr="000F2D39" w:rsidRDefault="008C785E" w:rsidP="008C785E">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2003 – 2005 </w:t>
      </w:r>
      <w:r w:rsidRPr="000F2D39">
        <w:rPr>
          <w:rFonts w:ascii="Times New Roman" w:hAnsi="Times New Roman" w:cs="Times New Roman"/>
          <w:sz w:val="24"/>
          <w:szCs w:val="24"/>
        </w:rPr>
        <w:tab/>
        <w:t xml:space="preserve">Lecturer, Nurse Practitioner Program Seminar Lectures, JHUSOM </w:t>
      </w:r>
    </w:p>
    <w:p w14:paraId="3726D429" w14:textId="77777777" w:rsidR="008C785E" w:rsidRPr="000F2D39" w:rsidRDefault="008C785E" w:rsidP="008C785E">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2004 – 2009     Lecturer, Trauma Nurse Orientation Seminars, Johns Hopkins University School of Nursing</w:t>
      </w:r>
    </w:p>
    <w:p w14:paraId="67A5FA6A" w14:textId="77777777" w:rsidR="008C785E" w:rsidRPr="000F2D39" w:rsidRDefault="008C785E" w:rsidP="008C785E">
      <w:pPr>
        <w:pStyle w:val="PlainText"/>
        <w:tabs>
          <w:tab w:val="left" w:pos="720"/>
          <w:tab w:val="left" w:pos="1440"/>
          <w:tab w:val="left" w:pos="2160"/>
          <w:tab w:val="left" w:pos="2880"/>
        </w:tabs>
        <w:rPr>
          <w:rFonts w:ascii="Times New Roman" w:hAnsi="Times New Roman" w:cs="Times New Roman"/>
          <w:sz w:val="24"/>
          <w:szCs w:val="24"/>
        </w:rPr>
      </w:pPr>
      <w:r w:rsidRPr="000F2D39">
        <w:rPr>
          <w:rFonts w:ascii="Times New Roman" w:hAnsi="Times New Roman" w:cs="Times New Roman"/>
          <w:sz w:val="24"/>
          <w:szCs w:val="24"/>
        </w:rPr>
        <w:lastRenderedPageBreak/>
        <w:t>2004-2009</w:t>
      </w:r>
      <w:r w:rsidRPr="000F2D39">
        <w:rPr>
          <w:rFonts w:ascii="Times New Roman" w:hAnsi="Times New Roman" w:cs="Times New Roman"/>
          <w:sz w:val="24"/>
          <w:szCs w:val="24"/>
        </w:rPr>
        <w:tab/>
        <w:t xml:space="preserve">“Shock and the Complications of Trauma,” given yearly to Surgery and </w:t>
      </w:r>
    </w:p>
    <w:p w14:paraId="6584A652" w14:textId="0643E20D" w:rsidR="008C785E" w:rsidRDefault="008C785E" w:rsidP="008C785E">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ab/>
      </w:r>
      <w:r w:rsidRPr="000F2D39">
        <w:rPr>
          <w:rFonts w:ascii="Times New Roman" w:hAnsi="Times New Roman" w:cs="Times New Roman"/>
          <w:sz w:val="24"/>
          <w:szCs w:val="24"/>
        </w:rPr>
        <w:tab/>
        <w:t>Emergency Medicine Nursing Staff</w:t>
      </w:r>
    </w:p>
    <w:p w14:paraId="7543C3DE" w14:textId="43BE0FDD" w:rsidR="006B1D50" w:rsidRPr="000F2D39" w:rsidRDefault="006B1D50" w:rsidP="008C785E">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2004-present  </w:t>
      </w:r>
      <w:r w:rsidRPr="000F2D39">
        <w:rPr>
          <w:rFonts w:ascii="Times New Roman" w:hAnsi="Times New Roman" w:cs="Times New Roman"/>
          <w:sz w:val="24"/>
          <w:szCs w:val="24"/>
        </w:rPr>
        <w:tab/>
        <w:t>Attending physician, 8 weeks per year. Surgical Intensive Care units (SICU/WICU), In patient ICU setting. Surgery and Anesthesia residents as well as Surgical Critical Care fellows and Anesthesia Critical Care fellows, Johns Hopkins Hospital.</w:t>
      </w:r>
    </w:p>
    <w:p w14:paraId="2CED949F" w14:textId="2493ECA0" w:rsidR="008C785E" w:rsidRDefault="008C785E" w:rsidP="008C785E">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2004-present</w:t>
      </w:r>
      <w:r w:rsidRPr="000F2D39">
        <w:rPr>
          <w:rFonts w:ascii="Times New Roman" w:hAnsi="Times New Roman" w:cs="Times New Roman"/>
          <w:sz w:val="24"/>
          <w:szCs w:val="24"/>
        </w:rPr>
        <w:tab/>
        <w:t>Lecturer, Core Lecture Series for Surgical Residents, Johns Hopkins University School of Medicine</w:t>
      </w:r>
    </w:p>
    <w:p w14:paraId="452E9A8E" w14:textId="48D0EAB9" w:rsidR="006D2DBA" w:rsidRPr="000F2D39" w:rsidRDefault="006D2DBA" w:rsidP="008C785E">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2004-present</w:t>
      </w:r>
      <w:r>
        <w:rPr>
          <w:rFonts w:ascii="Times New Roman" w:hAnsi="Times New Roman" w:cs="Times New Roman"/>
          <w:sz w:val="24"/>
          <w:szCs w:val="24"/>
        </w:rPr>
        <w:tab/>
      </w:r>
      <w:proofErr w:type="spellStart"/>
      <w:r w:rsidR="003A4042">
        <w:rPr>
          <w:rFonts w:ascii="Times New Roman" w:hAnsi="Times New Roman" w:cs="Times New Roman"/>
          <w:sz w:val="24"/>
          <w:szCs w:val="24"/>
        </w:rPr>
        <w:t>Lectuer</w:t>
      </w:r>
      <w:proofErr w:type="spellEnd"/>
      <w:r w:rsidR="003A4042">
        <w:rPr>
          <w:rFonts w:ascii="Times New Roman" w:hAnsi="Times New Roman" w:cs="Times New Roman"/>
          <w:sz w:val="24"/>
          <w:szCs w:val="24"/>
        </w:rPr>
        <w:t>, Clinical Problems in Trauma Series, Johns Hopkins Hospital</w:t>
      </w:r>
    </w:p>
    <w:p w14:paraId="01995F5D" w14:textId="6F7E7153" w:rsidR="008C785E" w:rsidRPr="000F2D39" w:rsidRDefault="008C785E" w:rsidP="008C785E">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2006–2009</w:t>
      </w:r>
      <w:r w:rsidRPr="000F2D39">
        <w:rPr>
          <w:rFonts w:ascii="Times New Roman" w:hAnsi="Times New Roman" w:cs="Times New Roman"/>
          <w:sz w:val="24"/>
          <w:szCs w:val="24"/>
        </w:rPr>
        <w:tab/>
        <w:t xml:space="preserve">Lab Instructor, Surgical Resident/Intern Educational Labs, JHUSOM </w:t>
      </w:r>
    </w:p>
    <w:p w14:paraId="3B380482" w14:textId="0A01E6E0" w:rsidR="008C785E" w:rsidRDefault="008C785E" w:rsidP="008C785E">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2007-2009</w:t>
      </w:r>
      <w:r w:rsidRPr="000F2D39">
        <w:rPr>
          <w:rFonts w:ascii="Times New Roman" w:hAnsi="Times New Roman" w:cs="Times New Roman"/>
          <w:sz w:val="24"/>
          <w:szCs w:val="24"/>
        </w:rPr>
        <w:tab/>
        <w:t>Lecturer, Surgical Physician Assistant’s Residency Core Lecture Series, JHUSOM</w:t>
      </w:r>
    </w:p>
    <w:p w14:paraId="40941506" w14:textId="49074BB9" w:rsidR="006B1D50" w:rsidRPr="000F2D39" w:rsidRDefault="0015109E" w:rsidP="0015109E">
      <w:pPr>
        <w:pStyle w:val="PlainText"/>
        <w:ind w:left="1440" w:hanging="1440"/>
        <w:rPr>
          <w:rFonts w:ascii="Times New Roman" w:hAnsi="Times New Roman" w:cs="Times New Roman"/>
          <w:sz w:val="24"/>
          <w:szCs w:val="24"/>
        </w:rPr>
      </w:pPr>
      <w:r>
        <w:rPr>
          <w:rFonts w:ascii="Times New Roman" w:hAnsi="Times New Roman" w:cs="Times New Roman"/>
          <w:sz w:val="24"/>
          <w:szCs w:val="24"/>
        </w:rPr>
        <w:t>2008</w:t>
      </w:r>
      <w:r w:rsidR="006B1D50" w:rsidRPr="000F2D39">
        <w:rPr>
          <w:rFonts w:ascii="Times New Roman" w:hAnsi="Times New Roman" w:cs="Times New Roman"/>
          <w:sz w:val="24"/>
          <w:szCs w:val="24"/>
        </w:rPr>
        <w:t xml:space="preserve">-present  </w:t>
      </w:r>
      <w:r>
        <w:rPr>
          <w:rFonts w:ascii="Times New Roman" w:hAnsi="Times New Roman" w:cs="Times New Roman"/>
          <w:sz w:val="24"/>
          <w:szCs w:val="24"/>
        </w:rPr>
        <w:t xml:space="preserve"> </w:t>
      </w:r>
      <w:r w:rsidR="006B1D50" w:rsidRPr="000F2D39">
        <w:rPr>
          <w:rFonts w:ascii="Times New Roman" w:hAnsi="Times New Roman" w:cs="Times New Roman"/>
          <w:sz w:val="24"/>
          <w:szCs w:val="24"/>
        </w:rPr>
        <w:t>Co-Director (biweekly conference organizing 22 lectures per year), Clinical</w:t>
      </w:r>
      <w:r>
        <w:rPr>
          <w:rFonts w:ascii="Times New Roman" w:hAnsi="Times New Roman" w:cs="Times New Roman"/>
          <w:sz w:val="24"/>
          <w:szCs w:val="24"/>
        </w:rPr>
        <w:t xml:space="preserve"> </w:t>
      </w:r>
      <w:r w:rsidR="006B1D50" w:rsidRPr="000F2D39">
        <w:rPr>
          <w:rFonts w:ascii="Times New Roman" w:hAnsi="Times New Roman" w:cs="Times New Roman"/>
          <w:sz w:val="24"/>
          <w:szCs w:val="24"/>
        </w:rPr>
        <w:t>Problems in Trauma Series, Johns Hopkins Hospital</w:t>
      </w:r>
    </w:p>
    <w:p w14:paraId="44D8FEF1" w14:textId="0F5ECDEE" w:rsidR="008C785E" w:rsidRDefault="008C785E" w:rsidP="008C785E">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2011–2013</w:t>
      </w:r>
      <w:r w:rsidRPr="000F2D39">
        <w:rPr>
          <w:rFonts w:ascii="Times New Roman" w:hAnsi="Times New Roman" w:cs="Times New Roman"/>
          <w:sz w:val="24"/>
          <w:szCs w:val="24"/>
        </w:rPr>
        <w:tab/>
        <w:t>Lecturer, Surgical Medical Student Clerkship Lecture Series, Johns Hopkins Hospital</w:t>
      </w:r>
    </w:p>
    <w:p w14:paraId="430EDC7B" w14:textId="328F5A32" w:rsidR="00F41D82" w:rsidRPr="000F2D39" w:rsidRDefault="00F41D82" w:rsidP="008C785E">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2012-2013</w:t>
      </w:r>
      <w:r>
        <w:rPr>
          <w:rFonts w:ascii="Times New Roman" w:hAnsi="Times New Roman" w:cs="Times New Roman"/>
          <w:sz w:val="24"/>
          <w:szCs w:val="24"/>
        </w:rPr>
        <w:tab/>
      </w:r>
      <w:r w:rsidRPr="000F2D39">
        <w:rPr>
          <w:rFonts w:ascii="Times New Roman" w:hAnsi="Times New Roman" w:cs="Times New Roman"/>
          <w:sz w:val="24"/>
          <w:szCs w:val="24"/>
        </w:rPr>
        <w:t>Project advisor, “Inferior Vena Cava (IVC) Shunt, Double-Balloon Catheter for Occlusion as a Surgical Tool” - Center for Bioengineering Innovation and Design, Johns Hopkins School of Medicine, Baltimore</w:t>
      </w:r>
    </w:p>
    <w:p w14:paraId="03A04093" w14:textId="40840D73" w:rsidR="008C785E" w:rsidRDefault="008C785E" w:rsidP="008C785E">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2013</w:t>
      </w:r>
      <w:r w:rsidRPr="000F2D39">
        <w:rPr>
          <w:rFonts w:ascii="Times New Roman" w:hAnsi="Times New Roman" w:cs="Times New Roman"/>
          <w:sz w:val="24"/>
          <w:szCs w:val="24"/>
        </w:rPr>
        <w:tab/>
      </w:r>
      <w:r w:rsidRPr="000F2D39">
        <w:rPr>
          <w:rFonts w:ascii="Times New Roman" w:hAnsi="Times New Roman" w:cs="Times New Roman"/>
          <w:sz w:val="24"/>
          <w:szCs w:val="24"/>
        </w:rPr>
        <w:tab/>
        <w:t>Lecturer, First Year Medical Student “Genes to Society” Curriculum Lecture, JHUSOM</w:t>
      </w:r>
    </w:p>
    <w:p w14:paraId="35859BB1" w14:textId="783C19E2" w:rsidR="005A21B6" w:rsidRDefault="00F41D82" w:rsidP="008C785E">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2013-2014</w:t>
      </w:r>
      <w:r>
        <w:rPr>
          <w:rFonts w:ascii="Times New Roman" w:hAnsi="Times New Roman" w:cs="Times New Roman"/>
          <w:sz w:val="24"/>
          <w:szCs w:val="24"/>
        </w:rPr>
        <w:tab/>
      </w:r>
      <w:r w:rsidRPr="000F2D39">
        <w:rPr>
          <w:rFonts w:ascii="Times New Roman" w:hAnsi="Times New Roman" w:cs="Times New Roman"/>
          <w:sz w:val="24"/>
          <w:szCs w:val="24"/>
        </w:rPr>
        <w:t>Project advisor, “Pre-Hospital Control of Junctional Hemorrhage”- Center for Bioengineering Innovation and Design, Johns Hopkins School of Medicine, Baltimore</w:t>
      </w:r>
    </w:p>
    <w:p w14:paraId="5C111095" w14:textId="77777777" w:rsidR="000C7CBE" w:rsidRDefault="000C7CBE" w:rsidP="000C7CBE">
      <w:pPr>
        <w:ind w:left="1440" w:hanging="1440"/>
        <w:jc w:val="both"/>
        <w:rPr>
          <w:rFonts w:ascii="Times New Roman" w:hAnsi="Times New Roman" w:cs="Times New Roman"/>
          <w:sz w:val="24"/>
          <w:szCs w:val="24"/>
        </w:rPr>
      </w:pPr>
      <w:r>
        <w:rPr>
          <w:rFonts w:ascii="Times New Roman" w:hAnsi="Times New Roman" w:cs="Times New Roman"/>
          <w:sz w:val="24"/>
          <w:szCs w:val="24"/>
        </w:rPr>
        <w:t>2018</w:t>
      </w:r>
      <w:r w:rsidRPr="000F2D39">
        <w:rPr>
          <w:rFonts w:ascii="Times New Roman" w:hAnsi="Times New Roman" w:cs="Times New Roman"/>
          <w:sz w:val="24"/>
          <w:szCs w:val="24"/>
        </w:rPr>
        <w:tab/>
        <w:t>2</w:t>
      </w:r>
      <w:r w:rsidRPr="000F2D39">
        <w:rPr>
          <w:rFonts w:ascii="Times New Roman" w:hAnsi="Times New Roman" w:cs="Times New Roman"/>
          <w:sz w:val="24"/>
          <w:szCs w:val="24"/>
          <w:vertAlign w:val="superscript"/>
        </w:rPr>
        <w:t>nd</w:t>
      </w:r>
      <w:r w:rsidRPr="000F2D39">
        <w:rPr>
          <w:rFonts w:ascii="Times New Roman" w:hAnsi="Times New Roman" w:cs="Times New Roman"/>
          <w:sz w:val="24"/>
          <w:szCs w:val="24"/>
        </w:rPr>
        <w:t xml:space="preserve"> Annual </w:t>
      </w:r>
      <w:proofErr w:type="spellStart"/>
      <w:r w:rsidRPr="000F2D39">
        <w:rPr>
          <w:rFonts w:ascii="Times New Roman" w:hAnsi="Times New Roman" w:cs="Times New Roman"/>
          <w:sz w:val="24"/>
          <w:szCs w:val="24"/>
        </w:rPr>
        <w:t>Fundacion</w:t>
      </w:r>
      <w:proofErr w:type="spellEnd"/>
      <w:r w:rsidRPr="000F2D39">
        <w:rPr>
          <w:rFonts w:ascii="Times New Roman" w:hAnsi="Times New Roman" w:cs="Times New Roman"/>
          <w:sz w:val="24"/>
          <w:szCs w:val="24"/>
        </w:rPr>
        <w:t xml:space="preserve"> / Johns Hopkins Polytrauma course: From the Disaster Area to the Emergency Room, Hospital </w:t>
      </w:r>
      <w:proofErr w:type="spellStart"/>
      <w:r w:rsidRPr="000F2D39">
        <w:rPr>
          <w:rFonts w:ascii="Times New Roman" w:hAnsi="Times New Roman" w:cs="Times New Roman"/>
          <w:sz w:val="24"/>
          <w:szCs w:val="24"/>
        </w:rPr>
        <w:t>Fundacion</w:t>
      </w:r>
      <w:proofErr w:type="spellEnd"/>
      <w:r w:rsidRPr="000F2D39">
        <w:rPr>
          <w:rFonts w:ascii="Times New Roman" w:hAnsi="Times New Roman" w:cs="Times New Roman"/>
          <w:sz w:val="24"/>
          <w:szCs w:val="24"/>
        </w:rPr>
        <w:t xml:space="preserve"> Santa Fe De Bogota, Bogota, Colombia</w:t>
      </w:r>
    </w:p>
    <w:p w14:paraId="15B60D55" w14:textId="0F23FDD8" w:rsidR="000C7CBE" w:rsidRPr="000F2D39" w:rsidRDefault="000C7CBE" w:rsidP="000C7CBE">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2019</w:t>
      </w:r>
      <w:r w:rsidRPr="000F2D39">
        <w:rPr>
          <w:rFonts w:ascii="Times New Roman" w:hAnsi="Times New Roman" w:cs="Times New Roman"/>
          <w:sz w:val="24"/>
          <w:szCs w:val="24"/>
        </w:rPr>
        <w:tab/>
      </w:r>
      <w:r>
        <w:rPr>
          <w:rFonts w:ascii="Times New Roman" w:hAnsi="Times New Roman" w:cs="Times New Roman"/>
          <w:sz w:val="24"/>
          <w:szCs w:val="24"/>
        </w:rPr>
        <w:tab/>
        <w:t>3</w:t>
      </w:r>
      <w:r w:rsidR="00124747">
        <w:rPr>
          <w:rFonts w:ascii="Times New Roman" w:hAnsi="Times New Roman" w:cs="Times New Roman"/>
          <w:sz w:val="24"/>
          <w:szCs w:val="24"/>
          <w:vertAlign w:val="superscript"/>
        </w:rPr>
        <w:t>rd</w:t>
      </w:r>
      <w:r w:rsidRPr="000F2D39">
        <w:rPr>
          <w:rFonts w:ascii="Times New Roman" w:hAnsi="Times New Roman" w:cs="Times New Roman"/>
          <w:sz w:val="24"/>
          <w:szCs w:val="24"/>
        </w:rPr>
        <w:t xml:space="preserve"> Annual </w:t>
      </w:r>
      <w:proofErr w:type="spellStart"/>
      <w:r w:rsidRPr="000F2D39">
        <w:rPr>
          <w:rFonts w:ascii="Times New Roman" w:hAnsi="Times New Roman" w:cs="Times New Roman"/>
          <w:sz w:val="24"/>
          <w:szCs w:val="24"/>
        </w:rPr>
        <w:t>Fundac</w:t>
      </w:r>
      <w:r>
        <w:rPr>
          <w:rFonts w:ascii="Times New Roman" w:hAnsi="Times New Roman" w:cs="Times New Roman"/>
          <w:sz w:val="24"/>
          <w:szCs w:val="24"/>
        </w:rPr>
        <w:t>ion</w:t>
      </w:r>
      <w:proofErr w:type="spellEnd"/>
      <w:r>
        <w:rPr>
          <w:rFonts w:ascii="Times New Roman" w:hAnsi="Times New Roman" w:cs="Times New Roman"/>
          <w:sz w:val="24"/>
          <w:szCs w:val="24"/>
        </w:rPr>
        <w:t xml:space="preserve"> / Johns Hopkins Polytrauma Course, </w:t>
      </w:r>
      <w:r w:rsidRPr="000F2D39">
        <w:rPr>
          <w:rFonts w:ascii="Times New Roman" w:hAnsi="Times New Roman" w:cs="Times New Roman"/>
          <w:sz w:val="24"/>
          <w:szCs w:val="24"/>
        </w:rPr>
        <w:t>Santa Fe De Bogota, Bogota, Colombia</w:t>
      </w:r>
    </w:p>
    <w:p w14:paraId="3E1C03C4" w14:textId="77777777" w:rsidR="0069229D" w:rsidRDefault="0069229D" w:rsidP="008C785E">
      <w:pPr>
        <w:pStyle w:val="PlainText"/>
        <w:tabs>
          <w:tab w:val="left" w:pos="720"/>
          <w:tab w:val="left" w:pos="1440"/>
        </w:tabs>
        <w:ind w:left="1440" w:hanging="1440"/>
        <w:rPr>
          <w:rFonts w:ascii="Times New Roman" w:hAnsi="Times New Roman" w:cs="Times New Roman"/>
          <w:sz w:val="24"/>
          <w:szCs w:val="24"/>
        </w:rPr>
      </w:pPr>
    </w:p>
    <w:p w14:paraId="1EC4EBF3" w14:textId="5B9A2BAA" w:rsidR="005A21B6" w:rsidRDefault="005A21B6" w:rsidP="008C785E">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u w:val="single"/>
        </w:rPr>
        <w:t>Local</w:t>
      </w:r>
    </w:p>
    <w:p w14:paraId="58ECE03D" w14:textId="622F74EA" w:rsidR="005A21B6" w:rsidRDefault="005A21B6" w:rsidP="005A21B6">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2007-present</w:t>
      </w:r>
      <w:r>
        <w:rPr>
          <w:rFonts w:ascii="Times New Roman" w:hAnsi="Times New Roman" w:cs="Times New Roman"/>
          <w:sz w:val="24"/>
          <w:szCs w:val="24"/>
        </w:rPr>
        <w:tab/>
        <w:t>Instructor, Advanced Trauma Life Support, R Adams Cowley Shock Trauma Center</w:t>
      </w:r>
      <w:r w:rsidR="0069229D">
        <w:rPr>
          <w:rFonts w:ascii="Times New Roman" w:hAnsi="Times New Roman" w:cs="Times New Roman"/>
          <w:sz w:val="24"/>
          <w:szCs w:val="24"/>
        </w:rPr>
        <w:t>/Johns Hopkins Hospital</w:t>
      </w:r>
    </w:p>
    <w:p w14:paraId="12637A07" w14:textId="77777777" w:rsidR="005A21B6" w:rsidRDefault="005A21B6" w:rsidP="005A21B6">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2007-present</w:t>
      </w:r>
      <w:r>
        <w:rPr>
          <w:rFonts w:ascii="Times New Roman" w:hAnsi="Times New Roman" w:cs="Times New Roman"/>
          <w:sz w:val="24"/>
          <w:szCs w:val="24"/>
        </w:rPr>
        <w:tab/>
        <w:t>Instructor, Advanced Trauma Operative Management, R Adams Cowley Shock Trauma Center/Johns Hopkins Hospital</w:t>
      </w:r>
    </w:p>
    <w:p w14:paraId="0D4D074F" w14:textId="77777777" w:rsidR="005A21B6" w:rsidRDefault="005A21B6" w:rsidP="005A21B6">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2009-present</w:t>
      </w:r>
      <w:r>
        <w:rPr>
          <w:rFonts w:ascii="Times New Roman" w:hAnsi="Times New Roman" w:cs="Times New Roman"/>
          <w:sz w:val="24"/>
          <w:szCs w:val="24"/>
        </w:rPr>
        <w:tab/>
        <w:t>Course Director, Advanced Trauma Life Support, R Adams Cowley Shock Trauma Center</w:t>
      </w:r>
    </w:p>
    <w:p w14:paraId="5F1E0DFB" w14:textId="77777777" w:rsidR="005A21B6" w:rsidRDefault="005A21B6" w:rsidP="005A21B6">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2010-present</w:t>
      </w:r>
      <w:r>
        <w:rPr>
          <w:rFonts w:ascii="Times New Roman" w:hAnsi="Times New Roman" w:cs="Times New Roman"/>
          <w:sz w:val="24"/>
          <w:szCs w:val="24"/>
        </w:rPr>
        <w:tab/>
        <w:t>Instructor, Advanced Surgical Skills for Exposure in Trauma, R Adams Cowley Shock Trauma Center</w:t>
      </w:r>
    </w:p>
    <w:p w14:paraId="448A0780" w14:textId="53C95536" w:rsidR="005A21B6" w:rsidRDefault="005A21B6" w:rsidP="005A21B6">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2011-present</w:t>
      </w:r>
      <w:r>
        <w:rPr>
          <w:rFonts w:ascii="Times New Roman" w:hAnsi="Times New Roman" w:cs="Times New Roman"/>
          <w:sz w:val="24"/>
          <w:szCs w:val="24"/>
        </w:rPr>
        <w:tab/>
        <w:t>Instructor, Disaster Management and Emergency Preparedness, R Adams Cowley Shock Trauma Center</w:t>
      </w:r>
    </w:p>
    <w:p w14:paraId="6DD6DEBE" w14:textId="672C0EF7" w:rsidR="0069229D" w:rsidRDefault="0069229D" w:rsidP="005A21B6">
      <w:pPr>
        <w:pStyle w:val="PlainText"/>
        <w:tabs>
          <w:tab w:val="left" w:pos="720"/>
          <w:tab w:val="left" w:pos="1440"/>
        </w:tabs>
        <w:ind w:left="1440" w:hanging="1440"/>
        <w:rPr>
          <w:rFonts w:ascii="Times New Roman" w:hAnsi="Times New Roman" w:cs="Times New Roman"/>
          <w:sz w:val="24"/>
          <w:szCs w:val="24"/>
        </w:rPr>
      </w:pPr>
    </w:p>
    <w:p w14:paraId="23221DB8" w14:textId="3FF8A861" w:rsidR="0069229D" w:rsidRDefault="0069229D" w:rsidP="0069229D">
      <w:pPr>
        <w:pStyle w:val="PlainText"/>
        <w:tabs>
          <w:tab w:val="left" w:pos="720"/>
          <w:tab w:val="left" w:pos="1440"/>
        </w:tabs>
        <w:ind w:left="1440" w:hanging="1440"/>
        <w:rPr>
          <w:rFonts w:ascii="Times New Roman" w:hAnsi="Times New Roman" w:cs="Times New Roman"/>
          <w:bCs/>
          <w:sz w:val="24"/>
          <w:szCs w:val="24"/>
        </w:rPr>
      </w:pPr>
      <w:r w:rsidRPr="0069229D">
        <w:rPr>
          <w:rFonts w:ascii="Times New Roman" w:hAnsi="Times New Roman" w:cs="Times New Roman"/>
          <w:b/>
          <w:sz w:val="24"/>
          <w:szCs w:val="24"/>
          <w:u w:val="single"/>
        </w:rPr>
        <w:t>Mentoring</w:t>
      </w:r>
    </w:p>
    <w:p w14:paraId="4160611D" w14:textId="77777777" w:rsidR="0069229D" w:rsidRPr="0069229D" w:rsidRDefault="0069229D" w:rsidP="0069229D">
      <w:pPr>
        <w:pStyle w:val="PlainText"/>
        <w:tabs>
          <w:tab w:val="left" w:pos="720"/>
          <w:tab w:val="left" w:pos="1440"/>
        </w:tabs>
        <w:ind w:left="1440" w:hanging="1440"/>
        <w:rPr>
          <w:rFonts w:ascii="Times New Roman" w:hAnsi="Times New Roman" w:cs="Times New Roman"/>
          <w:bCs/>
          <w:sz w:val="24"/>
          <w:szCs w:val="24"/>
        </w:rPr>
      </w:pPr>
    </w:p>
    <w:p w14:paraId="6EDAE4BF" w14:textId="77777777" w:rsidR="0069229D" w:rsidRPr="0069229D" w:rsidRDefault="0069229D" w:rsidP="0069229D">
      <w:pPr>
        <w:pStyle w:val="PlainText"/>
        <w:tabs>
          <w:tab w:val="left" w:pos="720"/>
          <w:tab w:val="left" w:pos="1440"/>
        </w:tabs>
        <w:ind w:left="1440" w:hanging="1440"/>
        <w:rPr>
          <w:rFonts w:ascii="Times New Roman" w:hAnsi="Times New Roman" w:cs="Times New Roman"/>
          <w:iCs/>
          <w:sz w:val="24"/>
          <w:szCs w:val="24"/>
        </w:rPr>
      </w:pPr>
      <w:r w:rsidRPr="0069229D">
        <w:rPr>
          <w:rFonts w:ascii="Times New Roman" w:hAnsi="Times New Roman" w:cs="Times New Roman"/>
          <w:iCs/>
          <w:sz w:val="24"/>
          <w:szCs w:val="24"/>
          <w:u w:val="single"/>
        </w:rPr>
        <w:t>Advisees</w:t>
      </w:r>
      <w:r w:rsidRPr="0069229D">
        <w:rPr>
          <w:rFonts w:ascii="Times New Roman" w:hAnsi="Times New Roman" w:cs="Times New Roman"/>
          <w:iCs/>
          <w:sz w:val="24"/>
          <w:szCs w:val="24"/>
        </w:rPr>
        <w:t xml:space="preserve"> (Residents)</w:t>
      </w:r>
    </w:p>
    <w:p w14:paraId="5E866979"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lastRenderedPageBreak/>
        <w:t xml:space="preserve">2005-2007   </w:t>
      </w:r>
      <w:r w:rsidRPr="000F2D39">
        <w:rPr>
          <w:rFonts w:ascii="Times New Roman" w:hAnsi="Times New Roman" w:cs="Times New Roman"/>
          <w:sz w:val="24"/>
          <w:szCs w:val="24"/>
        </w:rPr>
        <w:tab/>
        <w:t>Joseph Fuentes, MD, Surgical Resident, Johns Hopkins Hospital; Current:   Emergency Medicine Physician, Bell, California</w:t>
      </w:r>
    </w:p>
    <w:p w14:paraId="65892AFC"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2007-2008   </w:t>
      </w:r>
      <w:r w:rsidRPr="000F2D39">
        <w:rPr>
          <w:rFonts w:ascii="Times New Roman" w:hAnsi="Times New Roman" w:cs="Times New Roman"/>
          <w:sz w:val="24"/>
          <w:szCs w:val="24"/>
        </w:rPr>
        <w:tab/>
        <w:t>Wesley Liao, MD, Surgical Intern, Johns Hopkins Hospital; Current:  Attending Anesthesiologist, Valley Health System, Ridgewood, New Jersey</w:t>
      </w:r>
    </w:p>
    <w:p w14:paraId="5A42F231"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2008-2009   </w:t>
      </w:r>
      <w:r w:rsidRPr="000F2D39">
        <w:rPr>
          <w:rFonts w:ascii="Times New Roman" w:hAnsi="Times New Roman" w:cs="Times New Roman"/>
          <w:sz w:val="24"/>
          <w:szCs w:val="24"/>
        </w:rPr>
        <w:tab/>
        <w:t xml:space="preserve">Lisa </w:t>
      </w:r>
      <w:proofErr w:type="spellStart"/>
      <w:r w:rsidRPr="000F2D39">
        <w:rPr>
          <w:rFonts w:ascii="Times New Roman" w:hAnsi="Times New Roman" w:cs="Times New Roman"/>
          <w:sz w:val="24"/>
          <w:szCs w:val="24"/>
        </w:rPr>
        <w:t>Witkin</w:t>
      </w:r>
      <w:proofErr w:type="spellEnd"/>
      <w:r w:rsidRPr="000F2D39">
        <w:rPr>
          <w:rFonts w:ascii="Times New Roman" w:hAnsi="Times New Roman" w:cs="Times New Roman"/>
          <w:sz w:val="24"/>
          <w:szCs w:val="24"/>
        </w:rPr>
        <w:t>, MD, Surgical Intern, Johns Hopkins Hospital, Current: Instructor in Anesthesiology, Weill Cornell Medical College, New York</w:t>
      </w:r>
    </w:p>
    <w:p w14:paraId="55522A2D"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2008-2015    </w:t>
      </w:r>
      <w:r w:rsidRPr="000F2D39">
        <w:rPr>
          <w:rFonts w:ascii="Times New Roman" w:hAnsi="Times New Roman" w:cs="Times New Roman"/>
          <w:sz w:val="24"/>
          <w:szCs w:val="24"/>
        </w:rPr>
        <w:tab/>
        <w:t xml:space="preserve">Babak </w:t>
      </w:r>
      <w:proofErr w:type="spellStart"/>
      <w:r w:rsidRPr="000F2D39">
        <w:rPr>
          <w:rFonts w:ascii="Times New Roman" w:hAnsi="Times New Roman" w:cs="Times New Roman"/>
          <w:sz w:val="24"/>
          <w:szCs w:val="24"/>
        </w:rPr>
        <w:t>Orandi</w:t>
      </w:r>
      <w:proofErr w:type="spellEnd"/>
      <w:r w:rsidRPr="000F2D39">
        <w:rPr>
          <w:rFonts w:ascii="Times New Roman" w:hAnsi="Times New Roman" w:cs="Times New Roman"/>
          <w:sz w:val="24"/>
          <w:szCs w:val="24"/>
        </w:rPr>
        <w:t xml:space="preserve">, MD, Surgical Resident, Johns Hopkins Hospital </w:t>
      </w:r>
    </w:p>
    <w:p w14:paraId="4C28DB29"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2010-2017 </w:t>
      </w:r>
      <w:r w:rsidRPr="000F2D39">
        <w:rPr>
          <w:rFonts w:ascii="Times New Roman" w:hAnsi="Times New Roman" w:cs="Times New Roman"/>
          <w:sz w:val="24"/>
          <w:szCs w:val="24"/>
        </w:rPr>
        <w:tab/>
        <w:t>Isaac Howley, MD, Surgical Resident, Johns Hopkins Hospital (</w:t>
      </w:r>
      <w:r>
        <w:rPr>
          <w:rFonts w:ascii="Times New Roman" w:hAnsi="Times New Roman" w:cs="Times New Roman"/>
          <w:sz w:val="24"/>
          <w:szCs w:val="24"/>
        </w:rPr>
        <w:t>Assistant Professor of Surgery, Trauma/Surgical Critical Care, University of Tennessee Health Science Center)</w:t>
      </w:r>
    </w:p>
    <w:p w14:paraId="566C936D"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2014-2018</w:t>
      </w:r>
      <w:r w:rsidRPr="000F2D39">
        <w:rPr>
          <w:rFonts w:ascii="Times New Roman" w:hAnsi="Times New Roman" w:cs="Times New Roman"/>
          <w:sz w:val="24"/>
          <w:szCs w:val="24"/>
        </w:rPr>
        <w:tab/>
        <w:t xml:space="preserve">Lisa </w:t>
      </w:r>
      <w:proofErr w:type="spellStart"/>
      <w:r w:rsidRPr="000F2D39">
        <w:rPr>
          <w:rFonts w:ascii="Times New Roman" w:hAnsi="Times New Roman" w:cs="Times New Roman"/>
          <w:sz w:val="24"/>
          <w:szCs w:val="24"/>
        </w:rPr>
        <w:t>Kodadek</w:t>
      </w:r>
      <w:proofErr w:type="spellEnd"/>
      <w:r w:rsidRPr="000F2D39">
        <w:rPr>
          <w:rFonts w:ascii="Times New Roman" w:hAnsi="Times New Roman" w:cs="Times New Roman"/>
          <w:sz w:val="24"/>
          <w:szCs w:val="24"/>
        </w:rPr>
        <w:t>, MD, Surgery Resident, Johns Hopkins Hospital (Acute Care Surgery Fellow, Vanderbilt University)</w:t>
      </w:r>
    </w:p>
    <w:p w14:paraId="1E60AD24"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2016-present</w:t>
      </w:r>
      <w:r w:rsidRPr="000F2D39">
        <w:rPr>
          <w:rFonts w:ascii="Times New Roman" w:hAnsi="Times New Roman" w:cs="Times New Roman"/>
          <w:sz w:val="24"/>
          <w:szCs w:val="24"/>
        </w:rPr>
        <w:tab/>
        <w:t>Ryan Fransman, MD, Surgery Resident, Johns Hopkins Hospital (current)</w:t>
      </w:r>
    </w:p>
    <w:p w14:paraId="7DDF112C"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2018-present</w:t>
      </w:r>
      <w:r w:rsidRPr="000F2D39">
        <w:rPr>
          <w:rFonts w:ascii="Times New Roman" w:hAnsi="Times New Roman" w:cs="Times New Roman"/>
          <w:sz w:val="24"/>
          <w:szCs w:val="24"/>
        </w:rPr>
        <w:tab/>
        <w:t>Samantha Roche, MD, Surgery Resident, (current)</w:t>
      </w:r>
    </w:p>
    <w:p w14:paraId="71A2AFAE"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 </w:t>
      </w:r>
    </w:p>
    <w:p w14:paraId="093A993B" w14:textId="77777777" w:rsidR="0069229D" w:rsidRPr="0069229D" w:rsidRDefault="0069229D" w:rsidP="0069229D">
      <w:pPr>
        <w:pStyle w:val="PlainText"/>
        <w:tabs>
          <w:tab w:val="left" w:pos="720"/>
          <w:tab w:val="left" w:pos="1440"/>
        </w:tabs>
        <w:ind w:left="1440" w:hanging="1440"/>
        <w:rPr>
          <w:rFonts w:ascii="Times New Roman" w:hAnsi="Times New Roman" w:cs="Times New Roman"/>
          <w:iCs/>
          <w:sz w:val="24"/>
          <w:szCs w:val="24"/>
        </w:rPr>
      </w:pPr>
      <w:r w:rsidRPr="0069229D">
        <w:rPr>
          <w:rFonts w:ascii="Times New Roman" w:hAnsi="Times New Roman" w:cs="Times New Roman"/>
          <w:iCs/>
          <w:sz w:val="24"/>
          <w:szCs w:val="24"/>
          <w:u w:val="single"/>
        </w:rPr>
        <w:t>Advisees</w:t>
      </w:r>
      <w:r w:rsidRPr="000F2D39">
        <w:rPr>
          <w:rFonts w:ascii="Times New Roman" w:hAnsi="Times New Roman" w:cs="Times New Roman"/>
          <w:i/>
          <w:sz w:val="24"/>
          <w:szCs w:val="24"/>
        </w:rPr>
        <w:t xml:space="preserve"> </w:t>
      </w:r>
      <w:r w:rsidRPr="0069229D">
        <w:rPr>
          <w:rFonts w:ascii="Times New Roman" w:hAnsi="Times New Roman" w:cs="Times New Roman"/>
          <w:iCs/>
          <w:sz w:val="24"/>
          <w:szCs w:val="24"/>
        </w:rPr>
        <w:t>(Clinical Fellows)</w:t>
      </w:r>
    </w:p>
    <w:p w14:paraId="28151905"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2007-2009   </w:t>
      </w:r>
      <w:r w:rsidRPr="000F2D39">
        <w:rPr>
          <w:rFonts w:ascii="Times New Roman" w:hAnsi="Times New Roman" w:cs="Times New Roman"/>
          <w:sz w:val="24"/>
          <w:szCs w:val="24"/>
        </w:rPr>
        <w:tab/>
        <w:t xml:space="preserve">Alicia </w:t>
      </w:r>
      <w:proofErr w:type="spellStart"/>
      <w:r w:rsidRPr="000F2D39">
        <w:rPr>
          <w:rFonts w:ascii="Times New Roman" w:hAnsi="Times New Roman" w:cs="Times New Roman"/>
          <w:sz w:val="24"/>
          <w:szCs w:val="24"/>
        </w:rPr>
        <w:t>Kieninger</w:t>
      </w:r>
      <w:proofErr w:type="spellEnd"/>
      <w:r w:rsidRPr="000F2D39">
        <w:rPr>
          <w:rFonts w:ascii="Times New Roman" w:hAnsi="Times New Roman" w:cs="Times New Roman"/>
          <w:sz w:val="24"/>
          <w:szCs w:val="24"/>
        </w:rPr>
        <w:t>, MD, Surgical Critical Care Fellow, Acute Care Surgery Fellow, Johns Hopkins Hospital; Current:  Trauma Director, William Beaumont Hospital, Detroit MI</w:t>
      </w:r>
    </w:p>
    <w:p w14:paraId="4C6D8B37"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2009-2010      </w:t>
      </w:r>
      <w:r w:rsidRPr="000F2D39">
        <w:rPr>
          <w:rFonts w:ascii="Times New Roman" w:hAnsi="Times New Roman" w:cs="Times New Roman"/>
          <w:sz w:val="24"/>
          <w:szCs w:val="24"/>
        </w:rPr>
        <w:tab/>
        <w:t xml:space="preserve">Nicholas </w:t>
      </w:r>
      <w:proofErr w:type="spellStart"/>
      <w:r w:rsidRPr="000F2D39">
        <w:rPr>
          <w:rFonts w:ascii="Times New Roman" w:hAnsi="Times New Roman" w:cs="Times New Roman"/>
          <w:sz w:val="24"/>
          <w:szCs w:val="24"/>
        </w:rPr>
        <w:t>Jaszczak</w:t>
      </w:r>
      <w:proofErr w:type="spellEnd"/>
      <w:r w:rsidRPr="000F2D39">
        <w:rPr>
          <w:rFonts w:ascii="Times New Roman" w:hAnsi="Times New Roman" w:cs="Times New Roman"/>
          <w:sz w:val="24"/>
          <w:szCs w:val="24"/>
        </w:rPr>
        <w:t>, MD, Surgical Critical Care Fellow, Acute Care Surgery Fellow, Johns Hopkins Hospital; Current: Captain, United States Army, Staff Surgeon, San Antonio TX</w:t>
      </w:r>
    </w:p>
    <w:p w14:paraId="218291E0"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2009-2010      </w:t>
      </w:r>
      <w:r w:rsidRPr="000F2D39">
        <w:rPr>
          <w:rFonts w:ascii="Times New Roman" w:hAnsi="Times New Roman" w:cs="Times New Roman"/>
          <w:sz w:val="24"/>
          <w:szCs w:val="24"/>
        </w:rPr>
        <w:tab/>
        <w:t>George Koenig, MD, Surgical Critical Care Fellow, Acute Care Surgery Fellow, Johns Hopkins Hospital; Current:  Assistant Professor of Surgery, Thomas Jefferson University School of Medicine, Philadelphia PA</w:t>
      </w:r>
    </w:p>
    <w:p w14:paraId="29231080"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2010-2011      </w:t>
      </w:r>
      <w:r w:rsidRPr="000F2D39">
        <w:rPr>
          <w:rFonts w:ascii="Times New Roman" w:hAnsi="Times New Roman" w:cs="Times New Roman"/>
          <w:sz w:val="24"/>
          <w:szCs w:val="24"/>
        </w:rPr>
        <w:tab/>
        <w:t>Amy Rushing, MD, Acute Care Surgery Fellow, Johns Hopkins Hospital; current: Assistant Professor of Surgery, The Ohio State University, Columbus OH</w:t>
      </w:r>
    </w:p>
    <w:p w14:paraId="413CB4F9"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2011-2012      </w:t>
      </w:r>
      <w:r w:rsidRPr="000F2D39">
        <w:rPr>
          <w:rFonts w:ascii="Times New Roman" w:hAnsi="Times New Roman" w:cs="Times New Roman"/>
          <w:sz w:val="24"/>
          <w:szCs w:val="24"/>
        </w:rPr>
        <w:tab/>
        <w:t>Emily Rogers (Delmas), MD, Surgical Critical Care Fellow, Johns Hopkins Hospital; Current:  Assistant Professor of Surgery and Associate Trauma Medical Director, Texas Tech University Health Sciences Center, El Paso TX</w:t>
      </w:r>
    </w:p>
    <w:p w14:paraId="50F79052"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2011-2012      </w:t>
      </w:r>
      <w:r w:rsidRPr="000F2D39">
        <w:rPr>
          <w:rFonts w:ascii="Times New Roman" w:hAnsi="Times New Roman" w:cs="Times New Roman"/>
          <w:sz w:val="24"/>
          <w:szCs w:val="24"/>
        </w:rPr>
        <w:tab/>
        <w:t>Jon Simmons, MD, Surgical Critical Care Fellow, Johns Hopkins Hospital; Current:  Assistant Professor of Surgery and Associate Residency Director, University of South Alabama Health System, Mobile AL</w:t>
      </w:r>
    </w:p>
    <w:p w14:paraId="446867CA"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2011-2013   </w:t>
      </w:r>
      <w:r w:rsidRPr="000F2D39">
        <w:rPr>
          <w:rFonts w:ascii="Times New Roman" w:hAnsi="Times New Roman" w:cs="Times New Roman"/>
          <w:sz w:val="24"/>
          <w:szCs w:val="24"/>
        </w:rPr>
        <w:tab/>
        <w:t xml:space="preserve">Catherine </w:t>
      </w:r>
      <w:proofErr w:type="spellStart"/>
      <w:r w:rsidRPr="000F2D39">
        <w:rPr>
          <w:rFonts w:ascii="Times New Roman" w:hAnsi="Times New Roman" w:cs="Times New Roman"/>
          <w:sz w:val="24"/>
          <w:szCs w:val="24"/>
        </w:rPr>
        <w:t>Velopulos</w:t>
      </w:r>
      <w:proofErr w:type="spellEnd"/>
      <w:r w:rsidRPr="000F2D39">
        <w:rPr>
          <w:rFonts w:ascii="Times New Roman" w:hAnsi="Times New Roman" w:cs="Times New Roman"/>
          <w:sz w:val="24"/>
          <w:szCs w:val="24"/>
        </w:rPr>
        <w:t>, MD, MPH,  Acute Care Surgery Fellow, Johns Hopkins Hospital; Current:  Assistant Professor of Surgery, Division of Acute Care Surgery, Department of Surgery, University of Colorado, Denver, CO.  Degrees:  2012-2013 Masters of Public Health from Johns Hopkins Bloomberg School of Public Health</w:t>
      </w:r>
    </w:p>
    <w:p w14:paraId="74628D97"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2011-2013   </w:t>
      </w:r>
      <w:r w:rsidRPr="000F2D39">
        <w:rPr>
          <w:rFonts w:ascii="Times New Roman" w:hAnsi="Times New Roman" w:cs="Times New Roman"/>
          <w:sz w:val="24"/>
          <w:szCs w:val="24"/>
        </w:rPr>
        <w:tab/>
        <w:t xml:space="preserve">Luis Garcia, MD, Surgical Critical Care Fellow, Acute Care Surgery Fellow, Johns Hopkins Hospital; Current:  Assistant Professor of Surgery, University of Iowa School of Medicine, </w:t>
      </w:r>
      <w:proofErr w:type="spellStart"/>
      <w:r w:rsidRPr="000F2D39">
        <w:rPr>
          <w:rFonts w:ascii="Times New Roman" w:hAnsi="Times New Roman" w:cs="Times New Roman"/>
          <w:sz w:val="24"/>
          <w:szCs w:val="24"/>
        </w:rPr>
        <w:t>Iowas</w:t>
      </w:r>
      <w:proofErr w:type="spellEnd"/>
      <w:r w:rsidRPr="000F2D39">
        <w:rPr>
          <w:rFonts w:ascii="Times New Roman" w:hAnsi="Times New Roman" w:cs="Times New Roman"/>
          <w:sz w:val="24"/>
          <w:szCs w:val="24"/>
        </w:rPr>
        <w:t xml:space="preserve"> City IA</w:t>
      </w:r>
    </w:p>
    <w:p w14:paraId="03DED890"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2011-2013   </w:t>
      </w:r>
      <w:r w:rsidRPr="000F2D39">
        <w:rPr>
          <w:rFonts w:ascii="Times New Roman" w:hAnsi="Times New Roman" w:cs="Times New Roman"/>
          <w:sz w:val="24"/>
          <w:szCs w:val="24"/>
        </w:rPr>
        <w:tab/>
        <w:t>Leigh Slater, MD, Surgical Critical Care Fellow, Acute Care Surgery Fellow, Johns Hopkins Hospital; Current:  Staff surgeon, Meritus Medical Center, Frederick MD</w:t>
      </w:r>
    </w:p>
    <w:p w14:paraId="1726C5C9"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lastRenderedPageBreak/>
        <w:t xml:space="preserve">2012-2014      </w:t>
      </w:r>
      <w:r w:rsidRPr="000F2D39">
        <w:rPr>
          <w:rFonts w:ascii="Times New Roman" w:hAnsi="Times New Roman" w:cs="Times New Roman"/>
          <w:sz w:val="24"/>
          <w:szCs w:val="24"/>
        </w:rPr>
        <w:tab/>
        <w:t xml:space="preserve">Marcie </w:t>
      </w:r>
      <w:proofErr w:type="spellStart"/>
      <w:r w:rsidRPr="000F2D39">
        <w:rPr>
          <w:rFonts w:ascii="Times New Roman" w:hAnsi="Times New Roman" w:cs="Times New Roman"/>
          <w:sz w:val="24"/>
          <w:szCs w:val="24"/>
        </w:rPr>
        <w:t>Feinman</w:t>
      </w:r>
      <w:proofErr w:type="spellEnd"/>
      <w:r w:rsidRPr="000F2D39">
        <w:rPr>
          <w:rFonts w:ascii="Times New Roman" w:hAnsi="Times New Roman" w:cs="Times New Roman"/>
          <w:sz w:val="24"/>
          <w:szCs w:val="24"/>
        </w:rPr>
        <w:t>, MD, Surgical Critical Care Fellow, Acute Care Surgery Fellow, Johns Hopkins Hospital; Current:  Staff surgeon, Sinai Hospital of Baltimore, Acute Care and General Surgery</w:t>
      </w:r>
    </w:p>
    <w:p w14:paraId="457E6FB5" w14:textId="624C312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2013-2014      </w:t>
      </w:r>
      <w:r w:rsidRPr="000F2D39">
        <w:rPr>
          <w:rFonts w:ascii="Times New Roman" w:hAnsi="Times New Roman" w:cs="Times New Roman"/>
          <w:sz w:val="24"/>
          <w:szCs w:val="24"/>
        </w:rPr>
        <w:tab/>
        <w:t xml:space="preserve">William Leeper, MD, Acute Care Surgery Fellow, Johns Hopkins Hospital; 2014-2015:  Fellow, </w:t>
      </w:r>
      <w:r w:rsidR="00124747">
        <w:rPr>
          <w:rFonts w:ascii="Times New Roman" w:hAnsi="Times New Roman" w:cs="Times New Roman"/>
          <w:sz w:val="24"/>
          <w:szCs w:val="24"/>
        </w:rPr>
        <w:t>P</w:t>
      </w:r>
      <w:r w:rsidRPr="000F2D39">
        <w:rPr>
          <w:rFonts w:ascii="Times New Roman" w:hAnsi="Times New Roman" w:cs="Times New Roman"/>
          <w:sz w:val="24"/>
          <w:szCs w:val="24"/>
        </w:rPr>
        <w:t xml:space="preserve">rogram for </w:t>
      </w:r>
      <w:proofErr w:type="gramStart"/>
      <w:r w:rsidRPr="000F2D39">
        <w:rPr>
          <w:rFonts w:ascii="Times New Roman" w:hAnsi="Times New Roman" w:cs="Times New Roman"/>
          <w:sz w:val="24"/>
          <w:szCs w:val="24"/>
        </w:rPr>
        <w:t>Masters of Simulation Education</w:t>
      </w:r>
      <w:proofErr w:type="gramEnd"/>
      <w:r w:rsidRPr="000F2D39">
        <w:rPr>
          <w:rFonts w:ascii="Times New Roman" w:hAnsi="Times New Roman" w:cs="Times New Roman"/>
          <w:sz w:val="24"/>
          <w:szCs w:val="24"/>
        </w:rPr>
        <w:t>, Johns Hopkins.  Current:  Assistant Professor of Surgery, University of Western Ontario, London, Ontario</w:t>
      </w:r>
    </w:p>
    <w:p w14:paraId="1E905BBB"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2014-2015</w:t>
      </w:r>
      <w:r w:rsidRPr="000F2D39">
        <w:rPr>
          <w:rFonts w:ascii="Times New Roman" w:hAnsi="Times New Roman" w:cs="Times New Roman"/>
          <w:sz w:val="24"/>
          <w:szCs w:val="24"/>
        </w:rPr>
        <w:tab/>
        <w:t xml:space="preserve">Corey </w:t>
      </w:r>
      <w:proofErr w:type="spellStart"/>
      <w:r w:rsidRPr="000F2D39">
        <w:rPr>
          <w:rFonts w:ascii="Times New Roman" w:hAnsi="Times New Roman" w:cs="Times New Roman"/>
          <w:sz w:val="24"/>
          <w:szCs w:val="24"/>
        </w:rPr>
        <w:t>Vatsaas</w:t>
      </w:r>
      <w:proofErr w:type="spellEnd"/>
      <w:r w:rsidRPr="000F2D39">
        <w:rPr>
          <w:rFonts w:ascii="Times New Roman" w:hAnsi="Times New Roman" w:cs="Times New Roman"/>
          <w:sz w:val="24"/>
          <w:szCs w:val="24"/>
        </w:rPr>
        <w:t>, MD, Acute Care Surgery Fellow, Johns Hopkins Hospital; Current:  Assistant Professor of Surgery, Duke University School of Medicine Durham, NC</w:t>
      </w:r>
    </w:p>
    <w:p w14:paraId="231BDAC5"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2015-2016</w:t>
      </w:r>
      <w:r w:rsidRPr="000F2D39">
        <w:rPr>
          <w:rFonts w:ascii="Times New Roman" w:hAnsi="Times New Roman" w:cs="Times New Roman"/>
          <w:sz w:val="24"/>
          <w:szCs w:val="24"/>
        </w:rPr>
        <w:tab/>
        <w:t xml:space="preserve">Mario Rueda, MD, Acute Care Surgery Fellow, Johns Hopkins Hospital </w:t>
      </w:r>
    </w:p>
    <w:p w14:paraId="7EA47621"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2016-2017</w:t>
      </w:r>
      <w:r w:rsidRPr="000F2D39">
        <w:rPr>
          <w:rFonts w:ascii="Times New Roman" w:hAnsi="Times New Roman" w:cs="Times New Roman"/>
          <w:sz w:val="24"/>
          <w:szCs w:val="24"/>
        </w:rPr>
        <w:tab/>
        <w:t xml:space="preserve">Franz </w:t>
      </w:r>
      <w:proofErr w:type="spellStart"/>
      <w:r w:rsidRPr="000F2D39">
        <w:rPr>
          <w:rFonts w:ascii="Times New Roman" w:hAnsi="Times New Roman" w:cs="Times New Roman"/>
          <w:sz w:val="24"/>
          <w:szCs w:val="24"/>
        </w:rPr>
        <w:t>Yanagawa</w:t>
      </w:r>
      <w:proofErr w:type="spellEnd"/>
      <w:r w:rsidRPr="000F2D39">
        <w:rPr>
          <w:rFonts w:ascii="Times New Roman" w:hAnsi="Times New Roman" w:cs="Times New Roman"/>
          <w:sz w:val="24"/>
          <w:szCs w:val="24"/>
        </w:rPr>
        <w:t>, Acute Care Surgery Fellow, Johns Hopkins Hospital; Current: Staff Surgeon, St. Luke’s Hospital, Bethlehem, PA</w:t>
      </w:r>
    </w:p>
    <w:p w14:paraId="0654C388"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2016-2017</w:t>
      </w:r>
      <w:r w:rsidRPr="000F2D39">
        <w:rPr>
          <w:rFonts w:ascii="Times New Roman" w:hAnsi="Times New Roman" w:cs="Times New Roman"/>
          <w:sz w:val="24"/>
          <w:szCs w:val="24"/>
        </w:rPr>
        <w:tab/>
        <w:t xml:space="preserve">Linda </w:t>
      </w:r>
      <w:proofErr w:type="spellStart"/>
      <w:r w:rsidRPr="000F2D39">
        <w:rPr>
          <w:rFonts w:ascii="Times New Roman" w:hAnsi="Times New Roman" w:cs="Times New Roman"/>
          <w:sz w:val="24"/>
          <w:szCs w:val="24"/>
        </w:rPr>
        <w:t>Dultz</w:t>
      </w:r>
      <w:proofErr w:type="spellEnd"/>
      <w:r w:rsidRPr="000F2D39">
        <w:rPr>
          <w:rFonts w:ascii="Times New Roman" w:hAnsi="Times New Roman" w:cs="Times New Roman"/>
          <w:sz w:val="24"/>
          <w:szCs w:val="24"/>
        </w:rPr>
        <w:t>, Acute Care Surgery Fellow, Johns Hopkins Hospital; Current:  Assistant Professor of Surgery, University of Texas, Southwestern, Dallas, TX</w:t>
      </w:r>
    </w:p>
    <w:p w14:paraId="7CDDEF7A"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2016-2017</w:t>
      </w:r>
      <w:r w:rsidRPr="000F2D39">
        <w:rPr>
          <w:rFonts w:ascii="Times New Roman" w:hAnsi="Times New Roman" w:cs="Times New Roman"/>
          <w:sz w:val="24"/>
          <w:szCs w:val="24"/>
        </w:rPr>
        <w:tab/>
        <w:t>Alistair Kent, Acute Care Surgery Fellow, Johns Hopkins Hospital; Current:  Assistant Professor of Surgery, Johns Hopkins University School of Medicine, Baltimore, MD</w:t>
      </w:r>
    </w:p>
    <w:p w14:paraId="69390890"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2017-2018</w:t>
      </w:r>
      <w:r w:rsidRPr="000F2D39">
        <w:rPr>
          <w:rFonts w:ascii="Times New Roman" w:hAnsi="Times New Roman" w:cs="Times New Roman"/>
          <w:sz w:val="24"/>
          <w:szCs w:val="24"/>
        </w:rPr>
        <w:tab/>
        <w:t>Selma Siddiqui, Acute Care Surgery Fellow, Johns Hopkins Hospital; Current:  Clinical Instructor, Johns Hopkins University School of Medicine, Baltimore, MD</w:t>
      </w:r>
    </w:p>
    <w:p w14:paraId="4C0A7638"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2018-present</w:t>
      </w:r>
      <w:r w:rsidRPr="000F2D39">
        <w:rPr>
          <w:rFonts w:ascii="Times New Roman" w:hAnsi="Times New Roman" w:cs="Times New Roman"/>
          <w:sz w:val="24"/>
          <w:szCs w:val="24"/>
        </w:rPr>
        <w:tab/>
        <w:t>Larry Lee, Acute Care Surgery Fellow, Jo</w:t>
      </w:r>
      <w:r>
        <w:rPr>
          <w:rFonts w:ascii="Times New Roman" w:hAnsi="Times New Roman" w:cs="Times New Roman"/>
          <w:sz w:val="24"/>
          <w:szCs w:val="24"/>
        </w:rPr>
        <w:t>hns Hopkins Hospital; Current: Assistant Professor, University of South Alabama, Mobile, AL</w:t>
      </w:r>
    </w:p>
    <w:p w14:paraId="4866307D"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2018-present</w:t>
      </w:r>
      <w:r w:rsidRPr="000F2D39">
        <w:rPr>
          <w:rFonts w:ascii="Times New Roman" w:hAnsi="Times New Roman" w:cs="Times New Roman"/>
          <w:sz w:val="24"/>
          <w:szCs w:val="24"/>
        </w:rPr>
        <w:tab/>
        <w:t xml:space="preserve">Evan Wong, Acute Care Surgery Fellow, Johns Hopkins Hospital; </w:t>
      </w:r>
      <w:r>
        <w:rPr>
          <w:rFonts w:ascii="Times New Roman" w:hAnsi="Times New Roman" w:cs="Times New Roman"/>
          <w:sz w:val="24"/>
          <w:szCs w:val="24"/>
        </w:rPr>
        <w:t>Current: Assistant Professor of Surgery, McGill University, Montreal, Canada</w:t>
      </w:r>
    </w:p>
    <w:p w14:paraId="135F05B4" w14:textId="77777777" w:rsidR="0069229D"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2018-present</w:t>
      </w:r>
      <w:r w:rsidRPr="000F2D39">
        <w:rPr>
          <w:rFonts w:ascii="Times New Roman" w:hAnsi="Times New Roman" w:cs="Times New Roman"/>
          <w:sz w:val="24"/>
          <w:szCs w:val="24"/>
        </w:rPr>
        <w:tab/>
        <w:t xml:space="preserve">Rachel </w:t>
      </w:r>
      <w:proofErr w:type="spellStart"/>
      <w:r w:rsidRPr="000F2D39">
        <w:rPr>
          <w:rFonts w:ascii="Times New Roman" w:hAnsi="Times New Roman" w:cs="Times New Roman"/>
          <w:sz w:val="24"/>
          <w:szCs w:val="24"/>
        </w:rPr>
        <w:t>Choron</w:t>
      </w:r>
      <w:proofErr w:type="spellEnd"/>
      <w:r w:rsidRPr="000F2D39">
        <w:rPr>
          <w:rFonts w:ascii="Times New Roman" w:hAnsi="Times New Roman" w:cs="Times New Roman"/>
          <w:sz w:val="24"/>
          <w:szCs w:val="24"/>
        </w:rPr>
        <w:t xml:space="preserve">, Acute Care Surgery Fellow, Johns Hopkins Hospital; Current:  </w:t>
      </w:r>
      <w:r>
        <w:rPr>
          <w:rFonts w:ascii="Times New Roman" w:hAnsi="Times New Roman" w:cs="Times New Roman"/>
          <w:sz w:val="24"/>
          <w:szCs w:val="24"/>
        </w:rPr>
        <w:t>Assistant Professor of Surgery, Rutgers Robert Wood Johnson Medical School, New Brunswick, NJ</w:t>
      </w:r>
    </w:p>
    <w:p w14:paraId="3F6A7925" w14:textId="77777777" w:rsidR="0069229D" w:rsidRPr="000F2D39" w:rsidRDefault="0069229D" w:rsidP="0069229D">
      <w:pPr>
        <w:pStyle w:val="PlainText"/>
        <w:tabs>
          <w:tab w:val="left" w:pos="72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2018-present</w:t>
      </w:r>
      <w:r w:rsidRPr="000F2D39">
        <w:rPr>
          <w:rFonts w:ascii="Times New Roman" w:hAnsi="Times New Roman" w:cs="Times New Roman"/>
          <w:sz w:val="24"/>
          <w:szCs w:val="24"/>
        </w:rPr>
        <w:tab/>
        <w:t xml:space="preserve">Jana </w:t>
      </w:r>
      <w:proofErr w:type="spellStart"/>
      <w:r w:rsidRPr="000F2D39">
        <w:rPr>
          <w:rFonts w:ascii="Times New Roman" w:hAnsi="Times New Roman" w:cs="Times New Roman"/>
          <w:sz w:val="24"/>
          <w:szCs w:val="24"/>
        </w:rPr>
        <w:t>Hambley</w:t>
      </w:r>
      <w:proofErr w:type="spellEnd"/>
      <w:r w:rsidRPr="000F2D39">
        <w:rPr>
          <w:rFonts w:ascii="Times New Roman" w:hAnsi="Times New Roman" w:cs="Times New Roman"/>
          <w:sz w:val="24"/>
          <w:szCs w:val="24"/>
        </w:rPr>
        <w:t xml:space="preserve">, Acute Care Surgery Fellow, Johns Hopkins Hospital; Current:  </w:t>
      </w:r>
      <w:r>
        <w:rPr>
          <w:rFonts w:ascii="Times New Roman" w:hAnsi="Times New Roman" w:cs="Times New Roman"/>
          <w:sz w:val="24"/>
          <w:szCs w:val="24"/>
        </w:rPr>
        <w:t>Acute</w:t>
      </w:r>
      <w:r w:rsidRPr="000F2D39">
        <w:rPr>
          <w:rFonts w:ascii="Times New Roman" w:hAnsi="Times New Roman" w:cs="Times New Roman"/>
          <w:sz w:val="24"/>
          <w:szCs w:val="24"/>
        </w:rPr>
        <w:t xml:space="preserve"> Care</w:t>
      </w:r>
      <w:r>
        <w:rPr>
          <w:rFonts w:ascii="Times New Roman" w:hAnsi="Times New Roman" w:cs="Times New Roman"/>
          <w:sz w:val="24"/>
          <w:szCs w:val="24"/>
        </w:rPr>
        <w:t xml:space="preserve"> Surgery</w:t>
      </w:r>
      <w:r w:rsidRPr="000F2D39">
        <w:rPr>
          <w:rFonts w:ascii="Times New Roman" w:hAnsi="Times New Roman" w:cs="Times New Roman"/>
          <w:sz w:val="24"/>
          <w:szCs w:val="24"/>
        </w:rPr>
        <w:t xml:space="preserve"> Fellow, Johns Hopkins University School of Medicine, Baltimore, MD</w:t>
      </w:r>
    </w:p>
    <w:p w14:paraId="72B66777" w14:textId="77777777" w:rsidR="0069229D" w:rsidRDefault="0069229D" w:rsidP="0069229D">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2019-present</w:t>
      </w:r>
      <w:r>
        <w:rPr>
          <w:rFonts w:ascii="Times New Roman" w:hAnsi="Times New Roman" w:cs="Times New Roman"/>
          <w:sz w:val="24"/>
          <w:szCs w:val="24"/>
        </w:rPr>
        <w:tab/>
        <w:t xml:space="preserve">Peter Pak, </w:t>
      </w:r>
      <w:r w:rsidRPr="000F2D39">
        <w:rPr>
          <w:rFonts w:ascii="Times New Roman" w:hAnsi="Times New Roman" w:cs="Times New Roman"/>
          <w:sz w:val="24"/>
          <w:szCs w:val="24"/>
        </w:rPr>
        <w:t xml:space="preserve">Acute Care Surgery Fellow, Johns Hopkins Hospital; Current:  </w:t>
      </w:r>
      <w:r>
        <w:rPr>
          <w:rFonts w:ascii="Times New Roman" w:hAnsi="Times New Roman" w:cs="Times New Roman"/>
          <w:sz w:val="24"/>
          <w:szCs w:val="24"/>
        </w:rPr>
        <w:t>Acute</w:t>
      </w:r>
      <w:r w:rsidRPr="000F2D39">
        <w:rPr>
          <w:rFonts w:ascii="Times New Roman" w:hAnsi="Times New Roman" w:cs="Times New Roman"/>
          <w:sz w:val="24"/>
          <w:szCs w:val="24"/>
        </w:rPr>
        <w:t xml:space="preserve"> Care</w:t>
      </w:r>
      <w:r>
        <w:rPr>
          <w:rFonts w:ascii="Times New Roman" w:hAnsi="Times New Roman" w:cs="Times New Roman"/>
          <w:sz w:val="24"/>
          <w:szCs w:val="24"/>
        </w:rPr>
        <w:t xml:space="preserve"> Surgery</w:t>
      </w:r>
      <w:r w:rsidRPr="000F2D39">
        <w:rPr>
          <w:rFonts w:ascii="Times New Roman" w:hAnsi="Times New Roman" w:cs="Times New Roman"/>
          <w:sz w:val="24"/>
          <w:szCs w:val="24"/>
        </w:rPr>
        <w:t xml:space="preserve"> Fellow, Johns Hopkins University School of Medicine, Baltimore, MD</w:t>
      </w:r>
    </w:p>
    <w:p w14:paraId="5AAC3711" w14:textId="77777777" w:rsidR="0069229D" w:rsidRDefault="0069229D" w:rsidP="0069229D">
      <w:pPr>
        <w:pStyle w:val="PlainText"/>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2019-present</w:t>
      </w:r>
      <w:r>
        <w:rPr>
          <w:rFonts w:ascii="Times New Roman" w:hAnsi="Times New Roman" w:cs="Times New Roman"/>
          <w:sz w:val="24"/>
          <w:szCs w:val="24"/>
        </w:rPr>
        <w:tab/>
        <w:t xml:space="preserve">Sameer Syed, </w:t>
      </w:r>
      <w:r w:rsidRPr="000F2D39">
        <w:rPr>
          <w:rFonts w:ascii="Times New Roman" w:hAnsi="Times New Roman" w:cs="Times New Roman"/>
          <w:sz w:val="24"/>
          <w:szCs w:val="24"/>
        </w:rPr>
        <w:t xml:space="preserve">Acute Care Surgery Fellow, Johns Hopkins Hospital; Current:  </w:t>
      </w:r>
      <w:r>
        <w:rPr>
          <w:rFonts w:ascii="Times New Roman" w:hAnsi="Times New Roman" w:cs="Times New Roman"/>
          <w:sz w:val="24"/>
          <w:szCs w:val="24"/>
        </w:rPr>
        <w:t>Acute</w:t>
      </w:r>
      <w:r w:rsidRPr="000F2D39">
        <w:rPr>
          <w:rFonts w:ascii="Times New Roman" w:hAnsi="Times New Roman" w:cs="Times New Roman"/>
          <w:sz w:val="24"/>
          <w:szCs w:val="24"/>
        </w:rPr>
        <w:t xml:space="preserve"> Care</w:t>
      </w:r>
      <w:r>
        <w:rPr>
          <w:rFonts w:ascii="Times New Roman" w:hAnsi="Times New Roman" w:cs="Times New Roman"/>
          <w:sz w:val="24"/>
          <w:szCs w:val="24"/>
        </w:rPr>
        <w:t xml:space="preserve"> Surgery</w:t>
      </w:r>
      <w:r w:rsidRPr="000F2D39">
        <w:rPr>
          <w:rFonts w:ascii="Times New Roman" w:hAnsi="Times New Roman" w:cs="Times New Roman"/>
          <w:sz w:val="24"/>
          <w:szCs w:val="24"/>
        </w:rPr>
        <w:t xml:space="preserve"> Fellow, Johns Hopkins University School of Medicine, Baltimore, MD</w:t>
      </w:r>
    </w:p>
    <w:p w14:paraId="1BC96450" w14:textId="77777777" w:rsidR="0069229D" w:rsidRPr="000F2D39" w:rsidRDefault="0069229D" w:rsidP="0069229D">
      <w:pPr>
        <w:pStyle w:val="PlainText"/>
        <w:tabs>
          <w:tab w:val="left" w:pos="720"/>
          <w:tab w:val="left" w:pos="1440"/>
        </w:tabs>
        <w:rPr>
          <w:rFonts w:ascii="Times New Roman" w:hAnsi="Times New Roman" w:cs="Times New Roman"/>
          <w:sz w:val="24"/>
          <w:szCs w:val="24"/>
        </w:rPr>
      </w:pPr>
    </w:p>
    <w:p w14:paraId="181A2270" w14:textId="77777777" w:rsidR="0069229D" w:rsidRPr="0069229D" w:rsidRDefault="0069229D" w:rsidP="0069229D">
      <w:pPr>
        <w:pStyle w:val="PlainText"/>
        <w:rPr>
          <w:rFonts w:ascii="Times New Roman" w:hAnsi="Times New Roman" w:cs="Times New Roman"/>
          <w:iCs/>
          <w:sz w:val="24"/>
          <w:szCs w:val="24"/>
          <w:u w:val="single"/>
        </w:rPr>
      </w:pPr>
      <w:r w:rsidRPr="0069229D">
        <w:rPr>
          <w:rFonts w:ascii="Times New Roman" w:hAnsi="Times New Roman" w:cs="Times New Roman"/>
          <w:iCs/>
          <w:sz w:val="24"/>
          <w:szCs w:val="24"/>
          <w:u w:val="single"/>
        </w:rPr>
        <w:t>Thesis Committees</w:t>
      </w:r>
    </w:p>
    <w:p w14:paraId="3DA7E034" w14:textId="77777777" w:rsidR="0069229D" w:rsidRPr="000F2D39" w:rsidRDefault="0069229D" w:rsidP="0069229D">
      <w:pPr>
        <w:pStyle w:val="PlainText"/>
        <w:tabs>
          <w:tab w:val="left" w:pos="81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2008   </w:t>
      </w:r>
      <w:r w:rsidRPr="000F2D39">
        <w:rPr>
          <w:rFonts w:ascii="Times New Roman" w:hAnsi="Times New Roman" w:cs="Times New Roman"/>
          <w:sz w:val="24"/>
          <w:szCs w:val="24"/>
        </w:rPr>
        <w:tab/>
      </w:r>
      <w:r w:rsidRPr="000F2D39">
        <w:rPr>
          <w:rFonts w:ascii="Times New Roman" w:hAnsi="Times New Roman" w:cs="Times New Roman"/>
          <w:sz w:val="24"/>
          <w:szCs w:val="24"/>
        </w:rPr>
        <w:tab/>
        <w:t>Tiffany Frey, PhD program, Cellular and Molecular Medicine, Johns Hopkins University School of Medicine; Inhibition of the Cholesterol Biosynthetic Pathway Modulates the Innate Immune Response; Currently Assistant Professor of Biology, Dickinson University, Carlisle, PA; Committee member</w:t>
      </w:r>
    </w:p>
    <w:p w14:paraId="6C510999" w14:textId="77777777" w:rsidR="0069229D" w:rsidRPr="000F2D39" w:rsidRDefault="0069229D" w:rsidP="0069229D">
      <w:pPr>
        <w:pStyle w:val="PlainText"/>
        <w:tabs>
          <w:tab w:val="left" w:pos="81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2008   </w:t>
      </w:r>
      <w:r w:rsidRPr="000F2D39">
        <w:rPr>
          <w:rFonts w:ascii="Times New Roman" w:hAnsi="Times New Roman" w:cs="Times New Roman"/>
          <w:sz w:val="24"/>
          <w:szCs w:val="24"/>
        </w:rPr>
        <w:tab/>
      </w:r>
      <w:r w:rsidRPr="000F2D39">
        <w:rPr>
          <w:rFonts w:ascii="Times New Roman" w:hAnsi="Times New Roman" w:cs="Times New Roman"/>
          <w:sz w:val="24"/>
          <w:szCs w:val="24"/>
        </w:rPr>
        <w:tab/>
        <w:t xml:space="preserve">Eric Schneider, PhD, Department of Mental Health, Johns Hopkins Bloomberg School of Public Health, “Statins, Cognition, Function and Health Outcomes in Older Individuals With and Without Acute Head Trauma, Currently Assistant </w:t>
      </w:r>
      <w:r w:rsidRPr="000F2D39">
        <w:rPr>
          <w:rFonts w:ascii="Times New Roman" w:hAnsi="Times New Roman" w:cs="Times New Roman"/>
          <w:sz w:val="24"/>
          <w:szCs w:val="24"/>
        </w:rPr>
        <w:lastRenderedPageBreak/>
        <w:t>Professor of Surgery, Department of Surgery, Johns Hopkins University School of Medicine, Baltimore; Thesis consultant</w:t>
      </w:r>
    </w:p>
    <w:p w14:paraId="7BEA2332" w14:textId="2610E1F4" w:rsidR="0069229D" w:rsidRPr="000F2D39" w:rsidRDefault="0069229D" w:rsidP="0069229D">
      <w:pPr>
        <w:pStyle w:val="PlainText"/>
        <w:tabs>
          <w:tab w:val="left" w:pos="81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2009</w:t>
      </w:r>
      <w:r w:rsidRPr="000F2D39">
        <w:rPr>
          <w:rFonts w:ascii="Times New Roman" w:hAnsi="Times New Roman" w:cs="Times New Roman"/>
          <w:sz w:val="24"/>
          <w:szCs w:val="24"/>
        </w:rPr>
        <w:tab/>
      </w:r>
      <w:r w:rsidRPr="000F2D39">
        <w:rPr>
          <w:rFonts w:ascii="Times New Roman" w:hAnsi="Times New Roman" w:cs="Times New Roman"/>
          <w:sz w:val="24"/>
          <w:szCs w:val="24"/>
        </w:rPr>
        <w:tab/>
        <w:t xml:space="preserve">Renay Tyler, CRNP, </w:t>
      </w:r>
      <w:proofErr w:type="gramStart"/>
      <w:r w:rsidRPr="000F2D39">
        <w:rPr>
          <w:rFonts w:ascii="Times New Roman" w:hAnsi="Times New Roman" w:cs="Times New Roman"/>
          <w:sz w:val="24"/>
          <w:szCs w:val="24"/>
        </w:rPr>
        <w:t>Doctorate of Nursing</w:t>
      </w:r>
      <w:proofErr w:type="gramEnd"/>
      <w:r w:rsidRPr="000F2D39">
        <w:rPr>
          <w:rFonts w:ascii="Times New Roman" w:hAnsi="Times New Roman" w:cs="Times New Roman"/>
          <w:sz w:val="24"/>
          <w:szCs w:val="24"/>
        </w:rPr>
        <w:t xml:space="preserve"> Practice, Johns Hopkins School of Nursing, “The Initiation of a Clinical Pathway for the Management of Home Parenteral Nutritional Support”; Assistant Director of Surgical Nursing, Johns Hopkins Hospital; Thesis committee member</w:t>
      </w:r>
    </w:p>
    <w:p w14:paraId="605535AA" w14:textId="70B9041C" w:rsidR="0069229D" w:rsidRDefault="0069229D" w:rsidP="0069229D">
      <w:pPr>
        <w:pStyle w:val="PlainText"/>
        <w:tabs>
          <w:tab w:val="left" w:pos="810"/>
          <w:tab w:val="left" w:pos="1440"/>
        </w:tabs>
        <w:ind w:left="1440" w:hanging="1440"/>
        <w:rPr>
          <w:rFonts w:ascii="Times New Roman" w:hAnsi="Times New Roman" w:cs="Times New Roman"/>
          <w:sz w:val="24"/>
          <w:szCs w:val="24"/>
        </w:rPr>
      </w:pPr>
      <w:r w:rsidRPr="000F2D39">
        <w:rPr>
          <w:rFonts w:ascii="Times New Roman" w:hAnsi="Times New Roman" w:cs="Times New Roman"/>
          <w:sz w:val="24"/>
          <w:szCs w:val="24"/>
        </w:rPr>
        <w:t>2017</w:t>
      </w:r>
      <w:r w:rsidRPr="000F2D39">
        <w:rPr>
          <w:rFonts w:ascii="Times New Roman" w:hAnsi="Times New Roman" w:cs="Times New Roman"/>
          <w:sz w:val="24"/>
          <w:szCs w:val="24"/>
        </w:rPr>
        <w:tab/>
      </w:r>
      <w:r w:rsidRPr="000F2D39">
        <w:rPr>
          <w:rFonts w:ascii="Times New Roman" w:hAnsi="Times New Roman" w:cs="Times New Roman"/>
          <w:sz w:val="24"/>
          <w:szCs w:val="24"/>
        </w:rPr>
        <w:tab/>
        <w:t xml:space="preserve">Julia Lerner, MA, </w:t>
      </w:r>
      <w:proofErr w:type="gramStart"/>
      <w:r w:rsidRPr="000F2D39">
        <w:rPr>
          <w:rFonts w:ascii="Times New Roman" w:hAnsi="Times New Roman" w:cs="Times New Roman"/>
          <w:sz w:val="24"/>
          <w:szCs w:val="24"/>
        </w:rPr>
        <w:t>Masters of Arts</w:t>
      </w:r>
      <w:proofErr w:type="gramEnd"/>
      <w:r w:rsidRPr="000F2D39">
        <w:rPr>
          <w:rFonts w:ascii="Times New Roman" w:hAnsi="Times New Roman" w:cs="Times New Roman"/>
          <w:sz w:val="24"/>
          <w:szCs w:val="24"/>
        </w:rPr>
        <w:t>, Johns Hopkins University School of Medicine, Department of Art as Applied to Medicine, “Interactive Surgical Depiction for the Electronic Medical Record”</w:t>
      </w:r>
    </w:p>
    <w:p w14:paraId="04DFA867" w14:textId="134C1F35" w:rsidR="0069229D" w:rsidRDefault="0069229D" w:rsidP="0069229D">
      <w:pPr>
        <w:pStyle w:val="PlainText"/>
        <w:tabs>
          <w:tab w:val="left" w:pos="810"/>
          <w:tab w:val="left" w:pos="1440"/>
        </w:tabs>
        <w:ind w:left="1440" w:hanging="1440"/>
        <w:rPr>
          <w:rFonts w:ascii="Times New Roman" w:hAnsi="Times New Roman" w:cs="Times New Roman"/>
          <w:sz w:val="24"/>
          <w:szCs w:val="24"/>
        </w:rPr>
      </w:pPr>
    </w:p>
    <w:p w14:paraId="3C2FD668" w14:textId="77777777" w:rsidR="0069229D" w:rsidRPr="0069229D" w:rsidRDefault="0069229D" w:rsidP="0069229D">
      <w:pPr>
        <w:pStyle w:val="PlainText"/>
        <w:tabs>
          <w:tab w:val="left" w:pos="810"/>
          <w:tab w:val="left" w:pos="1440"/>
        </w:tabs>
        <w:rPr>
          <w:rFonts w:ascii="Times New Roman" w:hAnsi="Times New Roman" w:cs="Times New Roman"/>
          <w:b/>
          <w:sz w:val="24"/>
          <w:szCs w:val="24"/>
          <w:u w:val="single"/>
        </w:rPr>
      </w:pPr>
      <w:r w:rsidRPr="0069229D">
        <w:rPr>
          <w:rFonts w:ascii="Times New Roman" w:hAnsi="Times New Roman" w:cs="Times New Roman"/>
          <w:b/>
          <w:sz w:val="24"/>
          <w:szCs w:val="24"/>
          <w:u w:val="single"/>
        </w:rPr>
        <w:t>Educational Program Building / Leadership</w:t>
      </w:r>
    </w:p>
    <w:p w14:paraId="160846E4" w14:textId="77777777" w:rsidR="0069229D" w:rsidRDefault="0069229D" w:rsidP="0069229D">
      <w:pPr>
        <w:pStyle w:val="PlainText"/>
        <w:tabs>
          <w:tab w:val="left" w:pos="1440"/>
          <w:tab w:val="left" w:pos="2160"/>
        </w:tabs>
        <w:ind w:left="1440" w:hanging="1440"/>
        <w:rPr>
          <w:rFonts w:ascii="Times New Roman" w:hAnsi="Times New Roman" w:cs="Times New Roman"/>
          <w:sz w:val="24"/>
          <w:szCs w:val="24"/>
        </w:rPr>
      </w:pPr>
    </w:p>
    <w:p w14:paraId="12413A10" w14:textId="132BE54C" w:rsidR="0069229D" w:rsidRPr="000F2D39" w:rsidRDefault="0069229D" w:rsidP="0069229D">
      <w:pPr>
        <w:pStyle w:val="PlainText"/>
        <w:tabs>
          <w:tab w:val="left" w:pos="1440"/>
          <w:tab w:val="left" w:pos="2160"/>
        </w:tabs>
        <w:ind w:left="1440" w:hanging="1440"/>
        <w:rPr>
          <w:rFonts w:ascii="Times New Roman" w:hAnsi="Times New Roman" w:cs="Times New Roman"/>
          <w:sz w:val="24"/>
          <w:szCs w:val="24"/>
        </w:rPr>
      </w:pPr>
      <w:r w:rsidRPr="000F2D39">
        <w:rPr>
          <w:rFonts w:ascii="Times New Roman" w:hAnsi="Times New Roman" w:cs="Times New Roman"/>
          <w:sz w:val="24"/>
          <w:szCs w:val="24"/>
        </w:rPr>
        <w:t>2008-2016   Course Director; Trauma / Emergency Medicine M&amp;M and Core Curriculum</w:t>
      </w:r>
    </w:p>
    <w:p w14:paraId="6B5D28F7" w14:textId="57374AF6" w:rsidR="0069229D" w:rsidRPr="000F2D39" w:rsidRDefault="0069229D" w:rsidP="0069229D">
      <w:pPr>
        <w:pStyle w:val="PlainText"/>
        <w:tabs>
          <w:tab w:val="left" w:pos="1440"/>
          <w:tab w:val="left" w:pos="2160"/>
        </w:tabs>
        <w:ind w:left="1440" w:hanging="1440"/>
        <w:rPr>
          <w:rFonts w:ascii="Times New Roman" w:hAnsi="Times New Roman" w:cs="Times New Roman"/>
          <w:sz w:val="24"/>
          <w:szCs w:val="24"/>
        </w:rPr>
      </w:pPr>
      <w:r w:rsidRPr="000F2D39">
        <w:rPr>
          <w:rFonts w:ascii="Times New Roman" w:hAnsi="Times New Roman" w:cs="Times New Roman"/>
          <w:sz w:val="24"/>
          <w:szCs w:val="24"/>
        </w:rPr>
        <w:tab/>
        <w:t>Since assuming the Directorship of Adult Trauma Services, in addition to Surgical Resident training, partnering with Linda Regan (Johns Hopkins Emergency Medicine Residency Program Director) I have implemented improved training of the Emergency Medicine residents in the care of the trauma patient.  This has included a formalized rotation of both interns and senior level Emergency Medicine residents on the Acute Care Surgery service (with on-call responsibilities)</w:t>
      </w:r>
      <w:r w:rsidR="00124747">
        <w:rPr>
          <w:rFonts w:ascii="Times New Roman" w:hAnsi="Times New Roman" w:cs="Times New Roman"/>
          <w:sz w:val="24"/>
          <w:szCs w:val="24"/>
        </w:rPr>
        <w:t xml:space="preserve"> </w:t>
      </w:r>
      <w:r w:rsidRPr="000F2D39">
        <w:rPr>
          <w:rFonts w:ascii="Times New Roman" w:hAnsi="Times New Roman" w:cs="Times New Roman"/>
          <w:sz w:val="24"/>
          <w:szCs w:val="24"/>
        </w:rPr>
        <w:t>and ensuring adequate access to procedures in this patient population.  Additionally, we have designed and implemented a semi-quarterly combined Surgery / Emergency Medicine educational conference in trauma care focused at resident training.  Directorship of course turned over to Christian Jones (ACS Division faculty member) in 2016</w:t>
      </w:r>
    </w:p>
    <w:p w14:paraId="6FF96B90" w14:textId="77777777" w:rsidR="0069229D" w:rsidRPr="000F2D39" w:rsidRDefault="0069229D" w:rsidP="0069229D">
      <w:pPr>
        <w:pStyle w:val="PlainText"/>
        <w:tabs>
          <w:tab w:val="left" w:pos="1440"/>
          <w:tab w:val="left" w:pos="2160"/>
        </w:tabs>
        <w:ind w:left="1440" w:hanging="1440"/>
        <w:rPr>
          <w:rFonts w:ascii="Times New Roman" w:hAnsi="Times New Roman" w:cs="Times New Roman"/>
          <w:sz w:val="24"/>
          <w:szCs w:val="24"/>
        </w:rPr>
      </w:pPr>
    </w:p>
    <w:p w14:paraId="4EA05970" w14:textId="77777777" w:rsidR="0069229D" w:rsidRPr="000F2D39" w:rsidRDefault="0069229D" w:rsidP="0069229D">
      <w:pPr>
        <w:pStyle w:val="PlainText"/>
        <w:tabs>
          <w:tab w:val="left" w:pos="1440"/>
          <w:tab w:val="left" w:pos="2160"/>
        </w:tabs>
        <w:ind w:left="1440" w:hanging="1440"/>
        <w:rPr>
          <w:rFonts w:ascii="Times New Roman" w:hAnsi="Times New Roman" w:cs="Times New Roman"/>
          <w:sz w:val="24"/>
          <w:szCs w:val="24"/>
        </w:rPr>
      </w:pPr>
      <w:r w:rsidRPr="000F2D39">
        <w:rPr>
          <w:rFonts w:ascii="Times New Roman" w:hAnsi="Times New Roman" w:cs="Times New Roman"/>
          <w:sz w:val="24"/>
          <w:szCs w:val="24"/>
        </w:rPr>
        <w:t>2008-</w:t>
      </w:r>
      <w:r>
        <w:rPr>
          <w:rFonts w:ascii="Times New Roman" w:hAnsi="Times New Roman" w:cs="Times New Roman"/>
          <w:sz w:val="24"/>
          <w:szCs w:val="24"/>
        </w:rPr>
        <w:t>2018</w:t>
      </w:r>
      <w:r w:rsidRPr="000F2D39">
        <w:rPr>
          <w:rFonts w:ascii="Times New Roman" w:hAnsi="Times New Roman" w:cs="Times New Roman"/>
          <w:sz w:val="24"/>
          <w:szCs w:val="24"/>
        </w:rPr>
        <w:t xml:space="preserve">   </w:t>
      </w:r>
      <w:r w:rsidRPr="000F2D39">
        <w:rPr>
          <w:rFonts w:ascii="Times New Roman" w:hAnsi="Times New Roman" w:cs="Times New Roman"/>
          <w:sz w:val="24"/>
          <w:szCs w:val="24"/>
        </w:rPr>
        <w:tab/>
        <w:t>Co-Director; Clinical Problems in Trauma Series</w:t>
      </w:r>
    </w:p>
    <w:p w14:paraId="78940DB4" w14:textId="7F43A7F7" w:rsidR="0069229D" w:rsidRPr="000F2D39" w:rsidRDefault="0069229D" w:rsidP="0069229D">
      <w:pPr>
        <w:pStyle w:val="PlainText"/>
        <w:tabs>
          <w:tab w:val="left" w:pos="1440"/>
          <w:tab w:val="left" w:pos="2160"/>
        </w:tabs>
        <w:ind w:left="1440" w:hanging="1440"/>
        <w:rPr>
          <w:rFonts w:ascii="Times New Roman" w:hAnsi="Times New Roman" w:cs="Times New Roman"/>
          <w:sz w:val="24"/>
          <w:szCs w:val="24"/>
        </w:rPr>
      </w:pPr>
      <w:r w:rsidRPr="000F2D39">
        <w:rPr>
          <w:rFonts w:ascii="Times New Roman" w:hAnsi="Times New Roman" w:cs="Times New Roman"/>
          <w:sz w:val="24"/>
          <w:szCs w:val="24"/>
        </w:rPr>
        <w:t xml:space="preserve">                        This is a bi-weekly conference consisting of lectures that are related to all aspects of trauma and emergency surgical care including direct patient care (thoracic trauma, orthopedic trauma, penetrating trauma, transfusion practices, etc</w:t>
      </w:r>
      <w:r w:rsidR="00124747">
        <w:rPr>
          <w:rFonts w:ascii="Times New Roman" w:hAnsi="Times New Roman" w:cs="Times New Roman"/>
          <w:sz w:val="24"/>
          <w:szCs w:val="24"/>
        </w:rPr>
        <w:t>.</w:t>
      </w:r>
      <w:r w:rsidRPr="000F2D39">
        <w:rPr>
          <w:rFonts w:ascii="Times New Roman" w:hAnsi="Times New Roman" w:cs="Times New Roman"/>
          <w:sz w:val="24"/>
          <w:szCs w:val="24"/>
        </w:rPr>
        <w:t>), prevention, and outcomes (including transplantation and rehabilitation).  Lectures are geared towards all levels of experience from medical students to practicing attendings.  Lecturers include a multidisciplinary group from different specialties of JHH faculty as well as visiting lecturers from outside the institution.  I am responsible for helping to organize approximately 22 lectures per year.  This is approved for CME credit by the Johns Hopkins University School of Medicine Office of CME.</w:t>
      </w:r>
    </w:p>
    <w:p w14:paraId="62DEA16F" w14:textId="77777777" w:rsidR="0069229D" w:rsidRPr="000F2D39" w:rsidRDefault="0069229D" w:rsidP="0069229D">
      <w:pPr>
        <w:pStyle w:val="PlainText"/>
        <w:tabs>
          <w:tab w:val="left" w:pos="1440"/>
          <w:tab w:val="left" w:pos="2160"/>
        </w:tabs>
        <w:ind w:left="1440" w:hanging="1440"/>
        <w:rPr>
          <w:rFonts w:ascii="Times New Roman" w:hAnsi="Times New Roman" w:cs="Times New Roman"/>
          <w:sz w:val="24"/>
          <w:szCs w:val="24"/>
        </w:rPr>
      </w:pPr>
    </w:p>
    <w:p w14:paraId="11E400A9" w14:textId="77777777" w:rsidR="0069229D" w:rsidRPr="000F2D39" w:rsidRDefault="0069229D" w:rsidP="0069229D">
      <w:pPr>
        <w:pStyle w:val="PlainText"/>
        <w:tabs>
          <w:tab w:val="left" w:pos="1440"/>
          <w:tab w:val="left" w:pos="2160"/>
        </w:tabs>
        <w:rPr>
          <w:rFonts w:ascii="Times New Roman" w:hAnsi="Times New Roman" w:cs="Times New Roman"/>
          <w:sz w:val="24"/>
          <w:szCs w:val="24"/>
        </w:rPr>
      </w:pPr>
      <w:r w:rsidRPr="000F2D39">
        <w:rPr>
          <w:rFonts w:ascii="Times New Roman" w:hAnsi="Times New Roman" w:cs="Times New Roman"/>
          <w:sz w:val="24"/>
          <w:szCs w:val="24"/>
        </w:rPr>
        <w:t>2015-2017</w:t>
      </w:r>
      <w:r w:rsidRPr="000F2D39">
        <w:rPr>
          <w:rFonts w:ascii="Times New Roman" w:hAnsi="Times New Roman" w:cs="Times New Roman"/>
          <w:sz w:val="24"/>
          <w:szCs w:val="24"/>
        </w:rPr>
        <w:tab/>
        <w:t>Contributor, Advanced Trauma Life Support (ATLS) 10</w:t>
      </w:r>
      <w:r w:rsidRPr="000F2D39">
        <w:rPr>
          <w:rFonts w:ascii="Times New Roman" w:hAnsi="Times New Roman" w:cs="Times New Roman"/>
          <w:sz w:val="24"/>
          <w:szCs w:val="24"/>
          <w:vertAlign w:val="superscript"/>
        </w:rPr>
        <w:t>th</w:t>
      </w:r>
      <w:r w:rsidRPr="000F2D39">
        <w:rPr>
          <w:rFonts w:ascii="Times New Roman" w:hAnsi="Times New Roman" w:cs="Times New Roman"/>
          <w:sz w:val="24"/>
          <w:szCs w:val="24"/>
        </w:rPr>
        <w:t xml:space="preserve"> Edition Revision</w:t>
      </w:r>
    </w:p>
    <w:p w14:paraId="72FA04FF" w14:textId="77777777" w:rsidR="0069229D" w:rsidRPr="000F2D39" w:rsidRDefault="0069229D" w:rsidP="0069229D">
      <w:pPr>
        <w:pStyle w:val="PlainText"/>
        <w:tabs>
          <w:tab w:val="left" w:pos="1440"/>
          <w:tab w:val="left" w:pos="2160"/>
        </w:tabs>
        <w:ind w:left="1440"/>
        <w:rPr>
          <w:rFonts w:ascii="Times New Roman" w:hAnsi="Times New Roman" w:cs="Times New Roman"/>
          <w:sz w:val="24"/>
          <w:szCs w:val="24"/>
        </w:rPr>
      </w:pPr>
      <w:r w:rsidRPr="000F2D39">
        <w:rPr>
          <w:rFonts w:ascii="Times New Roman" w:hAnsi="Times New Roman" w:cs="Times New Roman"/>
          <w:sz w:val="24"/>
          <w:szCs w:val="24"/>
        </w:rPr>
        <w:t>I was part of international multidisciplinary team of trauma and education experts with a goal to revise the entire curriculum (lectures, slides and structure) to modernize this program.  It was the most extensive revision to date.  ATLS has been taught to over 1 million providers and is currently taught in 80 countries around the world.</w:t>
      </w:r>
    </w:p>
    <w:p w14:paraId="7C9E8DEA" w14:textId="77777777" w:rsidR="0069229D" w:rsidRPr="000F2D39" w:rsidRDefault="0069229D" w:rsidP="0069229D">
      <w:pPr>
        <w:pStyle w:val="PlainText"/>
        <w:tabs>
          <w:tab w:val="left" w:pos="1440"/>
          <w:tab w:val="left" w:pos="2160"/>
        </w:tabs>
        <w:rPr>
          <w:rFonts w:ascii="Times New Roman" w:hAnsi="Times New Roman" w:cs="Times New Roman"/>
          <w:sz w:val="24"/>
          <w:szCs w:val="24"/>
        </w:rPr>
      </w:pPr>
      <w:r w:rsidRPr="000F2D39">
        <w:rPr>
          <w:rFonts w:ascii="Times New Roman" w:hAnsi="Times New Roman" w:cs="Times New Roman"/>
          <w:sz w:val="24"/>
          <w:szCs w:val="24"/>
        </w:rPr>
        <w:tab/>
      </w:r>
    </w:p>
    <w:p w14:paraId="69B73DC5" w14:textId="77777777" w:rsidR="0069229D" w:rsidRPr="000F2D39" w:rsidRDefault="0069229D" w:rsidP="0069229D">
      <w:pPr>
        <w:pStyle w:val="PlainText"/>
        <w:tabs>
          <w:tab w:val="left" w:pos="1440"/>
          <w:tab w:val="left" w:pos="2160"/>
        </w:tabs>
        <w:ind w:left="1440" w:hanging="1440"/>
        <w:rPr>
          <w:rFonts w:ascii="Times New Roman" w:hAnsi="Times New Roman" w:cs="Times New Roman"/>
          <w:sz w:val="24"/>
          <w:szCs w:val="24"/>
        </w:rPr>
      </w:pPr>
      <w:r w:rsidRPr="000F2D39">
        <w:rPr>
          <w:rFonts w:ascii="Times New Roman" w:hAnsi="Times New Roman" w:cs="Times New Roman"/>
          <w:sz w:val="24"/>
          <w:szCs w:val="24"/>
        </w:rPr>
        <w:t>2018-present</w:t>
      </w:r>
      <w:r w:rsidRPr="000F2D39">
        <w:rPr>
          <w:rFonts w:ascii="Times New Roman" w:hAnsi="Times New Roman" w:cs="Times New Roman"/>
          <w:sz w:val="24"/>
          <w:szCs w:val="24"/>
        </w:rPr>
        <w:tab/>
        <w:t>Co-Leader, Trauma Evaluation and Management (TEAM) Program to Medical Students Revision</w:t>
      </w:r>
    </w:p>
    <w:p w14:paraId="35C9A0D5" w14:textId="569447BB" w:rsidR="0069229D" w:rsidRPr="000F2D39" w:rsidRDefault="0069229D" w:rsidP="0069229D">
      <w:pPr>
        <w:pStyle w:val="PlainText"/>
        <w:tabs>
          <w:tab w:val="left" w:pos="1440"/>
          <w:tab w:val="left" w:pos="2160"/>
        </w:tabs>
        <w:ind w:left="1440" w:hanging="1440"/>
        <w:rPr>
          <w:rFonts w:ascii="Times New Roman" w:hAnsi="Times New Roman" w:cs="Times New Roman"/>
          <w:sz w:val="24"/>
          <w:szCs w:val="24"/>
        </w:rPr>
      </w:pPr>
      <w:r w:rsidRPr="000F2D39">
        <w:rPr>
          <w:rFonts w:ascii="Times New Roman" w:hAnsi="Times New Roman" w:cs="Times New Roman"/>
          <w:sz w:val="24"/>
          <w:szCs w:val="24"/>
        </w:rPr>
        <w:lastRenderedPageBreak/>
        <w:tab/>
        <w:t>Following on the recent completion of the ATLS 10</w:t>
      </w:r>
      <w:r w:rsidRPr="000F2D39">
        <w:rPr>
          <w:rFonts w:ascii="Times New Roman" w:hAnsi="Times New Roman" w:cs="Times New Roman"/>
          <w:sz w:val="24"/>
          <w:szCs w:val="24"/>
          <w:vertAlign w:val="superscript"/>
        </w:rPr>
        <w:t>th</w:t>
      </w:r>
      <w:r w:rsidRPr="000F2D39">
        <w:rPr>
          <w:rFonts w:ascii="Times New Roman" w:hAnsi="Times New Roman" w:cs="Times New Roman"/>
          <w:sz w:val="24"/>
          <w:szCs w:val="24"/>
        </w:rPr>
        <w:t xml:space="preserve"> Edition update, I am co-leading the revision of the TEAM course.  TEAM is the primary trauma education tool of medical students promulgated by the American College of Surgeons Committee on </w:t>
      </w:r>
      <w:proofErr w:type="gramStart"/>
      <w:r w:rsidRPr="000F2D39">
        <w:rPr>
          <w:rFonts w:ascii="Times New Roman" w:hAnsi="Times New Roman" w:cs="Times New Roman"/>
          <w:sz w:val="24"/>
          <w:szCs w:val="24"/>
        </w:rPr>
        <w:t>Trauma,</w:t>
      </w:r>
      <w:proofErr w:type="gramEnd"/>
      <w:r w:rsidRPr="000F2D39">
        <w:rPr>
          <w:rFonts w:ascii="Times New Roman" w:hAnsi="Times New Roman" w:cs="Times New Roman"/>
          <w:sz w:val="24"/>
          <w:szCs w:val="24"/>
        </w:rPr>
        <w:t xml:space="preserve"> however it has also become a key educational tool for trauma education in low resource settings worldwide. </w:t>
      </w:r>
    </w:p>
    <w:p w14:paraId="6A55F909" w14:textId="77777777" w:rsidR="0069229D" w:rsidRPr="000F2D39" w:rsidRDefault="0069229D" w:rsidP="0069229D">
      <w:pPr>
        <w:pStyle w:val="PlainText"/>
        <w:tabs>
          <w:tab w:val="left" w:pos="810"/>
          <w:tab w:val="left" w:pos="1440"/>
        </w:tabs>
        <w:ind w:left="1440" w:hanging="1440"/>
        <w:rPr>
          <w:rFonts w:ascii="Times New Roman" w:hAnsi="Times New Roman" w:cs="Times New Roman"/>
          <w:sz w:val="24"/>
          <w:szCs w:val="24"/>
        </w:rPr>
      </w:pPr>
    </w:p>
    <w:p w14:paraId="20BB8E28" w14:textId="5FBD2D88" w:rsidR="006D3FBF" w:rsidRDefault="006D3FBF" w:rsidP="006D3FBF">
      <w:pPr>
        <w:jc w:val="both"/>
        <w:rPr>
          <w:rFonts w:ascii="Times New Roman" w:hAnsi="Times New Roman" w:cs="Times New Roman"/>
          <w:sz w:val="24"/>
          <w:szCs w:val="24"/>
        </w:rPr>
      </w:pPr>
      <w:bookmarkStart w:id="1" w:name="_Hlk47942439"/>
      <w:r>
        <w:rPr>
          <w:rFonts w:ascii="Times New Roman" w:hAnsi="Times New Roman" w:cs="Times New Roman"/>
          <w:b/>
          <w:bCs/>
          <w:sz w:val="24"/>
          <w:szCs w:val="24"/>
          <w:u w:val="single"/>
        </w:rPr>
        <w:t>Grant Support</w:t>
      </w:r>
    </w:p>
    <w:p w14:paraId="2DA19821" w14:textId="77777777" w:rsidR="006D2DBA" w:rsidRDefault="006D2DBA" w:rsidP="006D3FBF">
      <w:pPr>
        <w:jc w:val="both"/>
        <w:rPr>
          <w:rFonts w:ascii="Times New Roman" w:hAnsi="Times New Roman" w:cs="Times New Roman"/>
          <w:sz w:val="24"/>
          <w:szCs w:val="24"/>
          <w:u w:val="single"/>
        </w:rPr>
      </w:pPr>
    </w:p>
    <w:p w14:paraId="32B1B791" w14:textId="59F52BE3" w:rsidR="006D3FBF" w:rsidRDefault="006D3FBF" w:rsidP="006D3FBF">
      <w:pPr>
        <w:jc w:val="both"/>
        <w:rPr>
          <w:rFonts w:ascii="Times New Roman" w:hAnsi="Times New Roman" w:cs="Times New Roman"/>
          <w:sz w:val="24"/>
          <w:szCs w:val="24"/>
        </w:rPr>
      </w:pPr>
      <w:r>
        <w:rPr>
          <w:rFonts w:ascii="Times New Roman" w:hAnsi="Times New Roman" w:cs="Times New Roman"/>
          <w:sz w:val="24"/>
          <w:szCs w:val="24"/>
          <w:u w:val="single"/>
        </w:rPr>
        <w:t>Completed Grants</w:t>
      </w:r>
    </w:p>
    <w:p w14:paraId="5D5D5AC3" w14:textId="4B293706" w:rsidR="0015109E" w:rsidRDefault="00425CC8" w:rsidP="00B03771">
      <w:pPr>
        <w:ind w:left="1620" w:hanging="1620"/>
        <w:rPr>
          <w:rFonts w:ascii="Times New Roman" w:hAnsi="Times New Roman"/>
          <w:sz w:val="24"/>
          <w:szCs w:val="24"/>
        </w:rPr>
      </w:pPr>
      <w:r>
        <w:rPr>
          <w:rFonts w:ascii="Times New Roman" w:hAnsi="Times New Roman"/>
          <w:sz w:val="24"/>
          <w:szCs w:val="24"/>
        </w:rPr>
        <w:t>7</w:t>
      </w:r>
      <w:r w:rsidR="00B03771" w:rsidRPr="000F2D39">
        <w:rPr>
          <w:rFonts w:ascii="Times New Roman" w:hAnsi="Times New Roman"/>
          <w:sz w:val="24"/>
          <w:szCs w:val="24"/>
        </w:rPr>
        <w:t>/</w:t>
      </w:r>
      <w:r>
        <w:rPr>
          <w:rFonts w:ascii="Times New Roman" w:hAnsi="Times New Roman"/>
          <w:sz w:val="24"/>
          <w:szCs w:val="24"/>
        </w:rPr>
        <w:t>1</w:t>
      </w:r>
      <w:r w:rsidR="000F348F">
        <w:rPr>
          <w:rFonts w:ascii="Times New Roman" w:hAnsi="Times New Roman"/>
          <w:sz w:val="24"/>
          <w:szCs w:val="24"/>
        </w:rPr>
        <w:t>/</w:t>
      </w:r>
      <w:r w:rsidR="00B03771" w:rsidRPr="000F2D39">
        <w:rPr>
          <w:rFonts w:ascii="Times New Roman" w:hAnsi="Times New Roman"/>
          <w:sz w:val="24"/>
          <w:szCs w:val="24"/>
        </w:rPr>
        <w:t>97 – 6/30/00</w:t>
      </w:r>
      <w:r w:rsidR="00A57C29">
        <w:rPr>
          <w:rFonts w:ascii="Times New Roman" w:hAnsi="Times New Roman"/>
          <w:sz w:val="24"/>
          <w:szCs w:val="24"/>
        </w:rPr>
        <w:tab/>
      </w:r>
      <w:r w:rsidR="00B03771" w:rsidRPr="000F2D39">
        <w:rPr>
          <w:rFonts w:ascii="Times New Roman" w:hAnsi="Times New Roman"/>
          <w:sz w:val="24"/>
          <w:szCs w:val="24"/>
        </w:rPr>
        <w:tab/>
      </w:r>
      <w:r w:rsidR="0015109E">
        <w:rPr>
          <w:rFonts w:ascii="Times New Roman" w:hAnsi="Times New Roman"/>
          <w:sz w:val="24"/>
          <w:szCs w:val="24"/>
        </w:rPr>
        <w:t>(Research Fellow, 100%</w:t>
      </w:r>
      <w:r w:rsidR="000F348F">
        <w:rPr>
          <w:rFonts w:ascii="Times New Roman" w:hAnsi="Times New Roman"/>
          <w:sz w:val="24"/>
          <w:szCs w:val="24"/>
        </w:rPr>
        <w:t xml:space="preserve">; PI – G </w:t>
      </w:r>
      <w:proofErr w:type="spellStart"/>
      <w:r w:rsidR="000F348F">
        <w:rPr>
          <w:rFonts w:ascii="Times New Roman" w:hAnsi="Times New Roman"/>
          <w:sz w:val="24"/>
          <w:szCs w:val="24"/>
        </w:rPr>
        <w:t>Bulkley</w:t>
      </w:r>
      <w:proofErr w:type="spellEnd"/>
      <w:r w:rsidR="0015109E">
        <w:rPr>
          <w:rFonts w:ascii="Times New Roman" w:hAnsi="Times New Roman"/>
          <w:sz w:val="24"/>
          <w:szCs w:val="24"/>
        </w:rPr>
        <w:t>)</w:t>
      </w:r>
    </w:p>
    <w:p w14:paraId="481D639D" w14:textId="39A23C09" w:rsidR="00B03771" w:rsidRPr="000F2D39" w:rsidRDefault="000F348F" w:rsidP="0015109E">
      <w:pPr>
        <w:ind w:left="1620" w:firstLine="540"/>
        <w:rPr>
          <w:rFonts w:ascii="Times New Roman" w:hAnsi="Times New Roman"/>
          <w:sz w:val="24"/>
          <w:szCs w:val="24"/>
        </w:rPr>
      </w:pPr>
      <w:r>
        <w:rPr>
          <w:rFonts w:ascii="Times New Roman" w:hAnsi="Times New Roman"/>
          <w:sz w:val="24"/>
          <w:szCs w:val="24"/>
        </w:rPr>
        <w:t>“</w:t>
      </w:r>
      <w:r w:rsidR="00B03771" w:rsidRPr="000F2D39">
        <w:rPr>
          <w:rFonts w:ascii="Times New Roman" w:hAnsi="Times New Roman"/>
          <w:sz w:val="24"/>
          <w:szCs w:val="24"/>
        </w:rPr>
        <w:t>GI Surgery/Basic Science Training Grant</w:t>
      </w:r>
      <w:r>
        <w:rPr>
          <w:rFonts w:ascii="Times New Roman" w:hAnsi="Times New Roman"/>
          <w:sz w:val="24"/>
          <w:szCs w:val="24"/>
        </w:rPr>
        <w:t>”</w:t>
      </w:r>
    </w:p>
    <w:p w14:paraId="2A834944" w14:textId="77777777" w:rsidR="00B03771" w:rsidRPr="000F2D39" w:rsidRDefault="00B03771" w:rsidP="00B03771">
      <w:pPr>
        <w:ind w:left="1620" w:firstLine="540"/>
        <w:rPr>
          <w:rFonts w:ascii="Times New Roman" w:hAnsi="Times New Roman"/>
          <w:sz w:val="24"/>
          <w:szCs w:val="24"/>
        </w:rPr>
      </w:pPr>
      <w:r w:rsidRPr="000F2D39">
        <w:rPr>
          <w:rFonts w:ascii="Times New Roman" w:hAnsi="Times New Roman"/>
          <w:sz w:val="24"/>
          <w:szCs w:val="24"/>
        </w:rPr>
        <w:t>PA-92-5</w:t>
      </w:r>
    </w:p>
    <w:p w14:paraId="099E7745" w14:textId="575C1267" w:rsidR="00B03771" w:rsidRDefault="00B03771" w:rsidP="00B03771">
      <w:pPr>
        <w:ind w:left="1620" w:firstLine="540"/>
        <w:rPr>
          <w:rFonts w:ascii="Times New Roman" w:hAnsi="Times New Roman"/>
          <w:sz w:val="24"/>
          <w:szCs w:val="24"/>
        </w:rPr>
      </w:pPr>
      <w:r w:rsidRPr="000F2D39">
        <w:rPr>
          <w:rFonts w:ascii="Times New Roman" w:hAnsi="Times New Roman"/>
          <w:sz w:val="24"/>
          <w:szCs w:val="24"/>
        </w:rPr>
        <w:t>NIH</w:t>
      </w:r>
    </w:p>
    <w:p w14:paraId="023AE325" w14:textId="4A1AED1C" w:rsidR="00A57C29" w:rsidRDefault="00A57C29" w:rsidP="00B03771">
      <w:pPr>
        <w:ind w:left="1620" w:firstLine="540"/>
        <w:rPr>
          <w:rFonts w:ascii="Times New Roman" w:hAnsi="Times New Roman"/>
          <w:sz w:val="24"/>
          <w:szCs w:val="24"/>
        </w:rPr>
      </w:pPr>
      <w:r>
        <w:rPr>
          <w:rFonts w:ascii="Times New Roman" w:hAnsi="Times New Roman"/>
          <w:sz w:val="24"/>
          <w:szCs w:val="24"/>
        </w:rPr>
        <w:t xml:space="preserve">Total Costs: </w:t>
      </w:r>
      <w:r w:rsidR="00D67752">
        <w:rPr>
          <w:rFonts w:ascii="Times New Roman" w:hAnsi="Times New Roman"/>
          <w:sz w:val="24"/>
          <w:szCs w:val="24"/>
        </w:rPr>
        <w:t>$170,616</w:t>
      </w:r>
    </w:p>
    <w:p w14:paraId="440A1300" w14:textId="4A111DFA" w:rsidR="00A57C29" w:rsidRDefault="00D67752" w:rsidP="00B03771">
      <w:pPr>
        <w:ind w:left="1620" w:firstLine="540"/>
        <w:rPr>
          <w:rFonts w:ascii="Times New Roman" w:hAnsi="Times New Roman"/>
          <w:sz w:val="24"/>
          <w:szCs w:val="24"/>
        </w:rPr>
      </w:pPr>
      <w:r>
        <w:rPr>
          <w:rFonts w:ascii="Times New Roman" w:hAnsi="Times New Roman"/>
          <w:sz w:val="24"/>
          <w:szCs w:val="24"/>
        </w:rPr>
        <w:t>T32 Grant, basic science research over 3 years</w:t>
      </w:r>
      <w:r w:rsidR="00A57C29">
        <w:rPr>
          <w:rFonts w:ascii="Times New Roman" w:hAnsi="Times New Roman"/>
          <w:sz w:val="24"/>
          <w:szCs w:val="24"/>
        </w:rPr>
        <w:t xml:space="preserve"> </w:t>
      </w:r>
    </w:p>
    <w:p w14:paraId="3A31FBA0" w14:textId="0DB7E73A" w:rsidR="000F348F" w:rsidRDefault="00B03771" w:rsidP="00B03771">
      <w:pPr>
        <w:pStyle w:val="Title"/>
        <w:tabs>
          <w:tab w:val="left" w:pos="1440"/>
        </w:tabs>
        <w:ind w:left="2160" w:hanging="2160"/>
        <w:jc w:val="left"/>
        <w:rPr>
          <w:rFonts w:ascii="Times New Roman" w:hAnsi="Times New Roman"/>
          <w:b w:val="0"/>
          <w:sz w:val="24"/>
          <w:szCs w:val="24"/>
        </w:rPr>
      </w:pPr>
      <w:r w:rsidRPr="000F2D39">
        <w:rPr>
          <w:rFonts w:ascii="Times New Roman" w:hAnsi="Times New Roman"/>
          <w:b w:val="0"/>
          <w:sz w:val="24"/>
          <w:szCs w:val="24"/>
        </w:rPr>
        <w:t>7/</w:t>
      </w:r>
      <w:r w:rsidR="00425CC8">
        <w:rPr>
          <w:rFonts w:ascii="Times New Roman" w:hAnsi="Times New Roman"/>
          <w:b w:val="0"/>
          <w:sz w:val="24"/>
          <w:szCs w:val="24"/>
        </w:rPr>
        <w:t>1</w:t>
      </w:r>
      <w:r w:rsidR="000F348F">
        <w:rPr>
          <w:rFonts w:ascii="Times New Roman" w:hAnsi="Times New Roman"/>
          <w:b w:val="0"/>
          <w:sz w:val="24"/>
          <w:szCs w:val="24"/>
        </w:rPr>
        <w:t>/</w:t>
      </w:r>
      <w:r w:rsidRPr="000F2D39">
        <w:rPr>
          <w:rFonts w:ascii="Times New Roman" w:hAnsi="Times New Roman"/>
          <w:b w:val="0"/>
          <w:sz w:val="24"/>
          <w:szCs w:val="24"/>
        </w:rPr>
        <w:t>05-6/30/06</w:t>
      </w:r>
      <w:r w:rsidR="00D67752">
        <w:rPr>
          <w:rFonts w:ascii="Times New Roman" w:hAnsi="Times New Roman"/>
          <w:b w:val="0"/>
          <w:sz w:val="24"/>
          <w:szCs w:val="24"/>
        </w:rPr>
        <w:tab/>
      </w:r>
      <w:r w:rsidRPr="000F2D39">
        <w:rPr>
          <w:rFonts w:ascii="Times New Roman" w:hAnsi="Times New Roman"/>
          <w:b w:val="0"/>
          <w:sz w:val="24"/>
          <w:szCs w:val="24"/>
        </w:rPr>
        <w:tab/>
      </w:r>
      <w:r w:rsidR="000F348F">
        <w:rPr>
          <w:rFonts w:ascii="Times New Roman" w:hAnsi="Times New Roman"/>
          <w:b w:val="0"/>
          <w:sz w:val="24"/>
          <w:szCs w:val="24"/>
        </w:rPr>
        <w:t>(PI, 20%)</w:t>
      </w:r>
    </w:p>
    <w:p w14:paraId="21D7D8A0" w14:textId="2DAD5CFE" w:rsidR="00B03771" w:rsidRPr="000F2D39" w:rsidRDefault="000F348F" w:rsidP="00B03771">
      <w:pPr>
        <w:pStyle w:val="Title"/>
        <w:tabs>
          <w:tab w:val="left" w:pos="1440"/>
        </w:tabs>
        <w:ind w:left="2160" w:hanging="2160"/>
        <w:jc w:val="left"/>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t>“</w:t>
      </w:r>
      <w:r w:rsidR="00B03771" w:rsidRPr="000F2D39">
        <w:rPr>
          <w:rFonts w:ascii="Times New Roman" w:hAnsi="Times New Roman"/>
          <w:b w:val="0"/>
          <w:sz w:val="24"/>
          <w:szCs w:val="24"/>
        </w:rPr>
        <w:t>Mechanism for the Attenuation of the Septic Inflammatory Response Following HMG CoA Reductase Inhibition</w:t>
      </w:r>
      <w:r>
        <w:rPr>
          <w:rFonts w:ascii="Times New Roman" w:hAnsi="Times New Roman"/>
          <w:b w:val="0"/>
          <w:sz w:val="24"/>
          <w:szCs w:val="24"/>
        </w:rPr>
        <w:t>”</w:t>
      </w:r>
    </w:p>
    <w:p w14:paraId="709E3F00" w14:textId="4AAAB37E" w:rsidR="00B03771" w:rsidRPr="000F2D39" w:rsidRDefault="00B03771" w:rsidP="00B03771">
      <w:pPr>
        <w:pStyle w:val="Title"/>
        <w:tabs>
          <w:tab w:val="left" w:pos="1440"/>
        </w:tabs>
        <w:ind w:left="2160" w:hanging="1620"/>
        <w:jc w:val="left"/>
        <w:rPr>
          <w:rFonts w:ascii="Times New Roman" w:hAnsi="Times New Roman"/>
          <w:b w:val="0"/>
          <w:sz w:val="24"/>
          <w:szCs w:val="24"/>
        </w:rPr>
      </w:pPr>
      <w:r w:rsidRPr="000F2D39">
        <w:rPr>
          <w:rFonts w:ascii="Times New Roman" w:hAnsi="Times New Roman"/>
          <w:b w:val="0"/>
          <w:sz w:val="24"/>
          <w:szCs w:val="24"/>
        </w:rPr>
        <w:tab/>
      </w:r>
      <w:r w:rsidRPr="000F2D39">
        <w:rPr>
          <w:rFonts w:ascii="Times New Roman" w:hAnsi="Times New Roman"/>
          <w:b w:val="0"/>
          <w:sz w:val="24"/>
          <w:szCs w:val="24"/>
        </w:rPr>
        <w:tab/>
        <w:t>Surgical Infection Society Foundation for Research and Education, Junior Faculty</w:t>
      </w:r>
    </w:p>
    <w:p w14:paraId="5815AA68" w14:textId="39030DA9" w:rsidR="00B03771" w:rsidRPr="000F2D39" w:rsidRDefault="00B03771" w:rsidP="000F348F">
      <w:pPr>
        <w:pStyle w:val="Title"/>
        <w:tabs>
          <w:tab w:val="left" w:pos="1440"/>
        </w:tabs>
        <w:ind w:left="1620" w:hanging="1620"/>
        <w:jc w:val="left"/>
        <w:rPr>
          <w:rFonts w:ascii="Times New Roman" w:hAnsi="Times New Roman"/>
          <w:b w:val="0"/>
          <w:sz w:val="24"/>
          <w:szCs w:val="24"/>
        </w:rPr>
      </w:pPr>
      <w:r w:rsidRPr="000F2D39">
        <w:rPr>
          <w:rFonts w:ascii="Times New Roman" w:hAnsi="Times New Roman"/>
          <w:b w:val="0"/>
          <w:sz w:val="24"/>
          <w:szCs w:val="24"/>
        </w:rPr>
        <w:tab/>
      </w:r>
      <w:r w:rsidRPr="000F2D39">
        <w:rPr>
          <w:rFonts w:ascii="Times New Roman" w:hAnsi="Times New Roman"/>
          <w:b w:val="0"/>
          <w:sz w:val="24"/>
          <w:szCs w:val="24"/>
        </w:rPr>
        <w:tab/>
      </w:r>
      <w:r w:rsidRPr="000F2D39">
        <w:rPr>
          <w:rFonts w:ascii="Times New Roman" w:hAnsi="Times New Roman"/>
          <w:b w:val="0"/>
          <w:sz w:val="24"/>
          <w:szCs w:val="24"/>
        </w:rPr>
        <w:tab/>
      </w:r>
      <w:r w:rsidR="000F348F">
        <w:rPr>
          <w:rFonts w:ascii="Times New Roman" w:hAnsi="Times New Roman"/>
          <w:b w:val="0"/>
          <w:sz w:val="24"/>
          <w:szCs w:val="24"/>
        </w:rPr>
        <w:t xml:space="preserve">Total Costs: </w:t>
      </w:r>
      <w:r w:rsidRPr="000F2D39">
        <w:rPr>
          <w:rFonts w:ascii="Times New Roman" w:hAnsi="Times New Roman"/>
          <w:b w:val="0"/>
          <w:sz w:val="24"/>
          <w:szCs w:val="24"/>
        </w:rPr>
        <w:t xml:space="preserve">$40,000  </w:t>
      </w:r>
    </w:p>
    <w:p w14:paraId="0584142F" w14:textId="1C088103" w:rsidR="000F348F" w:rsidRDefault="00B03771" w:rsidP="00B03771">
      <w:pPr>
        <w:ind w:left="1620" w:hanging="1620"/>
        <w:rPr>
          <w:rFonts w:ascii="Times New Roman" w:hAnsi="Times New Roman"/>
          <w:sz w:val="24"/>
          <w:szCs w:val="24"/>
        </w:rPr>
      </w:pPr>
      <w:r w:rsidRPr="000F2D39">
        <w:rPr>
          <w:rFonts w:ascii="Times New Roman" w:hAnsi="Times New Roman"/>
          <w:sz w:val="24"/>
          <w:szCs w:val="24"/>
        </w:rPr>
        <w:t>1/</w:t>
      </w:r>
      <w:r w:rsidR="00425CC8">
        <w:rPr>
          <w:rFonts w:ascii="Times New Roman" w:hAnsi="Times New Roman"/>
          <w:sz w:val="24"/>
          <w:szCs w:val="24"/>
        </w:rPr>
        <w:t>31</w:t>
      </w:r>
      <w:r w:rsidR="000F348F">
        <w:rPr>
          <w:rFonts w:ascii="Times New Roman" w:hAnsi="Times New Roman"/>
          <w:sz w:val="24"/>
          <w:szCs w:val="24"/>
        </w:rPr>
        <w:t>/</w:t>
      </w:r>
      <w:r w:rsidRPr="000F2D39">
        <w:rPr>
          <w:rFonts w:ascii="Times New Roman" w:hAnsi="Times New Roman"/>
          <w:sz w:val="24"/>
          <w:szCs w:val="24"/>
        </w:rPr>
        <w:t xml:space="preserve">05-1/31/06 </w:t>
      </w:r>
      <w:r w:rsidRPr="000F2D39">
        <w:rPr>
          <w:rFonts w:ascii="Times New Roman" w:hAnsi="Times New Roman"/>
          <w:sz w:val="24"/>
          <w:szCs w:val="24"/>
        </w:rPr>
        <w:tab/>
      </w:r>
      <w:r w:rsidRPr="000F2D39">
        <w:rPr>
          <w:rFonts w:ascii="Times New Roman" w:hAnsi="Times New Roman"/>
          <w:sz w:val="24"/>
          <w:szCs w:val="24"/>
        </w:rPr>
        <w:tab/>
      </w:r>
      <w:r w:rsidR="000F348F">
        <w:rPr>
          <w:rFonts w:ascii="Times New Roman" w:hAnsi="Times New Roman"/>
          <w:sz w:val="24"/>
          <w:szCs w:val="24"/>
        </w:rPr>
        <w:t>(PI, 15%)</w:t>
      </w:r>
    </w:p>
    <w:p w14:paraId="52373E5B" w14:textId="5A7E0CBE" w:rsidR="00B03771" w:rsidRPr="000F2D39" w:rsidRDefault="000F348F" w:rsidP="000F348F">
      <w:pPr>
        <w:ind w:left="1620" w:firstLine="540"/>
        <w:rPr>
          <w:rFonts w:ascii="Times New Roman" w:hAnsi="Times New Roman"/>
          <w:sz w:val="24"/>
          <w:szCs w:val="24"/>
        </w:rPr>
      </w:pPr>
      <w:r>
        <w:rPr>
          <w:rFonts w:ascii="Times New Roman" w:hAnsi="Times New Roman"/>
          <w:sz w:val="24"/>
          <w:szCs w:val="24"/>
        </w:rPr>
        <w:t>“</w:t>
      </w:r>
      <w:r w:rsidR="00B03771" w:rsidRPr="000F2D39">
        <w:rPr>
          <w:rFonts w:ascii="Times New Roman" w:hAnsi="Times New Roman"/>
          <w:sz w:val="24"/>
          <w:szCs w:val="24"/>
        </w:rPr>
        <w:t>Effect of HMG-CoA Reductase Inhibition in Sepsis</w:t>
      </w:r>
      <w:r>
        <w:rPr>
          <w:rFonts w:ascii="Times New Roman" w:hAnsi="Times New Roman"/>
          <w:sz w:val="24"/>
          <w:szCs w:val="24"/>
        </w:rPr>
        <w:t>”</w:t>
      </w:r>
      <w:r w:rsidR="00B03771" w:rsidRPr="000F2D39">
        <w:rPr>
          <w:rFonts w:ascii="Times New Roman" w:hAnsi="Times New Roman"/>
          <w:sz w:val="24"/>
          <w:szCs w:val="24"/>
        </w:rPr>
        <w:t xml:space="preserve"> </w:t>
      </w:r>
    </w:p>
    <w:p w14:paraId="2C601C73" w14:textId="77777777" w:rsidR="00B03771" w:rsidRPr="000F2D39" w:rsidRDefault="00B03771" w:rsidP="00B03771">
      <w:pPr>
        <w:ind w:left="1620" w:firstLine="540"/>
        <w:rPr>
          <w:rFonts w:ascii="Times New Roman" w:hAnsi="Times New Roman"/>
          <w:sz w:val="24"/>
          <w:szCs w:val="24"/>
        </w:rPr>
      </w:pPr>
      <w:r w:rsidRPr="000F2D39">
        <w:rPr>
          <w:rFonts w:ascii="Times New Roman" w:hAnsi="Times New Roman"/>
          <w:sz w:val="24"/>
          <w:szCs w:val="24"/>
        </w:rPr>
        <w:t>Johns Hopkins Department of Surgery Research Pilot Project Grant</w:t>
      </w:r>
    </w:p>
    <w:p w14:paraId="7E30371F" w14:textId="49254CDA" w:rsidR="00B03771" w:rsidRPr="000F2D39" w:rsidRDefault="000F348F" w:rsidP="00B03771">
      <w:pPr>
        <w:ind w:left="1620" w:firstLine="540"/>
        <w:rPr>
          <w:rFonts w:ascii="Times New Roman" w:hAnsi="Times New Roman"/>
          <w:sz w:val="24"/>
          <w:szCs w:val="24"/>
        </w:rPr>
      </w:pPr>
      <w:r>
        <w:rPr>
          <w:rFonts w:ascii="Times New Roman" w:hAnsi="Times New Roman"/>
          <w:sz w:val="24"/>
          <w:szCs w:val="24"/>
        </w:rPr>
        <w:t xml:space="preserve">Total Costs: </w:t>
      </w:r>
      <w:r w:rsidR="00B03771" w:rsidRPr="000F2D39">
        <w:rPr>
          <w:rFonts w:ascii="Times New Roman" w:hAnsi="Times New Roman"/>
          <w:sz w:val="24"/>
          <w:szCs w:val="24"/>
        </w:rPr>
        <w:t>$20,000</w:t>
      </w:r>
    </w:p>
    <w:p w14:paraId="6D6A08B6" w14:textId="3F77D15D" w:rsidR="000F348F" w:rsidRDefault="00425CC8" w:rsidP="00B03771">
      <w:pPr>
        <w:pStyle w:val="Title"/>
        <w:ind w:left="2160" w:hanging="2160"/>
        <w:jc w:val="left"/>
        <w:outlineLvl w:val="0"/>
        <w:rPr>
          <w:rFonts w:ascii="Times New Roman" w:hAnsi="Times New Roman"/>
          <w:b w:val="0"/>
          <w:sz w:val="24"/>
          <w:szCs w:val="24"/>
        </w:rPr>
      </w:pPr>
      <w:r>
        <w:rPr>
          <w:rFonts w:ascii="Times New Roman" w:hAnsi="Times New Roman"/>
          <w:b w:val="0"/>
          <w:sz w:val="24"/>
          <w:szCs w:val="24"/>
        </w:rPr>
        <w:t>7/1/</w:t>
      </w:r>
      <w:r w:rsidR="00B03771" w:rsidRPr="000F2D39">
        <w:rPr>
          <w:rFonts w:ascii="Times New Roman" w:hAnsi="Times New Roman"/>
          <w:b w:val="0"/>
          <w:sz w:val="24"/>
          <w:szCs w:val="24"/>
        </w:rPr>
        <w:t>17-</w:t>
      </w:r>
      <w:r w:rsidR="00B03771">
        <w:rPr>
          <w:rFonts w:ascii="Times New Roman" w:hAnsi="Times New Roman"/>
          <w:b w:val="0"/>
          <w:sz w:val="24"/>
          <w:szCs w:val="24"/>
        </w:rPr>
        <w:t>7/</w:t>
      </w:r>
      <w:r>
        <w:rPr>
          <w:rFonts w:ascii="Times New Roman" w:hAnsi="Times New Roman"/>
          <w:b w:val="0"/>
          <w:sz w:val="24"/>
          <w:szCs w:val="24"/>
        </w:rPr>
        <w:t>1</w:t>
      </w:r>
      <w:r w:rsidR="000F348F">
        <w:rPr>
          <w:rFonts w:ascii="Times New Roman" w:hAnsi="Times New Roman"/>
          <w:b w:val="0"/>
          <w:sz w:val="24"/>
          <w:szCs w:val="24"/>
        </w:rPr>
        <w:t>/</w:t>
      </w:r>
      <w:r w:rsidR="00B03771">
        <w:rPr>
          <w:rFonts w:ascii="Times New Roman" w:hAnsi="Times New Roman"/>
          <w:b w:val="0"/>
          <w:sz w:val="24"/>
          <w:szCs w:val="24"/>
        </w:rPr>
        <w:t>18</w:t>
      </w:r>
      <w:r w:rsidR="00B03771" w:rsidRPr="000F2D39">
        <w:rPr>
          <w:rFonts w:ascii="Times New Roman" w:hAnsi="Times New Roman"/>
          <w:b w:val="0"/>
          <w:sz w:val="24"/>
          <w:szCs w:val="24"/>
        </w:rPr>
        <w:tab/>
      </w:r>
      <w:r w:rsidR="000F348F">
        <w:rPr>
          <w:rFonts w:ascii="Times New Roman" w:hAnsi="Times New Roman"/>
          <w:b w:val="0"/>
          <w:sz w:val="24"/>
          <w:szCs w:val="24"/>
        </w:rPr>
        <w:t xml:space="preserve">(PI, </w:t>
      </w:r>
      <w:r>
        <w:rPr>
          <w:rFonts w:ascii="Times New Roman" w:hAnsi="Times New Roman"/>
          <w:b w:val="0"/>
          <w:sz w:val="24"/>
          <w:szCs w:val="24"/>
        </w:rPr>
        <w:t>0</w:t>
      </w:r>
      <w:r w:rsidR="000F348F">
        <w:rPr>
          <w:rFonts w:ascii="Times New Roman" w:hAnsi="Times New Roman"/>
          <w:b w:val="0"/>
          <w:sz w:val="24"/>
          <w:szCs w:val="24"/>
        </w:rPr>
        <w:t>%)</w:t>
      </w:r>
    </w:p>
    <w:p w14:paraId="687EC70A" w14:textId="1783C430" w:rsidR="00B03771" w:rsidRPr="000F2D39" w:rsidRDefault="000F348F" w:rsidP="000F348F">
      <w:pPr>
        <w:pStyle w:val="Title"/>
        <w:ind w:left="2160" w:firstLine="0"/>
        <w:jc w:val="left"/>
        <w:outlineLvl w:val="0"/>
        <w:rPr>
          <w:rFonts w:ascii="Times New Roman" w:hAnsi="Times New Roman"/>
          <w:b w:val="0"/>
          <w:sz w:val="24"/>
          <w:szCs w:val="24"/>
        </w:rPr>
      </w:pPr>
      <w:r>
        <w:rPr>
          <w:rFonts w:ascii="Times New Roman" w:hAnsi="Times New Roman"/>
          <w:b w:val="0"/>
          <w:sz w:val="24"/>
          <w:szCs w:val="24"/>
        </w:rPr>
        <w:t>“</w:t>
      </w:r>
      <w:r w:rsidR="00B03771" w:rsidRPr="000F2D39">
        <w:rPr>
          <w:rFonts w:ascii="Times New Roman" w:hAnsi="Times New Roman"/>
          <w:b w:val="0"/>
          <w:sz w:val="24"/>
          <w:szCs w:val="24"/>
        </w:rPr>
        <w:t>DEPICTATION: An Interactive Surgical Depiction for the Electronic Medical Record</w:t>
      </w:r>
      <w:r>
        <w:rPr>
          <w:rFonts w:ascii="Times New Roman" w:hAnsi="Times New Roman"/>
          <w:b w:val="0"/>
          <w:sz w:val="24"/>
          <w:szCs w:val="24"/>
        </w:rPr>
        <w:t>”</w:t>
      </w:r>
    </w:p>
    <w:p w14:paraId="62A6A7FE" w14:textId="77777777" w:rsidR="00B03771" w:rsidRPr="000F2D39" w:rsidRDefault="00B03771" w:rsidP="00B03771">
      <w:pPr>
        <w:pStyle w:val="Title"/>
        <w:ind w:left="1440" w:firstLine="720"/>
        <w:jc w:val="left"/>
        <w:outlineLvl w:val="0"/>
        <w:rPr>
          <w:rFonts w:ascii="Times New Roman" w:hAnsi="Times New Roman"/>
          <w:b w:val="0"/>
          <w:sz w:val="24"/>
          <w:szCs w:val="24"/>
        </w:rPr>
      </w:pPr>
      <w:r w:rsidRPr="000F2D39">
        <w:rPr>
          <w:rFonts w:ascii="Times New Roman" w:hAnsi="Times New Roman"/>
          <w:b w:val="0"/>
          <w:sz w:val="24"/>
          <w:szCs w:val="24"/>
        </w:rPr>
        <w:t>Louis B. Thalheimer Fund for Translational Research</w:t>
      </w:r>
    </w:p>
    <w:p w14:paraId="2E87A18D" w14:textId="2D965FE2" w:rsidR="00B03771" w:rsidRPr="000F2D39" w:rsidRDefault="000F348F" w:rsidP="00B03771">
      <w:pPr>
        <w:pStyle w:val="Title"/>
        <w:ind w:left="1440" w:firstLine="720"/>
        <w:jc w:val="left"/>
        <w:outlineLvl w:val="0"/>
        <w:rPr>
          <w:rFonts w:ascii="Times New Roman" w:hAnsi="Times New Roman"/>
          <w:b w:val="0"/>
          <w:sz w:val="24"/>
          <w:szCs w:val="24"/>
        </w:rPr>
      </w:pPr>
      <w:r>
        <w:rPr>
          <w:rFonts w:ascii="Times New Roman" w:hAnsi="Times New Roman"/>
          <w:b w:val="0"/>
          <w:sz w:val="24"/>
          <w:szCs w:val="24"/>
        </w:rPr>
        <w:t xml:space="preserve">Total Costs: </w:t>
      </w:r>
      <w:r w:rsidR="00B03771" w:rsidRPr="000F2D39">
        <w:rPr>
          <w:rFonts w:ascii="Times New Roman" w:hAnsi="Times New Roman"/>
          <w:b w:val="0"/>
          <w:sz w:val="24"/>
          <w:szCs w:val="24"/>
        </w:rPr>
        <w:t>$100,000</w:t>
      </w:r>
      <w:bookmarkEnd w:id="1"/>
    </w:p>
    <w:p w14:paraId="60B2D835" w14:textId="77777777" w:rsidR="00B03771" w:rsidRDefault="00B03771" w:rsidP="006D3FBF">
      <w:pPr>
        <w:jc w:val="both"/>
        <w:rPr>
          <w:rFonts w:ascii="Times New Roman" w:hAnsi="Times New Roman" w:cs="Times New Roman"/>
          <w:sz w:val="24"/>
          <w:szCs w:val="24"/>
        </w:rPr>
      </w:pPr>
    </w:p>
    <w:p w14:paraId="23FF8CA3" w14:textId="2F34D44C" w:rsidR="006D3FBF" w:rsidRPr="006D3FBF" w:rsidRDefault="006D3FBF" w:rsidP="006D3FBF">
      <w:pPr>
        <w:jc w:val="both"/>
        <w:rPr>
          <w:rFonts w:ascii="Times New Roman" w:hAnsi="Times New Roman" w:cs="Times New Roman"/>
          <w:b/>
          <w:bCs/>
          <w:sz w:val="24"/>
          <w:szCs w:val="24"/>
        </w:rPr>
      </w:pPr>
      <w:r w:rsidRPr="006D3FBF">
        <w:rPr>
          <w:rFonts w:ascii="Times New Roman" w:hAnsi="Times New Roman" w:cs="Times New Roman"/>
          <w:b/>
          <w:bCs/>
          <w:sz w:val="24"/>
          <w:szCs w:val="24"/>
          <w:u w:val="single"/>
        </w:rPr>
        <w:t>Patents, Inventions and Copyrights</w:t>
      </w:r>
    </w:p>
    <w:p w14:paraId="7FF8E9D8" w14:textId="77777777" w:rsidR="00B03771" w:rsidRPr="000F2D39" w:rsidRDefault="00B03771" w:rsidP="00B03771">
      <w:pPr>
        <w:pStyle w:val="Title"/>
        <w:ind w:left="1440" w:hanging="1440"/>
        <w:jc w:val="left"/>
        <w:outlineLvl w:val="0"/>
        <w:rPr>
          <w:rFonts w:ascii="Times New Roman" w:hAnsi="Times New Roman"/>
          <w:b w:val="0"/>
          <w:sz w:val="24"/>
          <w:szCs w:val="24"/>
        </w:rPr>
      </w:pPr>
      <w:r w:rsidRPr="000F2D39">
        <w:rPr>
          <w:rFonts w:ascii="Times New Roman" w:hAnsi="Times New Roman"/>
          <w:b w:val="0"/>
          <w:sz w:val="24"/>
          <w:szCs w:val="24"/>
        </w:rPr>
        <w:t>3/24/2016</w:t>
      </w:r>
      <w:r w:rsidRPr="000F2D39">
        <w:rPr>
          <w:rFonts w:ascii="Times New Roman" w:hAnsi="Times New Roman"/>
          <w:b w:val="0"/>
          <w:sz w:val="24"/>
          <w:szCs w:val="24"/>
        </w:rPr>
        <w:tab/>
        <w:t xml:space="preserve">Bernier W, Chang C, Black JH, </w:t>
      </w:r>
      <w:r w:rsidRPr="000F2D39">
        <w:rPr>
          <w:rFonts w:ascii="Times New Roman" w:hAnsi="Times New Roman"/>
          <w:sz w:val="24"/>
          <w:szCs w:val="24"/>
        </w:rPr>
        <w:t>Efron DT</w:t>
      </w:r>
      <w:r w:rsidRPr="000F2D39">
        <w:rPr>
          <w:rFonts w:ascii="Times New Roman" w:hAnsi="Times New Roman"/>
          <w:b w:val="0"/>
          <w:sz w:val="24"/>
          <w:szCs w:val="24"/>
        </w:rPr>
        <w:t xml:space="preserve">.  </w:t>
      </w:r>
      <w:r w:rsidRPr="000F2D39">
        <w:rPr>
          <w:rFonts w:ascii="Times New Roman" w:hAnsi="Times New Roman"/>
          <w:b w:val="0"/>
          <w:i/>
          <w:sz w:val="24"/>
          <w:szCs w:val="24"/>
        </w:rPr>
        <w:t>Inferior Vena Cava (IVC) Shunt, Double-Balloon Catheter for Occlusion as a Surgical Tool</w:t>
      </w:r>
      <w:r w:rsidRPr="000F2D39">
        <w:rPr>
          <w:rFonts w:ascii="Times New Roman" w:hAnsi="Times New Roman"/>
          <w:b w:val="0"/>
          <w:sz w:val="24"/>
          <w:szCs w:val="24"/>
        </w:rPr>
        <w:t>, U.S. Patent # US2016/0081692A1.</w:t>
      </w:r>
    </w:p>
    <w:p w14:paraId="77032FDE" w14:textId="77777777" w:rsidR="00FA2427" w:rsidRDefault="00FA2427" w:rsidP="006D3FBF">
      <w:pPr>
        <w:jc w:val="both"/>
        <w:rPr>
          <w:rFonts w:ascii="Times New Roman" w:hAnsi="Times New Roman" w:cs="Times New Roman"/>
          <w:b/>
          <w:bCs/>
          <w:sz w:val="24"/>
          <w:szCs w:val="24"/>
          <w:u w:val="single"/>
        </w:rPr>
      </w:pPr>
    </w:p>
    <w:p w14:paraId="6484FE75" w14:textId="726710FA" w:rsidR="006D3FBF" w:rsidRDefault="006D3FBF" w:rsidP="006D3FBF">
      <w:pPr>
        <w:jc w:val="both"/>
        <w:rPr>
          <w:rFonts w:ascii="Times New Roman" w:hAnsi="Times New Roman" w:cs="Times New Roman"/>
          <w:sz w:val="24"/>
          <w:szCs w:val="24"/>
        </w:rPr>
      </w:pPr>
      <w:r>
        <w:rPr>
          <w:rFonts w:ascii="Times New Roman" w:hAnsi="Times New Roman" w:cs="Times New Roman"/>
          <w:b/>
          <w:bCs/>
          <w:sz w:val="24"/>
          <w:szCs w:val="24"/>
          <w:u w:val="single"/>
        </w:rPr>
        <w:t>Publications</w:t>
      </w:r>
    </w:p>
    <w:p w14:paraId="2641ADD0" w14:textId="77777777" w:rsidR="00B03771" w:rsidRDefault="00B03771" w:rsidP="006D3FBF">
      <w:pPr>
        <w:jc w:val="both"/>
        <w:rPr>
          <w:rFonts w:ascii="Times New Roman" w:hAnsi="Times New Roman" w:cs="Times New Roman"/>
          <w:sz w:val="24"/>
          <w:szCs w:val="24"/>
        </w:rPr>
      </w:pPr>
    </w:p>
    <w:p w14:paraId="1D1748F1" w14:textId="43A6A9E2" w:rsidR="006D3FBF" w:rsidRDefault="006D3FBF" w:rsidP="006D3FBF">
      <w:pPr>
        <w:jc w:val="both"/>
        <w:rPr>
          <w:rFonts w:ascii="Times New Roman" w:hAnsi="Times New Roman" w:cs="Times New Roman"/>
          <w:sz w:val="24"/>
          <w:szCs w:val="24"/>
        </w:rPr>
      </w:pPr>
      <w:r>
        <w:rPr>
          <w:rFonts w:ascii="Times New Roman" w:hAnsi="Times New Roman" w:cs="Times New Roman"/>
          <w:sz w:val="24"/>
          <w:szCs w:val="24"/>
          <w:u w:val="single"/>
        </w:rPr>
        <w:t>Peer-reviewed journal articles</w:t>
      </w:r>
    </w:p>
    <w:p w14:paraId="6FD3E7E3" w14:textId="24D09EC1"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s>
        <w:ind w:left="720" w:hanging="720"/>
        <w:rPr>
          <w:rFonts w:ascii="Times New Roman" w:hAnsi="Times New Roman"/>
          <w:b/>
          <w:sz w:val="24"/>
          <w:szCs w:val="24"/>
        </w:rPr>
      </w:pPr>
      <w:r w:rsidRPr="000F2D39">
        <w:rPr>
          <w:rFonts w:ascii="Times New Roman" w:hAnsi="Times New Roman"/>
          <w:sz w:val="24"/>
          <w:szCs w:val="24"/>
        </w:rPr>
        <w:t xml:space="preserve">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w:t>
      </w:r>
      <w:proofErr w:type="spellStart"/>
      <w:r w:rsidRPr="000F2D39">
        <w:rPr>
          <w:rFonts w:ascii="Times New Roman" w:hAnsi="Times New Roman"/>
          <w:sz w:val="24"/>
          <w:szCs w:val="24"/>
        </w:rPr>
        <w:t>Lazarou</w:t>
      </w:r>
      <w:proofErr w:type="spellEnd"/>
      <w:r w:rsidRPr="000F2D39">
        <w:rPr>
          <w:rFonts w:ascii="Times New Roman" w:hAnsi="Times New Roman"/>
          <w:sz w:val="24"/>
          <w:szCs w:val="24"/>
        </w:rPr>
        <w:t xml:space="preserve"> SA,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Wasserkrug</w:t>
      </w:r>
      <w:proofErr w:type="spellEnd"/>
      <w:r w:rsidRPr="000F2D39">
        <w:rPr>
          <w:rFonts w:ascii="Times New Roman" w:hAnsi="Times New Roman"/>
          <w:sz w:val="24"/>
          <w:szCs w:val="24"/>
        </w:rPr>
        <w:t xml:space="preserve"> HL, Efron G.  Arginine enhances wound healing and lymphocyte immune responses in humans.  </w:t>
      </w:r>
      <w:r w:rsidRPr="000F2D39">
        <w:rPr>
          <w:rFonts w:ascii="Times New Roman" w:hAnsi="Times New Roman"/>
          <w:i/>
          <w:sz w:val="24"/>
          <w:szCs w:val="24"/>
        </w:rPr>
        <w:t>Surgery.</w:t>
      </w:r>
      <w:r w:rsidRPr="000F2D39">
        <w:rPr>
          <w:rFonts w:ascii="Times New Roman" w:hAnsi="Times New Roman"/>
          <w:sz w:val="24"/>
          <w:szCs w:val="24"/>
        </w:rPr>
        <w:t xml:space="preserve"> 1990; 108:331-336.</w:t>
      </w:r>
    </w:p>
    <w:p w14:paraId="2F73EE52"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s>
        <w:ind w:left="720" w:hanging="720"/>
        <w:rPr>
          <w:rFonts w:ascii="Times New Roman" w:hAnsi="Times New Roman"/>
          <w:b/>
          <w:sz w:val="24"/>
          <w:szCs w:val="24"/>
        </w:rPr>
      </w:pPr>
      <w:r w:rsidRPr="000F2D39">
        <w:rPr>
          <w:rFonts w:ascii="Times New Roman" w:hAnsi="Times New Roman"/>
          <w:b/>
          <w:sz w:val="24"/>
          <w:szCs w:val="24"/>
        </w:rPr>
        <w:t xml:space="preserve">      Efron DT</w:t>
      </w:r>
      <w:r w:rsidRPr="000F2D39">
        <w:rPr>
          <w:rFonts w:ascii="Times New Roman" w:hAnsi="Times New Roman"/>
          <w:sz w:val="24"/>
          <w:szCs w:val="24"/>
        </w:rPr>
        <w:t xml:space="preserve">, Kirk SJ, Regan MC, </w:t>
      </w:r>
      <w:proofErr w:type="spellStart"/>
      <w:r w:rsidRPr="000F2D39">
        <w:rPr>
          <w:rFonts w:ascii="Times New Roman" w:hAnsi="Times New Roman"/>
          <w:sz w:val="24"/>
          <w:szCs w:val="24"/>
        </w:rPr>
        <w:t>Wasserkrug</w:t>
      </w:r>
      <w:proofErr w:type="spellEnd"/>
      <w:r w:rsidRPr="000F2D39">
        <w:rPr>
          <w:rFonts w:ascii="Times New Roman" w:hAnsi="Times New Roman"/>
          <w:sz w:val="24"/>
          <w:szCs w:val="24"/>
        </w:rPr>
        <w:t xml:space="preserve"> HL,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Nitric oxide generation from L-arginine is required for optimal human peripheral blood lymphocyte DNA synthesis.  </w:t>
      </w:r>
      <w:r w:rsidRPr="000F2D39">
        <w:rPr>
          <w:rFonts w:ascii="Times New Roman" w:hAnsi="Times New Roman"/>
          <w:i/>
          <w:sz w:val="24"/>
          <w:szCs w:val="24"/>
        </w:rPr>
        <w:t>Surgery.</w:t>
      </w:r>
      <w:r w:rsidRPr="000F2D39">
        <w:rPr>
          <w:rFonts w:ascii="Times New Roman" w:hAnsi="Times New Roman"/>
          <w:sz w:val="24"/>
          <w:szCs w:val="24"/>
        </w:rPr>
        <w:t xml:space="preserve"> 1991; 110:327-334.</w:t>
      </w:r>
    </w:p>
    <w:p w14:paraId="0D8A8733"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s>
        <w:ind w:left="720" w:hanging="720"/>
        <w:rPr>
          <w:rFonts w:ascii="Times New Roman" w:hAnsi="Times New Roman"/>
          <w:sz w:val="24"/>
          <w:szCs w:val="24"/>
        </w:rPr>
      </w:pPr>
      <w:r w:rsidRPr="000F2D39">
        <w:rPr>
          <w:rFonts w:ascii="Times New Roman" w:hAnsi="Times New Roman"/>
          <w:sz w:val="24"/>
          <w:szCs w:val="24"/>
        </w:rPr>
        <w:lastRenderedPageBreak/>
        <w:t xml:space="preserve">      Witte MB, Thornton FJ, </w:t>
      </w:r>
      <w:proofErr w:type="spellStart"/>
      <w:r w:rsidRPr="000F2D39">
        <w:rPr>
          <w:rFonts w:ascii="Times New Roman" w:hAnsi="Times New Roman"/>
          <w:sz w:val="24"/>
          <w:szCs w:val="24"/>
        </w:rPr>
        <w:t>Kiyama</w:t>
      </w:r>
      <w:proofErr w:type="spellEnd"/>
      <w:r w:rsidRPr="000F2D39">
        <w:rPr>
          <w:rFonts w:ascii="Times New Roman" w:hAnsi="Times New Roman"/>
          <w:sz w:val="24"/>
          <w:szCs w:val="24"/>
        </w:rPr>
        <w:t xml:space="preserve"> T, </w:t>
      </w:r>
      <w:r w:rsidRPr="000F2D39">
        <w:rPr>
          <w:rFonts w:ascii="Times New Roman" w:hAnsi="Times New Roman"/>
          <w:b/>
          <w:sz w:val="24"/>
          <w:szCs w:val="24"/>
        </w:rPr>
        <w:t>Efron DT</w:t>
      </w:r>
      <w:r w:rsidRPr="000F2D39">
        <w:rPr>
          <w:rFonts w:ascii="Times New Roman" w:hAnsi="Times New Roman"/>
          <w:sz w:val="24"/>
          <w:szCs w:val="24"/>
        </w:rPr>
        <w:t xml:space="preserve">, Schulz GS, </w:t>
      </w:r>
      <w:proofErr w:type="spellStart"/>
      <w:r w:rsidRPr="000F2D39">
        <w:rPr>
          <w:rFonts w:ascii="Times New Roman" w:hAnsi="Times New Roman"/>
          <w:sz w:val="24"/>
          <w:szCs w:val="24"/>
        </w:rPr>
        <w:t>Moldawer</w:t>
      </w:r>
      <w:proofErr w:type="spellEnd"/>
      <w:r w:rsidRPr="000F2D39">
        <w:rPr>
          <w:rFonts w:ascii="Times New Roman" w:hAnsi="Times New Roman"/>
          <w:sz w:val="24"/>
          <w:szCs w:val="24"/>
        </w:rPr>
        <w:t xml:space="preserve"> LL,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Metalloproteinase inhibitors and wound healing: a novel enhancer of wound strength.  </w:t>
      </w:r>
      <w:r w:rsidRPr="000F2D39">
        <w:rPr>
          <w:rFonts w:ascii="Times New Roman" w:hAnsi="Times New Roman"/>
          <w:i/>
          <w:sz w:val="24"/>
          <w:szCs w:val="24"/>
        </w:rPr>
        <w:t>Surgery.</w:t>
      </w:r>
      <w:r w:rsidRPr="000F2D39">
        <w:rPr>
          <w:rFonts w:ascii="Times New Roman" w:hAnsi="Times New Roman"/>
          <w:sz w:val="24"/>
          <w:szCs w:val="24"/>
        </w:rPr>
        <w:t xml:space="preserve"> 1998; 124: 464-470.</w:t>
      </w:r>
    </w:p>
    <w:p w14:paraId="167166FA"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s>
        <w:ind w:left="720" w:hanging="720"/>
        <w:rPr>
          <w:rFonts w:ascii="Times New Roman" w:hAnsi="Times New Roman"/>
          <w:b/>
          <w:sz w:val="24"/>
          <w:szCs w:val="24"/>
        </w:rPr>
      </w:pPr>
      <w:r w:rsidRPr="000F2D39">
        <w:rPr>
          <w:rFonts w:ascii="Times New Roman" w:hAnsi="Times New Roman"/>
          <w:sz w:val="24"/>
          <w:szCs w:val="24"/>
          <w:lang w:val="fr-FR"/>
        </w:rPr>
        <w:t xml:space="preserve">      Witte MB, </w:t>
      </w:r>
      <w:r w:rsidRPr="000F2D39">
        <w:rPr>
          <w:rFonts w:ascii="Times New Roman" w:hAnsi="Times New Roman"/>
          <w:b/>
          <w:sz w:val="24"/>
          <w:szCs w:val="24"/>
          <w:lang w:val="fr-FR"/>
        </w:rPr>
        <w:t>Efron DT</w:t>
      </w:r>
      <w:r w:rsidRPr="000F2D39">
        <w:rPr>
          <w:rFonts w:ascii="Times New Roman" w:hAnsi="Times New Roman"/>
          <w:sz w:val="24"/>
          <w:szCs w:val="24"/>
          <w:lang w:val="fr-FR"/>
        </w:rPr>
        <w:t xml:space="preserve">, </w:t>
      </w:r>
      <w:proofErr w:type="spellStart"/>
      <w:r w:rsidRPr="000F2D39">
        <w:rPr>
          <w:rFonts w:ascii="Times New Roman" w:hAnsi="Times New Roman"/>
          <w:sz w:val="24"/>
          <w:szCs w:val="24"/>
          <w:lang w:val="fr-FR"/>
        </w:rPr>
        <w:t>Kiyama</w:t>
      </w:r>
      <w:proofErr w:type="spellEnd"/>
      <w:r w:rsidRPr="000F2D39">
        <w:rPr>
          <w:rFonts w:ascii="Times New Roman" w:hAnsi="Times New Roman"/>
          <w:sz w:val="24"/>
          <w:szCs w:val="24"/>
          <w:lang w:val="fr-FR"/>
        </w:rPr>
        <w:t xml:space="preserve"> T, </w:t>
      </w:r>
      <w:proofErr w:type="spellStart"/>
      <w:r w:rsidRPr="000F2D39">
        <w:rPr>
          <w:rFonts w:ascii="Times New Roman" w:hAnsi="Times New Roman"/>
          <w:b/>
          <w:sz w:val="24"/>
          <w:szCs w:val="24"/>
          <w:lang w:val="fr-FR"/>
        </w:rPr>
        <w:t>Barbul</w:t>
      </w:r>
      <w:proofErr w:type="spellEnd"/>
      <w:r w:rsidRPr="000F2D39">
        <w:rPr>
          <w:rFonts w:ascii="Times New Roman" w:hAnsi="Times New Roman"/>
          <w:b/>
          <w:sz w:val="24"/>
          <w:szCs w:val="24"/>
          <w:lang w:val="fr-FR"/>
        </w:rPr>
        <w:t xml:space="preserve"> A</w:t>
      </w:r>
      <w:r w:rsidRPr="000F2D39">
        <w:rPr>
          <w:rFonts w:ascii="Times New Roman" w:hAnsi="Times New Roman"/>
          <w:sz w:val="24"/>
          <w:szCs w:val="24"/>
          <w:lang w:val="fr-FR"/>
        </w:rPr>
        <w:t xml:space="preserve">.  </w:t>
      </w:r>
      <w:r w:rsidRPr="000F2D39">
        <w:rPr>
          <w:rFonts w:ascii="Times New Roman" w:hAnsi="Times New Roman"/>
          <w:sz w:val="24"/>
          <w:szCs w:val="24"/>
        </w:rPr>
        <w:t xml:space="preserve">Wound fluid regulates nitric oxide expression in fibroblasts.  </w:t>
      </w:r>
      <w:r w:rsidRPr="000F2D39">
        <w:rPr>
          <w:rFonts w:ascii="Times New Roman" w:hAnsi="Times New Roman"/>
          <w:i/>
          <w:sz w:val="24"/>
          <w:szCs w:val="24"/>
        </w:rPr>
        <w:t>Surgical Forum.</w:t>
      </w:r>
      <w:r w:rsidRPr="000F2D39">
        <w:rPr>
          <w:rFonts w:ascii="Times New Roman" w:hAnsi="Times New Roman"/>
          <w:sz w:val="24"/>
          <w:szCs w:val="24"/>
        </w:rPr>
        <w:t xml:space="preserve"> 1998; 49:623-624.</w:t>
      </w:r>
    </w:p>
    <w:p w14:paraId="1788482F"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s>
        <w:ind w:left="720" w:hanging="720"/>
        <w:rPr>
          <w:rFonts w:ascii="Times New Roman" w:hAnsi="Times New Roman"/>
          <w:sz w:val="24"/>
          <w:szCs w:val="24"/>
        </w:rPr>
      </w:pPr>
      <w:r w:rsidRPr="000F2D39">
        <w:rPr>
          <w:rFonts w:ascii="Times New Roman" w:hAnsi="Times New Roman"/>
          <w:sz w:val="24"/>
          <w:szCs w:val="24"/>
          <w:lang w:val="fr-FR"/>
        </w:rPr>
        <w:t xml:space="preserve">      </w:t>
      </w:r>
      <w:proofErr w:type="spellStart"/>
      <w:r w:rsidRPr="000F2D39">
        <w:rPr>
          <w:rFonts w:ascii="Times New Roman" w:hAnsi="Times New Roman"/>
          <w:sz w:val="24"/>
          <w:szCs w:val="24"/>
          <w:lang w:val="fr-FR"/>
        </w:rPr>
        <w:t>Kiyama</w:t>
      </w:r>
      <w:proofErr w:type="spellEnd"/>
      <w:r w:rsidRPr="000F2D39">
        <w:rPr>
          <w:rFonts w:ascii="Times New Roman" w:hAnsi="Times New Roman"/>
          <w:sz w:val="24"/>
          <w:szCs w:val="24"/>
          <w:lang w:val="fr-FR"/>
        </w:rPr>
        <w:t xml:space="preserve"> T, </w:t>
      </w:r>
      <w:r w:rsidRPr="000F2D39">
        <w:rPr>
          <w:rFonts w:ascii="Times New Roman" w:hAnsi="Times New Roman"/>
          <w:b/>
          <w:sz w:val="24"/>
          <w:szCs w:val="24"/>
          <w:lang w:val="fr-FR"/>
        </w:rPr>
        <w:t>Efron DT</w:t>
      </w:r>
      <w:r w:rsidRPr="000F2D39">
        <w:rPr>
          <w:rFonts w:ascii="Times New Roman" w:hAnsi="Times New Roman"/>
          <w:sz w:val="24"/>
          <w:szCs w:val="24"/>
          <w:lang w:val="fr-FR"/>
        </w:rPr>
        <w:t xml:space="preserve">, </w:t>
      </w:r>
      <w:proofErr w:type="spellStart"/>
      <w:r w:rsidRPr="000F2D39">
        <w:rPr>
          <w:rFonts w:ascii="Times New Roman" w:hAnsi="Times New Roman"/>
          <w:sz w:val="24"/>
          <w:szCs w:val="24"/>
          <w:lang w:val="fr-FR"/>
        </w:rPr>
        <w:t>Tantry</w:t>
      </w:r>
      <w:proofErr w:type="spellEnd"/>
      <w:r w:rsidRPr="000F2D39">
        <w:rPr>
          <w:rFonts w:ascii="Times New Roman" w:hAnsi="Times New Roman"/>
          <w:sz w:val="24"/>
          <w:szCs w:val="24"/>
          <w:lang w:val="fr-FR"/>
        </w:rPr>
        <w:t xml:space="preserve"> U, </w:t>
      </w:r>
      <w:proofErr w:type="spellStart"/>
      <w:r w:rsidRPr="000F2D39">
        <w:rPr>
          <w:rFonts w:ascii="Times New Roman" w:hAnsi="Times New Roman"/>
          <w:sz w:val="24"/>
          <w:szCs w:val="24"/>
          <w:lang w:val="fr-FR"/>
        </w:rPr>
        <w:t>Barbul</w:t>
      </w:r>
      <w:proofErr w:type="spellEnd"/>
      <w:r w:rsidRPr="000F2D39">
        <w:rPr>
          <w:rFonts w:ascii="Times New Roman" w:hAnsi="Times New Roman"/>
          <w:sz w:val="24"/>
          <w:szCs w:val="24"/>
          <w:lang w:val="fr-FR"/>
        </w:rPr>
        <w:t xml:space="preserve"> A.  </w:t>
      </w:r>
      <w:r w:rsidRPr="000F2D39">
        <w:rPr>
          <w:rFonts w:ascii="Times New Roman" w:hAnsi="Times New Roman"/>
          <w:sz w:val="24"/>
          <w:szCs w:val="24"/>
        </w:rPr>
        <w:t xml:space="preserve">Effect of nutritional route on colonic anastomotic healing in the rat. </w:t>
      </w:r>
      <w:r w:rsidRPr="000F2D39">
        <w:rPr>
          <w:rFonts w:ascii="Times New Roman" w:hAnsi="Times New Roman"/>
          <w:i/>
          <w:sz w:val="24"/>
          <w:szCs w:val="24"/>
        </w:rPr>
        <w:t xml:space="preserve"> J </w:t>
      </w:r>
      <w:proofErr w:type="spellStart"/>
      <w:r w:rsidRPr="000F2D39">
        <w:rPr>
          <w:rFonts w:ascii="Times New Roman" w:hAnsi="Times New Roman"/>
          <w:i/>
          <w:sz w:val="24"/>
          <w:szCs w:val="24"/>
        </w:rPr>
        <w:t>Gastrointest</w:t>
      </w:r>
      <w:proofErr w:type="spellEnd"/>
      <w:r w:rsidRPr="000F2D39">
        <w:rPr>
          <w:rFonts w:ascii="Times New Roman" w:hAnsi="Times New Roman"/>
          <w:i/>
          <w:sz w:val="24"/>
          <w:szCs w:val="24"/>
        </w:rPr>
        <w:t xml:space="preserve"> Surg</w:t>
      </w:r>
      <w:r w:rsidRPr="000F2D39">
        <w:rPr>
          <w:rFonts w:ascii="Times New Roman" w:hAnsi="Times New Roman"/>
          <w:sz w:val="24"/>
          <w:szCs w:val="24"/>
        </w:rPr>
        <w:t>. 1999; 3:441-446.</w:t>
      </w:r>
    </w:p>
    <w:p w14:paraId="6245F1DD"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s>
        <w:ind w:left="720" w:hanging="720"/>
        <w:rPr>
          <w:rFonts w:ascii="Times New Roman" w:hAnsi="Times New Roman"/>
          <w:sz w:val="24"/>
          <w:szCs w:val="24"/>
        </w:rPr>
      </w:pPr>
      <w:r w:rsidRPr="000F2D39">
        <w:rPr>
          <w:rFonts w:ascii="Times New Roman" w:hAnsi="Times New Roman"/>
          <w:sz w:val="24"/>
          <w:szCs w:val="24"/>
        </w:rPr>
        <w:t xml:space="preserve">      Lee RH,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Tantry</w:t>
      </w:r>
      <w:proofErr w:type="spellEnd"/>
      <w:r w:rsidRPr="000F2D39">
        <w:rPr>
          <w:rFonts w:ascii="Times New Roman" w:hAnsi="Times New Roman"/>
          <w:sz w:val="24"/>
          <w:szCs w:val="24"/>
        </w:rPr>
        <w:t xml:space="preserve"> U,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Nitric oxide expression in the healing wound: A time course study. </w:t>
      </w:r>
      <w:r w:rsidRPr="000F2D39">
        <w:rPr>
          <w:rFonts w:ascii="Times New Roman" w:hAnsi="Times New Roman"/>
          <w:i/>
          <w:sz w:val="24"/>
          <w:szCs w:val="24"/>
        </w:rPr>
        <w:t>Surgical Forum.</w:t>
      </w:r>
      <w:r w:rsidRPr="000F2D39">
        <w:rPr>
          <w:rFonts w:ascii="Times New Roman" w:hAnsi="Times New Roman"/>
          <w:sz w:val="24"/>
          <w:szCs w:val="24"/>
        </w:rPr>
        <w:t xml:space="preserve"> 1999; 50:636-638.</w:t>
      </w:r>
    </w:p>
    <w:p w14:paraId="305C8D5E"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s>
        <w:ind w:left="720" w:hanging="720"/>
        <w:rPr>
          <w:rFonts w:ascii="Times New Roman" w:hAnsi="Times New Roman"/>
          <w:b/>
          <w:sz w:val="24"/>
          <w:szCs w:val="24"/>
        </w:rPr>
      </w:pPr>
      <w:r w:rsidRPr="000F2D39">
        <w:rPr>
          <w:rFonts w:ascii="Times New Roman" w:hAnsi="Times New Roman"/>
          <w:b/>
          <w:sz w:val="24"/>
          <w:szCs w:val="24"/>
        </w:rPr>
        <w:t xml:space="preserve">      Efron DT</w:t>
      </w:r>
      <w:r w:rsidRPr="000F2D39">
        <w:rPr>
          <w:rFonts w:ascii="Times New Roman" w:hAnsi="Times New Roman"/>
          <w:sz w:val="24"/>
          <w:szCs w:val="24"/>
        </w:rPr>
        <w:t xml:space="preserve">, Thornton FJ, </w:t>
      </w:r>
      <w:proofErr w:type="spellStart"/>
      <w:r w:rsidRPr="000F2D39">
        <w:rPr>
          <w:rFonts w:ascii="Times New Roman" w:hAnsi="Times New Roman"/>
          <w:sz w:val="24"/>
          <w:szCs w:val="24"/>
        </w:rPr>
        <w:t>Steulten</w:t>
      </w:r>
      <w:proofErr w:type="spellEnd"/>
      <w:r w:rsidRPr="000F2D39">
        <w:rPr>
          <w:rFonts w:ascii="Times New Roman" w:hAnsi="Times New Roman"/>
          <w:sz w:val="24"/>
          <w:szCs w:val="24"/>
        </w:rPr>
        <w:t xml:space="preserve"> C, </w:t>
      </w:r>
      <w:proofErr w:type="spellStart"/>
      <w:r w:rsidRPr="000F2D39">
        <w:rPr>
          <w:rFonts w:ascii="Times New Roman" w:hAnsi="Times New Roman"/>
          <w:sz w:val="24"/>
          <w:szCs w:val="24"/>
        </w:rPr>
        <w:t>Tantry</w:t>
      </w:r>
      <w:proofErr w:type="spellEnd"/>
      <w:r w:rsidRPr="000F2D39">
        <w:rPr>
          <w:rFonts w:ascii="Times New Roman" w:hAnsi="Times New Roman"/>
          <w:sz w:val="24"/>
          <w:szCs w:val="24"/>
        </w:rPr>
        <w:t xml:space="preserve"> US, Witte MB, </w:t>
      </w:r>
      <w:proofErr w:type="spellStart"/>
      <w:r w:rsidRPr="000F2D39">
        <w:rPr>
          <w:rFonts w:ascii="Times New Roman" w:hAnsi="Times New Roman"/>
          <w:sz w:val="24"/>
          <w:szCs w:val="24"/>
        </w:rPr>
        <w:t>Kiyama</w:t>
      </w:r>
      <w:proofErr w:type="spellEnd"/>
      <w:r w:rsidRPr="000F2D39">
        <w:rPr>
          <w:rFonts w:ascii="Times New Roman" w:hAnsi="Times New Roman"/>
          <w:sz w:val="24"/>
          <w:szCs w:val="24"/>
        </w:rPr>
        <w:t xml:space="preserve"> T,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Expression and function of inducible nitric oxide synthase during rat colon anastomotic healing.  </w:t>
      </w:r>
      <w:r w:rsidRPr="000F2D39">
        <w:rPr>
          <w:rFonts w:ascii="Times New Roman" w:hAnsi="Times New Roman"/>
          <w:i/>
          <w:sz w:val="24"/>
          <w:szCs w:val="24"/>
        </w:rPr>
        <w:t xml:space="preserve">J </w:t>
      </w:r>
      <w:proofErr w:type="spellStart"/>
      <w:r w:rsidRPr="000F2D39">
        <w:rPr>
          <w:rFonts w:ascii="Times New Roman" w:hAnsi="Times New Roman"/>
          <w:i/>
          <w:sz w:val="24"/>
          <w:szCs w:val="24"/>
        </w:rPr>
        <w:t>Gastrointest</w:t>
      </w:r>
      <w:proofErr w:type="spellEnd"/>
      <w:r w:rsidRPr="000F2D39">
        <w:rPr>
          <w:rFonts w:ascii="Times New Roman" w:hAnsi="Times New Roman"/>
          <w:i/>
          <w:sz w:val="24"/>
          <w:szCs w:val="24"/>
        </w:rPr>
        <w:t xml:space="preserve"> Surg.</w:t>
      </w:r>
      <w:r w:rsidRPr="000F2D39">
        <w:rPr>
          <w:rFonts w:ascii="Times New Roman" w:hAnsi="Times New Roman"/>
          <w:sz w:val="24"/>
          <w:szCs w:val="24"/>
        </w:rPr>
        <w:t xml:space="preserve"> 1999; 3:592-601.</w:t>
      </w:r>
    </w:p>
    <w:p w14:paraId="69A82012" w14:textId="4EE43BA2"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s>
        <w:ind w:left="720" w:hanging="720"/>
        <w:rPr>
          <w:rFonts w:ascii="Times New Roman" w:hAnsi="Times New Roman"/>
          <w:b/>
          <w:sz w:val="24"/>
          <w:szCs w:val="24"/>
        </w:rPr>
      </w:pPr>
      <w:r w:rsidRPr="000F2D39">
        <w:rPr>
          <w:rFonts w:ascii="Times New Roman" w:hAnsi="Times New Roman"/>
          <w:sz w:val="24"/>
          <w:szCs w:val="24"/>
        </w:rPr>
        <w:t xml:space="preserve">      Shi HP, </w:t>
      </w:r>
      <w:r w:rsidRPr="000F2D39">
        <w:rPr>
          <w:rFonts w:ascii="Times New Roman" w:hAnsi="Times New Roman"/>
          <w:b/>
          <w:sz w:val="24"/>
          <w:szCs w:val="24"/>
        </w:rPr>
        <w:t>Efron DT</w:t>
      </w:r>
      <w:r w:rsidRPr="000F2D39">
        <w:rPr>
          <w:rFonts w:ascii="Times New Roman" w:hAnsi="Times New Roman"/>
          <w:sz w:val="24"/>
          <w:szCs w:val="24"/>
        </w:rPr>
        <w:t xml:space="preserve">, Most D, </w:t>
      </w:r>
      <w:proofErr w:type="spellStart"/>
      <w:r w:rsidRPr="000F2D39">
        <w:rPr>
          <w:rFonts w:ascii="Times New Roman" w:hAnsi="Times New Roman"/>
          <w:sz w:val="24"/>
          <w:szCs w:val="24"/>
        </w:rPr>
        <w:t>Tantry</w:t>
      </w:r>
      <w:proofErr w:type="spellEnd"/>
      <w:r w:rsidRPr="000F2D39">
        <w:rPr>
          <w:rFonts w:ascii="Times New Roman" w:hAnsi="Times New Roman"/>
          <w:sz w:val="24"/>
          <w:szCs w:val="24"/>
        </w:rPr>
        <w:t xml:space="preserve"> US,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Supplemental dietary arginine enhances wound healing in normal but not inducible nitric oxide synthase knockout mice.  </w:t>
      </w:r>
      <w:r w:rsidRPr="000F2D39">
        <w:rPr>
          <w:rFonts w:ascii="Times New Roman" w:hAnsi="Times New Roman"/>
          <w:i/>
          <w:sz w:val="24"/>
          <w:szCs w:val="24"/>
        </w:rPr>
        <w:t>Surgery.</w:t>
      </w:r>
      <w:r w:rsidRPr="000F2D39">
        <w:rPr>
          <w:rFonts w:ascii="Times New Roman" w:hAnsi="Times New Roman"/>
          <w:sz w:val="24"/>
          <w:szCs w:val="24"/>
        </w:rPr>
        <w:t xml:space="preserve"> 2000; 128:374-378.</w:t>
      </w:r>
    </w:p>
    <w:p w14:paraId="71E332F8"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s>
        <w:ind w:left="720" w:hanging="720"/>
        <w:rPr>
          <w:rFonts w:ascii="Times New Roman" w:hAnsi="Times New Roman"/>
          <w:b/>
          <w:sz w:val="24"/>
          <w:szCs w:val="24"/>
        </w:rPr>
      </w:pPr>
      <w:r w:rsidRPr="000F2D39">
        <w:rPr>
          <w:rFonts w:ascii="Times New Roman" w:hAnsi="Times New Roman"/>
          <w:sz w:val="24"/>
          <w:szCs w:val="24"/>
        </w:rPr>
        <w:t xml:space="preserve">      Shi HP, </w:t>
      </w:r>
      <w:r w:rsidRPr="000F2D39">
        <w:rPr>
          <w:rFonts w:ascii="Times New Roman" w:hAnsi="Times New Roman"/>
          <w:b/>
          <w:sz w:val="24"/>
          <w:szCs w:val="24"/>
        </w:rPr>
        <w:t>Efron DT</w:t>
      </w:r>
      <w:r w:rsidRPr="000F2D39">
        <w:rPr>
          <w:rFonts w:ascii="Times New Roman" w:hAnsi="Times New Roman"/>
          <w:sz w:val="24"/>
          <w:szCs w:val="24"/>
        </w:rPr>
        <w:t xml:space="preserve">, Most D, </w:t>
      </w:r>
      <w:proofErr w:type="spellStart"/>
      <w:r w:rsidRPr="000F2D39">
        <w:rPr>
          <w:rFonts w:ascii="Times New Roman" w:hAnsi="Times New Roman"/>
          <w:sz w:val="24"/>
          <w:szCs w:val="24"/>
        </w:rPr>
        <w:t>Tantry</w:t>
      </w:r>
      <w:proofErr w:type="spellEnd"/>
      <w:r w:rsidRPr="000F2D39">
        <w:rPr>
          <w:rFonts w:ascii="Times New Roman" w:hAnsi="Times New Roman"/>
          <w:sz w:val="24"/>
          <w:szCs w:val="24"/>
        </w:rPr>
        <w:t xml:space="preserve"> US,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L-arginine enhances diabetic wound healing.  </w:t>
      </w:r>
      <w:r w:rsidRPr="000F2D39">
        <w:rPr>
          <w:rFonts w:ascii="Times New Roman" w:hAnsi="Times New Roman"/>
          <w:i/>
          <w:sz w:val="24"/>
          <w:szCs w:val="24"/>
        </w:rPr>
        <w:t>Surgical Forum.</w:t>
      </w:r>
      <w:r w:rsidRPr="000F2D39">
        <w:rPr>
          <w:rFonts w:ascii="Times New Roman" w:hAnsi="Times New Roman"/>
          <w:sz w:val="24"/>
          <w:szCs w:val="24"/>
        </w:rPr>
        <w:t xml:space="preserve"> 2000; 51:613-614.</w:t>
      </w:r>
    </w:p>
    <w:p w14:paraId="34274B88"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s>
        <w:ind w:left="720" w:hanging="720"/>
        <w:rPr>
          <w:rFonts w:ascii="Times New Roman" w:hAnsi="Times New Roman"/>
          <w:sz w:val="24"/>
          <w:szCs w:val="24"/>
        </w:rPr>
      </w:pPr>
      <w:r w:rsidRPr="000F2D39">
        <w:rPr>
          <w:rFonts w:ascii="Times New Roman" w:hAnsi="Times New Roman"/>
          <w:sz w:val="24"/>
          <w:szCs w:val="24"/>
        </w:rPr>
        <w:t xml:space="preserve">      Witte MB, Thornton FJ,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Enhancement of fibroblast collagen synthesis by nitric oxide.  </w:t>
      </w:r>
      <w:r w:rsidRPr="000F2D39">
        <w:rPr>
          <w:rFonts w:ascii="Times New Roman" w:hAnsi="Times New Roman"/>
          <w:i/>
          <w:sz w:val="24"/>
          <w:szCs w:val="24"/>
        </w:rPr>
        <w:t>Nitric Oxide</w:t>
      </w:r>
      <w:r w:rsidRPr="000F2D39">
        <w:rPr>
          <w:rFonts w:ascii="Times New Roman" w:hAnsi="Times New Roman"/>
          <w:sz w:val="24"/>
          <w:szCs w:val="24"/>
        </w:rPr>
        <w:t>. 2000; 4:572-582.</w:t>
      </w:r>
    </w:p>
    <w:p w14:paraId="6289688F"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s>
        <w:ind w:left="720" w:hanging="720"/>
        <w:rPr>
          <w:rFonts w:ascii="Times New Roman" w:hAnsi="Times New Roman"/>
          <w:b/>
          <w:snapToGrid/>
          <w:sz w:val="24"/>
          <w:szCs w:val="24"/>
        </w:rPr>
      </w:pPr>
      <w:r w:rsidRPr="000F2D39">
        <w:rPr>
          <w:rFonts w:ascii="Times New Roman" w:hAnsi="Times New Roman"/>
          <w:sz w:val="24"/>
          <w:szCs w:val="24"/>
        </w:rPr>
        <w:t xml:space="preserve">      Lee RH,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Tantry</w:t>
      </w:r>
      <w:proofErr w:type="spellEnd"/>
      <w:r w:rsidRPr="000F2D39">
        <w:rPr>
          <w:rFonts w:ascii="Times New Roman" w:hAnsi="Times New Roman"/>
          <w:sz w:val="24"/>
          <w:szCs w:val="24"/>
        </w:rPr>
        <w:t xml:space="preserve"> U, </w:t>
      </w:r>
      <w:proofErr w:type="spellStart"/>
      <w:r w:rsidRPr="000F2D39">
        <w:rPr>
          <w:rFonts w:ascii="Times New Roman" w:hAnsi="Times New Roman"/>
          <w:sz w:val="24"/>
          <w:szCs w:val="24"/>
        </w:rPr>
        <w:t>Stuelten</w:t>
      </w:r>
      <w:proofErr w:type="spellEnd"/>
      <w:r w:rsidRPr="000F2D39">
        <w:rPr>
          <w:rFonts w:ascii="Times New Roman" w:hAnsi="Times New Roman"/>
          <w:sz w:val="24"/>
          <w:szCs w:val="24"/>
        </w:rPr>
        <w:t xml:space="preserve"> C, </w:t>
      </w:r>
      <w:proofErr w:type="spellStart"/>
      <w:r w:rsidRPr="000F2D39">
        <w:rPr>
          <w:rFonts w:ascii="Times New Roman" w:hAnsi="Times New Roman"/>
          <w:sz w:val="24"/>
          <w:szCs w:val="24"/>
        </w:rPr>
        <w:t>Moldawer</w:t>
      </w:r>
      <w:proofErr w:type="spellEnd"/>
      <w:r w:rsidRPr="000F2D39">
        <w:rPr>
          <w:rFonts w:ascii="Times New Roman" w:hAnsi="Times New Roman"/>
          <w:sz w:val="24"/>
          <w:szCs w:val="24"/>
        </w:rPr>
        <w:t xml:space="preserve"> LL, </w:t>
      </w:r>
      <w:proofErr w:type="spellStart"/>
      <w:r w:rsidRPr="000F2D39">
        <w:rPr>
          <w:rFonts w:ascii="Times New Roman" w:hAnsi="Times New Roman"/>
          <w:sz w:val="24"/>
          <w:szCs w:val="24"/>
        </w:rPr>
        <w:t>Abouhamze</w:t>
      </w:r>
      <w:proofErr w:type="spellEnd"/>
      <w:r w:rsidRPr="000F2D39">
        <w:rPr>
          <w:rFonts w:ascii="Times New Roman" w:hAnsi="Times New Roman"/>
          <w:sz w:val="24"/>
          <w:szCs w:val="24"/>
        </w:rPr>
        <w:t xml:space="preserve"> A,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Inhibition of tumor necrosis factor-alpha attenuates wound breaking strength in rats.  </w:t>
      </w:r>
      <w:r w:rsidRPr="000F2D39">
        <w:rPr>
          <w:rFonts w:ascii="Times New Roman" w:hAnsi="Times New Roman"/>
          <w:i/>
          <w:sz w:val="24"/>
          <w:szCs w:val="24"/>
        </w:rPr>
        <w:t>Wound Repair Regen.</w:t>
      </w:r>
      <w:r w:rsidRPr="000F2D39">
        <w:rPr>
          <w:rFonts w:ascii="Times New Roman" w:hAnsi="Times New Roman"/>
          <w:sz w:val="24"/>
          <w:szCs w:val="24"/>
        </w:rPr>
        <w:t xml:space="preserve"> 2000; 8:547-553.</w:t>
      </w:r>
    </w:p>
    <w:p w14:paraId="4C7D3314"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s>
        <w:ind w:left="720" w:hanging="720"/>
        <w:rPr>
          <w:rFonts w:ascii="Times New Roman" w:hAnsi="Times New Roman"/>
          <w:sz w:val="24"/>
          <w:szCs w:val="24"/>
        </w:rPr>
      </w:pPr>
      <w:r w:rsidRPr="000F2D39">
        <w:rPr>
          <w:rFonts w:ascii="Times New Roman" w:hAnsi="Times New Roman"/>
          <w:sz w:val="24"/>
          <w:szCs w:val="24"/>
          <w:lang w:val="pt-BR"/>
        </w:rPr>
        <w:t xml:space="preserve">      Kiyama T, Onda M, Tokunaga A, </w:t>
      </w:r>
      <w:r w:rsidRPr="000F2D39">
        <w:rPr>
          <w:rFonts w:ascii="Times New Roman" w:hAnsi="Times New Roman"/>
          <w:b/>
          <w:sz w:val="24"/>
          <w:szCs w:val="24"/>
          <w:lang w:val="pt-BR"/>
        </w:rPr>
        <w:t>Efron DT</w:t>
      </w:r>
      <w:r w:rsidRPr="000F2D39">
        <w:rPr>
          <w:rFonts w:ascii="Times New Roman" w:hAnsi="Times New Roman"/>
          <w:sz w:val="24"/>
          <w:szCs w:val="24"/>
          <w:lang w:val="pt-BR"/>
        </w:rPr>
        <w:t xml:space="preserve">, Barbul A.  </w:t>
      </w:r>
      <w:r w:rsidRPr="000F2D39">
        <w:rPr>
          <w:rFonts w:ascii="Times New Roman" w:hAnsi="Times New Roman"/>
          <w:sz w:val="24"/>
          <w:szCs w:val="24"/>
        </w:rPr>
        <w:t xml:space="preserve">Effect of matrix metalloproteinase inhibition on colonic anastomotic healing in rats. </w:t>
      </w:r>
      <w:r w:rsidRPr="000F2D39">
        <w:rPr>
          <w:rFonts w:ascii="Times New Roman" w:hAnsi="Times New Roman"/>
          <w:i/>
          <w:sz w:val="24"/>
          <w:szCs w:val="24"/>
        </w:rPr>
        <w:t xml:space="preserve">J </w:t>
      </w:r>
      <w:proofErr w:type="spellStart"/>
      <w:r w:rsidRPr="000F2D39">
        <w:rPr>
          <w:rFonts w:ascii="Times New Roman" w:hAnsi="Times New Roman"/>
          <w:i/>
          <w:sz w:val="24"/>
          <w:szCs w:val="24"/>
        </w:rPr>
        <w:t>Gastrointest</w:t>
      </w:r>
      <w:proofErr w:type="spellEnd"/>
      <w:r w:rsidRPr="000F2D39">
        <w:rPr>
          <w:rFonts w:ascii="Times New Roman" w:hAnsi="Times New Roman"/>
          <w:i/>
          <w:sz w:val="24"/>
          <w:szCs w:val="24"/>
        </w:rPr>
        <w:t xml:space="preserve"> Surg</w:t>
      </w:r>
      <w:r w:rsidRPr="000F2D39">
        <w:rPr>
          <w:rFonts w:ascii="Times New Roman" w:hAnsi="Times New Roman"/>
          <w:sz w:val="24"/>
          <w:szCs w:val="24"/>
        </w:rPr>
        <w:t>. 2001; 5:303-311.</w:t>
      </w:r>
    </w:p>
    <w:p w14:paraId="7A1D6D24"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s>
        <w:ind w:left="720" w:hanging="720"/>
        <w:rPr>
          <w:rFonts w:ascii="Times New Roman" w:hAnsi="Times New Roman"/>
          <w:sz w:val="24"/>
          <w:szCs w:val="24"/>
        </w:rPr>
      </w:pPr>
      <w:r w:rsidRPr="000F2D39">
        <w:rPr>
          <w:rFonts w:ascii="Times New Roman" w:hAnsi="Times New Roman"/>
          <w:sz w:val="24"/>
          <w:szCs w:val="24"/>
          <w:lang w:val="fr-FR"/>
        </w:rPr>
        <w:t xml:space="preserve">      </w:t>
      </w:r>
      <w:proofErr w:type="spellStart"/>
      <w:r w:rsidRPr="000F2D39">
        <w:rPr>
          <w:rFonts w:ascii="Times New Roman" w:hAnsi="Times New Roman"/>
          <w:sz w:val="24"/>
          <w:szCs w:val="24"/>
          <w:lang w:val="fr-FR"/>
        </w:rPr>
        <w:t>Kiyama</w:t>
      </w:r>
      <w:proofErr w:type="spellEnd"/>
      <w:r w:rsidRPr="000F2D39">
        <w:rPr>
          <w:rFonts w:ascii="Times New Roman" w:hAnsi="Times New Roman"/>
          <w:sz w:val="24"/>
          <w:szCs w:val="24"/>
          <w:lang w:val="fr-FR"/>
        </w:rPr>
        <w:t xml:space="preserve"> T, </w:t>
      </w:r>
      <w:r w:rsidRPr="000F2D39">
        <w:rPr>
          <w:rFonts w:ascii="Times New Roman" w:hAnsi="Times New Roman"/>
          <w:b/>
          <w:sz w:val="24"/>
          <w:szCs w:val="24"/>
          <w:lang w:val="fr-FR"/>
        </w:rPr>
        <w:t>Efron DT</w:t>
      </w:r>
      <w:r w:rsidRPr="000F2D39">
        <w:rPr>
          <w:rFonts w:ascii="Times New Roman" w:hAnsi="Times New Roman"/>
          <w:sz w:val="24"/>
          <w:szCs w:val="24"/>
          <w:lang w:val="fr-FR"/>
        </w:rPr>
        <w:t xml:space="preserve">, </w:t>
      </w:r>
      <w:proofErr w:type="spellStart"/>
      <w:r w:rsidRPr="000F2D39">
        <w:rPr>
          <w:rFonts w:ascii="Times New Roman" w:hAnsi="Times New Roman"/>
          <w:sz w:val="24"/>
          <w:szCs w:val="24"/>
          <w:lang w:val="fr-FR"/>
        </w:rPr>
        <w:t>Tantry</w:t>
      </w:r>
      <w:proofErr w:type="spellEnd"/>
      <w:r w:rsidRPr="000F2D39">
        <w:rPr>
          <w:rFonts w:ascii="Times New Roman" w:hAnsi="Times New Roman"/>
          <w:sz w:val="24"/>
          <w:szCs w:val="24"/>
          <w:lang w:val="fr-FR"/>
        </w:rPr>
        <w:t xml:space="preserve"> U, </w:t>
      </w:r>
      <w:proofErr w:type="spellStart"/>
      <w:r w:rsidRPr="000F2D39">
        <w:rPr>
          <w:rFonts w:ascii="Times New Roman" w:hAnsi="Times New Roman"/>
          <w:sz w:val="24"/>
          <w:szCs w:val="24"/>
          <w:lang w:val="fr-FR"/>
        </w:rPr>
        <w:t>Barbul</w:t>
      </w:r>
      <w:proofErr w:type="spellEnd"/>
      <w:r w:rsidRPr="000F2D39">
        <w:rPr>
          <w:rFonts w:ascii="Times New Roman" w:hAnsi="Times New Roman"/>
          <w:sz w:val="24"/>
          <w:szCs w:val="24"/>
          <w:lang w:val="fr-FR"/>
        </w:rPr>
        <w:t xml:space="preserve"> A.  </w:t>
      </w:r>
      <w:r w:rsidRPr="000F2D39">
        <w:rPr>
          <w:rFonts w:ascii="Times New Roman" w:hAnsi="Times New Roman"/>
          <w:sz w:val="24"/>
          <w:szCs w:val="24"/>
        </w:rPr>
        <w:t xml:space="preserve">Trauma and wound healing: Role of the route of nutritional support.  </w:t>
      </w:r>
      <w:r w:rsidRPr="000F2D39">
        <w:rPr>
          <w:rFonts w:ascii="Times New Roman" w:hAnsi="Times New Roman"/>
          <w:i/>
          <w:sz w:val="24"/>
          <w:szCs w:val="24"/>
        </w:rPr>
        <w:t>International Journal of Surgical Investigation.</w:t>
      </w:r>
      <w:r w:rsidRPr="000F2D39">
        <w:rPr>
          <w:rFonts w:ascii="Times New Roman" w:hAnsi="Times New Roman"/>
          <w:b/>
          <w:sz w:val="24"/>
          <w:szCs w:val="24"/>
        </w:rPr>
        <w:t xml:space="preserve"> </w:t>
      </w:r>
      <w:r w:rsidRPr="000F2D39">
        <w:rPr>
          <w:rFonts w:ascii="Times New Roman" w:hAnsi="Times New Roman"/>
          <w:sz w:val="24"/>
          <w:szCs w:val="24"/>
        </w:rPr>
        <w:t>2001;</w:t>
      </w:r>
      <w:r w:rsidRPr="000F2D39">
        <w:rPr>
          <w:rFonts w:ascii="Times New Roman" w:hAnsi="Times New Roman"/>
          <w:b/>
          <w:sz w:val="24"/>
          <w:szCs w:val="24"/>
        </w:rPr>
        <w:t xml:space="preserve"> </w:t>
      </w:r>
      <w:r w:rsidRPr="000F2D39">
        <w:rPr>
          <w:rFonts w:ascii="Times New Roman" w:hAnsi="Times New Roman"/>
          <w:sz w:val="24"/>
          <w:szCs w:val="24"/>
        </w:rPr>
        <w:t>2:483-489.</w:t>
      </w:r>
    </w:p>
    <w:p w14:paraId="55F0E6FA"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s>
        <w:ind w:left="720" w:hanging="720"/>
        <w:rPr>
          <w:rFonts w:ascii="Times New Roman" w:hAnsi="Times New Roman"/>
          <w:sz w:val="24"/>
          <w:szCs w:val="24"/>
        </w:rPr>
      </w:pPr>
      <w:r w:rsidRPr="000F2D39">
        <w:rPr>
          <w:rFonts w:ascii="Times New Roman" w:hAnsi="Times New Roman"/>
          <w:sz w:val="24"/>
          <w:szCs w:val="24"/>
        </w:rPr>
        <w:t xml:space="preserve">      Shi HP, Most D,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Tantry</w:t>
      </w:r>
      <w:proofErr w:type="spellEnd"/>
      <w:r w:rsidRPr="000F2D39">
        <w:rPr>
          <w:rFonts w:ascii="Times New Roman" w:hAnsi="Times New Roman"/>
          <w:sz w:val="24"/>
          <w:szCs w:val="24"/>
        </w:rPr>
        <w:t xml:space="preserve"> U, </w:t>
      </w:r>
      <w:proofErr w:type="spellStart"/>
      <w:r w:rsidRPr="000F2D39">
        <w:rPr>
          <w:rFonts w:ascii="Times New Roman" w:hAnsi="Times New Roman"/>
          <w:sz w:val="24"/>
          <w:szCs w:val="24"/>
        </w:rPr>
        <w:t>Fischel</w:t>
      </w:r>
      <w:proofErr w:type="spellEnd"/>
      <w:r w:rsidRPr="000F2D39">
        <w:rPr>
          <w:rFonts w:ascii="Times New Roman" w:hAnsi="Times New Roman"/>
          <w:sz w:val="24"/>
          <w:szCs w:val="24"/>
        </w:rPr>
        <w:t xml:space="preserve"> MH,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The role of </w:t>
      </w:r>
      <w:proofErr w:type="spellStart"/>
      <w:r w:rsidRPr="000F2D39">
        <w:rPr>
          <w:rFonts w:ascii="Times New Roman" w:hAnsi="Times New Roman"/>
          <w:sz w:val="24"/>
          <w:szCs w:val="24"/>
        </w:rPr>
        <w:t>iNOS</w:t>
      </w:r>
      <w:proofErr w:type="spellEnd"/>
      <w:r w:rsidRPr="000F2D39">
        <w:rPr>
          <w:rFonts w:ascii="Times New Roman" w:hAnsi="Times New Roman"/>
          <w:sz w:val="24"/>
          <w:szCs w:val="24"/>
        </w:rPr>
        <w:t xml:space="preserve"> in wound healing.  </w:t>
      </w:r>
      <w:r w:rsidRPr="000F2D39">
        <w:rPr>
          <w:rFonts w:ascii="Times New Roman" w:hAnsi="Times New Roman"/>
          <w:i/>
          <w:sz w:val="24"/>
          <w:szCs w:val="24"/>
        </w:rPr>
        <w:t>Surgery.</w:t>
      </w:r>
      <w:r w:rsidRPr="000F2D39">
        <w:rPr>
          <w:rFonts w:ascii="Times New Roman" w:hAnsi="Times New Roman"/>
          <w:sz w:val="24"/>
          <w:szCs w:val="24"/>
        </w:rPr>
        <w:t xml:space="preserve"> 2001; 130:225-229.</w:t>
      </w:r>
    </w:p>
    <w:p w14:paraId="15D9EA0D" w14:textId="77777777" w:rsidR="00B03771" w:rsidRPr="000F2D39" w:rsidRDefault="00B03771" w:rsidP="00B03771">
      <w:pPr>
        <w:pStyle w:val="Preformatted"/>
        <w:numPr>
          <w:ilvl w:val="0"/>
          <w:numId w:val="1"/>
        </w:numPr>
        <w:tabs>
          <w:tab w:val="clear" w:pos="0"/>
          <w:tab w:val="clear" w:pos="959"/>
          <w:tab w:val="clear" w:pos="9590"/>
          <w:tab w:val="left" w:pos="360"/>
          <w:tab w:val="left" w:pos="810"/>
          <w:tab w:val="left" w:pos="900"/>
          <w:tab w:val="num" w:pos="1260"/>
        </w:tabs>
        <w:ind w:left="720" w:hanging="720"/>
        <w:rPr>
          <w:rFonts w:ascii="Times New Roman" w:hAnsi="Times New Roman"/>
          <w:sz w:val="24"/>
          <w:szCs w:val="24"/>
        </w:rPr>
      </w:pPr>
      <w:r w:rsidRPr="000F2D39">
        <w:rPr>
          <w:rFonts w:ascii="Times New Roman" w:hAnsi="Times New Roman"/>
          <w:sz w:val="24"/>
          <w:szCs w:val="24"/>
        </w:rPr>
        <w:t xml:space="preserve">      Most D, </w:t>
      </w:r>
      <w:r w:rsidRPr="000F2D39">
        <w:rPr>
          <w:rFonts w:ascii="Times New Roman" w:hAnsi="Times New Roman"/>
          <w:b/>
          <w:sz w:val="24"/>
          <w:szCs w:val="24"/>
        </w:rPr>
        <w:t>Efron DT</w:t>
      </w:r>
      <w:r w:rsidRPr="000F2D39">
        <w:rPr>
          <w:rFonts w:ascii="Times New Roman" w:hAnsi="Times New Roman"/>
          <w:sz w:val="24"/>
          <w:szCs w:val="24"/>
        </w:rPr>
        <w:t xml:space="preserve">, Shi HP, </w:t>
      </w:r>
      <w:proofErr w:type="spellStart"/>
      <w:r w:rsidRPr="000F2D39">
        <w:rPr>
          <w:rFonts w:ascii="Times New Roman" w:hAnsi="Times New Roman"/>
          <w:sz w:val="24"/>
          <w:szCs w:val="24"/>
        </w:rPr>
        <w:t>Tantry</w:t>
      </w:r>
      <w:proofErr w:type="spellEnd"/>
      <w:r w:rsidRPr="000F2D39">
        <w:rPr>
          <w:rFonts w:ascii="Times New Roman" w:hAnsi="Times New Roman"/>
          <w:sz w:val="24"/>
          <w:szCs w:val="24"/>
        </w:rPr>
        <w:t xml:space="preserve"> US,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Differential cytokine expression in skin graft healing in inducible nitric oxide synthase knockout mice.  </w:t>
      </w:r>
      <w:proofErr w:type="spellStart"/>
      <w:r w:rsidRPr="000F2D39">
        <w:rPr>
          <w:rFonts w:ascii="Times New Roman" w:hAnsi="Times New Roman"/>
          <w:i/>
          <w:sz w:val="24"/>
          <w:szCs w:val="24"/>
        </w:rPr>
        <w:t>Plast</w:t>
      </w:r>
      <w:proofErr w:type="spellEnd"/>
      <w:r w:rsidRPr="000F2D39">
        <w:rPr>
          <w:rFonts w:ascii="Times New Roman" w:hAnsi="Times New Roman"/>
          <w:i/>
          <w:sz w:val="24"/>
          <w:szCs w:val="24"/>
        </w:rPr>
        <w:t xml:space="preserve"> </w:t>
      </w:r>
      <w:proofErr w:type="spellStart"/>
      <w:r w:rsidRPr="000F2D39">
        <w:rPr>
          <w:rFonts w:ascii="Times New Roman" w:hAnsi="Times New Roman"/>
          <w:i/>
          <w:sz w:val="24"/>
          <w:szCs w:val="24"/>
        </w:rPr>
        <w:t>Reconstr</w:t>
      </w:r>
      <w:proofErr w:type="spellEnd"/>
      <w:r w:rsidRPr="000F2D39">
        <w:rPr>
          <w:rFonts w:ascii="Times New Roman" w:hAnsi="Times New Roman"/>
          <w:i/>
          <w:sz w:val="24"/>
          <w:szCs w:val="24"/>
        </w:rPr>
        <w:t xml:space="preserve"> Surg.</w:t>
      </w:r>
      <w:r w:rsidRPr="000F2D39">
        <w:rPr>
          <w:rFonts w:ascii="Times New Roman" w:hAnsi="Times New Roman"/>
          <w:sz w:val="24"/>
          <w:szCs w:val="24"/>
        </w:rPr>
        <w:t xml:space="preserve"> 2001; 108:1251-1259.</w:t>
      </w:r>
    </w:p>
    <w:p w14:paraId="63F4B768" w14:textId="77777777" w:rsidR="00B03771" w:rsidRPr="000F2D39" w:rsidRDefault="00B03771" w:rsidP="00B03771">
      <w:pPr>
        <w:pStyle w:val="Preformatted"/>
        <w:numPr>
          <w:ilvl w:val="0"/>
          <w:numId w:val="1"/>
        </w:numPr>
        <w:tabs>
          <w:tab w:val="clear" w:pos="0"/>
          <w:tab w:val="clear" w:pos="959"/>
          <w:tab w:val="clear" w:pos="9590"/>
          <w:tab w:val="left" w:pos="360"/>
          <w:tab w:val="left" w:pos="810"/>
          <w:tab w:val="left" w:pos="900"/>
          <w:tab w:val="num" w:pos="1260"/>
        </w:tabs>
        <w:ind w:left="720" w:hanging="720"/>
        <w:rPr>
          <w:rFonts w:ascii="Times New Roman" w:hAnsi="Times New Roman"/>
          <w:sz w:val="24"/>
          <w:szCs w:val="24"/>
        </w:rPr>
      </w:pPr>
      <w:r w:rsidRPr="000F2D39">
        <w:rPr>
          <w:rFonts w:ascii="Times New Roman" w:hAnsi="Times New Roman"/>
          <w:sz w:val="24"/>
          <w:szCs w:val="24"/>
        </w:rPr>
        <w:t xml:space="preserve">      Most D, </w:t>
      </w:r>
      <w:r w:rsidRPr="000F2D39">
        <w:rPr>
          <w:rFonts w:ascii="Times New Roman" w:hAnsi="Times New Roman"/>
          <w:b/>
          <w:sz w:val="24"/>
          <w:szCs w:val="24"/>
        </w:rPr>
        <w:t>Efron DT</w:t>
      </w:r>
      <w:r w:rsidRPr="000F2D39">
        <w:rPr>
          <w:rFonts w:ascii="Times New Roman" w:hAnsi="Times New Roman"/>
          <w:sz w:val="24"/>
          <w:szCs w:val="24"/>
        </w:rPr>
        <w:t xml:space="preserve">, Shi HP, </w:t>
      </w:r>
      <w:proofErr w:type="spellStart"/>
      <w:r w:rsidRPr="000F2D39">
        <w:rPr>
          <w:rFonts w:ascii="Times New Roman" w:hAnsi="Times New Roman"/>
          <w:sz w:val="24"/>
          <w:szCs w:val="24"/>
        </w:rPr>
        <w:t>Tantry</w:t>
      </w:r>
      <w:proofErr w:type="spellEnd"/>
      <w:r w:rsidRPr="000F2D39">
        <w:rPr>
          <w:rFonts w:ascii="Times New Roman" w:hAnsi="Times New Roman"/>
          <w:sz w:val="24"/>
          <w:szCs w:val="24"/>
        </w:rPr>
        <w:t xml:space="preserve"> US,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Characterization of incisional wound healing in inducible nitric oxide synthase knockout mice versus normal controls. </w:t>
      </w:r>
      <w:r w:rsidRPr="000F2D39">
        <w:rPr>
          <w:rFonts w:ascii="Times New Roman" w:hAnsi="Times New Roman"/>
          <w:i/>
          <w:sz w:val="24"/>
          <w:szCs w:val="24"/>
        </w:rPr>
        <w:t>Surgical Forum.</w:t>
      </w:r>
      <w:r w:rsidRPr="000F2D39">
        <w:rPr>
          <w:rFonts w:ascii="Times New Roman" w:hAnsi="Times New Roman"/>
          <w:sz w:val="24"/>
          <w:szCs w:val="24"/>
        </w:rPr>
        <w:t xml:space="preserve"> 2001; 52:542-544.</w:t>
      </w:r>
    </w:p>
    <w:p w14:paraId="3E2D03F2" w14:textId="77777777" w:rsidR="00B03771" w:rsidRPr="000F2D39" w:rsidRDefault="00B03771" w:rsidP="00B03771">
      <w:pPr>
        <w:pStyle w:val="Preformatted"/>
        <w:numPr>
          <w:ilvl w:val="0"/>
          <w:numId w:val="1"/>
        </w:numPr>
        <w:tabs>
          <w:tab w:val="clear" w:pos="0"/>
          <w:tab w:val="clear" w:pos="959"/>
          <w:tab w:val="clear" w:pos="9590"/>
          <w:tab w:val="left" w:pos="360"/>
          <w:tab w:val="left" w:pos="810"/>
          <w:tab w:val="left" w:pos="900"/>
          <w:tab w:val="num" w:pos="1260"/>
        </w:tabs>
        <w:ind w:left="720" w:hanging="720"/>
        <w:rPr>
          <w:rFonts w:ascii="Times New Roman" w:hAnsi="Times New Roman"/>
          <w:sz w:val="24"/>
          <w:szCs w:val="24"/>
        </w:rPr>
      </w:pPr>
      <w:r w:rsidRPr="000F2D39">
        <w:rPr>
          <w:rFonts w:ascii="Times New Roman" w:hAnsi="Times New Roman"/>
          <w:b/>
          <w:sz w:val="24"/>
          <w:szCs w:val="24"/>
        </w:rPr>
        <w:t xml:space="preserve">      Efron DT</w:t>
      </w:r>
      <w:r w:rsidRPr="000F2D39">
        <w:rPr>
          <w:rFonts w:ascii="Times New Roman" w:hAnsi="Times New Roman"/>
          <w:sz w:val="24"/>
          <w:szCs w:val="24"/>
        </w:rPr>
        <w:t xml:space="preserve">, Most D, Shi HP, </w:t>
      </w:r>
      <w:proofErr w:type="spellStart"/>
      <w:r w:rsidRPr="000F2D39">
        <w:rPr>
          <w:rFonts w:ascii="Times New Roman" w:hAnsi="Times New Roman"/>
          <w:sz w:val="24"/>
          <w:szCs w:val="24"/>
        </w:rPr>
        <w:t>Tantry</w:t>
      </w:r>
      <w:proofErr w:type="spellEnd"/>
      <w:r w:rsidRPr="000F2D39">
        <w:rPr>
          <w:rFonts w:ascii="Times New Roman" w:hAnsi="Times New Roman"/>
          <w:sz w:val="24"/>
          <w:szCs w:val="24"/>
        </w:rPr>
        <w:t xml:space="preserve"> US,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A novel method of studying wound healing.  </w:t>
      </w:r>
      <w:r w:rsidRPr="000F2D39">
        <w:rPr>
          <w:rFonts w:ascii="Times New Roman" w:hAnsi="Times New Roman"/>
          <w:i/>
          <w:sz w:val="24"/>
          <w:szCs w:val="24"/>
        </w:rPr>
        <w:t>J Surg Res</w:t>
      </w:r>
      <w:r w:rsidRPr="000F2D39">
        <w:rPr>
          <w:rFonts w:ascii="Times New Roman" w:hAnsi="Times New Roman"/>
          <w:sz w:val="24"/>
          <w:szCs w:val="24"/>
        </w:rPr>
        <w:t>. 2001; 1:98:16-20.</w:t>
      </w:r>
    </w:p>
    <w:p w14:paraId="5FFD3BB8" w14:textId="77777777" w:rsidR="00B03771" w:rsidRPr="000F2D39" w:rsidRDefault="00B03771" w:rsidP="00B03771">
      <w:pPr>
        <w:pStyle w:val="Preformatted"/>
        <w:numPr>
          <w:ilvl w:val="0"/>
          <w:numId w:val="1"/>
        </w:numPr>
        <w:tabs>
          <w:tab w:val="clear" w:pos="0"/>
          <w:tab w:val="clear" w:pos="959"/>
          <w:tab w:val="clear" w:pos="9590"/>
          <w:tab w:val="left" w:pos="360"/>
          <w:tab w:val="left" w:pos="810"/>
          <w:tab w:val="left" w:pos="900"/>
          <w:tab w:val="num" w:pos="1260"/>
        </w:tabs>
        <w:ind w:left="720" w:hanging="720"/>
        <w:rPr>
          <w:rFonts w:ascii="Times New Roman" w:hAnsi="Times New Roman"/>
          <w:sz w:val="24"/>
          <w:szCs w:val="24"/>
        </w:rPr>
      </w:pPr>
      <w:r w:rsidRPr="000F2D39">
        <w:rPr>
          <w:rFonts w:ascii="Times New Roman" w:hAnsi="Times New Roman"/>
          <w:sz w:val="24"/>
          <w:szCs w:val="24"/>
        </w:rPr>
        <w:t xml:space="preserve">       Lee RH, </w:t>
      </w:r>
      <w:r w:rsidRPr="000F2D39">
        <w:rPr>
          <w:rFonts w:ascii="Times New Roman" w:hAnsi="Times New Roman"/>
          <w:b/>
          <w:sz w:val="24"/>
          <w:szCs w:val="24"/>
        </w:rPr>
        <w:t>Efron D</w:t>
      </w:r>
      <w:r w:rsidRPr="000F2D39">
        <w:rPr>
          <w:rFonts w:ascii="Times New Roman" w:hAnsi="Times New Roman"/>
          <w:sz w:val="24"/>
          <w:szCs w:val="24"/>
        </w:rPr>
        <w:t xml:space="preserve">, </w:t>
      </w:r>
      <w:proofErr w:type="spellStart"/>
      <w:r w:rsidRPr="000F2D39">
        <w:rPr>
          <w:rFonts w:ascii="Times New Roman" w:hAnsi="Times New Roman"/>
          <w:sz w:val="24"/>
          <w:szCs w:val="24"/>
        </w:rPr>
        <w:t>Tantry</w:t>
      </w:r>
      <w:proofErr w:type="spellEnd"/>
      <w:r w:rsidRPr="000F2D39">
        <w:rPr>
          <w:rFonts w:ascii="Times New Roman" w:hAnsi="Times New Roman"/>
          <w:sz w:val="24"/>
          <w:szCs w:val="24"/>
        </w:rPr>
        <w:t xml:space="preserve"> U,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Nitric oxide in the healing wound: a time-course study.  </w:t>
      </w:r>
      <w:r w:rsidRPr="000F2D39">
        <w:rPr>
          <w:rFonts w:ascii="Times New Roman" w:hAnsi="Times New Roman"/>
          <w:i/>
          <w:sz w:val="24"/>
          <w:szCs w:val="24"/>
        </w:rPr>
        <w:t>J Surg Res.</w:t>
      </w:r>
      <w:r w:rsidRPr="000F2D39">
        <w:rPr>
          <w:rFonts w:ascii="Times New Roman" w:hAnsi="Times New Roman"/>
          <w:sz w:val="24"/>
          <w:szCs w:val="24"/>
        </w:rPr>
        <w:t xml:space="preserve"> 2001; 101:104-108. </w:t>
      </w:r>
    </w:p>
    <w:p w14:paraId="10E8F5C3"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sz w:val="24"/>
          <w:szCs w:val="24"/>
        </w:rPr>
        <w:t xml:space="preserve">      Shi HP, </w:t>
      </w:r>
      <w:proofErr w:type="spellStart"/>
      <w:r w:rsidRPr="000F2D39">
        <w:rPr>
          <w:rFonts w:ascii="Times New Roman" w:hAnsi="Times New Roman"/>
          <w:sz w:val="24"/>
          <w:szCs w:val="24"/>
        </w:rPr>
        <w:t>Fishel</w:t>
      </w:r>
      <w:proofErr w:type="spellEnd"/>
      <w:r w:rsidRPr="000F2D39">
        <w:rPr>
          <w:rFonts w:ascii="Times New Roman" w:hAnsi="Times New Roman"/>
          <w:sz w:val="24"/>
          <w:szCs w:val="24"/>
        </w:rPr>
        <w:t xml:space="preserve"> RS, </w:t>
      </w:r>
      <w:r w:rsidRPr="000F2D39">
        <w:rPr>
          <w:rFonts w:ascii="Times New Roman" w:hAnsi="Times New Roman"/>
          <w:b/>
          <w:sz w:val="24"/>
          <w:szCs w:val="24"/>
        </w:rPr>
        <w:t>Efron DT</w:t>
      </w:r>
      <w:r w:rsidRPr="000F2D39">
        <w:rPr>
          <w:rFonts w:ascii="Times New Roman" w:hAnsi="Times New Roman"/>
          <w:sz w:val="24"/>
          <w:szCs w:val="24"/>
        </w:rPr>
        <w:t xml:space="preserve">, Williams JZ, </w:t>
      </w:r>
      <w:proofErr w:type="spellStart"/>
      <w:r w:rsidRPr="000F2D39">
        <w:rPr>
          <w:rFonts w:ascii="Times New Roman" w:hAnsi="Times New Roman"/>
          <w:sz w:val="24"/>
          <w:szCs w:val="24"/>
        </w:rPr>
        <w:t>Fishel</w:t>
      </w:r>
      <w:proofErr w:type="spellEnd"/>
      <w:r w:rsidRPr="000F2D39">
        <w:rPr>
          <w:rFonts w:ascii="Times New Roman" w:hAnsi="Times New Roman"/>
          <w:sz w:val="24"/>
          <w:szCs w:val="24"/>
        </w:rPr>
        <w:t xml:space="preserve"> MD,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Effect of Supplemental Ornithine on Wound Healing.  </w:t>
      </w:r>
      <w:r w:rsidRPr="000F2D39">
        <w:rPr>
          <w:rFonts w:ascii="Times New Roman" w:hAnsi="Times New Roman"/>
          <w:i/>
          <w:sz w:val="24"/>
          <w:szCs w:val="24"/>
        </w:rPr>
        <w:t>J Surg Res</w:t>
      </w:r>
      <w:r w:rsidRPr="000F2D39">
        <w:rPr>
          <w:rFonts w:ascii="Times New Roman" w:hAnsi="Times New Roman"/>
          <w:sz w:val="24"/>
          <w:szCs w:val="24"/>
        </w:rPr>
        <w:t>. 2002; 106:299-302.</w:t>
      </w:r>
    </w:p>
    <w:p w14:paraId="5428ED3D"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sz w:val="24"/>
          <w:szCs w:val="24"/>
        </w:rPr>
        <w:t xml:space="preserve">      Most D, </w:t>
      </w:r>
      <w:r w:rsidRPr="000F2D39">
        <w:rPr>
          <w:rFonts w:ascii="Times New Roman" w:hAnsi="Times New Roman"/>
          <w:b/>
          <w:sz w:val="24"/>
          <w:szCs w:val="24"/>
        </w:rPr>
        <w:t>Efron DT</w:t>
      </w:r>
      <w:r w:rsidRPr="000F2D39">
        <w:rPr>
          <w:rFonts w:ascii="Times New Roman" w:hAnsi="Times New Roman"/>
          <w:sz w:val="24"/>
          <w:szCs w:val="24"/>
        </w:rPr>
        <w:t xml:space="preserve">, Shi HP, </w:t>
      </w:r>
      <w:proofErr w:type="spellStart"/>
      <w:r w:rsidRPr="000F2D39">
        <w:rPr>
          <w:rFonts w:ascii="Times New Roman" w:hAnsi="Times New Roman"/>
          <w:sz w:val="24"/>
          <w:szCs w:val="24"/>
        </w:rPr>
        <w:t>Tantry</w:t>
      </w:r>
      <w:proofErr w:type="spellEnd"/>
      <w:r w:rsidRPr="000F2D39">
        <w:rPr>
          <w:rFonts w:ascii="Times New Roman" w:hAnsi="Times New Roman"/>
          <w:sz w:val="24"/>
          <w:szCs w:val="24"/>
        </w:rPr>
        <w:t xml:space="preserve"> US,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Characterization of incisional wound healing in inducible nitric oxide synthase knockout mice. </w:t>
      </w:r>
      <w:r w:rsidRPr="000F2D39">
        <w:rPr>
          <w:rFonts w:ascii="Times New Roman" w:hAnsi="Times New Roman"/>
          <w:i/>
          <w:sz w:val="24"/>
          <w:szCs w:val="24"/>
        </w:rPr>
        <w:t>Surgery</w:t>
      </w:r>
      <w:r w:rsidRPr="000F2D39">
        <w:rPr>
          <w:rFonts w:ascii="Times New Roman" w:hAnsi="Times New Roman"/>
          <w:sz w:val="24"/>
          <w:szCs w:val="24"/>
        </w:rPr>
        <w:t>. 2002; 132:866-876.</w:t>
      </w:r>
    </w:p>
    <w:p w14:paraId="41222E3A"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b/>
          <w:sz w:val="24"/>
          <w:szCs w:val="24"/>
        </w:rPr>
        <w:t xml:space="preserve">      Efron DT</w:t>
      </w:r>
      <w:r w:rsidRPr="000F2D39">
        <w:rPr>
          <w:rFonts w:ascii="Times New Roman" w:hAnsi="Times New Roman"/>
          <w:sz w:val="24"/>
          <w:szCs w:val="24"/>
        </w:rPr>
        <w:t xml:space="preserve">, Most D, Shi HP, </w:t>
      </w:r>
      <w:proofErr w:type="spellStart"/>
      <w:r w:rsidRPr="000F2D39">
        <w:rPr>
          <w:rFonts w:ascii="Times New Roman" w:hAnsi="Times New Roman"/>
          <w:sz w:val="24"/>
          <w:szCs w:val="24"/>
        </w:rPr>
        <w:t>Tantry</w:t>
      </w:r>
      <w:proofErr w:type="spellEnd"/>
      <w:r w:rsidRPr="000F2D39">
        <w:rPr>
          <w:rFonts w:ascii="Times New Roman" w:hAnsi="Times New Roman"/>
          <w:sz w:val="24"/>
          <w:szCs w:val="24"/>
        </w:rPr>
        <w:t xml:space="preserve"> US,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Modulation of Growth Factor and Cytokine Expression by Nitric Oxide During Rat Colon Anastomotic Healing. </w:t>
      </w:r>
      <w:r w:rsidRPr="000F2D39">
        <w:rPr>
          <w:rFonts w:ascii="Times New Roman" w:hAnsi="Times New Roman"/>
          <w:i/>
          <w:sz w:val="24"/>
          <w:szCs w:val="24"/>
        </w:rPr>
        <w:t xml:space="preserve">J </w:t>
      </w:r>
      <w:proofErr w:type="spellStart"/>
      <w:r w:rsidRPr="000F2D39">
        <w:rPr>
          <w:rFonts w:ascii="Times New Roman" w:hAnsi="Times New Roman"/>
          <w:i/>
          <w:sz w:val="24"/>
          <w:szCs w:val="24"/>
        </w:rPr>
        <w:t>Gastrointest</w:t>
      </w:r>
      <w:proofErr w:type="spellEnd"/>
      <w:r w:rsidRPr="000F2D39">
        <w:rPr>
          <w:rFonts w:ascii="Times New Roman" w:hAnsi="Times New Roman"/>
          <w:i/>
          <w:sz w:val="24"/>
          <w:szCs w:val="24"/>
        </w:rPr>
        <w:t xml:space="preserve"> Surg</w:t>
      </w:r>
      <w:r w:rsidRPr="000F2D39">
        <w:rPr>
          <w:rFonts w:ascii="Times New Roman" w:hAnsi="Times New Roman"/>
          <w:sz w:val="24"/>
          <w:szCs w:val="24"/>
        </w:rPr>
        <w:t>. 2003; 7:393-399.</w:t>
      </w:r>
    </w:p>
    <w:p w14:paraId="57544494"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sz w:val="24"/>
          <w:szCs w:val="24"/>
        </w:rPr>
        <w:lastRenderedPageBreak/>
        <w:t xml:space="preserve">      Shi HP, Most D, </w:t>
      </w:r>
      <w:r w:rsidRPr="000F2D39">
        <w:rPr>
          <w:rFonts w:ascii="Times New Roman" w:hAnsi="Times New Roman"/>
          <w:b/>
          <w:sz w:val="24"/>
          <w:szCs w:val="24"/>
        </w:rPr>
        <w:t>Efron DT</w:t>
      </w:r>
      <w:r w:rsidRPr="000F2D39">
        <w:rPr>
          <w:rFonts w:ascii="Times New Roman" w:hAnsi="Times New Roman"/>
          <w:sz w:val="24"/>
          <w:szCs w:val="24"/>
        </w:rPr>
        <w:t xml:space="preserve">, Witte MB,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Supplemental L-arginine enhances wound healing in diabetic rats.  </w:t>
      </w:r>
      <w:r w:rsidRPr="000F2D39">
        <w:rPr>
          <w:rFonts w:ascii="Times New Roman" w:hAnsi="Times New Roman"/>
          <w:i/>
          <w:sz w:val="24"/>
          <w:szCs w:val="24"/>
        </w:rPr>
        <w:t xml:space="preserve">Wound Repair Regen. </w:t>
      </w:r>
      <w:r w:rsidRPr="000F2D39">
        <w:rPr>
          <w:rFonts w:ascii="Times New Roman" w:hAnsi="Times New Roman"/>
          <w:sz w:val="24"/>
          <w:szCs w:val="24"/>
        </w:rPr>
        <w:t xml:space="preserve">2003; 11:198-203. </w:t>
      </w:r>
    </w:p>
    <w:p w14:paraId="56D7D5FA"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sz w:val="24"/>
          <w:szCs w:val="24"/>
        </w:rPr>
        <w:t xml:space="preserve">      House MG, Guo M, </w:t>
      </w:r>
      <w:r w:rsidRPr="000F2D39">
        <w:rPr>
          <w:rFonts w:ascii="Times New Roman" w:hAnsi="Times New Roman"/>
          <w:b/>
          <w:sz w:val="24"/>
          <w:szCs w:val="24"/>
        </w:rPr>
        <w:t>Efron DT</w:t>
      </w:r>
      <w:r w:rsidRPr="000F2D39">
        <w:rPr>
          <w:rFonts w:ascii="Times New Roman" w:hAnsi="Times New Roman"/>
          <w:sz w:val="24"/>
          <w:szCs w:val="24"/>
        </w:rPr>
        <w:t xml:space="preserve">, Lillemoe KD, Cameron JL, </w:t>
      </w:r>
      <w:proofErr w:type="spellStart"/>
      <w:r w:rsidRPr="000F2D39">
        <w:rPr>
          <w:rFonts w:ascii="Times New Roman" w:hAnsi="Times New Roman"/>
          <w:sz w:val="24"/>
          <w:szCs w:val="24"/>
        </w:rPr>
        <w:t>Syphard</w:t>
      </w:r>
      <w:proofErr w:type="spellEnd"/>
      <w:r w:rsidRPr="000F2D39">
        <w:rPr>
          <w:rFonts w:ascii="Times New Roman" w:hAnsi="Times New Roman"/>
          <w:sz w:val="24"/>
          <w:szCs w:val="24"/>
        </w:rPr>
        <w:t xml:space="preserve"> JE, Hooker </w:t>
      </w:r>
      <w:proofErr w:type="spellStart"/>
      <w:r w:rsidRPr="000F2D39">
        <w:rPr>
          <w:rFonts w:ascii="Times New Roman" w:hAnsi="Times New Roman"/>
          <w:sz w:val="24"/>
          <w:szCs w:val="24"/>
        </w:rPr>
        <w:t>CM,Abraham</w:t>
      </w:r>
      <w:proofErr w:type="spellEnd"/>
      <w:r w:rsidRPr="000F2D39">
        <w:rPr>
          <w:rFonts w:ascii="Times New Roman" w:hAnsi="Times New Roman"/>
          <w:sz w:val="24"/>
          <w:szCs w:val="24"/>
        </w:rPr>
        <w:t xml:space="preserve"> SC, Montgomery EA, Herman JG, Brock MV. Tumor suppressor gene hypermethylation as a predictor of gastric stromal tumor behavior.</w:t>
      </w:r>
      <w:r w:rsidRPr="000F2D39">
        <w:rPr>
          <w:rFonts w:ascii="Times New Roman" w:hAnsi="Times New Roman"/>
          <w:b/>
          <w:sz w:val="24"/>
          <w:szCs w:val="24"/>
        </w:rPr>
        <w:t xml:space="preserve">  </w:t>
      </w:r>
      <w:r w:rsidRPr="000F2D39">
        <w:rPr>
          <w:rFonts w:ascii="Times New Roman" w:hAnsi="Times New Roman"/>
          <w:i/>
          <w:sz w:val="24"/>
          <w:szCs w:val="24"/>
        </w:rPr>
        <w:t xml:space="preserve">J </w:t>
      </w:r>
      <w:proofErr w:type="spellStart"/>
      <w:r w:rsidRPr="000F2D39">
        <w:rPr>
          <w:rFonts w:ascii="Times New Roman" w:hAnsi="Times New Roman"/>
          <w:i/>
          <w:sz w:val="24"/>
          <w:szCs w:val="24"/>
        </w:rPr>
        <w:t>Gastrointest</w:t>
      </w:r>
      <w:proofErr w:type="spellEnd"/>
      <w:r w:rsidRPr="000F2D39">
        <w:rPr>
          <w:rFonts w:ascii="Times New Roman" w:hAnsi="Times New Roman"/>
          <w:i/>
          <w:sz w:val="24"/>
          <w:szCs w:val="24"/>
        </w:rPr>
        <w:t xml:space="preserve"> Surg. </w:t>
      </w:r>
      <w:r w:rsidRPr="000F2D39">
        <w:rPr>
          <w:rFonts w:ascii="Times New Roman" w:hAnsi="Times New Roman"/>
          <w:sz w:val="24"/>
          <w:szCs w:val="24"/>
        </w:rPr>
        <w:t xml:space="preserve">2003; 7:1004-1014. </w:t>
      </w:r>
    </w:p>
    <w:p w14:paraId="3138CD75"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sz w:val="24"/>
          <w:szCs w:val="24"/>
        </w:rPr>
        <w:t xml:space="preserve">      Montgomery E, Abraham SC, Fisher C, </w:t>
      </w:r>
      <w:proofErr w:type="spellStart"/>
      <w:r w:rsidRPr="000F2D39">
        <w:rPr>
          <w:rFonts w:ascii="Times New Roman" w:hAnsi="Times New Roman"/>
          <w:sz w:val="24"/>
          <w:szCs w:val="24"/>
        </w:rPr>
        <w:t>Deasel</w:t>
      </w:r>
      <w:proofErr w:type="spellEnd"/>
      <w:r w:rsidRPr="000F2D39">
        <w:rPr>
          <w:rFonts w:ascii="Times New Roman" w:hAnsi="Times New Roman"/>
          <w:sz w:val="24"/>
          <w:szCs w:val="24"/>
        </w:rPr>
        <w:t xml:space="preserve"> MR, Amr SS, Sheikh SS, House M, Lillemoe K, </w:t>
      </w:r>
      <w:proofErr w:type="spellStart"/>
      <w:r w:rsidRPr="000F2D39">
        <w:rPr>
          <w:rFonts w:ascii="Times New Roman" w:hAnsi="Times New Roman"/>
          <w:sz w:val="24"/>
          <w:szCs w:val="24"/>
        </w:rPr>
        <w:t>Choti</w:t>
      </w:r>
      <w:proofErr w:type="spellEnd"/>
      <w:r w:rsidRPr="000F2D39">
        <w:rPr>
          <w:rFonts w:ascii="Times New Roman" w:hAnsi="Times New Roman"/>
          <w:sz w:val="24"/>
          <w:szCs w:val="24"/>
        </w:rPr>
        <w:t xml:space="preserve"> M, Brock M,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Zahuruk</w:t>
      </w:r>
      <w:proofErr w:type="spellEnd"/>
      <w:r w:rsidRPr="000F2D39">
        <w:rPr>
          <w:rFonts w:ascii="Times New Roman" w:hAnsi="Times New Roman"/>
          <w:sz w:val="24"/>
          <w:szCs w:val="24"/>
        </w:rPr>
        <w:t xml:space="preserve"> M, </w:t>
      </w:r>
      <w:proofErr w:type="spellStart"/>
      <w:r w:rsidRPr="000F2D39">
        <w:rPr>
          <w:rFonts w:ascii="Times New Roman" w:hAnsi="Times New Roman"/>
          <w:sz w:val="24"/>
          <w:szCs w:val="24"/>
        </w:rPr>
        <w:t>Chadburn</w:t>
      </w:r>
      <w:proofErr w:type="spellEnd"/>
      <w:r w:rsidRPr="000F2D39">
        <w:rPr>
          <w:rFonts w:ascii="Times New Roman" w:hAnsi="Times New Roman"/>
          <w:sz w:val="24"/>
          <w:szCs w:val="24"/>
        </w:rPr>
        <w:t xml:space="preserve"> A. CD44 loss in gastric stromal tumors as a prognostic marker.</w:t>
      </w:r>
      <w:r w:rsidRPr="000F2D39">
        <w:rPr>
          <w:rFonts w:ascii="Times New Roman" w:hAnsi="Times New Roman"/>
          <w:b/>
          <w:sz w:val="24"/>
          <w:szCs w:val="24"/>
        </w:rPr>
        <w:t xml:space="preserve">  </w:t>
      </w:r>
      <w:r w:rsidRPr="000F2D39">
        <w:rPr>
          <w:rFonts w:ascii="Times New Roman" w:hAnsi="Times New Roman"/>
          <w:i/>
          <w:sz w:val="24"/>
          <w:szCs w:val="24"/>
        </w:rPr>
        <w:t xml:space="preserve">Am J Surg </w:t>
      </w:r>
      <w:proofErr w:type="spellStart"/>
      <w:r w:rsidRPr="000F2D39">
        <w:rPr>
          <w:rFonts w:ascii="Times New Roman" w:hAnsi="Times New Roman"/>
          <w:i/>
          <w:sz w:val="24"/>
          <w:szCs w:val="24"/>
        </w:rPr>
        <w:t>Pathol</w:t>
      </w:r>
      <w:proofErr w:type="spellEnd"/>
      <w:r w:rsidRPr="000F2D39">
        <w:rPr>
          <w:rFonts w:ascii="Times New Roman" w:hAnsi="Times New Roman"/>
          <w:sz w:val="24"/>
          <w:szCs w:val="24"/>
        </w:rPr>
        <w:t>. 2004; 28:168-177.</w:t>
      </w:r>
    </w:p>
    <w:p w14:paraId="6B2EE216"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b/>
          <w:sz w:val="24"/>
          <w:szCs w:val="24"/>
        </w:rPr>
        <w:t xml:space="preserve">      Efron DT</w:t>
      </w:r>
      <w:r w:rsidRPr="000F2D39">
        <w:rPr>
          <w:rFonts w:ascii="Times New Roman" w:hAnsi="Times New Roman"/>
          <w:sz w:val="24"/>
          <w:szCs w:val="24"/>
        </w:rPr>
        <w:t xml:space="preserve">, Lillemoe KD, Cameron JL, Yeo CJ. Central pancreatectomy with pancreaticogastrostomy for benign pancreatic pathology.  </w:t>
      </w:r>
      <w:r w:rsidRPr="000F2D39">
        <w:rPr>
          <w:rFonts w:ascii="Times New Roman" w:hAnsi="Times New Roman"/>
          <w:i/>
          <w:sz w:val="24"/>
          <w:szCs w:val="24"/>
        </w:rPr>
        <w:t xml:space="preserve">J </w:t>
      </w:r>
      <w:proofErr w:type="spellStart"/>
      <w:r w:rsidRPr="000F2D39">
        <w:rPr>
          <w:rFonts w:ascii="Times New Roman" w:hAnsi="Times New Roman"/>
          <w:i/>
          <w:sz w:val="24"/>
          <w:szCs w:val="24"/>
        </w:rPr>
        <w:t>Gastrointest</w:t>
      </w:r>
      <w:proofErr w:type="spellEnd"/>
      <w:r w:rsidRPr="000F2D39">
        <w:rPr>
          <w:rFonts w:ascii="Times New Roman" w:hAnsi="Times New Roman"/>
          <w:i/>
          <w:sz w:val="24"/>
          <w:szCs w:val="24"/>
        </w:rPr>
        <w:t xml:space="preserve"> Surg</w:t>
      </w:r>
      <w:r w:rsidRPr="000F2D39">
        <w:rPr>
          <w:rFonts w:ascii="Times New Roman" w:hAnsi="Times New Roman"/>
          <w:sz w:val="24"/>
          <w:szCs w:val="24"/>
        </w:rPr>
        <w:t xml:space="preserve">. 2004; 8:532-538. </w:t>
      </w:r>
    </w:p>
    <w:p w14:paraId="00A44501"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sz w:val="24"/>
          <w:szCs w:val="24"/>
        </w:rPr>
        <w:t xml:space="preserve">      Williams CG, Haut ER, Ouyang H, </w:t>
      </w:r>
      <w:proofErr w:type="spellStart"/>
      <w:r w:rsidRPr="000F2D39">
        <w:rPr>
          <w:rFonts w:ascii="Times New Roman" w:hAnsi="Times New Roman"/>
          <w:sz w:val="24"/>
          <w:szCs w:val="24"/>
        </w:rPr>
        <w:t>Riall</w:t>
      </w:r>
      <w:proofErr w:type="spellEnd"/>
      <w:r w:rsidRPr="000F2D39">
        <w:rPr>
          <w:rFonts w:ascii="Times New Roman" w:hAnsi="Times New Roman"/>
          <w:sz w:val="24"/>
          <w:szCs w:val="24"/>
        </w:rPr>
        <w:t xml:space="preserve"> TS, </w:t>
      </w:r>
      <w:proofErr w:type="spellStart"/>
      <w:r w:rsidRPr="000F2D39">
        <w:rPr>
          <w:rFonts w:ascii="Times New Roman" w:hAnsi="Times New Roman"/>
          <w:sz w:val="24"/>
          <w:szCs w:val="24"/>
        </w:rPr>
        <w:t>Makary</w:t>
      </w:r>
      <w:proofErr w:type="spellEnd"/>
      <w:r w:rsidRPr="000F2D39">
        <w:rPr>
          <w:rFonts w:ascii="Times New Roman" w:hAnsi="Times New Roman"/>
          <w:sz w:val="24"/>
          <w:szCs w:val="24"/>
        </w:rPr>
        <w:t xml:space="preserve"> M, </w:t>
      </w:r>
      <w:r w:rsidRPr="000F2D39">
        <w:rPr>
          <w:rFonts w:ascii="Times New Roman" w:hAnsi="Times New Roman"/>
          <w:b/>
          <w:sz w:val="24"/>
          <w:szCs w:val="24"/>
        </w:rPr>
        <w:t>Efron DT</w:t>
      </w:r>
      <w:r w:rsidRPr="000F2D39">
        <w:rPr>
          <w:rFonts w:ascii="Times New Roman" w:hAnsi="Times New Roman"/>
          <w:sz w:val="24"/>
          <w:szCs w:val="24"/>
        </w:rPr>
        <w:t xml:space="preserve">, Cornwell EE. Video-assisted thoracic surgery (VATS) removal of foreign bodies after penetrating chest trauma. </w:t>
      </w:r>
      <w:r w:rsidRPr="000F2D39">
        <w:rPr>
          <w:rFonts w:ascii="Times New Roman" w:hAnsi="Times New Roman"/>
          <w:i/>
          <w:sz w:val="24"/>
          <w:szCs w:val="24"/>
        </w:rPr>
        <w:t>J Am Coll Surg</w:t>
      </w:r>
      <w:r w:rsidRPr="000F2D39">
        <w:rPr>
          <w:rFonts w:ascii="Times New Roman" w:hAnsi="Times New Roman"/>
          <w:sz w:val="24"/>
          <w:szCs w:val="24"/>
        </w:rPr>
        <w:t>. 2006; 202:848-852.</w:t>
      </w:r>
    </w:p>
    <w:p w14:paraId="38F7F721"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sz w:val="24"/>
          <w:szCs w:val="24"/>
        </w:rPr>
        <w:t xml:space="preserve">      Haut ER, Chang DC, </w:t>
      </w:r>
      <w:r w:rsidRPr="000F2D39">
        <w:rPr>
          <w:rFonts w:ascii="Times New Roman" w:hAnsi="Times New Roman"/>
          <w:b/>
          <w:sz w:val="24"/>
          <w:szCs w:val="24"/>
        </w:rPr>
        <w:t>Efron D</w:t>
      </w:r>
      <w:r w:rsidRPr="000F2D39">
        <w:rPr>
          <w:rFonts w:ascii="Times New Roman" w:hAnsi="Times New Roman"/>
          <w:sz w:val="24"/>
          <w:szCs w:val="24"/>
        </w:rPr>
        <w:t xml:space="preserve">, Cornwell EE. Injured patients have lower mortality when treated by "full-time" trauma surgeons vs. Surgeons who cover trauma "part-time".  </w:t>
      </w:r>
      <w:r w:rsidRPr="000F2D39">
        <w:rPr>
          <w:rFonts w:ascii="Times New Roman" w:hAnsi="Times New Roman"/>
          <w:i/>
          <w:sz w:val="24"/>
          <w:szCs w:val="24"/>
        </w:rPr>
        <w:t>J Trauma</w:t>
      </w:r>
      <w:r w:rsidRPr="000F2D39">
        <w:rPr>
          <w:rFonts w:ascii="Times New Roman" w:hAnsi="Times New Roman"/>
          <w:sz w:val="24"/>
          <w:szCs w:val="24"/>
        </w:rPr>
        <w:t>. 2006; 60:272-278.</w:t>
      </w:r>
    </w:p>
    <w:p w14:paraId="1BD07692"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color w:val="000000"/>
          <w:sz w:val="24"/>
          <w:szCs w:val="24"/>
        </w:rPr>
        <w:t xml:space="preserve">      Brooke BS, </w:t>
      </w:r>
      <w:r w:rsidRPr="000F2D39">
        <w:rPr>
          <w:rFonts w:ascii="Times New Roman" w:hAnsi="Times New Roman"/>
          <w:b/>
          <w:color w:val="000000"/>
          <w:sz w:val="24"/>
          <w:szCs w:val="24"/>
        </w:rPr>
        <w:t>Efron DT</w:t>
      </w:r>
      <w:r w:rsidRPr="000F2D39">
        <w:rPr>
          <w:rFonts w:ascii="Times New Roman" w:hAnsi="Times New Roman"/>
          <w:color w:val="000000"/>
          <w:sz w:val="24"/>
          <w:szCs w:val="24"/>
        </w:rPr>
        <w:t xml:space="preserve">, Chang DC, Haut ER, Cornwell EE. </w:t>
      </w:r>
      <w:r w:rsidRPr="000F2D39">
        <w:rPr>
          <w:rFonts w:ascii="Times New Roman" w:hAnsi="Times New Roman"/>
          <w:sz w:val="24"/>
          <w:szCs w:val="24"/>
        </w:rPr>
        <w:t xml:space="preserve">Patterns and outcomes among penetrating trauma recidivists:  it only </w:t>
      </w:r>
      <w:proofErr w:type="gramStart"/>
      <w:r w:rsidRPr="000F2D39">
        <w:rPr>
          <w:rFonts w:ascii="Times New Roman" w:hAnsi="Times New Roman"/>
          <w:sz w:val="24"/>
          <w:szCs w:val="24"/>
        </w:rPr>
        <w:t>gets</w:t>
      </w:r>
      <w:proofErr w:type="gramEnd"/>
      <w:r w:rsidRPr="000F2D39">
        <w:rPr>
          <w:rFonts w:ascii="Times New Roman" w:hAnsi="Times New Roman"/>
          <w:sz w:val="24"/>
          <w:szCs w:val="24"/>
        </w:rPr>
        <w:t xml:space="preserve"> worse.</w:t>
      </w:r>
      <w:r w:rsidRPr="000F2D39">
        <w:rPr>
          <w:rFonts w:ascii="Times New Roman" w:hAnsi="Times New Roman"/>
          <w:b/>
          <w:sz w:val="24"/>
          <w:szCs w:val="24"/>
        </w:rPr>
        <w:t xml:space="preserve"> </w:t>
      </w:r>
      <w:r w:rsidRPr="000F2D39">
        <w:rPr>
          <w:rFonts w:ascii="Times New Roman" w:hAnsi="Times New Roman"/>
          <w:sz w:val="24"/>
          <w:szCs w:val="24"/>
        </w:rPr>
        <w:t xml:space="preserve"> </w:t>
      </w:r>
      <w:r w:rsidRPr="000F2D39">
        <w:rPr>
          <w:rFonts w:ascii="Times New Roman" w:hAnsi="Times New Roman"/>
          <w:i/>
          <w:sz w:val="24"/>
          <w:szCs w:val="24"/>
        </w:rPr>
        <w:t>J Trauma</w:t>
      </w:r>
      <w:r w:rsidRPr="000F2D39">
        <w:rPr>
          <w:rFonts w:ascii="Times New Roman" w:hAnsi="Times New Roman"/>
          <w:sz w:val="24"/>
          <w:szCs w:val="24"/>
        </w:rPr>
        <w:t>. 2006; 61:16-19. (</w:t>
      </w:r>
      <w:r w:rsidRPr="000F2D39">
        <w:rPr>
          <w:rFonts w:ascii="Times New Roman" w:hAnsi="Times New Roman"/>
          <w:b/>
          <w:sz w:val="24"/>
          <w:szCs w:val="24"/>
        </w:rPr>
        <w:t>Efron is corresponding author</w:t>
      </w:r>
      <w:r w:rsidRPr="000F2D39">
        <w:rPr>
          <w:rFonts w:ascii="Times New Roman" w:hAnsi="Times New Roman"/>
          <w:sz w:val="24"/>
          <w:szCs w:val="24"/>
        </w:rPr>
        <w:t>)</w:t>
      </w:r>
    </w:p>
    <w:p w14:paraId="27618C38"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b/>
          <w:color w:val="000000"/>
          <w:sz w:val="24"/>
          <w:szCs w:val="24"/>
        </w:rPr>
        <w:t xml:space="preserve">      Efron DT</w:t>
      </w:r>
      <w:r w:rsidRPr="000F2D39">
        <w:rPr>
          <w:rFonts w:ascii="Times New Roman" w:hAnsi="Times New Roman"/>
          <w:color w:val="000000"/>
          <w:sz w:val="24"/>
          <w:szCs w:val="24"/>
        </w:rPr>
        <w:t xml:space="preserve">, Haider A, Chang D, Haut E, Brooke B, Cornwell E.  </w:t>
      </w:r>
      <w:r w:rsidRPr="000F2D39">
        <w:rPr>
          <w:rFonts w:ascii="Times New Roman" w:hAnsi="Times New Roman"/>
          <w:sz w:val="24"/>
          <w:szCs w:val="24"/>
        </w:rPr>
        <w:t xml:space="preserve">The alarming surge in non-survivable urban trauma and the case for violence prevention.  </w:t>
      </w:r>
      <w:r w:rsidRPr="000F2D39">
        <w:rPr>
          <w:rFonts w:ascii="Times New Roman" w:hAnsi="Times New Roman"/>
          <w:i/>
          <w:sz w:val="24"/>
          <w:szCs w:val="24"/>
        </w:rPr>
        <w:t>Arch Surg</w:t>
      </w:r>
      <w:r w:rsidRPr="000F2D39">
        <w:rPr>
          <w:rFonts w:ascii="Times New Roman" w:hAnsi="Times New Roman"/>
          <w:sz w:val="24"/>
          <w:szCs w:val="24"/>
        </w:rPr>
        <w:t>. 2006; 141:800-805.</w:t>
      </w:r>
    </w:p>
    <w:p w14:paraId="644CF744"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sz w:val="24"/>
          <w:szCs w:val="24"/>
        </w:rPr>
        <w:t xml:space="preserve">      </w:t>
      </w:r>
      <w:proofErr w:type="spellStart"/>
      <w:r w:rsidRPr="000F2D39">
        <w:rPr>
          <w:rFonts w:ascii="Times New Roman" w:hAnsi="Times New Roman"/>
          <w:sz w:val="24"/>
          <w:szCs w:val="24"/>
        </w:rPr>
        <w:t>Shoher</w:t>
      </w:r>
      <w:proofErr w:type="spellEnd"/>
      <w:r w:rsidRPr="000F2D39">
        <w:rPr>
          <w:rFonts w:ascii="Times New Roman" w:hAnsi="Times New Roman"/>
          <w:sz w:val="24"/>
          <w:szCs w:val="24"/>
        </w:rPr>
        <w:t xml:space="preserve"> A, Chang DC, </w:t>
      </w:r>
      <w:r w:rsidRPr="000F2D39">
        <w:rPr>
          <w:rFonts w:ascii="Times New Roman" w:hAnsi="Times New Roman"/>
          <w:b/>
          <w:sz w:val="24"/>
          <w:szCs w:val="24"/>
        </w:rPr>
        <w:t>Efron D</w:t>
      </w:r>
      <w:r w:rsidRPr="000F2D39">
        <w:rPr>
          <w:rFonts w:ascii="Times New Roman" w:hAnsi="Times New Roman"/>
          <w:sz w:val="24"/>
          <w:szCs w:val="24"/>
        </w:rPr>
        <w:t xml:space="preserve">, Cornwell EE 3rd, Haut ER. Multiple, simultaneous trauma patients: Are they worse off?  </w:t>
      </w:r>
      <w:r w:rsidRPr="000F2D39">
        <w:rPr>
          <w:rFonts w:ascii="Times New Roman" w:hAnsi="Times New Roman"/>
          <w:i/>
          <w:sz w:val="24"/>
          <w:szCs w:val="24"/>
        </w:rPr>
        <w:t>J Trauma</w:t>
      </w:r>
      <w:r w:rsidRPr="000F2D39">
        <w:rPr>
          <w:rFonts w:ascii="Times New Roman" w:hAnsi="Times New Roman"/>
          <w:sz w:val="24"/>
          <w:szCs w:val="24"/>
        </w:rPr>
        <w:t>. 2006; 61:611-615.</w:t>
      </w:r>
    </w:p>
    <w:p w14:paraId="77B6CB02"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sz w:val="24"/>
          <w:szCs w:val="24"/>
        </w:rPr>
        <w:t xml:space="preserve">      Weiss ES, </w:t>
      </w:r>
      <w:proofErr w:type="spellStart"/>
      <w:r w:rsidRPr="000F2D39">
        <w:rPr>
          <w:rFonts w:ascii="Times New Roman" w:hAnsi="Times New Roman"/>
          <w:sz w:val="24"/>
          <w:szCs w:val="24"/>
        </w:rPr>
        <w:t>Hayanga</w:t>
      </w:r>
      <w:proofErr w:type="spellEnd"/>
      <w:r w:rsidRPr="000F2D39">
        <w:rPr>
          <w:rFonts w:ascii="Times New Roman" w:hAnsi="Times New Roman"/>
          <w:sz w:val="24"/>
          <w:szCs w:val="24"/>
        </w:rPr>
        <w:t xml:space="preserve"> AJ, </w:t>
      </w:r>
      <w:r w:rsidRPr="000F2D39">
        <w:rPr>
          <w:rFonts w:ascii="Times New Roman" w:hAnsi="Times New Roman"/>
          <w:b/>
          <w:sz w:val="24"/>
          <w:szCs w:val="24"/>
        </w:rPr>
        <w:t>Efron DT</w:t>
      </w:r>
      <w:r w:rsidRPr="000F2D39">
        <w:rPr>
          <w:rFonts w:ascii="Times New Roman" w:hAnsi="Times New Roman"/>
          <w:sz w:val="24"/>
          <w:szCs w:val="24"/>
        </w:rPr>
        <w:t>, Noll K, Cornwell EE, Haut ER.</w:t>
      </w:r>
      <w:r w:rsidRPr="000F2D39">
        <w:rPr>
          <w:rFonts w:ascii="Times New Roman" w:hAnsi="Times New Roman"/>
          <w:b/>
          <w:sz w:val="24"/>
          <w:szCs w:val="24"/>
        </w:rPr>
        <w:t xml:space="preserve"> </w:t>
      </w:r>
      <w:r w:rsidRPr="000F2D39">
        <w:rPr>
          <w:rFonts w:ascii="Times New Roman" w:hAnsi="Times New Roman"/>
          <w:sz w:val="24"/>
          <w:szCs w:val="24"/>
        </w:rPr>
        <w:t xml:space="preserve">Laterality of Deep Venous Thrombosis Among Trauma Patients: Are We Screening Our Patients Adequately? </w:t>
      </w:r>
      <w:r w:rsidRPr="000F2D39">
        <w:rPr>
          <w:rFonts w:ascii="Times New Roman" w:hAnsi="Times New Roman"/>
          <w:i/>
          <w:sz w:val="24"/>
          <w:szCs w:val="24"/>
        </w:rPr>
        <w:t>J Surg Res</w:t>
      </w:r>
      <w:r w:rsidRPr="000F2D39">
        <w:rPr>
          <w:rFonts w:ascii="Times New Roman" w:hAnsi="Times New Roman"/>
          <w:sz w:val="24"/>
          <w:szCs w:val="24"/>
        </w:rPr>
        <w:t>. 2007; 141:68-71.</w:t>
      </w:r>
    </w:p>
    <w:p w14:paraId="3A970DBA"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color w:val="000000"/>
          <w:sz w:val="24"/>
          <w:szCs w:val="24"/>
        </w:rPr>
        <w:t xml:space="preserve">      Haider AH, </w:t>
      </w:r>
      <w:r w:rsidRPr="000F2D39">
        <w:rPr>
          <w:rFonts w:ascii="Times New Roman" w:hAnsi="Times New Roman"/>
          <w:b/>
          <w:color w:val="000000"/>
          <w:sz w:val="24"/>
          <w:szCs w:val="24"/>
        </w:rPr>
        <w:t>Efron DT</w:t>
      </w:r>
      <w:r w:rsidRPr="000F2D39">
        <w:rPr>
          <w:rFonts w:ascii="Times New Roman" w:hAnsi="Times New Roman"/>
          <w:color w:val="000000"/>
          <w:sz w:val="24"/>
          <w:szCs w:val="24"/>
        </w:rPr>
        <w:t xml:space="preserve">, Haut E, </w:t>
      </w:r>
      <w:proofErr w:type="spellStart"/>
      <w:r w:rsidRPr="000F2D39">
        <w:rPr>
          <w:rFonts w:ascii="Times New Roman" w:hAnsi="Times New Roman"/>
          <w:color w:val="000000"/>
          <w:sz w:val="24"/>
          <w:szCs w:val="24"/>
        </w:rPr>
        <w:t>DiRusso</w:t>
      </w:r>
      <w:proofErr w:type="spellEnd"/>
      <w:r w:rsidRPr="000F2D39">
        <w:rPr>
          <w:rFonts w:ascii="Times New Roman" w:hAnsi="Times New Roman"/>
          <w:color w:val="000000"/>
          <w:sz w:val="24"/>
          <w:szCs w:val="24"/>
        </w:rPr>
        <w:t xml:space="preserve"> S, Sullivan T, Cornwell E. African American children experience worse Clinical and Functional Outcomes after Traumatic Brain Injury: An Analysis of the National Pediatric Trauma Registry. </w:t>
      </w:r>
      <w:r w:rsidRPr="000F2D39">
        <w:rPr>
          <w:rFonts w:ascii="Times New Roman" w:hAnsi="Times New Roman"/>
          <w:i/>
          <w:iCs/>
          <w:color w:val="000000"/>
          <w:sz w:val="24"/>
          <w:szCs w:val="24"/>
        </w:rPr>
        <w:t>J Trauma</w:t>
      </w:r>
      <w:r w:rsidRPr="000F2D39">
        <w:rPr>
          <w:rFonts w:ascii="Times New Roman" w:hAnsi="Times New Roman"/>
          <w:color w:val="000000"/>
          <w:sz w:val="24"/>
          <w:szCs w:val="24"/>
        </w:rPr>
        <w:t xml:space="preserve">. </w:t>
      </w:r>
      <w:r w:rsidRPr="000F2D39">
        <w:rPr>
          <w:rFonts w:ascii="Times New Roman" w:hAnsi="Times New Roman"/>
          <w:sz w:val="24"/>
          <w:szCs w:val="24"/>
        </w:rPr>
        <w:t>2007; 62:1259-1262.</w:t>
      </w:r>
    </w:p>
    <w:p w14:paraId="4FF6781A"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snapToGrid/>
          <w:sz w:val="24"/>
          <w:szCs w:val="24"/>
        </w:rPr>
        <w:t xml:space="preserve">      Haider AH, </w:t>
      </w:r>
      <w:r w:rsidRPr="000F2D39">
        <w:rPr>
          <w:rFonts w:ascii="Times New Roman" w:hAnsi="Times New Roman"/>
          <w:b/>
          <w:snapToGrid/>
          <w:sz w:val="24"/>
          <w:szCs w:val="24"/>
        </w:rPr>
        <w:t>Efron DT</w:t>
      </w:r>
      <w:r w:rsidRPr="000F2D39">
        <w:rPr>
          <w:rFonts w:ascii="Times New Roman" w:hAnsi="Times New Roman"/>
          <w:snapToGrid/>
          <w:sz w:val="24"/>
          <w:szCs w:val="24"/>
        </w:rPr>
        <w:t xml:space="preserve">, Haut E, Chang D, </w:t>
      </w:r>
      <w:proofErr w:type="spellStart"/>
      <w:r w:rsidRPr="000F2D39">
        <w:rPr>
          <w:rFonts w:ascii="Times New Roman" w:hAnsi="Times New Roman"/>
          <w:snapToGrid/>
          <w:sz w:val="24"/>
          <w:szCs w:val="24"/>
        </w:rPr>
        <w:t>Paidas</w:t>
      </w:r>
      <w:proofErr w:type="spellEnd"/>
      <w:r w:rsidRPr="000F2D39">
        <w:rPr>
          <w:rFonts w:ascii="Times New Roman" w:hAnsi="Times New Roman"/>
          <w:snapToGrid/>
          <w:sz w:val="24"/>
          <w:szCs w:val="24"/>
        </w:rPr>
        <w:t xml:space="preserve"> C, Cornwell E. Adolescent Females have lower Mortality than Males following Traumatic Shock: An analysis of the National Pediatric Trauma Registry. </w:t>
      </w:r>
      <w:r w:rsidRPr="000F2D39">
        <w:rPr>
          <w:rFonts w:ascii="Times New Roman" w:hAnsi="Times New Roman"/>
          <w:i/>
          <w:iCs/>
          <w:snapToGrid/>
          <w:sz w:val="24"/>
          <w:szCs w:val="24"/>
        </w:rPr>
        <w:t>Arch Surg</w:t>
      </w:r>
      <w:r w:rsidRPr="000F2D39">
        <w:rPr>
          <w:rFonts w:ascii="Times New Roman" w:hAnsi="Times New Roman"/>
          <w:sz w:val="24"/>
          <w:szCs w:val="24"/>
        </w:rPr>
        <w:t>. 2007; 142:875-880.</w:t>
      </w:r>
    </w:p>
    <w:p w14:paraId="3D6A6DFD" w14:textId="69EB8B27" w:rsidR="00B03771" w:rsidRPr="00A05CF7"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sidRPr="000F2D39">
        <w:rPr>
          <w:rFonts w:ascii="Times New Roman" w:hAnsi="Times New Roman"/>
          <w:sz w:val="24"/>
          <w:szCs w:val="24"/>
        </w:rPr>
        <w:t xml:space="preserve">      Haut ER, Noll K,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Berenholz</w:t>
      </w:r>
      <w:proofErr w:type="spellEnd"/>
      <w:r w:rsidRPr="000F2D39">
        <w:rPr>
          <w:rFonts w:ascii="Times New Roman" w:hAnsi="Times New Roman"/>
          <w:sz w:val="24"/>
          <w:szCs w:val="24"/>
        </w:rPr>
        <w:t xml:space="preserve"> SM, Haider A, Cornwell EE, Pronovost, PJ. Can Increased Incidence of Deep Vein Thrombosis (DVT) Be Used as a Marker of Quality of Care in the Absence of Standardized Screening? The Potential Effect of Surveillance Bias on Reported DVT Rates. </w:t>
      </w:r>
      <w:r w:rsidRPr="000F2D39">
        <w:rPr>
          <w:rFonts w:ascii="Times New Roman" w:hAnsi="Times New Roman"/>
          <w:i/>
          <w:iCs/>
          <w:sz w:val="24"/>
          <w:szCs w:val="24"/>
        </w:rPr>
        <w:t xml:space="preserve">J Trauma. </w:t>
      </w:r>
      <w:r w:rsidRPr="000F2D39">
        <w:rPr>
          <w:rFonts w:ascii="Times New Roman" w:hAnsi="Times New Roman"/>
          <w:sz w:val="24"/>
          <w:szCs w:val="24"/>
        </w:rPr>
        <w:t>2007; 63:1132–37</w:t>
      </w:r>
    </w:p>
    <w:p w14:paraId="0C46441E" w14:textId="65DB91B6" w:rsidR="00A05CF7" w:rsidRPr="00A05CF7" w:rsidRDefault="00A05CF7" w:rsidP="00A05CF7">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b/>
          <w:sz w:val="24"/>
          <w:szCs w:val="24"/>
        </w:rPr>
      </w:pPr>
      <w:r>
        <w:rPr>
          <w:rFonts w:ascii="Times New Roman" w:hAnsi="Times New Roman"/>
          <w:sz w:val="24"/>
          <w:szCs w:val="24"/>
        </w:rPr>
        <w:t xml:space="preserve">      </w:t>
      </w:r>
      <w:r w:rsidRPr="000F2D39">
        <w:rPr>
          <w:rFonts w:ascii="Times New Roman" w:hAnsi="Times New Roman"/>
          <w:sz w:val="24"/>
          <w:szCs w:val="24"/>
        </w:rPr>
        <w:t xml:space="preserve">Chang DC, </w:t>
      </w:r>
      <w:proofErr w:type="spellStart"/>
      <w:r w:rsidRPr="000F2D39">
        <w:rPr>
          <w:rFonts w:ascii="Times New Roman" w:hAnsi="Times New Roman"/>
          <w:sz w:val="24"/>
          <w:szCs w:val="24"/>
        </w:rPr>
        <w:t>Handly</w:t>
      </w:r>
      <w:proofErr w:type="spellEnd"/>
      <w:r w:rsidRPr="000F2D39">
        <w:rPr>
          <w:rFonts w:ascii="Times New Roman" w:hAnsi="Times New Roman"/>
          <w:sz w:val="24"/>
          <w:szCs w:val="24"/>
        </w:rPr>
        <w:t xml:space="preserve"> N, Abdullah F, </w:t>
      </w:r>
      <w:r w:rsidRPr="000F2D39">
        <w:rPr>
          <w:rFonts w:ascii="Times New Roman" w:hAnsi="Times New Roman"/>
          <w:b/>
          <w:sz w:val="24"/>
          <w:szCs w:val="24"/>
        </w:rPr>
        <w:t>Efron DT</w:t>
      </w:r>
      <w:r w:rsidRPr="000F2D39">
        <w:rPr>
          <w:rFonts w:ascii="Times New Roman" w:hAnsi="Times New Roman"/>
          <w:sz w:val="24"/>
          <w:szCs w:val="24"/>
        </w:rPr>
        <w:t xml:space="preserve">, Haut ER, Haider AH, Pronovost PJ, Cornwell EE. The occurrence of potential patient safety events among trauma patients: Are they random? </w:t>
      </w:r>
      <w:r w:rsidRPr="000F2D39">
        <w:rPr>
          <w:rFonts w:ascii="Times New Roman" w:hAnsi="Times New Roman"/>
          <w:i/>
          <w:sz w:val="24"/>
          <w:szCs w:val="24"/>
        </w:rPr>
        <w:t>Ann Surg</w:t>
      </w:r>
      <w:r w:rsidRPr="000F2D39">
        <w:rPr>
          <w:rFonts w:ascii="Times New Roman" w:hAnsi="Times New Roman"/>
          <w:sz w:val="24"/>
          <w:szCs w:val="24"/>
        </w:rPr>
        <w:t>. 2007; 247:327-334.</w:t>
      </w:r>
    </w:p>
    <w:p w14:paraId="22924F10" w14:textId="11A82F18" w:rsidR="00B03771" w:rsidRPr="00A05CF7" w:rsidRDefault="00B03771" w:rsidP="00A05CF7">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b/>
          <w:sz w:val="24"/>
          <w:szCs w:val="24"/>
        </w:rPr>
        <w:t xml:space="preserve">      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Sorock</w:t>
      </w:r>
      <w:proofErr w:type="spellEnd"/>
      <w:r w:rsidRPr="000F2D39">
        <w:rPr>
          <w:rFonts w:ascii="Times New Roman" w:hAnsi="Times New Roman"/>
          <w:sz w:val="24"/>
          <w:szCs w:val="24"/>
        </w:rPr>
        <w:t xml:space="preserve"> G, Schneider E, Mackenzie E, Cornwell EE, Chang D, Haut ER, Jurkovich GJ.  </w:t>
      </w:r>
      <w:r w:rsidRPr="00D21F22">
        <w:rPr>
          <w:rStyle w:val="Strong"/>
          <w:rFonts w:ascii="Times New Roman" w:hAnsi="Times New Roman"/>
          <w:b w:val="0"/>
          <w:bCs w:val="0"/>
          <w:sz w:val="24"/>
          <w:szCs w:val="24"/>
        </w:rPr>
        <w:t xml:space="preserve">Preinjury statin use is associated with improved in-hospital survival in elderly trauma patients.  </w:t>
      </w:r>
      <w:r w:rsidRPr="00D21F22">
        <w:rPr>
          <w:rStyle w:val="Strong"/>
          <w:rFonts w:ascii="Times New Roman" w:hAnsi="Times New Roman"/>
          <w:b w:val="0"/>
          <w:bCs w:val="0"/>
          <w:i/>
          <w:sz w:val="24"/>
          <w:szCs w:val="24"/>
        </w:rPr>
        <w:t>J Trauma</w:t>
      </w:r>
      <w:r w:rsidRPr="00D21F22">
        <w:rPr>
          <w:rStyle w:val="Strong"/>
          <w:rFonts w:ascii="Times New Roman" w:hAnsi="Times New Roman"/>
          <w:b w:val="0"/>
          <w:bCs w:val="0"/>
          <w:sz w:val="24"/>
          <w:szCs w:val="24"/>
        </w:rPr>
        <w:t>. 2008; 64:66-74.</w:t>
      </w:r>
    </w:p>
    <w:p w14:paraId="61EFE576"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Style w:val="Strong"/>
          <w:rFonts w:ascii="Times New Roman" w:hAnsi="Times New Roman"/>
          <w:bCs w:val="0"/>
          <w:sz w:val="24"/>
          <w:szCs w:val="24"/>
        </w:rPr>
      </w:pPr>
      <w:r w:rsidRPr="000F2D39">
        <w:rPr>
          <w:rFonts w:ascii="Times New Roman" w:hAnsi="Times New Roman"/>
          <w:sz w:val="24"/>
          <w:szCs w:val="24"/>
        </w:rPr>
        <w:lastRenderedPageBreak/>
        <w:t xml:space="preserve">      </w:t>
      </w:r>
      <w:proofErr w:type="spellStart"/>
      <w:r w:rsidRPr="000F2D39">
        <w:rPr>
          <w:rFonts w:ascii="Times New Roman" w:hAnsi="Times New Roman"/>
          <w:sz w:val="24"/>
          <w:szCs w:val="24"/>
        </w:rPr>
        <w:t>Kardooni</w:t>
      </w:r>
      <w:proofErr w:type="spellEnd"/>
      <w:r w:rsidRPr="000F2D39">
        <w:rPr>
          <w:rFonts w:ascii="Times New Roman" w:hAnsi="Times New Roman"/>
          <w:sz w:val="24"/>
          <w:szCs w:val="24"/>
        </w:rPr>
        <w:t xml:space="preserve"> S, Haut ER, Chang DC, Pierce CA, </w:t>
      </w:r>
      <w:r w:rsidRPr="000F2D39">
        <w:rPr>
          <w:rFonts w:ascii="Times New Roman" w:hAnsi="Times New Roman"/>
          <w:b/>
          <w:sz w:val="24"/>
          <w:szCs w:val="24"/>
        </w:rPr>
        <w:t>Efron DT</w:t>
      </w:r>
      <w:r w:rsidRPr="000F2D39">
        <w:rPr>
          <w:rFonts w:ascii="Times New Roman" w:hAnsi="Times New Roman"/>
          <w:sz w:val="24"/>
          <w:szCs w:val="24"/>
        </w:rPr>
        <w:t xml:space="preserve">, Haider AH, Pronovost </w:t>
      </w:r>
      <w:proofErr w:type="spellStart"/>
      <w:r w:rsidRPr="000F2D39">
        <w:rPr>
          <w:rFonts w:ascii="Times New Roman" w:hAnsi="Times New Roman"/>
          <w:sz w:val="24"/>
          <w:szCs w:val="24"/>
        </w:rPr>
        <w:t>PJ,Cornwell</w:t>
      </w:r>
      <w:proofErr w:type="spellEnd"/>
      <w:r w:rsidRPr="000F2D39">
        <w:rPr>
          <w:rFonts w:ascii="Times New Roman" w:hAnsi="Times New Roman"/>
          <w:sz w:val="24"/>
          <w:szCs w:val="24"/>
        </w:rPr>
        <w:t xml:space="preserve"> EE 3rd.  Hazards of benchmarking complications with the National Trauma Data Bank:  numerators in search of denominators.  </w:t>
      </w:r>
      <w:r w:rsidRPr="000F2D39">
        <w:rPr>
          <w:rFonts w:ascii="Times New Roman" w:hAnsi="Times New Roman"/>
          <w:i/>
          <w:sz w:val="24"/>
          <w:szCs w:val="24"/>
        </w:rPr>
        <w:t>J Trauma</w:t>
      </w:r>
      <w:r w:rsidRPr="000F2D39">
        <w:rPr>
          <w:rFonts w:ascii="Times New Roman" w:hAnsi="Times New Roman"/>
          <w:sz w:val="24"/>
          <w:szCs w:val="24"/>
        </w:rPr>
        <w:t>. 2008; 64:273-277.</w:t>
      </w:r>
    </w:p>
    <w:p w14:paraId="4B42D91A"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Pierce CA, Haut ER, </w:t>
      </w:r>
      <w:proofErr w:type="spellStart"/>
      <w:r w:rsidRPr="000F2D39">
        <w:rPr>
          <w:rFonts w:ascii="Times New Roman" w:hAnsi="Times New Roman"/>
          <w:sz w:val="24"/>
          <w:szCs w:val="24"/>
        </w:rPr>
        <w:t>Kardooni</w:t>
      </w:r>
      <w:proofErr w:type="spellEnd"/>
      <w:r w:rsidRPr="000F2D39">
        <w:rPr>
          <w:rFonts w:ascii="Times New Roman" w:hAnsi="Times New Roman"/>
          <w:sz w:val="24"/>
          <w:szCs w:val="24"/>
        </w:rPr>
        <w:t xml:space="preserve"> S, Chang DC, </w:t>
      </w:r>
      <w:r w:rsidRPr="000F2D39">
        <w:rPr>
          <w:rFonts w:ascii="Times New Roman" w:hAnsi="Times New Roman"/>
          <w:b/>
          <w:sz w:val="24"/>
          <w:szCs w:val="24"/>
        </w:rPr>
        <w:t>Efron DT</w:t>
      </w:r>
      <w:r w:rsidRPr="000F2D39">
        <w:rPr>
          <w:rFonts w:ascii="Times New Roman" w:hAnsi="Times New Roman"/>
          <w:sz w:val="24"/>
          <w:szCs w:val="24"/>
        </w:rPr>
        <w:t xml:space="preserve">, Haider AH, Pronovost PJ, Cornwell 3rd EE. Surveillance Bias and Deep Vein Thrombosis in the National Trauma Data Bank (NTDB): The More We </w:t>
      </w:r>
      <w:proofErr w:type="gramStart"/>
      <w:r w:rsidRPr="000F2D39">
        <w:rPr>
          <w:rFonts w:ascii="Times New Roman" w:hAnsi="Times New Roman"/>
          <w:sz w:val="24"/>
          <w:szCs w:val="24"/>
        </w:rPr>
        <w:t>Look,</w:t>
      </w:r>
      <w:proofErr w:type="gramEnd"/>
      <w:r w:rsidRPr="000F2D39">
        <w:rPr>
          <w:rFonts w:ascii="Times New Roman" w:hAnsi="Times New Roman"/>
          <w:sz w:val="24"/>
          <w:szCs w:val="24"/>
        </w:rPr>
        <w:t xml:space="preserve"> the More We Find. </w:t>
      </w:r>
      <w:r w:rsidRPr="000F2D39">
        <w:rPr>
          <w:rFonts w:ascii="Times New Roman" w:hAnsi="Times New Roman"/>
          <w:i/>
          <w:sz w:val="24"/>
          <w:szCs w:val="24"/>
        </w:rPr>
        <w:t>J Trauma.</w:t>
      </w:r>
      <w:r w:rsidRPr="000F2D39">
        <w:rPr>
          <w:rFonts w:ascii="Times New Roman" w:hAnsi="Times New Roman"/>
          <w:sz w:val="24"/>
          <w:szCs w:val="24"/>
        </w:rPr>
        <w:t xml:space="preserve"> 2008; 64:932–937.</w:t>
      </w:r>
    </w:p>
    <w:p w14:paraId="5E8F903D"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Weiss ES, </w:t>
      </w:r>
      <w:proofErr w:type="spellStart"/>
      <w:r w:rsidRPr="000F2D39">
        <w:rPr>
          <w:rFonts w:ascii="Times New Roman" w:hAnsi="Times New Roman"/>
          <w:sz w:val="24"/>
          <w:szCs w:val="24"/>
        </w:rPr>
        <w:t>Hayanga</w:t>
      </w:r>
      <w:proofErr w:type="spellEnd"/>
      <w:r w:rsidRPr="000F2D39">
        <w:rPr>
          <w:rFonts w:ascii="Times New Roman" w:hAnsi="Times New Roman"/>
          <w:sz w:val="24"/>
          <w:szCs w:val="24"/>
        </w:rPr>
        <w:t xml:space="preserve"> AJ, </w:t>
      </w:r>
      <w:r w:rsidRPr="000F2D39">
        <w:rPr>
          <w:rFonts w:ascii="Times New Roman" w:hAnsi="Times New Roman"/>
          <w:b/>
          <w:sz w:val="24"/>
          <w:szCs w:val="24"/>
        </w:rPr>
        <w:t>Efron DT</w:t>
      </w:r>
      <w:r w:rsidRPr="000F2D39">
        <w:rPr>
          <w:rFonts w:ascii="Times New Roman" w:hAnsi="Times New Roman"/>
          <w:sz w:val="24"/>
          <w:szCs w:val="24"/>
        </w:rPr>
        <w:t xml:space="preserve">, Noll K, Cornwell 3rd EE, Haut ER. Laterality of Deep Vein Thrombosis in Trauma Patients. </w:t>
      </w:r>
      <w:r w:rsidRPr="000F2D39">
        <w:rPr>
          <w:rFonts w:ascii="Times New Roman" w:hAnsi="Times New Roman"/>
          <w:i/>
          <w:sz w:val="24"/>
          <w:szCs w:val="24"/>
        </w:rPr>
        <w:t>Phlebology Digest</w:t>
      </w:r>
      <w:r w:rsidRPr="000F2D39">
        <w:rPr>
          <w:rFonts w:ascii="Times New Roman" w:hAnsi="Times New Roman"/>
          <w:sz w:val="24"/>
          <w:szCs w:val="24"/>
        </w:rPr>
        <w:t>. 2008; 21:12-14.</w:t>
      </w:r>
    </w:p>
    <w:p w14:paraId="449D4D2D" w14:textId="77777777" w:rsidR="00B03771" w:rsidRPr="000F2D39" w:rsidRDefault="00B03771" w:rsidP="00B03771">
      <w:pPr>
        <w:pStyle w:val="Preformatted"/>
        <w:numPr>
          <w:ilvl w:val="0"/>
          <w:numId w:val="1"/>
        </w:numPr>
        <w:tabs>
          <w:tab w:val="clear" w:pos="0"/>
          <w:tab w:val="left" w:pos="360"/>
          <w:tab w:val="left" w:pos="810"/>
          <w:tab w:val="left" w:pos="900"/>
          <w:tab w:val="num" w:pos="1260"/>
          <w:tab w:val="left" w:pos="1350"/>
        </w:tabs>
        <w:ind w:left="720" w:hanging="720"/>
        <w:rPr>
          <w:rFonts w:ascii="Times New Roman" w:hAnsi="Times New Roman"/>
          <w:i/>
          <w:sz w:val="24"/>
          <w:szCs w:val="24"/>
        </w:rPr>
      </w:pPr>
      <w:r w:rsidRPr="000F2D39">
        <w:rPr>
          <w:rFonts w:ascii="Times New Roman" w:hAnsi="Times New Roman"/>
          <w:sz w:val="24"/>
          <w:szCs w:val="24"/>
        </w:rPr>
        <w:t xml:space="preserve">      Haider AH, Chang DC, Haut ER, Cornwell E, </w:t>
      </w:r>
      <w:r w:rsidRPr="000F2D39">
        <w:rPr>
          <w:rFonts w:ascii="Times New Roman" w:hAnsi="Times New Roman"/>
          <w:b/>
          <w:sz w:val="24"/>
          <w:szCs w:val="24"/>
        </w:rPr>
        <w:t>Efron DT</w:t>
      </w:r>
      <w:r w:rsidRPr="000F2D39">
        <w:rPr>
          <w:rFonts w:ascii="Times New Roman" w:hAnsi="Times New Roman"/>
          <w:sz w:val="24"/>
          <w:szCs w:val="24"/>
        </w:rPr>
        <w:t xml:space="preserve">. Mechanism of Injury Predicts Clinical and Functional Outcomes after Blunt Trauma: An Analysis of the National Trauma Data Bank. </w:t>
      </w:r>
      <w:r w:rsidRPr="000F2D39">
        <w:rPr>
          <w:rFonts w:ascii="Times New Roman" w:hAnsi="Times New Roman"/>
          <w:i/>
          <w:sz w:val="24"/>
          <w:szCs w:val="24"/>
        </w:rPr>
        <w:t xml:space="preserve">J Surg Res. </w:t>
      </w:r>
      <w:r w:rsidRPr="000F2D39">
        <w:rPr>
          <w:rFonts w:ascii="Times New Roman" w:hAnsi="Times New Roman"/>
          <w:sz w:val="24"/>
          <w:szCs w:val="24"/>
        </w:rPr>
        <w:t>2009; 153:138-142</w:t>
      </w:r>
      <w:r w:rsidRPr="000F2D39">
        <w:rPr>
          <w:rFonts w:ascii="Times New Roman" w:hAnsi="Times New Roman"/>
          <w:i/>
          <w:sz w:val="24"/>
          <w:szCs w:val="24"/>
        </w:rPr>
        <w:t>.</w:t>
      </w:r>
    </w:p>
    <w:p w14:paraId="61A68918"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Liang X, Jiang ZM, Nolan MT,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Kondrup</w:t>
      </w:r>
      <w:proofErr w:type="spellEnd"/>
      <w:r w:rsidRPr="000F2D39">
        <w:rPr>
          <w:rFonts w:ascii="Times New Roman" w:hAnsi="Times New Roman"/>
          <w:sz w:val="24"/>
          <w:szCs w:val="24"/>
        </w:rPr>
        <w:t xml:space="preserve"> J.  Comparative survey on nutritional risk and nutritional support between Beijing and Baltimore teaching hospitals.  </w:t>
      </w:r>
      <w:r w:rsidRPr="000F2D39">
        <w:rPr>
          <w:rFonts w:ascii="Times New Roman" w:hAnsi="Times New Roman"/>
          <w:i/>
          <w:sz w:val="24"/>
          <w:szCs w:val="24"/>
        </w:rPr>
        <w:t>Nutrition</w:t>
      </w:r>
      <w:r w:rsidRPr="000F2D39">
        <w:rPr>
          <w:rFonts w:ascii="Times New Roman" w:hAnsi="Times New Roman"/>
          <w:sz w:val="24"/>
          <w:szCs w:val="24"/>
        </w:rPr>
        <w:t>. 2008; 24:969-76.</w:t>
      </w:r>
    </w:p>
    <w:p w14:paraId="4CE63E13"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Haider AH, Chang DC, </w:t>
      </w:r>
      <w:r w:rsidRPr="000F2D39">
        <w:rPr>
          <w:rFonts w:ascii="Times New Roman" w:hAnsi="Times New Roman"/>
          <w:b/>
          <w:sz w:val="24"/>
          <w:szCs w:val="24"/>
        </w:rPr>
        <w:t>Efron DT</w:t>
      </w:r>
      <w:r w:rsidRPr="000F2D39">
        <w:rPr>
          <w:rFonts w:ascii="Times New Roman" w:hAnsi="Times New Roman"/>
          <w:sz w:val="24"/>
          <w:szCs w:val="24"/>
        </w:rPr>
        <w:t xml:space="preserve">, Haut ER, Crandall M, Cornwell E. Race and Insurance as Risk Factors for Trauma Mortality. </w:t>
      </w:r>
      <w:r w:rsidRPr="000F2D39">
        <w:rPr>
          <w:rFonts w:ascii="Times New Roman" w:hAnsi="Times New Roman"/>
          <w:i/>
          <w:sz w:val="24"/>
          <w:szCs w:val="24"/>
        </w:rPr>
        <w:t>Arch Surg</w:t>
      </w:r>
      <w:r w:rsidRPr="000F2D39">
        <w:rPr>
          <w:rFonts w:ascii="Times New Roman" w:hAnsi="Times New Roman"/>
          <w:sz w:val="24"/>
          <w:szCs w:val="24"/>
        </w:rPr>
        <w:t xml:space="preserve">.  2008; </w:t>
      </w:r>
      <w:r w:rsidRPr="000F2D39">
        <w:rPr>
          <w:rStyle w:val="volume"/>
          <w:rFonts w:ascii="Times New Roman" w:hAnsi="Times New Roman"/>
          <w:sz w:val="24"/>
          <w:szCs w:val="24"/>
        </w:rPr>
        <w:t>143</w:t>
      </w:r>
      <w:r w:rsidRPr="000F2D39">
        <w:rPr>
          <w:rFonts w:ascii="Times New Roman" w:hAnsi="Times New Roman"/>
          <w:sz w:val="24"/>
          <w:szCs w:val="24"/>
        </w:rPr>
        <w:t>:</w:t>
      </w:r>
      <w:r w:rsidRPr="000F2D39">
        <w:rPr>
          <w:rStyle w:val="pages"/>
          <w:rFonts w:ascii="Times New Roman" w:hAnsi="Times New Roman"/>
          <w:sz w:val="24"/>
          <w:szCs w:val="24"/>
        </w:rPr>
        <w:t>945-949</w:t>
      </w:r>
      <w:r w:rsidRPr="000F2D39">
        <w:rPr>
          <w:rFonts w:ascii="Times New Roman" w:hAnsi="Times New Roman"/>
          <w:sz w:val="24"/>
          <w:szCs w:val="24"/>
        </w:rPr>
        <w:t xml:space="preserve">. </w:t>
      </w:r>
    </w:p>
    <w:p w14:paraId="37E84F5F"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Haut ER, Chang DC, Pierce CA, </w:t>
      </w:r>
      <w:proofErr w:type="spellStart"/>
      <w:r w:rsidRPr="000F2D39">
        <w:rPr>
          <w:rFonts w:ascii="Times New Roman" w:hAnsi="Times New Roman"/>
          <w:sz w:val="24"/>
          <w:szCs w:val="24"/>
        </w:rPr>
        <w:t>Colantuoni</w:t>
      </w:r>
      <w:proofErr w:type="spellEnd"/>
      <w:r w:rsidRPr="000F2D39">
        <w:rPr>
          <w:rFonts w:ascii="Times New Roman" w:hAnsi="Times New Roman"/>
          <w:sz w:val="24"/>
          <w:szCs w:val="24"/>
        </w:rPr>
        <w:t xml:space="preserve"> E, </w:t>
      </w:r>
      <w:r w:rsidRPr="000F2D39">
        <w:rPr>
          <w:rFonts w:ascii="Times New Roman" w:hAnsi="Times New Roman"/>
          <w:b/>
          <w:sz w:val="24"/>
          <w:szCs w:val="24"/>
        </w:rPr>
        <w:t>Efron DT</w:t>
      </w:r>
      <w:r w:rsidRPr="000F2D39">
        <w:rPr>
          <w:rFonts w:ascii="Times New Roman" w:hAnsi="Times New Roman"/>
          <w:sz w:val="24"/>
          <w:szCs w:val="24"/>
        </w:rPr>
        <w:t xml:space="preserve">, Haider AH, Cornwell 3rd EE, Pronovost PJ. Predictors of Post-Traumatic Deep Vein Thrombosis (DVT) - Hospital Practice Vs. Patient Factors: An Analysis of The National Trauma Data Bank (NTDB). </w:t>
      </w:r>
      <w:r w:rsidRPr="000F2D39">
        <w:rPr>
          <w:rFonts w:ascii="Times New Roman" w:hAnsi="Times New Roman"/>
          <w:i/>
          <w:sz w:val="24"/>
          <w:szCs w:val="24"/>
        </w:rPr>
        <w:t>J Trauma</w:t>
      </w:r>
      <w:r w:rsidRPr="000F2D39">
        <w:rPr>
          <w:rFonts w:ascii="Times New Roman" w:hAnsi="Times New Roman"/>
          <w:sz w:val="24"/>
          <w:szCs w:val="24"/>
        </w:rPr>
        <w:t>. 2009; 66:994-999.</w:t>
      </w:r>
    </w:p>
    <w:p w14:paraId="6639BBA3"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Haider AH, Crompton JG,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TA, </w:t>
      </w:r>
      <w:r w:rsidRPr="000F2D39">
        <w:rPr>
          <w:rFonts w:ascii="Times New Roman" w:hAnsi="Times New Roman"/>
          <w:b/>
          <w:sz w:val="24"/>
          <w:szCs w:val="24"/>
        </w:rPr>
        <w:t>Efron DT</w:t>
      </w:r>
      <w:r w:rsidRPr="000F2D39">
        <w:rPr>
          <w:rFonts w:ascii="Times New Roman" w:hAnsi="Times New Roman"/>
          <w:sz w:val="24"/>
          <w:szCs w:val="24"/>
        </w:rPr>
        <w:t xml:space="preserve">, Chang DC, Stevens KA, Cornwell, III EE, Haut ER. Females have fewer complications and lower mortality following trauma than similarly injured males. </w:t>
      </w:r>
      <w:r w:rsidRPr="000F2D39">
        <w:rPr>
          <w:rFonts w:ascii="Times New Roman" w:hAnsi="Times New Roman"/>
          <w:i/>
          <w:sz w:val="24"/>
          <w:szCs w:val="24"/>
        </w:rPr>
        <w:t xml:space="preserve">Surgery. </w:t>
      </w:r>
      <w:r w:rsidRPr="000F2D39">
        <w:rPr>
          <w:rFonts w:ascii="Times New Roman" w:hAnsi="Times New Roman"/>
          <w:sz w:val="24"/>
          <w:szCs w:val="24"/>
        </w:rPr>
        <w:t xml:space="preserve"> 2009; 146:308-315.</w:t>
      </w:r>
    </w:p>
    <w:p w14:paraId="4FE04B08"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Haut ER, Chang DC, </w:t>
      </w:r>
      <w:proofErr w:type="spellStart"/>
      <w:r w:rsidRPr="000F2D39">
        <w:rPr>
          <w:rFonts w:ascii="Times New Roman" w:hAnsi="Times New Roman"/>
          <w:sz w:val="24"/>
          <w:szCs w:val="24"/>
        </w:rPr>
        <w:t>Hayanga</w:t>
      </w:r>
      <w:proofErr w:type="spellEnd"/>
      <w:r w:rsidRPr="000F2D39">
        <w:rPr>
          <w:rFonts w:ascii="Times New Roman" w:hAnsi="Times New Roman"/>
          <w:sz w:val="24"/>
          <w:szCs w:val="24"/>
        </w:rPr>
        <w:t xml:space="preserve"> AJ, </w:t>
      </w:r>
      <w:r w:rsidRPr="000F2D39">
        <w:rPr>
          <w:rFonts w:ascii="Times New Roman" w:hAnsi="Times New Roman"/>
          <w:b/>
          <w:sz w:val="24"/>
          <w:szCs w:val="24"/>
        </w:rPr>
        <w:t>Efron DT</w:t>
      </w:r>
      <w:r w:rsidRPr="000F2D39">
        <w:rPr>
          <w:rFonts w:ascii="Times New Roman" w:hAnsi="Times New Roman"/>
          <w:sz w:val="24"/>
          <w:szCs w:val="24"/>
        </w:rPr>
        <w:t xml:space="preserve">, Haider AH, Cornwell III EE.  Surgeon and System based influences on Trauma mortality.  </w:t>
      </w:r>
      <w:r w:rsidRPr="000F2D39">
        <w:rPr>
          <w:rFonts w:ascii="Times New Roman" w:hAnsi="Times New Roman"/>
          <w:i/>
          <w:sz w:val="24"/>
          <w:szCs w:val="24"/>
        </w:rPr>
        <w:t>Arch Surg</w:t>
      </w:r>
      <w:r w:rsidRPr="000F2D39">
        <w:rPr>
          <w:rFonts w:ascii="Times New Roman" w:hAnsi="Times New Roman"/>
          <w:sz w:val="24"/>
          <w:szCs w:val="24"/>
        </w:rPr>
        <w:t>. 2009; 144: 759-764.</w:t>
      </w:r>
    </w:p>
    <w:p w14:paraId="6AAB648B" w14:textId="77777777" w:rsidR="00B03771" w:rsidRPr="000F2D39" w:rsidRDefault="00B03771" w:rsidP="00B03771">
      <w:pPr>
        <w:pStyle w:val="Preformatted"/>
        <w:numPr>
          <w:ilvl w:val="0"/>
          <w:numId w:val="1"/>
        </w:numPr>
        <w:tabs>
          <w:tab w:val="clear" w:pos="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w:t>
      </w:r>
      <w:proofErr w:type="spellStart"/>
      <w:r w:rsidRPr="000F2D39">
        <w:rPr>
          <w:rFonts w:ascii="Times New Roman" w:hAnsi="Times New Roman"/>
          <w:sz w:val="24"/>
          <w:szCs w:val="24"/>
        </w:rPr>
        <w:t>Jie</w:t>
      </w:r>
      <w:proofErr w:type="spellEnd"/>
      <w:r w:rsidRPr="000F2D39">
        <w:rPr>
          <w:rFonts w:ascii="Times New Roman" w:hAnsi="Times New Roman"/>
          <w:sz w:val="24"/>
          <w:szCs w:val="24"/>
        </w:rPr>
        <w:t xml:space="preserve"> B, Jiang ZM, Nolan MT, </w:t>
      </w:r>
      <w:r w:rsidRPr="000F2D39">
        <w:rPr>
          <w:rFonts w:ascii="Times New Roman" w:hAnsi="Times New Roman"/>
          <w:b/>
          <w:sz w:val="24"/>
          <w:szCs w:val="24"/>
        </w:rPr>
        <w:t>Efron DT</w:t>
      </w:r>
      <w:r w:rsidRPr="000F2D39">
        <w:rPr>
          <w:rFonts w:ascii="Times New Roman" w:hAnsi="Times New Roman"/>
          <w:sz w:val="24"/>
          <w:szCs w:val="24"/>
        </w:rPr>
        <w:t xml:space="preserve">, Zhu SN, Yu K, </w:t>
      </w:r>
      <w:proofErr w:type="spellStart"/>
      <w:r w:rsidRPr="000F2D39">
        <w:rPr>
          <w:rFonts w:ascii="Times New Roman" w:hAnsi="Times New Roman"/>
          <w:sz w:val="24"/>
          <w:szCs w:val="24"/>
        </w:rPr>
        <w:t>Kondrup</w:t>
      </w:r>
      <w:proofErr w:type="spellEnd"/>
      <w:r w:rsidRPr="000F2D39">
        <w:rPr>
          <w:rFonts w:ascii="Times New Roman" w:hAnsi="Times New Roman"/>
          <w:sz w:val="24"/>
          <w:szCs w:val="24"/>
        </w:rPr>
        <w:t xml:space="preserve"> J. Impact of nutritional support on clinical outcome in patients at nutritional risk: A multicenter, prospective cohort study in Baltimore and Beijing teaching hospitals. </w:t>
      </w:r>
      <w:r w:rsidRPr="000F2D39">
        <w:rPr>
          <w:rFonts w:ascii="Times New Roman" w:hAnsi="Times New Roman"/>
          <w:i/>
          <w:sz w:val="24"/>
          <w:szCs w:val="24"/>
        </w:rPr>
        <w:t>Nutrition</w:t>
      </w:r>
      <w:r w:rsidRPr="000F2D39">
        <w:rPr>
          <w:rFonts w:ascii="Times New Roman" w:hAnsi="Times New Roman"/>
          <w:sz w:val="24"/>
          <w:szCs w:val="24"/>
        </w:rPr>
        <w:t>. 2010; 26:1088-1093.</w:t>
      </w:r>
    </w:p>
    <w:p w14:paraId="4C3D2540" w14:textId="77777777" w:rsidR="00B03771" w:rsidRPr="000F2D39" w:rsidRDefault="00B03771" w:rsidP="00B03771">
      <w:pPr>
        <w:pStyle w:val="Preformatted"/>
        <w:numPr>
          <w:ilvl w:val="0"/>
          <w:numId w:val="1"/>
        </w:numPr>
        <w:tabs>
          <w:tab w:val="clear" w:pos="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Crompton JG,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 Stevens KA, </w:t>
      </w:r>
      <w:r w:rsidRPr="000F2D39">
        <w:rPr>
          <w:rFonts w:ascii="Times New Roman" w:hAnsi="Times New Roman"/>
          <w:b/>
          <w:bCs/>
          <w:sz w:val="24"/>
          <w:szCs w:val="24"/>
          <w:lang w:val="en-GB"/>
        </w:rPr>
        <w:t>Efron DT</w:t>
      </w:r>
      <w:r w:rsidRPr="000F2D39">
        <w:rPr>
          <w:rFonts w:ascii="Times New Roman" w:hAnsi="Times New Roman"/>
          <w:bCs/>
          <w:sz w:val="24"/>
          <w:szCs w:val="24"/>
          <w:lang w:val="en-GB"/>
        </w:rPr>
        <w:t xml:space="preserve">, Haut ER, Haider AH.  </w:t>
      </w:r>
      <w:r w:rsidRPr="000F2D39">
        <w:rPr>
          <w:rFonts w:ascii="Times New Roman" w:hAnsi="Times New Roman"/>
          <w:sz w:val="24"/>
          <w:szCs w:val="24"/>
        </w:rPr>
        <w:t xml:space="preserve">Motorcycle Helmets Save Lives, But Not Limbs: A National Trauma Data Bank Analysis </w:t>
      </w:r>
      <w:proofErr w:type="gramStart"/>
      <w:r w:rsidRPr="000F2D39">
        <w:rPr>
          <w:rFonts w:ascii="Times New Roman" w:hAnsi="Times New Roman"/>
          <w:sz w:val="24"/>
          <w:szCs w:val="24"/>
        </w:rPr>
        <w:t>Of</w:t>
      </w:r>
      <w:proofErr w:type="gramEnd"/>
      <w:r w:rsidRPr="000F2D39">
        <w:rPr>
          <w:rFonts w:ascii="Times New Roman" w:hAnsi="Times New Roman"/>
          <w:sz w:val="24"/>
          <w:szCs w:val="24"/>
        </w:rPr>
        <w:t xml:space="preserve"> Functional Outcomes After </w:t>
      </w:r>
      <w:proofErr w:type="spellStart"/>
      <w:r w:rsidRPr="000F2D39">
        <w:rPr>
          <w:rFonts w:ascii="Times New Roman" w:hAnsi="Times New Roman"/>
          <w:sz w:val="24"/>
          <w:szCs w:val="24"/>
        </w:rPr>
        <w:t>Motorcyle</w:t>
      </w:r>
      <w:proofErr w:type="spellEnd"/>
      <w:r w:rsidRPr="000F2D39">
        <w:rPr>
          <w:rFonts w:ascii="Times New Roman" w:hAnsi="Times New Roman"/>
          <w:sz w:val="24"/>
          <w:szCs w:val="24"/>
        </w:rPr>
        <w:t xml:space="preserve"> Crash. </w:t>
      </w:r>
      <w:r w:rsidRPr="000F2D39">
        <w:rPr>
          <w:rFonts w:ascii="Times New Roman" w:hAnsi="Times New Roman"/>
          <w:i/>
          <w:sz w:val="24"/>
          <w:szCs w:val="24"/>
        </w:rPr>
        <w:t>J Surg Res.</w:t>
      </w:r>
      <w:r w:rsidRPr="000F2D39">
        <w:rPr>
          <w:rFonts w:ascii="Times New Roman" w:hAnsi="Times New Roman"/>
          <w:sz w:val="24"/>
          <w:szCs w:val="24"/>
        </w:rPr>
        <w:t xml:space="preserve">  2010; 158:1-5.</w:t>
      </w:r>
    </w:p>
    <w:p w14:paraId="60CAF2A6"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TA, Crompton JG, Baker SP, Chang DC, Haut ER, </w:t>
      </w:r>
      <w:r w:rsidRPr="000F2D39">
        <w:rPr>
          <w:rFonts w:ascii="Times New Roman" w:hAnsi="Times New Roman"/>
          <w:b/>
          <w:sz w:val="24"/>
          <w:szCs w:val="24"/>
        </w:rPr>
        <w:t>Efron DT</w:t>
      </w:r>
      <w:r w:rsidRPr="000F2D39">
        <w:rPr>
          <w:rFonts w:ascii="Times New Roman" w:hAnsi="Times New Roman"/>
          <w:sz w:val="24"/>
          <w:szCs w:val="24"/>
        </w:rPr>
        <w:t xml:space="preserve">, Stevens KA, Cornwell III EE, Haider AH.  Simplifying physiologic injury severity measurement for predicting trauma outcomes. </w:t>
      </w:r>
      <w:r w:rsidRPr="000F2D39">
        <w:rPr>
          <w:rFonts w:ascii="Times New Roman" w:hAnsi="Times New Roman"/>
          <w:i/>
          <w:sz w:val="24"/>
          <w:szCs w:val="24"/>
        </w:rPr>
        <w:t>J Surg Res.</w:t>
      </w:r>
      <w:r w:rsidRPr="000F2D39">
        <w:rPr>
          <w:rFonts w:ascii="Times New Roman" w:hAnsi="Times New Roman"/>
          <w:sz w:val="24"/>
          <w:szCs w:val="24"/>
        </w:rPr>
        <w:t xml:space="preserve"> 2010; 159:627-632.</w:t>
      </w:r>
    </w:p>
    <w:p w14:paraId="64CBA172"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Haut ER, Kalish BT, </w:t>
      </w:r>
      <w:r w:rsidRPr="000F2D39">
        <w:rPr>
          <w:rFonts w:ascii="Times New Roman" w:hAnsi="Times New Roman"/>
          <w:b/>
          <w:sz w:val="24"/>
          <w:szCs w:val="24"/>
        </w:rPr>
        <w:t>Efron DT</w:t>
      </w:r>
      <w:r w:rsidRPr="000F2D39">
        <w:rPr>
          <w:rFonts w:ascii="Times New Roman" w:hAnsi="Times New Roman"/>
          <w:sz w:val="24"/>
          <w:szCs w:val="24"/>
        </w:rPr>
        <w:t xml:space="preserve">, Haider AH, Stevens KA, </w:t>
      </w:r>
      <w:proofErr w:type="spellStart"/>
      <w:r w:rsidRPr="000F2D39">
        <w:rPr>
          <w:rFonts w:ascii="Times New Roman" w:hAnsi="Times New Roman"/>
          <w:sz w:val="24"/>
          <w:szCs w:val="24"/>
        </w:rPr>
        <w:t>Kieninger</w:t>
      </w:r>
      <w:proofErr w:type="spellEnd"/>
      <w:r w:rsidRPr="000F2D39">
        <w:rPr>
          <w:rFonts w:ascii="Times New Roman" w:hAnsi="Times New Roman"/>
          <w:sz w:val="24"/>
          <w:szCs w:val="24"/>
        </w:rPr>
        <w:t xml:space="preserve"> AN, Cornwell III EE, Chang DC.  Spine Immobilization in Penetrating Trauma:  More Harm Than Good?  </w:t>
      </w:r>
      <w:r w:rsidRPr="000F2D39">
        <w:rPr>
          <w:rFonts w:ascii="Times New Roman" w:hAnsi="Times New Roman"/>
          <w:i/>
          <w:sz w:val="24"/>
          <w:szCs w:val="24"/>
        </w:rPr>
        <w:t>J Trauma.</w:t>
      </w:r>
      <w:r w:rsidRPr="000F2D39">
        <w:rPr>
          <w:rFonts w:ascii="Times New Roman" w:hAnsi="Times New Roman"/>
          <w:sz w:val="24"/>
          <w:szCs w:val="24"/>
        </w:rPr>
        <w:t xml:space="preserve"> 2010; 68:115-120.</w:t>
      </w:r>
    </w:p>
    <w:p w14:paraId="72FD75C4" w14:textId="77777777" w:rsidR="00B03771" w:rsidRPr="000F2D39" w:rsidRDefault="00B03771" w:rsidP="00B03771">
      <w:pPr>
        <w:pStyle w:val="Preformatted"/>
        <w:numPr>
          <w:ilvl w:val="0"/>
          <w:numId w:val="1"/>
        </w:numPr>
        <w:tabs>
          <w:tab w:val="clear" w:pos="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w:t>
      </w:r>
      <w:proofErr w:type="spellStart"/>
      <w:r w:rsidRPr="000F2D39">
        <w:rPr>
          <w:rFonts w:ascii="Times New Roman" w:hAnsi="Times New Roman"/>
          <w:sz w:val="24"/>
          <w:szCs w:val="24"/>
        </w:rPr>
        <w:t>Fogerty</w:t>
      </w:r>
      <w:proofErr w:type="spellEnd"/>
      <w:r w:rsidRPr="000F2D39">
        <w:rPr>
          <w:rFonts w:ascii="Times New Roman" w:hAnsi="Times New Roman"/>
          <w:sz w:val="24"/>
          <w:szCs w:val="24"/>
        </w:rPr>
        <w:t xml:space="preserve"> MD, </w:t>
      </w:r>
      <w:r w:rsidRPr="000F2D39">
        <w:rPr>
          <w:rFonts w:ascii="Times New Roman" w:hAnsi="Times New Roman"/>
          <w:b/>
          <w:sz w:val="24"/>
          <w:szCs w:val="24"/>
        </w:rPr>
        <w:t>Efron D</w:t>
      </w:r>
      <w:r w:rsidRPr="000F2D39">
        <w:rPr>
          <w:rFonts w:ascii="Times New Roman" w:hAnsi="Times New Roman"/>
          <w:sz w:val="24"/>
          <w:szCs w:val="24"/>
        </w:rPr>
        <w:t xml:space="preserve">, </w:t>
      </w:r>
      <w:proofErr w:type="spellStart"/>
      <w:r w:rsidRPr="000F2D39">
        <w:rPr>
          <w:rFonts w:ascii="Times New Roman" w:hAnsi="Times New Roman"/>
          <w:sz w:val="24"/>
          <w:szCs w:val="24"/>
        </w:rPr>
        <w:t>Morandi</w:t>
      </w:r>
      <w:proofErr w:type="spellEnd"/>
      <w:r w:rsidRPr="000F2D39">
        <w:rPr>
          <w:rFonts w:ascii="Times New Roman" w:hAnsi="Times New Roman"/>
          <w:sz w:val="24"/>
          <w:szCs w:val="24"/>
        </w:rPr>
        <w:t xml:space="preserve"> A, Guy JS, </w:t>
      </w:r>
      <w:proofErr w:type="spellStart"/>
      <w:r w:rsidRPr="000F2D39">
        <w:rPr>
          <w:rFonts w:ascii="Times New Roman" w:hAnsi="Times New Roman"/>
          <w:sz w:val="24"/>
          <w:szCs w:val="24"/>
        </w:rPr>
        <w:t>Abumrad</w:t>
      </w:r>
      <w:proofErr w:type="spellEnd"/>
      <w:r w:rsidRPr="000F2D39">
        <w:rPr>
          <w:rFonts w:ascii="Times New Roman" w:hAnsi="Times New Roman"/>
          <w:sz w:val="24"/>
          <w:szCs w:val="24"/>
        </w:rPr>
        <w:t xml:space="preserve"> NN,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Effect of preinjury statin use on mortality and septic shock in elderly burn patients. </w:t>
      </w:r>
      <w:r w:rsidRPr="000F2D39">
        <w:rPr>
          <w:rFonts w:ascii="Times New Roman" w:hAnsi="Times New Roman"/>
          <w:i/>
          <w:sz w:val="24"/>
          <w:szCs w:val="24"/>
        </w:rPr>
        <w:t>J Trauma</w:t>
      </w:r>
      <w:r w:rsidRPr="000F2D39">
        <w:rPr>
          <w:rFonts w:ascii="Times New Roman" w:hAnsi="Times New Roman"/>
          <w:sz w:val="24"/>
          <w:szCs w:val="24"/>
        </w:rPr>
        <w:t>. 2010; 69: 99-103.</w:t>
      </w:r>
    </w:p>
    <w:p w14:paraId="009BDADD" w14:textId="65C197AA"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Crompton JG, Pollack KM,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 Chang DC, </w:t>
      </w:r>
      <w:r w:rsidRPr="000F2D39">
        <w:rPr>
          <w:rFonts w:ascii="Times New Roman" w:hAnsi="Times New Roman"/>
          <w:b/>
          <w:sz w:val="24"/>
          <w:szCs w:val="24"/>
        </w:rPr>
        <w:t>Efron DT</w:t>
      </w:r>
      <w:r w:rsidRPr="000F2D39">
        <w:rPr>
          <w:rFonts w:ascii="Times New Roman" w:hAnsi="Times New Roman"/>
          <w:sz w:val="24"/>
          <w:szCs w:val="24"/>
        </w:rPr>
        <w:t xml:space="preserve">, Haut ER, Cornwell EE, Haider AH. Racial Disparities in Motorcycle-Related Mortality: An Analysis </w:t>
      </w:r>
      <w:proofErr w:type="gramStart"/>
      <w:r w:rsidRPr="000F2D39">
        <w:rPr>
          <w:rFonts w:ascii="Times New Roman" w:hAnsi="Times New Roman"/>
          <w:sz w:val="24"/>
          <w:szCs w:val="24"/>
        </w:rPr>
        <w:t>Of</w:t>
      </w:r>
      <w:proofErr w:type="gramEnd"/>
      <w:r w:rsidRPr="000F2D39">
        <w:rPr>
          <w:rFonts w:ascii="Times New Roman" w:hAnsi="Times New Roman"/>
          <w:sz w:val="24"/>
          <w:szCs w:val="24"/>
        </w:rPr>
        <w:t xml:space="preserve"> The National Trauma Data Bank.   </w:t>
      </w:r>
      <w:r w:rsidRPr="000F2D39">
        <w:rPr>
          <w:rFonts w:ascii="Times New Roman" w:hAnsi="Times New Roman"/>
          <w:i/>
          <w:sz w:val="24"/>
          <w:szCs w:val="24"/>
        </w:rPr>
        <w:t>Am J Surg</w:t>
      </w:r>
      <w:r w:rsidRPr="000F2D39">
        <w:rPr>
          <w:rFonts w:ascii="Times New Roman" w:hAnsi="Times New Roman"/>
          <w:sz w:val="24"/>
          <w:szCs w:val="24"/>
        </w:rPr>
        <w:t>. 2010; 200:191-196.</w:t>
      </w:r>
    </w:p>
    <w:p w14:paraId="76281118" w14:textId="77777777" w:rsidR="00B03771" w:rsidRPr="000F2D39" w:rsidRDefault="00B03771" w:rsidP="00B03771">
      <w:pPr>
        <w:pStyle w:val="Preformatted"/>
        <w:numPr>
          <w:ilvl w:val="0"/>
          <w:numId w:val="1"/>
        </w:numPr>
        <w:tabs>
          <w:tab w:val="clear" w:pos="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Maybury RS, </w:t>
      </w:r>
      <w:proofErr w:type="spellStart"/>
      <w:r w:rsidRPr="000F2D39">
        <w:rPr>
          <w:rFonts w:ascii="Times New Roman" w:hAnsi="Times New Roman"/>
          <w:sz w:val="24"/>
          <w:szCs w:val="24"/>
        </w:rPr>
        <w:t>Bolorunduro</w:t>
      </w:r>
      <w:proofErr w:type="spellEnd"/>
      <w:r w:rsidRPr="000F2D39">
        <w:rPr>
          <w:rFonts w:ascii="Times New Roman" w:hAnsi="Times New Roman"/>
          <w:sz w:val="24"/>
          <w:szCs w:val="24"/>
        </w:rPr>
        <w:t xml:space="preserve"> OB, Villegas C, Haut ER, Stevens K, Cornwell EE 3rd, </w:t>
      </w:r>
      <w:r w:rsidRPr="000F2D39">
        <w:rPr>
          <w:rFonts w:ascii="Times New Roman" w:hAnsi="Times New Roman"/>
          <w:b/>
          <w:sz w:val="24"/>
          <w:szCs w:val="24"/>
        </w:rPr>
        <w:t>Efron DT</w:t>
      </w:r>
      <w:r w:rsidRPr="000F2D39">
        <w:rPr>
          <w:rFonts w:ascii="Times New Roman" w:hAnsi="Times New Roman"/>
          <w:sz w:val="24"/>
          <w:szCs w:val="24"/>
        </w:rPr>
        <w:t>, Haider AH. Pedestrians struck by motor vehicles further worsen race and insurance-</w:t>
      </w:r>
      <w:r w:rsidRPr="000F2D39">
        <w:rPr>
          <w:rFonts w:ascii="Times New Roman" w:hAnsi="Times New Roman"/>
          <w:sz w:val="24"/>
          <w:szCs w:val="24"/>
        </w:rPr>
        <w:lastRenderedPageBreak/>
        <w:t xml:space="preserve">based disparities in trauma outcomes: the case for inner-city pedestrian injury prevention programs. </w:t>
      </w:r>
      <w:r w:rsidRPr="000F2D39">
        <w:rPr>
          <w:rFonts w:ascii="Times New Roman" w:hAnsi="Times New Roman"/>
          <w:i/>
          <w:sz w:val="24"/>
          <w:szCs w:val="24"/>
        </w:rPr>
        <w:t>Surgery</w:t>
      </w:r>
      <w:r w:rsidRPr="000F2D39">
        <w:rPr>
          <w:rFonts w:ascii="Times New Roman" w:hAnsi="Times New Roman"/>
          <w:sz w:val="24"/>
          <w:szCs w:val="24"/>
        </w:rPr>
        <w:t>. 2010; 148:202-208.</w:t>
      </w:r>
    </w:p>
    <w:p w14:paraId="7A24CA7D"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John PR, </w:t>
      </w:r>
      <w:proofErr w:type="spellStart"/>
      <w:r w:rsidRPr="000F2D39">
        <w:rPr>
          <w:rFonts w:ascii="Times New Roman" w:hAnsi="Times New Roman"/>
          <w:sz w:val="24"/>
          <w:szCs w:val="24"/>
        </w:rPr>
        <w:t>Shiozawa</w:t>
      </w:r>
      <w:proofErr w:type="spellEnd"/>
      <w:r w:rsidRPr="000F2D39">
        <w:rPr>
          <w:rFonts w:ascii="Times New Roman" w:hAnsi="Times New Roman"/>
          <w:sz w:val="24"/>
          <w:szCs w:val="24"/>
        </w:rPr>
        <w:t xml:space="preserve"> A, Haut ER, </w:t>
      </w:r>
      <w:r w:rsidRPr="000F2D39">
        <w:rPr>
          <w:rFonts w:ascii="Times New Roman" w:hAnsi="Times New Roman"/>
          <w:b/>
          <w:sz w:val="24"/>
          <w:szCs w:val="24"/>
        </w:rPr>
        <w:t>Efron DT</w:t>
      </w:r>
      <w:r w:rsidRPr="000F2D39">
        <w:rPr>
          <w:rFonts w:ascii="Times New Roman" w:hAnsi="Times New Roman"/>
          <w:sz w:val="24"/>
          <w:szCs w:val="24"/>
        </w:rPr>
        <w:t xml:space="preserve">, Haider A, Cornwell EE 3rd, Chang D. An assessment of the impact of pregnancy on trauma mortality. </w:t>
      </w:r>
      <w:r w:rsidRPr="000F2D39">
        <w:rPr>
          <w:rFonts w:ascii="Times New Roman" w:hAnsi="Times New Roman"/>
          <w:i/>
          <w:sz w:val="24"/>
          <w:szCs w:val="24"/>
        </w:rPr>
        <w:t>Surgery.</w:t>
      </w:r>
      <w:r w:rsidRPr="000F2D39">
        <w:rPr>
          <w:rFonts w:ascii="Times New Roman" w:hAnsi="Times New Roman"/>
          <w:sz w:val="24"/>
          <w:szCs w:val="24"/>
        </w:rPr>
        <w:t xml:space="preserve"> 2011; 149: 94-98.</w:t>
      </w:r>
    </w:p>
    <w:p w14:paraId="7079240E" w14:textId="77777777" w:rsidR="00B03771" w:rsidRPr="000F2D39" w:rsidRDefault="00B03771" w:rsidP="00B03771">
      <w:pPr>
        <w:numPr>
          <w:ilvl w:val="0"/>
          <w:numId w:val="1"/>
        </w:numPr>
        <w:tabs>
          <w:tab w:val="left" w:pos="360"/>
          <w:tab w:val="left" w:pos="810"/>
          <w:tab w:val="left"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color w:val="000000"/>
          <w:sz w:val="24"/>
          <w:szCs w:val="24"/>
        </w:rPr>
        <w:t xml:space="preserve">      Schneider EB, Haider AH, </w:t>
      </w:r>
      <w:proofErr w:type="spellStart"/>
      <w:r w:rsidRPr="000F2D39">
        <w:rPr>
          <w:rFonts w:ascii="Times New Roman" w:hAnsi="Times New Roman"/>
          <w:color w:val="000000"/>
          <w:sz w:val="24"/>
          <w:szCs w:val="24"/>
        </w:rPr>
        <w:t>Lidor</w:t>
      </w:r>
      <w:proofErr w:type="spellEnd"/>
      <w:r w:rsidRPr="000F2D39">
        <w:rPr>
          <w:rFonts w:ascii="Times New Roman" w:hAnsi="Times New Roman"/>
          <w:color w:val="000000"/>
          <w:sz w:val="24"/>
          <w:szCs w:val="24"/>
        </w:rPr>
        <w:t xml:space="preserve"> AO, Efron JE, Villegas CV, Stevens KA, Hirani SA, Haut ER,</w:t>
      </w:r>
      <w:r w:rsidRPr="000F2D39">
        <w:rPr>
          <w:rFonts w:ascii="Times New Roman" w:hAnsi="Times New Roman"/>
          <w:sz w:val="24"/>
          <w:szCs w:val="24"/>
        </w:rPr>
        <w:t xml:space="preserve"> </w:t>
      </w:r>
      <w:r w:rsidRPr="000F2D39">
        <w:rPr>
          <w:rFonts w:ascii="Times New Roman" w:hAnsi="Times New Roman"/>
          <w:b/>
          <w:color w:val="000000"/>
          <w:sz w:val="24"/>
          <w:szCs w:val="24"/>
        </w:rPr>
        <w:t>Efron DT</w:t>
      </w:r>
      <w:r w:rsidRPr="000F2D39">
        <w:rPr>
          <w:rFonts w:ascii="Times New Roman" w:hAnsi="Times New Roman"/>
          <w:color w:val="000000"/>
          <w:sz w:val="24"/>
          <w:szCs w:val="24"/>
        </w:rPr>
        <w:t xml:space="preserve">.  Global Surgical Package Reimbursement and the Acute Care Surgeon: </w:t>
      </w:r>
      <w:proofErr w:type="gramStart"/>
      <w:r w:rsidRPr="000F2D39">
        <w:rPr>
          <w:rFonts w:ascii="Times New Roman" w:hAnsi="Times New Roman"/>
          <w:color w:val="000000"/>
          <w:sz w:val="24"/>
          <w:szCs w:val="24"/>
        </w:rPr>
        <w:t>a</w:t>
      </w:r>
      <w:proofErr w:type="gramEnd"/>
      <w:r w:rsidRPr="000F2D39">
        <w:rPr>
          <w:rFonts w:ascii="Times New Roman" w:hAnsi="Times New Roman"/>
          <w:color w:val="000000"/>
          <w:sz w:val="24"/>
          <w:szCs w:val="24"/>
        </w:rPr>
        <w:t xml:space="preserve"> Threat To</w:t>
      </w:r>
      <w:r w:rsidRPr="000F2D39">
        <w:rPr>
          <w:rFonts w:ascii="Times New Roman" w:hAnsi="Times New Roman"/>
          <w:sz w:val="24"/>
          <w:szCs w:val="24"/>
        </w:rPr>
        <w:t xml:space="preserve"> </w:t>
      </w:r>
      <w:r w:rsidRPr="000F2D39">
        <w:rPr>
          <w:rFonts w:ascii="Times New Roman" w:hAnsi="Times New Roman"/>
          <w:color w:val="000000"/>
          <w:sz w:val="24"/>
          <w:szCs w:val="24"/>
        </w:rPr>
        <w:t xml:space="preserve">Optimal Care. </w:t>
      </w:r>
      <w:r w:rsidRPr="000F2D39">
        <w:rPr>
          <w:rFonts w:ascii="Times New Roman" w:hAnsi="Times New Roman"/>
          <w:i/>
          <w:color w:val="000000"/>
          <w:sz w:val="24"/>
          <w:szCs w:val="24"/>
        </w:rPr>
        <w:t>J Trauma</w:t>
      </w:r>
      <w:r w:rsidRPr="000F2D39">
        <w:rPr>
          <w:rFonts w:ascii="Times New Roman" w:hAnsi="Times New Roman"/>
          <w:color w:val="000000"/>
          <w:sz w:val="24"/>
          <w:szCs w:val="24"/>
        </w:rPr>
        <w:t>. 2011; 70: 583-589.</w:t>
      </w:r>
    </w:p>
    <w:p w14:paraId="726916A8"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Haut ER, Kalish BT, Cotton BA, </w:t>
      </w:r>
      <w:r w:rsidRPr="000F2D39">
        <w:rPr>
          <w:rFonts w:ascii="Times New Roman" w:hAnsi="Times New Roman"/>
          <w:b/>
          <w:sz w:val="24"/>
          <w:szCs w:val="24"/>
        </w:rPr>
        <w:t>Efron DT</w:t>
      </w:r>
      <w:r w:rsidRPr="000F2D39">
        <w:rPr>
          <w:rFonts w:ascii="Times New Roman" w:hAnsi="Times New Roman"/>
          <w:sz w:val="24"/>
          <w:szCs w:val="24"/>
        </w:rPr>
        <w:t xml:space="preserve">, Haider AH, Stevens KA, </w:t>
      </w:r>
      <w:proofErr w:type="spellStart"/>
      <w:r w:rsidRPr="000F2D39">
        <w:rPr>
          <w:rFonts w:ascii="Times New Roman" w:hAnsi="Times New Roman"/>
          <w:sz w:val="24"/>
          <w:szCs w:val="24"/>
        </w:rPr>
        <w:t>Kieninger</w:t>
      </w:r>
      <w:proofErr w:type="spellEnd"/>
      <w:r w:rsidRPr="000F2D39">
        <w:rPr>
          <w:rFonts w:ascii="Times New Roman" w:hAnsi="Times New Roman"/>
          <w:sz w:val="24"/>
          <w:szCs w:val="24"/>
        </w:rPr>
        <w:t xml:space="preserve"> AN, Cornwell EE 3rd, Chang DC. Pre-Hospital Intravenous (IV) Fluid Administration is Associated with Higher Mortality in Trauma Patients: A National Trauma Data Bank (NTDB) Analysis. </w:t>
      </w:r>
      <w:r w:rsidRPr="000F2D39">
        <w:rPr>
          <w:rFonts w:ascii="Times New Roman" w:hAnsi="Times New Roman"/>
          <w:i/>
          <w:sz w:val="24"/>
          <w:szCs w:val="24"/>
        </w:rPr>
        <w:t xml:space="preserve">Ann Surg. </w:t>
      </w:r>
      <w:r w:rsidRPr="000F2D39">
        <w:rPr>
          <w:rFonts w:ascii="Times New Roman" w:hAnsi="Times New Roman"/>
          <w:sz w:val="24"/>
          <w:szCs w:val="24"/>
        </w:rPr>
        <w:t>2011; 253:371-377.</w:t>
      </w:r>
    </w:p>
    <w:p w14:paraId="449728B0"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Rao V, </w:t>
      </w:r>
      <w:proofErr w:type="spellStart"/>
      <w:r w:rsidRPr="000F2D39">
        <w:rPr>
          <w:rFonts w:ascii="Times New Roman" w:hAnsi="Times New Roman"/>
          <w:sz w:val="24"/>
          <w:szCs w:val="24"/>
        </w:rPr>
        <w:t>Bergey</w:t>
      </w:r>
      <w:proofErr w:type="spellEnd"/>
      <w:r w:rsidRPr="000F2D39">
        <w:rPr>
          <w:rFonts w:ascii="Times New Roman" w:hAnsi="Times New Roman"/>
          <w:sz w:val="24"/>
          <w:szCs w:val="24"/>
        </w:rPr>
        <w:t xml:space="preserve"> A, Hill H, </w:t>
      </w:r>
      <w:r w:rsidRPr="000F2D39">
        <w:rPr>
          <w:rFonts w:ascii="Times New Roman" w:hAnsi="Times New Roman"/>
          <w:b/>
          <w:sz w:val="24"/>
          <w:szCs w:val="24"/>
        </w:rPr>
        <w:t>Efron D</w:t>
      </w:r>
      <w:r w:rsidRPr="000F2D39">
        <w:rPr>
          <w:rFonts w:ascii="Times New Roman" w:hAnsi="Times New Roman"/>
          <w:sz w:val="24"/>
          <w:szCs w:val="24"/>
        </w:rPr>
        <w:t xml:space="preserve">, McCann U. Sleep disturbance after mild traumatic brain injury: indicator of injury? </w:t>
      </w:r>
      <w:r w:rsidRPr="000F2D39">
        <w:rPr>
          <w:rFonts w:ascii="Times New Roman" w:hAnsi="Times New Roman"/>
          <w:i/>
          <w:sz w:val="24"/>
          <w:szCs w:val="24"/>
        </w:rPr>
        <w:t xml:space="preserve">J Neuropsychiatry Clin </w:t>
      </w:r>
      <w:proofErr w:type="spellStart"/>
      <w:r w:rsidRPr="000F2D39">
        <w:rPr>
          <w:rFonts w:ascii="Times New Roman" w:hAnsi="Times New Roman"/>
          <w:i/>
          <w:sz w:val="24"/>
          <w:szCs w:val="24"/>
        </w:rPr>
        <w:t>Neurosci</w:t>
      </w:r>
      <w:proofErr w:type="spellEnd"/>
      <w:r w:rsidRPr="000F2D39">
        <w:rPr>
          <w:rFonts w:ascii="Times New Roman" w:hAnsi="Times New Roman"/>
          <w:sz w:val="24"/>
          <w:szCs w:val="24"/>
        </w:rPr>
        <w:t xml:space="preserve">. 2011; 23:201-205. </w:t>
      </w:r>
    </w:p>
    <w:p w14:paraId="7600B2F0" w14:textId="77777777" w:rsidR="00B03771" w:rsidRPr="000F2D39" w:rsidRDefault="00B03771" w:rsidP="00B03771">
      <w:pPr>
        <w:pStyle w:val="Preformatted"/>
        <w:numPr>
          <w:ilvl w:val="0"/>
          <w:numId w:val="1"/>
        </w:numPr>
        <w:tabs>
          <w:tab w:val="clear" w:pos="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Haider AH, Crompton JG, </w:t>
      </w:r>
      <w:r w:rsidRPr="000F2D39">
        <w:rPr>
          <w:rFonts w:ascii="Times New Roman" w:hAnsi="Times New Roman"/>
          <w:b/>
          <w:sz w:val="24"/>
          <w:szCs w:val="24"/>
        </w:rPr>
        <w:t>Efron DT</w:t>
      </w:r>
      <w:r w:rsidRPr="000F2D39">
        <w:rPr>
          <w:rFonts w:ascii="Times New Roman" w:hAnsi="Times New Roman"/>
          <w:sz w:val="24"/>
          <w:szCs w:val="24"/>
        </w:rPr>
        <w:t xml:space="preserve">, Haut E, Chang D, Cornwell E. Evidence of Hormonal basis for improved survival among females with trauma associated shock: An analysis of the National Trauma Data Bank.  </w:t>
      </w:r>
      <w:r w:rsidRPr="000F2D39">
        <w:rPr>
          <w:rFonts w:ascii="Times New Roman" w:hAnsi="Times New Roman"/>
          <w:i/>
          <w:sz w:val="24"/>
          <w:szCs w:val="24"/>
        </w:rPr>
        <w:t>J Trauma</w:t>
      </w:r>
      <w:r w:rsidRPr="000F2D39">
        <w:rPr>
          <w:rFonts w:ascii="Times New Roman" w:hAnsi="Times New Roman"/>
          <w:sz w:val="24"/>
          <w:szCs w:val="24"/>
        </w:rPr>
        <w:t>. 2010; 69:537-540.</w:t>
      </w:r>
    </w:p>
    <w:p w14:paraId="13DD9A93" w14:textId="77777777" w:rsidR="00B03771" w:rsidRPr="000F2D39" w:rsidRDefault="00B03771" w:rsidP="00B03771">
      <w:pPr>
        <w:pStyle w:val="Preformatted"/>
        <w:numPr>
          <w:ilvl w:val="0"/>
          <w:numId w:val="1"/>
        </w:numPr>
        <w:tabs>
          <w:tab w:val="clear" w:pos="0"/>
          <w:tab w:val="left" w:pos="360"/>
          <w:tab w:val="left" w:pos="810"/>
          <w:tab w:val="left" w:pos="900"/>
          <w:tab w:val="num" w:pos="1260"/>
          <w:tab w:val="left" w:pos="1350"/>
        </w:tabs>
        <w:ind w:left="720" w:hanging="720"/>
        <w:rPr>
          <w:rFonts w:ascii="Times New Roman" w:hAnsi="Times New Roman"/>
          <w:i/>
          <w:sz w:val="24"/>
          <w:szCs w:val="24"/>
        </w:rPr>
      </w:pPr>
      <w:r w:rsidRPr="000F2D39">
        <w:rPr>
          <w:rFonts w:ascii="Times New Roman" w:hAnsi="Times New Roman"/>
          <w:sz w:val="24"/>
          <w:szCs w:val="24"/>
        </w:rPr>
        <w:t xml:space="preserve">      </w:t>
      </w:r>
      <w:proofErr w:type="spellStart"/>
      <w:r w:rsidRPr="000F2D39">
        <w:rPr>
          <w:rFonts w:ascii="Times New Roman" w:hAnsi="Times New Roman"/>
          <w:sz w:val="24"/>
          <w:szCs w:val="24"/>
        </w:rPr>
        <w:t>Vettukatil</w:t>
      </w:r>
      <w:proofErr w:type="spellEnd"/>
      <w:r w:rsidRPr="000F2D39">
        <w:rPr>
          <w:rFonts w:ascii="Times New Roman" w:hAnsi="Times New Roman"/>
          <w:sz w:val="24"/>
          <w:szCs w:val="24"/>
        </w:rPr>
        <w:t xml:space="preserve"> A, Haider AH,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TA, Chang DC, Haut ER, Stevens KA, Cornwell E 3rd, </w:t>
      </w:r>
      <w:r w:rsidRPr="000F2D39">
        <w:rPr>
          <w:rFonts w:ascii="Times New Roman" w:hAnsi="Times New Roman"/>
          <w:b/>
          <w:sz w:val="24"/>
          <w:szCs w:val="24"/>
        </w:rPr>
        <w:t>Efron DT</w:t>
      </w:r>
      <w:r w:rsidRPr="000F2D39">
        <w:rPr>
          <w:rFonts w:ascii="Times New Roman" w:hAnsi="Times New Roman"/>
          <w:sz w:val="24"/>
          <w:szCs w:val="24"/>
        </w:rPr>
        <w:t xml:space="preserve">. Do Trauma Safety Net Hospitals deliver truly safe trauma care? A multilevel analysis of the National Trauma Data Bank. </w:t>
      </w:r>
      <w:r w:rsidRPr="000F2D39">
        <w:rPr>
          <w:rFonts w:ascii="Times New Roman" w:hAnsi="Times New Roman"/>
          <w:i/>
          <w:sz w:val="24"/>
          <w:szCs w:val="24"/>
        </w:rPr>
        <w:t xml:space="preserve">J Trauma. </w:t>
      </w:r>
      <w:r w:rsidRPr="000F2D39">
        <w:rPr>
          <w:rFonts w:ascii="Times New Roman" w:hAnsi="Times New Roman"/>
          <w:sz w:val="24"/>
          <w:szCs w:val="24"/>
        </w:rPr>
        <w:t>2011; 70:978-984.</w:t>
      </w:r>
    </w:p>
    <w:p w14:paraId="377FB6C5"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bCs/>
          <w:sz w:val="24"/>
          <w:szCs w:val="24"/>
        </w:rPr>
        <w:t xml:space="preserve">      Haut ER</w:t>
      </w:r>
      <w:r w:rsidRPr="000F2D39">
        <w:rPr>
          <w:rFonts w:ascii="Times New Roman" w:hAnsi="Times New Roman"/>
          <w:sz w:val="24"/>
          <w:szCs w:val="24"/>
        </w:rPr>
        <w:t xml:space="preserve">, </w:t>
      </w:r>
      <w:proofErr w:type="spellStart"/>
      <w:r w:rsidRPr="000F2D39">
        <w:rPr>
          <w:rFonts w:ascii="Times New Roman" w:hAnsi="Times New Roman"/>
          <w:sz w:val="24"/>
          <w:szCs w:val="24"/>
        </w:rPr>
        <w:t>Schenider</w:t>
      </w:r>
      <w:proofErr w:type="spellEnd"/>
      <w:r w:rsidRPr="000F2D39">
        <w:rPr>
          <w:rFonts w:ascii="Times New Roman" w:hAnsi="Times New Roman"/>
          <w:sz w:val="24"/>
          <w:szCs w:val="24"/>
        </w:rPr>
        <w:t xml:space="preserve"> EB, Patel A, </w:t>
      </w:r>
      <w:proofErr w:type="spellStart"/>
      <w:r w:rsidRPr="000F2D39">
        <w:rPr>
          <w:rFonts w:ascii="Times New Roman" w:hAnsi="Times New Roman"/>
          <w:sz w:val="24"/>
          <w:szCs w:val="24"/>
        </w:rPr>
        <w:t>Streiff</w:t>
      </w:r>
      <w:proofErr w:type="spellEnd"/>
      <w:r w:rsidRPr="000F2D39">
        <w:rPr>
          <w:rFonts w:ascii="Times New Roman" w:hAnsi="Times New Roman"/>
          <w:sz w:val="24"/>
          <w:szCs w:val="24"/>
        </w:rPr>
        <w:t xml:space="preserve"> MB, Haider AH, Stevens KA, Chang DC, Neal ML, </w:t>
      </w:r>
      <w:proofErr w:type="spellStart"/>
      <w:r w:rsidRPr="000F2D39">
        <w:rPr>
          <w:rFonts w:ascii="Times New Roman" w:hAnsi="Times New Roman"/>
          <w:sz w:val="24"/>
          <w:szCs w:val="24"/>
        </w:rPr>
        <w:t>Hoeft</w:t>
      </w:r>
      <w:proofErr w:type="spellEnd"/>
      <w:r w:rsidRPr="000F2D39">
        <w:rPr>
          <w:rFonts w:ascii="Times New Roman" w:hAnsi="Times New Roman"/>
          <w:sz w:val="24"/>
          <w:szCs w:val="24"/>
        </w:rPr>
        <w:t xml:space="preserve"> C, Nathens AB, Cornwell EE 3</w:t>
      </w:r>
      <w:r w:rsidRPr="000F2D39">
        <w:rPr>
          <w:rFonts w:ascii="Times New Roman" w:hAnsi="Times New Roman"/>
          <w:sz w:val="24"/>
          <w:szCs w:val="24"/>
          <w:vertAlign w:val="superscript"/>
        </w:rPr>
        <w:t>rd</w:t>
      </w:r>
      <w:r w:rsidRPr="000F2D39">
        <w:rPr>
          <w:rFonts w:ascii="Times New Roman" w:hAnsi="Times New Roman"/>
          <w:sz w:val="24"/>
          <w:szCs w:val="24"/>
        </w:rPr>
        <w:t xml:space="preserve">, Pronovost PJ, </w:t>
      </w:r>
      <w:r w:rsidRPr="000F2D39">
        <w:rPr>
          <w:rFonts w:ascii="Times New Roman" w:hAnsi="Times New Roman"/>
          <w:b/>
          <w:sz w:val="24"/>
          <w:szCs w:val="24"/>
        </w:rPr>
        <w:t>Efron DT</w:t>
      </w:r>
      <w:r w:rsidRPr="000F2D39">
        <w:rPr>
          <w:rFonts w:ascii="Times New Roman" w:hAnsi="Times New Roman"/>
          <w:sz w:val="24"/>
          <w:szCs w:val="24"/>
        </w:rPr>
        <w:t xml:space="preserve">. Duplex Ultrasound Screening For Deep Vein Thrombosis (DVT) In Asymptomatic Trauma Patients: A Survey of Individual Trauma Surgeon Opinions and Current Trauma Center Practices. </w:t>
      </w:r>
      <w:r w:rsidRPr="000F2D39">
        <w:rPr>
          <w:rFonts w:ascii="Times New Roman" w:hAnsi="Times New Roman"/>
          <w:i/>
          <w:sz w:val="24"/>
          <w:szCs w:val="24"/>
        </w:rPr>
        <w:t xml:space="preserve">J Trauma. </w:t>
      </w:r>
      <w:r w:rsidRPr="000F2D39">
        <w:rPr>
          <w:rFonts w:ascii="Times New Roman" w:hAnsi="Times New Roman"/>
          <w:sz w:val="24"/>
          <w:szCs w:val="24"/>
        </w:rPr>
        <w:t>2011; 70:27-33.</w:t>
      </w:r>
    </w:p>
    <w:p w14:paraId="39937457"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Schneider EB,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MacKenzie</w:t>
      </w:r>
      <w:proofErr w:type="spellEnd"/>
      <w:r w:rsidRPr="000F2D39">
        <w:rPr>
          <w:rFonts w:ascii="Times New Roman" w:hAnsi="Times New Roman"/>
          <w:sz w:val="24"/>
          <w:szCs w:val="24"/>
        </w:rPr>
        <w:t xml:space="preserve"> EJ, </w:t>
      </w:r>
      <w:proofErr w:type="spellStart"/>
      <w:r w:rsidRPr="000F2D39">
        <w:rPr>
          <w:rFonts w:ascii="Times New Roman" w:hAnsi="Times New Roman"/>
          <w:sz w:val="24"/>
          <w:szCs w:val="24"/>
        </w:rPr>
        <w:t>Rivara</w:t>
      </w:r>
      <w:proofErr w:type="spellEnd"/>
      <w:r w:rsidRPr="000F2D39">
        <w:rPr>
          <w:rFonts w:ascii="Times New Roman" w:hAnsi="Times New Roman"/>
          <w:sz w:val="24"/>
          <w:szCs w:val="24"/>
        </w:rPr>
        <w:t xml:space="preserve"> FP, Nathens AB, Jurkovich GJ. Premorbid statin use is associated with improved survival and functional outcomes in older head-injured individuals. </w:t>
      </w:r>
      <w:r w:rsidRPr="000F2D39">
        <w:rPr>
          <w:rFonts w:ascii="Times New Roman" w:hAnsi="Times New Roman"/>
          <w:i/>
          <w:sz w:val="24"/>
          <w:szCs w:val="24"/>
        </w:rPr>
        <w:t>J Trauma.</w:t>
      </w:r>
      <w:r w:rsidRPr="000F2D39">
        <w:rPr>
          <w:rFonts w:ascii="Times New Roman" w:hAnsi="Times New Roman"/>
          <w:sz w:val="24"/>
          <w:szCs w:val="24"/>
        </w:rPr>
        <w:t xml:space="preserve"> 2011; 71:815-819.</w:t>
      </w:r>
    </w:p>
    <w:p w14:paraId="68E30019"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w:t>
      </w:r>
      <w:proofErr w:type="spellStart"/>
      <w:r w:rsidRPr="000F2D39">
        <w:rPr>
          <w:rFonts w:ascii="Times New Roman" w:hAnsi="Times New Roman"/>
          <w:sz w:val="24"/>
          <w:szCs w:val="24"/>
        </w:rPr>
        <w:t>Englum</w:t>
      </w:r>
      <w:proofErr w:type="spellEnd"/>
      <w:r w:rsidRPr="000F2D39">
        <w:rPr>
          <w:rFonts w:ascii="Times New Roman" w:hAnsi="Times New Roman"/>
          <w:sz w:val="24"/>
          <w:szCs w:val="24"/>
        </w:rPr>
        <w:t xml:space="preserve"> BR, Villegas C, </w:t>
      </w:r>
      <w:proofErr w:type="spellStart"/>
      <w:r w:rsidRPr="000F2D39">
        <w:rPr>
          <w:rFonts w:ascii="Times New Roman" w:hAnsi="Times New Roman"/>
          <w:sz w:val="24"/>
          <w:szCs w:val="24"/>
        </w:rPr>
        <w:t>Bolorunduro</w:t>
      </w:r>
      <w:proofErr w:type="spellEnd"/>
      <w:r w:rsidRPr="000F2D39">
        <w:rPr>
          <w:rFonts w:ascii="Times New Roman" w:hAnsi="Times New Roman"/>
          <w:sz w:val="24"/>
          <w:szCs w:val="24"/>
        </w:rPr>
        <w:t xml:space="preserve"> O, Haut ER, Cornwell EE 3rd, </w:t>
      </w:r>
      <w:r w:rsidRPr="000F2D39">
        <w:rPr>
          <w:rFonts w:ascii="Times New Roman" w:hAnsi="Times New Roman"/>
          <w:b/>
          <w:sz w:val="24"/>
          <w:szCs w:val="24"/>
        </w:rPr>
        <w:t>Efron DT</w:t>
      </w:r>
      <w:r w:rsidRPr="000F2D39">
        <w:rPr>
          <w:rFonts w:ascii="Times New Roman" w:hAnsi="Times New Roman"/>
          <w:sz w:val="24"/>
          <w:szCs w:val="24"/>
        </w:rPr>
        <w:t xml:space="preserve">, Haider AH. Racial, ethnic, and insurance status disparities in use of posthospitalization care after trauma. </w:t>
      </w:r>
      <w:r w:rsidRPr="000F2D39">
        <w:rPr>
          <w:rFonts w:ascii="Times New Roman" w:hAnsi="Times New Roman"/>
          <w:i/>
          <w:sz w:val="24"/>
          <w:szCs w:val="24"/>
        </w:rPr>
        <w:t>J Am Coll Surg</w:t>
      </w:r>
      <w:r w:rsidRPr="000F2D39">
        <w:rPr>
          <w:rFonts w:ascii="Times New Roman" w:hAnsi="Times New Roman"/>
          <w:sz w:val="24"/>
          <w:szCs w:val="24"/>
        </w:rPr>
        <w:t>. 2011; 213:699-708.</w:t>
      </w:r>
    </w:p>
    <w:p w14:paraId="6787BEC2" w14:textId="77777777" w:rsidR="00B03771" w:rsidRPr="000F2D39" w:rsidRDefault="00B03771" w:rsidP="00B03771">
      <w:pPr>
        <w:numPr>
          <w:ilvl w:val="0"/>
          <w:numId w:val="1"/>
        </w:numPr>
        <w:tabs>
          <w:tab w:val="left" w:pos="360"/>
          <w:tab w:val="left" w:pos="810"/>
          <w:tab w:val="left"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Haider AH, </w:t>
      </w:r>
      <w:proofErr w:type="spellStart"/>
      <w:r w:rsidRPr="000F2D39">
        <w:rPr>
          <w:rFonts w:ascii="Times New Roman" w:hAnsi="Times New Roman"/>
          <w:sz w:val="24"/>
          <w:szCs w:val="24"/>
        </w:rPr>
        <w:t>Ong'uti</w:t>
      </w:r>
      <w:proofErr w:type="spellEnd"/>
      <w:r w:rsidRPr="000F2D39">
        <w:rPr>
          <w:rFonts w:ascii="Times New Roman" w:hAnsi="Times New Roman"/>
          <w:sz w:val="24"/>
          <w:szCs w:val="24"/>
        </w:rPr>
        <w:t xml:space="preserve"> S,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TA, Crandall ML, Scott VK, Haut ER, Schneider EB, Powe NR, Cooper LA, Cornwell EE 3rd. Association Between Hospitals Caring for a Disproportionately High Percentage of Minority Trauma Patients and Increased Mortality: A Nationwide Analysis of 434 Hospitals. </w:t>
      </w:r>
      <w:r w:rsidRPr="000F2D39">
        <w:rPr>
          <w:rFonts w:ascii="Times New Roman" w:hAnsi="Times New Roman"/>
          <w:i/>
          <w:sz w:val="24"/>
          <w:szCs w:val="24"/>
        </w:rPr>
        <w:t>Arch Surg</w:t>
      </w:r>
      <w:r w:rsidRPr="000F2D39">
        <w:rPr>
          <w:rFonts w:ascii="Times New Roman" w:hAnsi="Times New Roman"/>
          <w:sz w:val="24"/>
          <w:szCs w:val="24"/>
        </w:rPr>
        <w:t xml:space="preserve">. 2012; 147:63-70. </w:t>
      </w:r>
    </w:p>
    <w:p w14:paraId="5DAE0618"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Haider AH, Sexton J, Sriram N, Cooper LA, </w:t>
      </w:r>
      <w:r w:rsidRPr="000F2D39">
        <w:rPr>
          <w:rFonts w:ascii="Times New Roman" w:hAnsi="Times New Roman"/>
          <w:b/>
          <w:sz w:val="24"/>
          <w:szCs w:val="24"/>
        </w:rPr>
        <w:t>Efron DT</w:t>
      </w:r>
      <w:r w:rsidRPr="000F2D39">
        <w:rPr>
          <w:rFonts w:ascii="Times New Roman" w:hAnsi="Times New Roman"/>
          <w:sz w:val="24"/>
          <w:szCs w:val="24"/>
        </w:rPr>
        <w:t xml:space="preserve">, Swoboda S, Villegas CV, Haut ER, Bonds M, Pronovost PJ, Lipsett PA, </w:t>
      </w:r>
      <w:proofErr w:type="spellStart"/>
      <w:r w:rsidRPr="000F2D39">
        <w:rPr>
          <w:rFonts w:ascii="Times New Roman" w:hAnsi="Times New Roman"/>
          <w:sz w:val="24"/>
          <w:szCs w:val="24"/>
        </w:rPr>
        <w:t>Freischlag</w:t>
      </w:r>
      <w:proofErr w:type="spellEnd"/>
      <w:r w:rsidRPr="000F2D39">
        <w:rPr>
          <w:rFonts w:ascii="Times New Roman" w:hAnsi="Times New Roman"/>
          <w:sz w:val="24"/>
          <w:szCs w:val="24"/>
        </w:rPr>
        <w:t xml:space="preserve"> JA, Cornwell EE 3rd. Association of unconscious race and social class bias with vignette-based clinical assessments by medical students. </w:t>
      </w:r>
      <w:r w:rsidRPr="000F2D39">
        <w:rPr>
          <w:rFonts w:ascii="Times New Roman" w:hAnsi="Times New Roman"/>
          <w:i/>
          <w:sz w:val="24"/>
          <w:szCs w:val="24"/>
        </w:rPr>
        <w:t>JAMA</w:t>
      </w:r>
      <w:r w:rsidRPr="000F2D39">
        <w:rPr>
          <w:rFonts w:ascii="Times New Roman" w:hAnsi="Times New Roman"/>
          <w:sz w:val="24"/>
          <w:szCs w:val="24"/>
        </w:rPr>
        <w:t>. 2011; 306:942-951.</w:t>
      </w:r>
    </w:p>
    <w:p w14:paraId="782CBCF4"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Kisat M, Zafar SN, Latif A, Villegas CV, </w:t>
      </w:r>
      <w:r w:rsidRPr="000F2D39">
        <w:rPr>
          <w:rFonts w:ascii="Times New Roman" w:hAnsi="Times New Roman"/>
          <w:b/>
          <w:sz w:val="24"/>
          <w:szCs w:val="24"/>
        </w:rPr>
        <w:t>Efron DT</w:t>
      </w:r>
      <w:r w:rsidRPr="000F2D39">
        <w:rPr>
          <w:rFonts w:ascii="Times New Roman" w:hAnsi="Times New Roman"/>
          <w:sz w:val="24"/>
          <w:szCs w:val="24"/>
        </w:rPr>
        <w:t xml:space="preserve">, Stevens KA, Haut ER, Schneider EB, Zafar H, Haider AH. Predictors of Positive Head CT Scan and Neurosurgical Procedures After Minor Head Trauma. </w:t>
      </w:r>
      <w:r w:rsidRPr="000F2D39">
        <w:rPr>
          <w:rFonts w:ascii="Times New Roman" w:hAnsi="Times New Roman"/>
          <w:i/>
          <w:sz w:val="24"/>
          <w:szCs w:val="24"/>
        </w:rPr>
        <w:t>J Surg Res</w:t>
      </w:r>
      <w:r w:rsidRPr="000F2D39">
        <w:rPr>
          <w:rFonts w:ascii="Times New Roman" w:hAnsi="Times New Roman"/>
          <w:sz w:val="24"/>
          <w:szCs w:val="24"/>
        </w:rPr>
        <w:t xml:space="preserve">. 2012; 173:31-37. </w:t>
      </w:r>
    </w:p>
    <w:p w14:paraId="6759CE9B"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Haider AH, Crompton JG,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 </w:t>
      </w:r>
      <w:proofErr w:type="spellStart"/>
      <w:r w:rsidRPr="000F2D39">
        <w:rPr>
          <w:rFonts w:ascii="Times New Roman" w:hAnsi="Times New Roman"/>
          <w:sz w:val="24"/>
          <w:szCs w:val="24"/>
        </w:rPr>
        <w:t>Risucci</w:t>
      </w:r>
      <w:proofErr w:type="spellEnd"/>
      <w:r w:rsidRPr="000F2D39">
        <w:rPr>
          <w:rFonts w:ascii="Times New Roman" w:hAnsi="Times New Roman"/>
          <w:sz w:val="24"/>
          <w:szCs w:val="24"/>
        </w:rPr>
        <w:t xml:space="preserve"> D, </w:t>
      </w:r>
      <w:proofErr w:type="spellStart"/>
      <w:r w:rsidRPr="000F2D39">
        <w:rPr>
          <w:rFonts w:ascii="Times New Roman" w:hAnsi="Times New Roman"/>
          <w:sz w:val="24"/>
          <w:szCs w:val="24"/>
        </w:rPr>
        <w:t>DiRusso</w:t>
      </w:r>
      <w:proofErr w:type="spellEnd"/>
      <w:r w:rsidRPr="000F2D39">
        <w:rPr>
          <w:rFonts w:ascii="Times New Roman" w:hAnsi="Times New Roman"/>
          <w:sz w:val="24"/>
          <w:szCs w:val="24"/>
        </w:rPr>
        <w:t xml:space="preserve"> S, </w:t>
      </w:r>
      <w:proofErr w:type="spellStart"/>
      <w:r w:rsidRPr="000F2D39">
        <w:rPr>
          <w:rFonts w:ascii="Times New Roman" w:hAnsi="Times New Roman"/>
          <w:sz w:val="24"/>
          <w:szCs w:val="24"/>
        </w:rPr>
        <w:t>Basdag</w:t>
      </w:r>
      <w:proofErr w:type="spellEnd"/>
      <w:r w:rsidRPr="000F2D39">
        <w:rPr>
          <w:rFonts w:ascii="Times New Roman" w:hAnsi="Times New Roman"/>
          <w:sz w:val="24"/>
          <w:szCs w:val="24"/>
        </w:rPr>
        <w:t xml:space="preserve"> H, Villegas CV, Syed ZU, Haut ER, </w:t>
      </w:r>
      <w:r w:rsidRPr="000F2D39">
        <w:rPr>
          <w:rFonts w:ascii="Times New Roman" w:hAnsi="Times New Roman"/>
          <w:b/>
          <w:sz w:val="24"/>
          <w:szCs w:val="24"/>
        </w:rPr>
        <w:t>Efron DT</w:t>
      </w:r>
      <w:r w:rsidRPr="000F2D39">
        <w:rPr>
          <w:rFonts w:ascii="Times New Roman" w:hAnsi="Times New Roman"/>
          <w:sz w:val="24"/>
          <w:szCs w:val="24"/>
        </w:rPr>
        <w:t xml:space="preserve">. Mechanism of injury predicts case fatality and functional outcomes in pediatric trauma patients: the case for its use in trauma outcomes studies. </w:t>
      </w:r>
      <w:r w:rsidRPr="000F2D39">
        <w:rPr>
          <w:rFonts w:ascii="Times New Roman" w:hAnsi="Times New Roman"/>
          <w:i/>
          <w:sz w:val="24"/>
          <w:szCs w:val="24"/>
        </w:rPr>
        <w:t xml:space="preserve">J </w:t>
      </w:r>
      <w:proofErr w:type="spellStart"/>
      <w:r w:rsidRPr="000F2D39">
        <w:rPr>
          <w:rFonts w:ascii="Times New Roman" w:hAnsi="Times New Roman"/>
          <w:i/>
          <w:sz w:val="24"/>
          <w:szCs w:val="24"/>
        </w:rPr>
        <w:t>Pediatr</w:t>
      </w:r>
      <w:proofErr w:type="spellEnd"/>
      <w:r w:rsidRPr="000F2D39">
        <w:rPr>
          <w:rFonts w:ascii="Times New Roman" w:hAnsi="Times New Roman"/>
          <w:i/>
          <w:sz w:val="24"/>
          <w:szCs w:val="24"/>
        </w:rPr>
        <w:t xml:space="preserve"> Surg</w:t>
      </w:r>
      <w:r w:rsidRPr="000F2D39">
        <w:rPr>
          <w:rFonts w:ascii="Times New Roman" w:hAnsi="Times New Roman"/>
          <w:sz w:val="24"/>
          <w:szCs w:val="24"/>
        </w:rPr>
        <w:t>. 2011; 46:1557-1563.</w:t>
      </w:r>
    </w:p>
    <w:p w14:paraId="7B57F4C9"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lastRenderedPageBreak/>
        <w:t xml:space="preserve">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TA, Chang DC, Crompton JG, Greene WR, </w:t>
      </w:r>
      <w:r w:rsidRPr="000F2D39">
        <w:rPr>
          <w:rFonts w:ascii="Times New Roman" w:hAnsi="Times New Roman"/>
          <w:b/>
          <w:sz w:val="24"/>
          <w:szCs w:val="24"/>
        </w:rPr>
        <w:t>Efron DT</w:t>
      </w:r>
      <w:r w:rsidRPr="000F2D39">
        <w:rPr>
          <w:rFonts w:ascii="Times New Roman" w:hAnsi="Times New Roman"/>
          <w:sz w:val="24"/>
          <w:szCs w:val="24"/>
        </w:rPr>
        <w:t xml:space="preserve">, Haut ER, Cornwell EE 3rd, Haider AH. Redefining hypotension in the elderly: normotension is not reassuring. </w:t>
      </w:r>
      <w:r w:rsidRPr="000F2D39">
        <w:rPr>
          <w:rFonts w:ascii="Times New Roman" w:hAnsi="Times New Roman"/>
          <w:i/>
          <w:sz w:val="24"/>
          <w:szCs w:val="24"/>
        </w:rPr>
        <w:t>Arch Surg</w:t>
      </w:r>
      <w:r w:rsidRPr="000F2D39">
        <w:rPr>
          <w:rFonts w:ascii="Times New Roman" w:hAnsi="Times New Roman"/>
          <w:sz w:val="24"/>
          <w:szCs w:val="24"/>
        </w:rPr>
        <w:t>. 2011; 146: 865-869.</w:t>
      </w:r>
    </w:p>
    <w:p w14:paraId="7856B31C" w14:textId="77777777" w:rsidR="00B03771" w:rsidRPr="000F2D39" w:rsidRDefault="00B03771" w:rsidP="00B03771">
      <w:pPr>
        <w:pStyle w:val="Preformatted"/>
        <w:numPr>
          <w:ilvl w:val="0"/>
          <w:numId w:val="1"/>
        </w:numPr>
        <w:tabs>
          <w:tab w:val="clear" w:pos="0"/>
          <w:tab w:val="clear" w:pos="959"/>
          <w:tab w:val="clear" w:pos="1918"/>
          <w:tab w:val="clear" w:pos="959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w:t>
      </w:r>
      <w:proofErr w:type="spellStart"/>
      <w:r w:rsidRPr="000F2D39">
        <w:rPr>
          <w:rFonts w:ascii="Times New Roman" w:hAnsi="Times New Roman"/>
          <w:sz w:val="24"/>
          <w:szCs w:val="24"/>
        </w:rPr>
        <w:t>Ladha</w:t>
      </w:r>
      <w:proofErr w:type="spellEnd"/>
      <w:r w:rsidRPr="000F2D39">
        <w:rPr>
          <w:rFonts w:ascii="Times New Roman" w:hAnsi="Times New Roman"/>
          <w:sz w:val="24"/>
          <w:szCs w:val="24"/>
        </w:rPr>
        <w:t xml:space="preserve"> KS, Young JH, Ng DK, </w:t>
      </w:r>
      <w:r w:rsidRPr="000F2D39">
        <w:rPr>
          <w:rFonts w:ascii="Times New Roman" w:hAnsi="Times New Roman"/>
          <w:b/>
          <w:sz w:val="24"/>
          <w:szCs w:val="24"/>
        </w:rPr>
        <w:t>Efron DT</w:t>
      </w:r>
      <w:r w:rsidRPr="000F2D39">
        <w:rPr>
          <w:rFonts w:ascii="Times New Roman" w:hAnsi="Times New Roman"/>
          <w:sz w:val="24"/>
          <w:szCs w:val="24"/>
        </w:rPr>
        <w:t xml:space="preserve">, Haider AH. Factors affecting the likelihood of presentation to the emergency department of trauma patients after discharge. </w:t>
      </w:r>
      <w:r w:rsidRPr="000F2D39">
        <w:rPr>
          <w:rFonts w:ascii="Times New Roman" w:hAnsi="Times New Roman"/>
          <w:i/>
          <w:sz w:val="24"/>
          <w:szCs w:val="24"/>
        </w:rPr>
        <w:t xml:space="preserve">Ann </w:t>
      </w:r>
      <w:proofErr w:type="spellStart"/>
      <w:r w:rsidRPr="000F2D39">
        <w:rPr>
          <w:rFonts w:ascii="Times New Roman" w:hAnsi="Times New Roman"/>
          <w:i/>
          <w:sz w:val="24"/>
          <w:szCs w:val="24"/>
        </w:rPr>
        <w:t>Emerg</w:t>
      </w:r>
      <w:proofErr w:type="spellEnd"/>
      <w:r w:rsidRPr="000F2D39">
        <w:rPr>
          <w:rFonts w:ascii="Times New Roman" w:hAnsi="Times New Roman"/>
          <w:i/>
          <w:sz w:val="24"/>
          <w:szCs w:val="24"/>
        </w:rPr>
        <w:t xml:space="preserve"> Med</w:t>
      </w:r>
      <w:r w:rsidRPr="000F2D39">
        <w:rPr>
          <w:rFonts w:ascii="Times New Roman" w:hAnsi="Times New Roman"/>
          <w:sz w:val="24"/>
          <w:szCs w:val="24"/>
        </w:rPr>
        <w:t>. 2011; 58: 431-437.</w:t>
      </w:r>
    </w:p>
    <w:p w14:paraId="31222F2F" w14:textId="77777777" w:rsidR="00B03771" w:rsidRPr="000F2D39" w:rsidRDefault="00B03771" w:rsidP="00B03771">
      <w:pPr>
        <w:pStyle w:val="Preformatted"/>
        <w:numPr>
          <w:ilvl w:val="0"/>
          <w:numId w:val="1"/>
        </w:numPr>
        <w:tabs>
          <w:tab w:val="clear" w:pos="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TA, Haider AH, Downing SR, </w:t>
      </w:r>
      <w:proofErr w:type="spellStart"/>
      <w:r w:rsidRPr="000F2D39">
        <w:rPr>
          <w:rFonts w:ascii="Times New Roman" w:hAnsi="Times New Roman"/>
          <w:sz w:val="24"/>
          <w:szCs w:val="24"/>
        </w:rPr>
        <w:t>Bolorunduro</w:t>
      </w:r>
      <w:proofErr w:type="spellEnd"/>
      <w:r w:rsidRPr="000F2D39">
        <w:rPr>
          <w:rFonts w:ascii="Times New Roman" w:hAnsi="Times New Roman"/>
          <w:sz w:val="24"/>
          <w:szCs w:val="24"/>
        </w:rPr>
        <w:t xml:space="preserve"> OB, </w:t>
      </w:r>
      <w:r w:rsidRPr="000F2D39">
        <w:rPr>
          <w:rFonts w:ascii="Times New Roman" w:hAnsi="Times New Roman"/>
          <w:b/>
          <w:sz w:val="24"/>
          <w:szCs w:val="24"/>
        </w:rPr>
        <w:t>Efron DT</w:t>
      </w:r>
      <w:r w:rsidRPr="000F2D39">
        <w:rPr>
          <w:rFonts w:ascii="Times New Roman" w:hAnsi="Times New Roman"/>
          <w:sz w:val="24"/>
          <w:szCs w:val="24"/>
        </w:rPr>
        <w:t xml:space="preserve">, Haut ER, Chang DC, Cornwell EE 3rd, Abdullah F, </w:t>
      </w:r>
      <w:proofErr w:type="spellStart"/>
      <w:r w:rsidRPr="000F2D39">
        <w:rPr>
          <w:rFonts w:ascii="Times New Roman" w:hAnsi="Times New Roman"/>
          <w:sz w:val="24"/>
          <w:szCs w:val="24"/>
        </w:rPr>
        <w:t>Siram</w:t>
      </w:r>
      <w:proofErr w:type="spellEnd"/>
      <w:r w:rsidRPr="000F2D39">
        <w:rPr>
          <w:rFonts w:ascii="Times New Roman" w:hAnsi="Times New Roman"/>
          <w:sz w:val="24"/>
          <w:szCs w:val="24"/>
        </w:rPr>
        <w:t xml:space="preserve"> SM. Treatment outcomes of injured children at adult level 1 trauma centers: are there benefits from added specialized care?  </w:t>
      </w:r>
      <w:r w:rsidRPr="000F2D39">
        <w:rPr>
          <w:rFonts w:ascii="Times New Roman" w:hAnsi="Times New Roman"/>
          <w:i/>
          <w:sz w:val="24"/>
          <w:szCs w:val="24"/>
        </w:rPr>
        <w:t>Am J Surg</w:t>
      </w:r>
      <w:r w:rsidRPr="000F2D39">
        <w:rPr>
          <w:rFonts w:ascii="Times New Roman" w:hAnsi="Times New Roman"/>
          <w:sz w:val="24"/>
          <w:szCs w:val="24"/>
        </w:rPr>
        <w:t>. 2011; 20:445-449.</w:t>
      </w:r>
    </w:p>
    <w:p w14:paraId="0778FB37" w14:textId="77777777" w:rsidR="00B03771" w:rsidRPr="000F2D39" w:rsidRDefault="00B03771" w:rsidP="00B03771">
      <w:pPr>
        <w:pStyle w:val="Preformatted"/>
        <w:numPr>
          <w:ilvl w:val="0"/>
          <w:numId w:val="1"/>
        </w:numPr>
        <w:tabs>
          <w:tab w:val="clear" w:pos="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Crompton JG, Bone C,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 Pollack KM, </w:t>
      </w:r>
      <w:proofErr w:type="spellStart"/>
      <w:r w:rsidRPr="000F2D39">
        <w:rPr>
          <w:rFonts w:ascii="Times New Roman" w:hAnsi="Times New Roman"/>
          <w:sz w:val="24"/>
          <w:szCs w:val="24"/>
        </w:rPr>
        <w:t>Bolorunduro</w:t>
      </w:r>
      <w:proofErr w:type="spellEnd"/>
      <w:r w:rsidRPr="000F2D39">
        <w:rPr>
          <w:rFonts w:ascii="Times New Roman" w:hAnsi="Times New Roman"/>
          <w:sz w:val="24"/>
          <w:szCs w:val="24"/>
        </w:rPr>
        <w:t xml:space="preserve"> O, Villegas C, Stevens K, Cornwell EE 3rd, </w:t>
      </w:r>
      <w:r w:rsidRPr="000F2D39">
        <w:rPr>
          <w:rFonts w:ascii="Times New Roman" w:hAnsi="Times New Roman"/>
          <w:b/>
          <w:sz w:val="24"/>
          <w:szCs w:val="24"/>
        </w:rPr>
        <w:t>Efron DT</w:t>
      </w:r>
      <w:r w:rsidRPr="000F2D39">
        <w:rPr>
          <w:rFonts w:ascii="Times New Roman" w:hAnsi="Times New Roman"/>
          <w:sz w:val="24"/>
          <w:szCs w:val="24"/>
        </w:rPr>
        <w:t xml:space="preserve">, Haut ER, Haider AH. Motorcycle helmets associated with lower risk of cervical spine injury: debunking the myth. </w:t>
      </w:r>
      <w:r w:rsidRPr="000F2D39">
        <w:rPr>
          <w:rFonts w:ascii="Times New Roman" w:hAnsi="Times New Roman"/>
          <w:i/>
          <w:sz w:val="24"/>
          <w:szCs w:val="24"/>
        </w:rPr>
        <w:t>J Am Coll Surg</w:t>
      </w:r>
      <w:r w:rsidRPr="000F2D39">
        <w:rPr>
          <w:rFonts w:ascii="Times New Roman" w:hAnsi="Times New Roman"/>
          <w:sz w:val="24"/>
          <w:szCs w:val="24"/>
        </w:rPr>
        <w:t>. 2011; 212:295-300.</w:t>
      </w:r>
    </w:p>
    <w:p w14:paraId="474A17FD" w14:textId="77777777" w:rsidR="00B03771" w:rsidRPr="000F2D39" w:rsidRDefault="00B03771" w:rsidP="00B03771">
      <w:pPr>
        <w:pStyle w:val="Preformatted"/>
        <w:numPr>
          <w:ilvl w:val="0"/>
          <w:numId w:val="1"/>
        </w:numPr>
        <w:tabs>
          <w:tab w:val="clear" w:pos="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TA, Crompton JG, </w:t>
      </w:r>
      <w:proofErr w:type="spellStart"/>
      <w:r w:rsidRPr="000F2D39">
        <w:rPr>
          <w:rFonts w:ascii="Times New Roman" w:hAnsi="Times New Roman"/>
          <w:sz w:val="24"/>
          <w:szCs w:val="24"/>
        </w:rPr>
        <w:t>Ehanire</w:t>
      </w:r>
      <w:proofErr w:type="spellEnd"/>
      <w:r w:rsidRPr="000F2D39">
        <w:rPr>
          <w:rFonts w:ascii="Times New Roman" w:hAnsi="Times New Roman"/>
          <w:sz w:val="24"/>
          <w:szCs w:val="24"/>
        </w:rPr>
        <w:t xml:space="preserve"> ID, Stevens KA, </w:t>
      </w:r>
      <w:r w:rsidRPr="000F2D39">
        <w:rPr>
          <w:rFonts w:ascii="Times New Roman" w:hAnsi="Times New Roman"/>
          <w:b/>
          <w:sz w:val="24"/>
          <w:szCs w:val="24"/>
        </w:rPr>
        <w:t>Efron DT</w:t>
      </w:r>
      <w:r w:rsidRPr="000F2D39">
        <w:rPr>
          <w:rFonts w:ascii="Times New Roman" w:hAnsi="Times New Roman"/>
          <w:sz w:val="24"/>
          <w:szCs w:val="24"/>
        </w:rPr>
        <w:t xml:space="preserve">, Haut ER, Chang DC, Cornwell EE 3rd, Crandall ML, Haider AH. Multiple imputation in trauma disparity research. </w:t>
      </w:r>
      <w:r w:rsidRPr="000F2D39">
        <w:rPr>
          <w:rFonts w:ascii="Times New Roman" w:hAnsi="Times New Roman"/>
          <w:i/>
          <w:sz w:val="24"/>
          <w:szCs w:val="24"/>
        </w:rPr>
        <w:t>J Surg Res</w:t>
      </w:r>
      <w:r w:rsidRPr="000F2D39">
        <w:rPr>
          <w:rFonts w:ascii="Times New Roman" w:hAnsi="Times New Roman"/>
          <w:sz w:val="24"/>
          <w:szCs w:val="24"/>
        </w:rPr>
        <w:t>. 201; 165:37-41.</w:t>
      </w:r>
    </w:p>
    <w:p w14:paraId="008728CB" w14:textId="77777777" w:rsidR="00B03771" w:rsidRPr="000F2D39" w:rsidRDefault="00B03771" w:rsidP="00B03771">
      <w:pPr>
        <w:pStyle w:val="Preformatted"/>
        <w:numPr>
          <w:ilvl w:val="0"/>
          <w:numId w:val="1"/>
        </w:numPr>
        <w:tabs>
          <w:tab w:val="clear" w:pos="0"/>
          <w:tab w:val="left" w:pos="360"/>
          <w:tab w:val="left" w:pos="810"/>
          <w:tab w:val="left" w:pos="900"/>
          <w:tab w:val="num" w:pos="1260"/>
          <w:tab w:val="left" w:pos="1350"/>
        </w:tabs>
        <w:ind w:left="720" w:hanging="720"/>
        <w:rPr>
          <w:rFonts w:ascii="Times New Roman" w:hAnsi="Times New Roman"/>
          <w:sz w:val="24"/>
          <w:szCs w:val="24"/>
        </w:rPr>
      </w:pPr>
      <w:r w:rsidRPr="000F2D39">
        <w:rPr>
          <w:rFonts w:ascii="Times New Roman" w:hAnsi="Times New Roman"/>
          <w:sz w:val="24"/>
          <w:szCs w:val="24"/>
        </w:rPr>
        <w:t xml:space="preserve">      </w:t>
      </w:r>
      <w:proofErr w:type="spellStart"/>
      <w:r w:rsidRPr="000F2D39">
        <w:rPr>
          <w:rFonts w:ascii="Times New Roman" w:hAnsi="Times New Roman"/>
          <w:sz w:val="24"/>
          <w:szCs w:val="24"/>
        </w:rPr>
        <w:t>Bolorunduro</w:t>
      </w:r>
      <w:proofErr w:type="spellEnd"/>
      <w:r w:rsidRPr="000F2D39">
        <w:rPr>
          <w:rFonts w:ascii="Times New Roman" w:hAnsi="Times New Roman"/>
          <w:sz w:val="24"/>
          <w:szCs w:val="24"/>
        </w:rPr>
        <w:t xml:space="preserve"> OB, Villegas C,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TA, Haut ER, Stevens KA, Chang DC, Cornwell EE 3rd, </w:t>
      </w:r>
      <w:r w:rsidRPr="000F2D39">
        <w:rPr>
          <w:rFonts w:ascii="Times New Roman" w:hAnsi="Times New Roman"/>
          <w:b/>
          <w:sz w:val="24"/>
          <w:szCs w:val="24"/>
        </w:rPr>
        <w:t>Efron DT</w:t>
      </w:r>
      <w:r w:rsidRPr="000F2D39">
        <w:rPr>
          <w:rFonts w:ascii="Times New Roman" w:hAnsi="Times New Roman"/>
          <w:sz w:val="24"/>
          <w:szCs w:val="24"/>
        </w:rPr>
        <w:t xml:space="preserve">, Haider AH. Validating the Injury Severity Score (ISS) in different populations: ISS predicts mortality better among Hispanics and females. </w:t>
      </w:r>
      <w:r w:rsidRPr="000F2D39">
        <w:rPr>
          <w:rFonts w:ascii="Times New Roman" w:hAnsi="Times New Roman"/>
          <w:i/>
          <w:sz w:val="24"/>
          <w:szCs w:val="24"/>
        </w:rPr>
        <w:t>J Surg Res</w:t>
      </w:r>
      <w:r w:rsidRPr="000F2D39">
        <w:rPr>
          <w:rFonts w:ascii="Times New Roman" w:hAnsi="Times New Roman"/>
          <w:sz w:val="24"/>
          <w:szCs w:val="24"/>
        </w:rPr>
        <w:t>. 2011; 166:40-44.</w:t>
      </w:r>
    </w:p>
    <w:p w14:paraId="5C34AC17" w14:textId="25A92A1E"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Haider AH, Saleem T, </w:t>
      </w:r>
      <w:proofErr w:type="spellStart"/>
      <w:r w:rsidRPr="000F2D39">
        <w:rPr>
          <w:rFonts w:ascii="Times New Roman" w:hAnsi="Times New Roman"/>
          <w:sz w:val="24"/>
          <w:szCs w:val="24"/>
        </w:rPr>
        <w:t>Leow</w:t>
      </w:r>
      <w:proofErr w:type="spellEnd"/>
      <w:r w:rsidRPr="000F2D39">
        <w:rPr>
          <w:rFonts w:ascii="Times New Roman" w:hAnsi="Times New Roman"/>
          <w:sz w:val="24"/>
          <w:szCs w:val="24"/>
        </w:rPr>
        <w:t xml:space="preserve"> JJ, Villegas CV, Kisat M, Schneider EB, Haut ER, Stevens KA, Cornwell EE 3rd, </w:t>
      </w:r>
      <w:proofErr w:type="spellStart"/>
      <w:r w:rsidRPr="000F2D39">
        <w:rPr>
          <w:rFonts w:ascii="Times New Roman" w:hAnsi="Times New Roman"/>
          <w:sz w:val="24"/>
          <w:szCs w:val="24"/>
        </w:rPr>
        <w:t>MacKenzie</w:t>
      </w:r>
      <w:proofErr w:type="spellEnd"/>
      <w:r w:rsidRPr="000F2D39">
        <w:rPr>
          <w:rFonts w:ascii="Times New Roman" w:hAnsi="Times New Roman"/>
          <w:sz w:val="24"/>
          <w:szCs w:val="24"/>
        </w:rPr>
        <w:t xml:space="preserve"> EJ, </w:t>
      </w:r>
      <w:r w:rsidRPr="000F2D39">
        <w:rPr>
          <w:rFonts w:ascii="Times New Roman" w:hAnsi="Times New Roman"/>
          <w:b/>
          <w:sz w:val="24"/>
          <w:szCs w:val="24"/>
        </w:rPr>
        <w:t>Efron DT</w:t>
      </w:r>
      <w:r w:rsidRPr="000F2D39">
        <w:rPr>
          <w:rFonts w:ascii="Times New Roman" w:hAnsi="Times New Roman"/>
          <w:sz w:val="24"/>
          <w:szCs w:val="24"/>
        </w:rPr>
        <w:t xml:space="preserve">. Influence of the National Trauma Data Bank on the study of trauma outcomes: is it time to set research best practices to further enhance its impact? </w:t>
      </w:r>
      <w:r w:rsidRPr="000F2D39">
        <w:rPr>
          <w:rFonts w:ascii="Times New Roman" w:hAnsi="Times New Roman"/>
          <w:i/>
          <w:sz w:val="24"/>
          <w:szCs w:val="24"/>
        </w:rPr>
        <w:t>J Am Coll Surg</w:t>
      </w:r>
      <w:r w:rsidRPr="000F2D39">
        <w:rPr>
          <w:rFonts w:ascii="Times New Roman" w:hAnsi="Times New Roman"/>
          <w:sz w:val="24"/>
          <w:szCs w:val="24"/>
        </w:rPr>
        <w:t>. 2012; 214:756-768.</w:t>
      </w:r>
    </w:p>
    <w:p w14:paraId="6BBADEF9" w14:textId="03711E6F"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Zafar SN, Rushing A, Haut ER, Kisat MT, Villegas CV, Chi A, Stevens K, </w:t>
      </w:r>
      <w:r w:rsidRPr="000F2D39">
        <w:rPr>
          <w:rFonts w:ascii="Times New Roman" w:hAnsi="Times New Roman"/>
          <w:b/>
          <w:sz w:val="24"/>
          <w:szCs w:val="24"/>
        </w:rPr>
        <w:t>Efron DT</w:t>
      </w:r>
      <w:r w:rsidRPr="000F2D39">
        <w:rPr>
          <w:rFonts w:ascii="Times New Roman" w:hAnsi="Times New Roman"/>
          <w:sz w:val="24"/>
          <w:szCs w:val="24"/>
        </w:rPr>
        <w:t xml:space="preserve">, Zafar H, Haider AH. Outcome of selective non-operative management of penetrating abdominal injuries from the North American National Trauma Database.  </w:t>
      </w:r>
      <w:r w:rsidRPr="000F2D39">
        <w:rPr>
          <w:rFonts w:ascii="Times New Roman" w:hAnsi="Times New Roman"/>
          <w:i/>
          <w:sz w:val="24"/>
          <w:szCs w:val="24"/>
        </w:rPr>
        <w:t>Br J Surg</w:t>
      </w:r>
      <w:r w:rsidRPr="000F2D39">
        <w:rPr>
          <w:rFonts w:ascii="Times New Roman" w:hAnsi="Times New Roman"/>
          <w:sz w:val="24"/>
          <w:szCs w:val="24"/>
        </w:rPr>
        <w:t xml:space="preserve">. 2012; 99 (Suppl 1):155-164. </w:t>
      </w:r>
    </w:p>
    <w:p w14:paraId="7B08DBFB" w14:textId="431478F5"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Galvagno SM Jr, Haut ER, Zafar SN, </w:t>
      </w:r>
      <w:proofErr w:type="spellStart"/>
      <w:r w:rsidRPr="000F2D39">
        <w:rPr>
          <w:rFonts w:ascii="Times New Roman" w:hAnsi="Times New Roman"/>
          <w:sz w:val="24"/>
          <w:szCs w:val="24"/>
        </w:rPr>
        <w:t>Millin</w:t>
      </w:r>
      <w:proofErr w:type="spellEnd"/>
      <w:r w:rsidRPr="000F2D39">
        <w:rPr>
          <w:rFonts w:ascii="Times New Roman" w:hAnsi="Times New Roman"/>
          <w:sz w:val="24"/>
          <w:szCs w:val="24"/>
        </w:rPr>
        <w:t xml:space="preserve"> MG, </w:t>
      </w:r>
      <w:r w:rsidRPr="000F2D39">
        <w:rPr>
          <w:rFonts w:ascii="Times New Roman" w:hAnsi="Times New Roman"/>
          <w:b/>
          <w:sz w:val="24"/>
          <w:szCs w:val="24"/>
        </w:rPr>
        <w:t>Efron DT</w:t>
      </w:r>
      <w:r w:rsidRPr="000F2D39">
        <w:rPr>
          <w:rFonts w:ascii="Times New Roman" w:hAnsi="Times New Roman"/>
          <w:sz w:val="24"/>
          <w:szCs w:val="24"/>
        </w:rPr>
        <w:t xml:space="preserve">, Koenig GJ Jr, Baker SP, Bowman SM, Pronovost PJ, Haider AH. Association between helicopter vs ground emergency medical services and survival for adults with major trauma. </w:t>
      </w:r>
      <w:r w:rsidRPr="000F2D39">
        <w:rPr>
          <w:rFonts w:ascii="Times New Roman" w:hAnsi="Times New Roman"/>
          <w:i/>
          <w:sz w:val="24"/>
          <w:szCs w:val="24"/>
        </w:rPr>
        <w:t>JAMA</w:t>
      </w:r>
      <w:r w:rsidRPr="000F2D39">
        <w:rPr>
          <w:rFonts w:ascii="Times New Roman" w:hAnsi="Times New Roman"/>
          <w:sz w:val="24"/>
          <w:szCs w:val="24"/>
        </w:rPr>
        <w:t>. 2012; 307:1602-1610.</w:t>
      </w:r>
    </w:p>
    <w:p w14:paraId="1DEC312F"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Haider AH, Villegas CV, Saleem T, </w:t>
      </w:r>
      <w:r w:rsidRPr="000F2D39">
        <w:rPr>
          <w:rFonts w:ascii="Times New Roman" w:hAnsi="Times New Roman"/>
          <w:b/>
          <w:sz w:val="24"/>
          <w:szCs w:val="24"/>
        </w:rPr>
        <w:t>Efron DT</w:t>
      </w:r>
      <w:r w:rsidRPr="000F2D39">
        <w:rPr>
          <w:rFonts w:ascii="Times New Roman" w:hAnsi="Times New Roman"/>
          <w:sz w:val="24"/>
          <w:szCs w:val="24"/>
        </w:rPr>
        <w:t xml:space="preserve">, Stevens KA,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TA, Cornwell EE 3rd, Bowman S, Haack S, Baker SP, Schneider EB. Should the IDC-9 Trauma Mortality Prediction Model become the new paradigm for benchmarking trauma outcomes? </w:t>
      </w:r>
      <w:r w:rsidRPr="000F2D39">
        <w:rPr>
          <w:rFonts w:ascii="Times New Roman" w:hAnsi="Times New Roman"/>
          <w:i/>
          <w:sz w:val="24"/>
          <w:szCs w:val="24"/>
        </w:rPr>
        <w:t>J Trauma Acute Care Surg</w:t>
      </w:r>
      <w:r w:rsidRPr="000F2D39">
        <w:rPr>
          <w:rFonts w:ascii="Times New Roman" w:hAnsi="Times New Roman"/>
          <w:sz w:val="24"/>
          <w:szCs w:val="24"/>
        </w:rPr>
        <w:t xml:space="preserve">. 2012; 72:1695-1701. </w:t>
      </w:r>
    </w:p>
    <w:p w14:paraId="09279B70"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Pandian V, Gilstrap DL, </w:t>
      </w:r>
      <w:proofErr w:type="spellStart"/>
      <w:r w:rsidRPr="000F2D39">
        <w:rPr>
          <w:rFonts w:ascii="Times New Roman" w:hAnsi="Times New Roman"/>
          <w:sz w:val="24"/>
          <w:szCs w:val="24"/>
        </w:rPr>
        <w:t>Mirski</w:t>
      </w:r>
      <w:proofErr w:type="spellEnd"/>
      <w:r w:rsidRPr="000F2D39">
        <w:rPr>
          <w:rFonts w:ascii="Times New Roman" w:hAnsi="Times New Roman"/>
          <w:sz w:val="24"/>
          <w:szCs w:val="24"/>
        </w:rPr>
        <w:t xml:space="preserve"> MA, Haut ER, Haider AH, </w:t>
      </w:r>
      <w:r w:rsidRPr="000F2D39">
        <w:rPr>
          <w:rFonts w:ascii="Times New Roman" w:hAnsi="Times New Roman"/>
          <w:b/>
          <w:sz w:val="24"/>
          <w:szCs w:val="24"/>
        </w:rPr>
        <w:t>Efron DT</w:t>
      </w:r>
      <w:r w:rsidRPr="000F2D39">
        <w:rPr>
          <w:rFonts w:ascii="Times New Roman" w:hAnsi="Times New Roman"/>
          <w:sz w:val="24"/>
          <w:szCs w:val="24"/>
        </w:rPr>
        <w:t xml:space="preserve">, Bowman NM, </w:t>
      </w:r>
      <w:proofErr w:type="spellStart"/>
      <w:r w:rsidRPr="000F2D39">
        <w:rPr>
          <w:rFonts w:ascii="Times New Roman" w:hAnsi="Times New Roman"/>
          <w:sz w:val="24"/>
          <w:szCs w:val="24"/>
        </w:rPr>
        <w:t>Yarmus</w:t>
      </w:r>
      <w:proofErr w:type="spellEnd"/>
      <w:r w:rsidRPr="000F2D39">
        <w:rPr>
          <w:rFonts w:ascii="Times New Roman" w:hAnsi="Times New Roman"/>
          <w:sz w:val="24"/>
          <w:szCs w:val="24"/>
        </w:rPr>
        <w:t xml:space="preserve"> LB, Bhatti NI, Stevens KA, Vaswani R, Feller-</w:t>
      </w:r>
      <w:proofErr w:type="spellStart"/>
      <w:r w:rsidRPr="000F2D39">
        <w:rPr>
          <w:rFonts w:ascii="Times New Roman" w:hAnsi="Times New Roman"/>
          <w:sz w:val="24"/>
          <w:szCs w:val="24"/>
        </w:rPr>
        <w:t>Kopman</w:t>
      </w:r>
      <w:proofErr w:type="spellEnd"/>
      <w:r w:rsidRPr="000F2D39">
        <w:rPr>
          <w:rFonts w:ascii="Times New Roman" w:hAnsi="Times New Roman"/>
          <w:sz w:val="24"/>
          <w:szCs w:val="24"/>
        </w:rPr>
        <w:t xml:space="preserve"> D. Predictors of short-term mortality in patients undergoing percutaneous dilatational tracheostomy. </w:t>
      </w:r>
      <w:r w:rsidRPr="000F2D39">
        <w:rPr>
          <w:rFonts w:ascii="Times New Roman" w:hAnsi="Times New Roman"/>
          <w:i/>
          <w:sz w:val="24"/>
          <w:szCs w:val="24"/>
        </w:rPr>
        <w:t>J Crit Care</w:t>
      </w:r>
      <w:r w:rsidRPr="000F2D39">
        <w:rPr>
          <w:rFonts w:ascii="Times New Roman" w:hAnsi="Times New Roman"/>
          <w:sz w:val="24"/>
          <w:szCs w:val="24"/>
        </w:rPr>
        <w:t xml:space="preserve">. 2012; 27:420e9-15. </w:t>
      </w:r>
    </w:p>
    <w:p w14:paraId="4F82D67A"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Haider AH, </w:t>
      </w:r>
      <w:proofErr w:type="spellStart"/>
      <w:r w:rsidRPr="000F2D39">
        <w:rPr>
          <w:rFonts w:ascii="Times New Roman" w:hAnsi="Times New Roman"/>
          <w:sz w:val="24"/>
          <w:szCs w:val="24"/>
        </w:rPr>
        <w:t>Ong'uti</w:t>
      </w:r>
      <w:proofErr w:type="spellEnd"/>
      <w:r w:rsidRPr="000F2D39">
        <w:rPr>
          <w:rFonts w:ascii="Times New Roman" w:hAnsi="Times New Roman"/>
          <w:sz w:val="24"/>
          <w:szCs w:val="24"/>
        </w:rPr>
        <w:t xml:space="preserve"> S,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TA, Crandall ML, Scott VK, Haut ER, Schneider EB, Powe NR, Cooper LA, Cornwell EE 3rd. Association between hospitals caring for a disproportionately high percentage of minority trauma patients and increased mortality: a nationwide analysis of 434 hospitals. </w:t>
      </w:r>
      <w:r w:rsidRPr="000F2D39">
        <w:rPr>
          <w:rFonts w:ascii="Times New Roman" w:hAnsi="Times New Roman"/>
          <w:i/>
          <w:sz w:val="24"/>
          <w:szCs w:val="24"/>
        </w:rPr>
        <w:t>Arch Surg</w:t>
      </w:r>
      <w:r w:rsidRPr="000F2D39">
        <w:rPr>
          <w:rFonts w:ascii="Times New Roman" w:hAnsi="Times New Roman"/>
          <w:sz w:val="24"/>
          <w:szCs w:val="24"/>
        </w:rPr>
        <w:t>. 2012; 147:63-70.</w:t>
      </w:r>
    </w:p>
    <w:p w14:paraId="696AE866"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lastRenderedPageBreak/>
        <w:t xml:space="preserve">      </w:t>
      </w:r>
      <w:proofErr w:type="spellStart"/>
      <w:r w:rsidRPr="000F2D39">
        <w:rPr>
          <w:rFonts w:ascii="Times New Roman" w:hAnsi="Times New Roman"/>
          <w:sz w:val="24"/>
          <w:szCs w:val="24"/>
        </w:rPr>
        <w:t>Yarmus</w:t>
      </w:r>
      <w:proofErr w:type="spellEnd"/>
      <w:r w:rsidRPr="000F2D39">
        <w:rPr>
          <w:rFonts w:ascii="Times New Roman" w:hAnsi="Times New Roman"/>
          <w:sz w:val="24"/>
          <w:szCs w:val="24"/>
        </w:rPr>
        <w:t xml:space="preserve"> L, Pandian V, Gilbert C, </w:t>
      </w:r>
      <w:proofErr w:type="spellStart"/>
      <w:r w:rsidRPr="000F2D39">
        <w:rPr>
          <w:rFonts w:ascii="Times New Roman" w:hAnsi="Times New Roman"/>
          <w:sz w:val="24"/>
          <w:szCs w:val="24"/>
        </w:rPr>
        <w:t>Schiavi</w:t>
      </w:r>
      <w:proofErr w:type="spellEnd"/>
      <w:r w:rsidRPr="000F2D39">
        <w:rPr>
          <w:rFonts w:ascii="Times New Roman" w:hAnsi="Times New Roman"/>
          <w:sz w:val="24"/>
          <w:szCs w:val="24"/>
        </w:rPr>
        <w:t xml:space="preserve"> A, Haider A, Chi A, </w:t>
      </w:r>
      <w:proofErr w:type="spellStart"/>
      <w:r w:rsidRPr="000F2D39">
        <w:rPr>
          <w:rFonts w:ascii="Times New Roman" w:hAnsi="Times New Roman"/>
          <w:sz w:val="24"/>
          <w:szCs w:val="24"/>
        </w:rPr>
        <w:t>Morad</w:t>
      </w:r>
      <w:proofErr w:type="spellEnd"/>
      <w:r w:rsidRPr="000F2D39">
        <w:rPr>
          <w:rFonts w:ascii="Times New Roman" w:hAnsi="Times New Roman"/>
          <w:sz w:val="24"/>
          <w:szCs w:val="24"/>
        </w:rPr>
        <w:t xml:space="preserve"> A, Miller C, </w:t>
      </w:r>
      <w:r w:rsidRPr="000F2D39">
        <w:rPr>
          <w:rFonts w:ascii="Times New Roman" w:hAnsi="Times New Roman"/>
          <w:b/>
          <w:sz w:val="24"/>
          <w:szCs w:val="24"/>
        </w:rPr>
        <w:t>Efron D</w:t>
      </w:r>
      <w:r w:rsidRPr="000F2D39">
        <w:rPr>
          <w:rFonts w:ascii="Times New Roman" w:hAnsi="Times New Roman"/>
          <w:sz w:val="24"/>
          <w:szCs w:val="24"/>
        </w:rPr>
        <w:t xml:space="preserve">, Stevens K, </w:t>
      </w:r>
      <w:proofErr w:type="spellStart"/>
      <w:r w:rsidRPr="000F2D39">
        <w:rPr>
          <w:rFonts w:ascii="Times New Roman" w:hAnsi="Times New Roman"/>
          <w:sz w:val="24"/>
          <w:szCs w:val="24"/>
        </w:rPr>
        <w:t>Gangidi</w:t>
      </w:r>
      <w:proofErr w:type="spellEnd"/>
      <w:r w:rsidRPr="000F2D39">
        <w:rPr>
          <w:rFonts w:ascii="Times New Roman" w:hAnsi="Times New Roman"/>
          <w:sz w:val="24"/>
          <w:szCs w:val="24"/>
        </w:rPr>
        <w:t xml:space="preserve"> S, Vaswani R, Haut E, </w:t>
      </w:r>
      <w:proofErr w:type="spellStart"/>
      <w:r w:rsidRPr="000F2D39">
        <w:rPr>
          <w:rFonts w:ascii="Times New Roman" w:hAnsi="Times New Roman"/>
          <w:sz w:val="24"/>
          <w:szCs w:val="24"/>
        </w:rPr>
        <w:t>Mirski</w:t>
      </w:r>
      <w:proofErr w:type="spellEnd"/>
      <w:r w:rsidRPr="000F2D39">
        <w:rPr>
          <w:rFonts w:ascii="Times New Roman" w:hAnsi="Times New Roman"/>
          <w:sz w:val="24"/>
          <w:szCs w:val="24"/>
        </w:rPr>
        <w:t xml:space="preserve"> M, Bhatti N, Feller-</w:t>
      </w:r>
      <w:proofErr w:type="spellStart"/>
      <w:r w:rsidRPr="000F2D39">
        <w:rPr>
          <w:rFonts w:ascii="Times New Roman" w:hAnsi="Times New Roman"/>
          <w:sz w:val="24"/>
          <w:szCs w:val="24"/>
        </w:rPr>
        <w:t>Kopman</w:t>
      </w:r>
      <w:proofErr w:type="spellEnd"/>
      <w:r w:rsidRPr="000F2D39">
        <w:rPr>
          <w:rFonts w:ascii="Times New Roman" w:hAnsi="Times New Roman"/>
          <w:sz w:val="24"/>
          <w:szCs w:val="24"/>
        </w:rPr>
        <w:t xml:space="preserve"> D. Safety and efficiency of interventional pulmonologists performing percutaneous tracheostomy. </w:t>
      </w:r>
      <w:r w:rsidRPr="000F2D39">
        <w:rPr>
          <w:rFonts w:ascii="Times New Roman" w:hAnsi="Times New Roman"/>
          <w:i/>
          <w:sz w:val="24"/>
          <w:szCs w:val="24"/>
        </w:rPr>
        <w:t>Respiration</w:t>
      </w:r>
      <w:r w:rsidRPr="000F2D39">
        <w:rPr>
          <w:rFonts w:ascii="Times New Roman" w:hAnsi="Times New Roman"/>
          <w:sz w:val="24"/>
          <w:szCs w:val="24"/>
        </w:rPr>
        <w:t xml:space="preserve">. 2012; 84:123-127. </w:t>
      </w:r>
    </w:p>
    <w:p w14:paraId="45628857"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w:t>
      </w:r>
      <w:proofErr w:type="spellStart"/>
      <w:r w:rsidRPr="000F2D39">
        <w:rPr>
          <w:rFonts w:ascii="Times New Roman" w:hAnsi="Times New Roman"/>
          <w:sz w:val="24"/>
          <w:szCs w:val="24"/>
        </w:rPr>
        <w:t>Mirski</w:t>
      </w:r>
      <w:proofErr w:type="spellEnd"/>
      <w:r w:rsidRPr="000F2D39">
        <w:rPr>
          <w:rFonts w:ascii="Times New Roman" w:hAnsi="Times New Roman"/>
          <w:sz w:val="24"/>
          <w:szCs w:val="24"/>
        </w:rPr>
        <w:t xml:space="preserve"> MA, Pandian V, Bhatti N, Haut E, Feller-</w:t>
      </w:r>
      <w:proofErr w:type="spellStart"/>
      <w:r w:rsidRPr="000F2D39">
        <w:rPr>
          <w:rFonts w:ascii="Times New Roman" w:hAnsi="Times New Roman"/>
          <w:sz w:val="24"/>
          <w:szCs w:val="24"/>
        </w:rPr>
        <w:t>Kopman</w:t>
      </w:r>
      <w:proofErr w:type="spellEnd"/>
      <w:r w:rsidRPr="000F2D39">
        <w:rPr>
          <w:rFonts w:ascii="Times New Roman" w:hAnsi="Times New Roman"/>
          <w:sz w:val="24"/>
          <w:szCs w:val="24"/>
        </w:rPr>
        <w:t xml:space="preserve"> D, </w:t>
      </w:r>
      <w:proofErr w:type="spellStart"/>
      <w:r w:rsidRPr="000F2D39">
        <w:rPr>
          <w:rFonts w:ascii="Times New Roman" w:hAnsi="Times New Roman"/>
          <w:sz w:val="24"/>
          <w:szCs w:val="24"/>
        </w:rPr>
        <w:t>Morad</w:t>
      </w:r>
      <w:proofErr w:type="spellEnd"/>
      <w:r w:rsidRPr="000F2D39">
        <w:rPr>
          <w:rFonts w:ascii="Times New Roman" w:hAnsi="Times New Roman"/>
          <w:sz w:val="24"/>
          <w:szCs w:val="24"/>
        </w:rPr>
        <w:t xml:space="preserve"> A, Haider A, </w:t>
      </w:r>
      <w:proofErr w:type="spellStart"/>
      <w:r w:rsidRPr="000F2D39">
        <w:rPr>
          <w:rFonts w:ascii="Times New Roman" w:hAnsi="Times New Roman"/>
          <w:sz w:val="24"/>
          <w:szCs w:val="24"/>
        </w:rPr>
        <w:t>Schiavi</w:t>
      </w:r>
      <w:proofErr w:type="spellEnd"/>
      <w:r w:rsidRPr="000F2D39">
        <w:rPr>
          <w:rFonts w:ascii="Times New Roman" w:hAnsi="Times New Roman"/>
          <w:sz w:val="24"/>
          <w:szCs w:val="24"/>
        </w:rPr>
        <w:t xml:space="preserve"> A, </w:t>
      </w:r>
      <w:r w:rsidRPr="000F2D39">
        <w:rPr>
          <w:rFonts w:ascii="Times New Roman" w:hAnsi="Times New Roman"/>
          <w:b/>
          <w:sz w:val="24"/>
          <w:szCs w:val="24"/>
        </w:rPr>
        <w:t>Efron D</w:t>
      </w:r>
      <w:r w:rsidRPr="000F2D39">
        <w:rPr>
          <w:rFonts w:ascii="Times New Roman" w:hAnsi="Times New Roman"/>
          <w:sz w:val="24"/>
          <w:szCs w:val="24"/>
        </w:rPr>
        <w:t xml:space="preserve">, </w:t>
      </w:r>
      <w:proofErr w:type="spellStart"/>
      <w:r w:rsidRPr="000F2D39">
        <w:rPr>
          <w:rFonts w:ascii="Times New Roman" w:hAnsi="Times New Roman"/>
          <w:sz w:val="24"/>
          <w:szCs w:val="24"/>
        </w:rPr>
        <w:t>Ulatowski</w:t>
      </w:r>
      <w:proofErr w:type="spellEnd"/>
      <w:r w:rsidRPr="000F2D39">
        <w:rPr>
          <w:rFonts w:ascii="Times New Roman" w:hAnsi="Times New Roman"/>
          <w:sz w:val="24"/>
          <w:szCs w:val="24"/>
        </w:rPr>
        <w:t xml:space="preserve"> J, </w:t>
      </w:r>
      <w:proofErr w:type="spellStart"/>
      <w:r w:rsidRPr="000F2D39">
        <w:rPr>
          <w:rFonts w:ascii="Times New Roman" w:hAnsi="Times New Roman"/>
          <w:sz w:val="24"/>
          <w:szCs w:val="24"/>
        </w:rPr>
        <w:t>Yarmus</w:t>
      </w:r>
      <w:proofErr w:type="spellEnd"/>
      <w:r w:rsidRPr="000F2D39">
        <w:rPr>
          <w:rFonts w:ascii="Times New Roman" w:hAnsi="Times New Roman"/>
          <w:sz w:val="24"/>
          <w:szCs w:val="24"/>
        </w:rPr>
        <w:t xml:space="preserve"> L, Stevens KA, Miller CA, </w:t>
      </w:r>
      <w:proofErr w:type="spellStart"/>
      <w:r w:rsidRPr="000F2D39">
        <w:rPr>
          <w:rFonts w:ascii="Times New Roman" w:hAnsi="Times New Roman"/>
          <w:sz w:val="24"/>
          <w:szCs w:val="24"/>
        </w:rPr>
        <w:t>Papangelou</w:t>
      </w:r>
      <w:proofErr w:type="spellEnd"/>
      <w:r w:rsidRPr="000F2D39">
        <w:rPr>
          <w:rFonts w:ascii="Times New Roman" w:hAnsi="Times New Roman"/>
          <w:sz w:val="24"/>
          <w:szCs w:val="24"/>
        </w:rPr>
        <w:t xml:space="preserve"> A, Vaswani R, Kalmar C, Gupta S, </w:t>
      </w:r>
      <w:proofErr w:type="spellStart"/>
      <w:r w:rsidRPr="000F2D39">
        <w:rPr>
          <w:rFonts w:ascii="Times New Roman" w:hAnsi="Times New Roman"/>
          <w:sz w:val="24"/>
          <w:szCs w:val="24"/>
        </w:rPr>
        <w:t>Intihar</w:t>
      </w:r>
      <w:proofErr w:type="spellEnd"/>
      <w:r w:rsidRPr="000F2D39">
        <w:rPr>
          <w:rFonts w:ascii="Times New Roman" w:hAnsi="Times New Roman"/>
          <w:sz w:val="24"/>
          <w:szCs w:val="24"/>
        </w:rPr>
        <w:t xml:space="preserve"> P, Mack S, Rushing AP, Chi A, Roberts VJ Jr. Safety, efficiency, and cost-effectiveness of a multidisciplinary percutaneous tracheostomy program. </w:t>
      </w:r>
      <w:r w:rsidRPr="000F2D39">
        <w:rPr>
          <w:rFonts w:ascii="Times New Roman" w:hAnsi="Times New Roman"/>
          <w:i/>
          <w:sz w:val="24"/>
          <w:szCs w:val="24"/>
        </w:rPr>
        <w:t>Crit Care Med</w:t>
      </w:r>
      <w:r w:rsidRPr="000F2D39">
        <w:rPr>
          <w:rFonts w:ascii="Times New Roman" w:hAnsi="Times New Roman"/>
          <w:sz w:val="24"/>
          <w:szCs w:val="24"/>
        </w:rPr>
        <w:t xml:space="preserve">. 2012; 40:1827-1834. </w:t>
      </w:r>
    </w:p>
    <w:p w14:paraId="70155209"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Crompton JG,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TA, Pollack KM, Stevens K, Cornwell EE, </w:t>
      </w:r>
      <w:r w:rsidRPr="000F2D39">
        <w:rPr>
          <w:rFonts w:ascii="Times New Roman" w:hAnsi="Times New Roman"/>
          <w:b/>
          <w:sz w:val="24"/>
          <w:szCs w:val="24"/>
        </w:rPr>
        <w:t>Efron DT</w:t>
      </w:r>
      <w:r w:rsidRPr="000F2D39">
        <w:rPr>
          <w:rFonts w:ascii="Times New Roman" w:hAnsi="Times New Roman"/>
          <w:sz w:val="24"/>
          <w:szCs w:val="24"/>
        </w:rPr>
        <w:t xml:space="preserve">, Haut ER, Haider AH. Association between helmets and facial injury after a motorcycle collision: an analysis of more than 40 000 patients from the National Trauma Data Bank. </w:t>
      </w:r>
      <w:r w:rsidRPr="000F2D39">
        <w:rPr>
          <w:rFonts w:ascii="Times New Roman" w:hAnsi="Times New Roman"/>
          <w:i/>
          <w:sz w:val="24"/>
          <w:szCs w:val="24"/>
        </w:rPr>
        <w:t>Arch Surg</w:t>
      </w:r>
      <w:r w:rsidRPr="000F2D39">
        <w:rPr>
          <w:rFonts w:ascii="Times New Roman" w:hAnsi="Times New Roman"/>
          <w:sz w:val="24"/>
          <w:szCs w:val="24"/>
        </w:rPr>
        <w:t xml:space="preserve">. 2012; 147:674-676. </w:t>
      </w:r>
    </w:p>
    <w:p w14:paraId="7CF91AB4"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w:t>
      </w:r>
      <w:proofErr w:type="spellStart"/>
      <w:r w:rsidRPr="000F2D39">
        <w:rPr>
          <w:rFonts w:ascii="Times New Roman" w:hAnsi="Times New Roman"/>
          <w:sz w:val="24"/>
          <w:szCs w:val="24"/>
        </w:rPr>
        <w:t>Obirieze</w:t>
      </w:r>
      <w:proofErr w:type="spellEnd"/>
      <w:r w:rsidRPr="000F2D39">
        <w:rPr>
          <w:rFonts w:ascii="Times New Roman" w:hAnsi="Times New Roman"/>
          <w:sz w:val="24"/>
          <w:szCs w:val="24"/>
        </w:rPr>
        <w:t xml:space="preserve"> AC, Gaskin DJ, Villegas CV, Bowman SM, Schneider EB,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TA, Haut ER, </w:t>
      </w:r>
      <w:r w:rsidRPr="000F2D39">
        <w:rPr>
          <w:rFonts w:ascii="Times New Roman" w:hAnsi="Times New Roman"/>
          <w:b/>
          <w:sz w:val="24"/>
          <w:szCs w:val="24"/>
        </w:rPr>
        <w:t>Efron DT</w:t>
      </w:r>
      <w:r w:rsidRPr="000F2D39">
        <w:rPr>
          <w:rFonts w:ascii="Times New Roman" w:hAnsi="Times New Roman"/>
          <w:sz w:val="24"/>
          <w:szCs w:val="24"/>
        </w:rPr>
        <w:t xml:space="preserve">, Cornwell EE 3rd, Haider AH. Regional variations in cost of trauma care in the United States: who is paying more? </w:t>
      </w:r>
      <w:r w:rsidRPr="000F2D39">
        <w:rPr>
          <w:rFonts w:ascii="Times New Roman" w:hAnsi="Times New Roman"/>
          <w:i/>
          <w:sz w:val="24"/>
          <w:szCs w:val="24"/>
        </w:rPr>
        <w:t>J Trauma Acute Care Surg</w:t>
      </w:r>
      <w:r w:rsidRPr="000F2D39">
        <w:rPr>
          <w:rFonts w:ascii="Times New Roman" w:hAnsi="Times New Roman"/>
          <w:sz w:val="24"/>
          <w:szCs w:val="24"/>
        </w:rPr>
        <w:t xml:space="preserve">. 2012; 73:516-522. </w:t>
      </w:r>
    </w:p>
    <w:p w14:paraId="7B8259E8"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Pauli EM, Staveley-O'Carroll KF, Brock MV, </w:t>
      </w:r>
      <w:r w:rsidRPr="000F2D39">
        <w:rPr>
          <w:rFonts w:ascii="Times New Roman" w:hAnsi="Times New Roman"/>
          <w:b/>
          <w:sz w:val="24"/>
          <w:szCs w:val="24"/>
        </w:rPr>
        <w:t>Efron DT</w:t>
      </w:r>
      <w:r w:rsidRPr="000F2D39">
        <w:rPr>
          <w:rFonts w:ascii="Times New Roman" w:hAnsi="Times New Roman"/>
          <w:sz w:val="24"/>
          <w:szCs w:val="24"/>
        </w:rPr>
        <w:t xml:space="preserve">, Efron G. A handy tool to teach segmental liver anatomy to surgical trainees. </w:t>
      </w:r>
      <w:r w:rsidRPr="000F2D39">
        <w:rPr>
          <w:rFonts w:ascii="Times New Roman" w:hAnsi="Times New Roman"/>
          <w:i/>
          <w:sz w:val="24"/>
          <w:szCs w:val="24"/>
        </w:rPr>
        <w:t>Arch Surg</w:t>
      </w:r>
      <w:r w:rsidRPr="000F2D39">
        <w:rPr>
          <w:rFonts w:ascii="Times New Roman" w:hAnsi="Times New Roman"/>
          <w:sz w:val="24"/>
          <w:szCs w:val="24"/>
        </w:rPr>
        <w:t xml:space="preserve">. 2012; 147:692-693. </w:t>
      </w:r>
    </w:p>
    <w:p w14:paraId="52C0167C"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Schneider EB, Hirani SA, </w:t>
      </w:r>
      <w:proofErr w:type="spellStart"/>
      <w:r w:rsidRPr="000F2D39">
        <w:rPr>
          <w:rFonts w:ascii="Times New Roman" w:hAnsi="Times New Roman"/>
          <w:sz w:val="24"/>
          <w:szCs w:val="24"/>
        </w:rPr>
        <w:t>Hambridge</w:t>
      </w:r>
      <w:proofErr w:type="spellEnd"/>
      <w:r w:rsidRPr="000F2D39">
        <w:rPr>
          <w:rFonts w:ascii="Times New Roman" w:hAnsi="Times New Roman"/>
          <w:sz w:val="24"/>
          <w:szCs w:val="24"/>
        </w:rPr>
        <w:t xml:space="preserve"> HL, Haut ER, </w:t>
      </w:r>
      <w:proofErr w:type="spellStart"/>
      <w:r w:rsidRPr="000F2D39">
        <w:rPr>
          <w:rFonts w:ascii="Times New Roman" w:hAnsi="Times New Roman"/>
          <w:sz w:val="24"/>
          <w:szCs w:val="24"/>
        </w:rPr>
        <w:t>Carlini</w:t>
      </w:r>
      <w:proofErr w:type="spellEnd"/>
      <w:r w:rsidRPr="000F2D39">
        <w:rPr>
          <w:rFonts w:ascii="Times New Roman" w:hAnsi="Times New Roman"/>
          <w:sz w:val="24"/>
          <w:szCs w:val="24"/>
        </w:rPr>
        <w:t xml:space="preserve"> AR, Castillo RC, </w:t>
      </w:r>
      <w:r w:rsidRPr="000F2D39">
        <w:rPr>
          <w:rFonts w:ascii="Times New Roman" w:hAnsi="Times New Roman"/>
          <w:b/>
          <w:sz w:val="24"/>
          <w:szCs w:val="24"/>
        </w:rPr>
        <w:t>Efron DT</w:t>
      </w:r>
      <w:r w:rsidRPr="000F2D39">
        <w:rPr>
          <w:rFonts w:ascii="Times New Roman" w:hAnsi="Times New Roman"/>
          <w:sz w:val="24"/>
          <w:szCs w:val="24"/>
        </w:rPr>
        <w:t xml:space="preserve">, Haider AH. Beating the weekend trend: increased mortality in older adult traumatic brain injury (TBI) patients admitted on weekends. </w:t>
      </w:r>
      <w:r w:rsidRPr="000F2D39">
        <w:rPr>
          <w:rFonts w:ascii="Times New Roman" w:hAnsi="Times New Roman"/>
          <w:i/>
          <w:sz w:val="24"/>
          <w:szCs w:val="24"/>
        </w:rPr>
        <w:t>J Surg Res</w:t>
      </w:r>
      <w:r w:rsidRPr="000F2D39">
        <w:rPr>
          <w:rFonts w:ascii="Times New Roman" w:hAnsi="Times New Roman"/>
          <w:sz w:val="24"/>
          <w:szCs w:val="24"/>
        </w:rPr>
        <w:t xml:space="preserve">. 2012; 177:295-300. </w:t>
      </w:r>
    </w:p>
    <w:p w14:paraId="2E2B80F8"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Weygandt PL, </w:t>
      </w:r>
      <w:proofErr w:type="spellStart"/>
      <w:r w:rsidRPr="000F2D39">
        <w:rPr>
          <w:rFonts w:ascii="Times New Roman" w:hAnsi="Times New Roman"/>
          <w:sz w:val="24"/>
          <w:szCs w:val="24"/>
        </w:rPr>
        <w:t>Losonczy</w:t>
      </w:r>
      <w:proofErr w:type="spellEnd"/>
      <w:r w:rsidRPr="000F2D39">
        <w:rPr>
          <w:rFonts w:ascii="Times New Roman" w:hAnsi="Times New Roman"/>
          <w:sz w:val="24"/>
          <w:szCs w:val="24"/>
        </w:rPr>
        <w:t xml:space="preserve"> LI, Schneider EB, Kisat MT, </w:t>
      </w:r>
      <w:proofErr w:type="spellStart"/>
      <w:r w:rsidRPr="000F2D39">
        <w:rPr>
          <w:rFonts w:ascii="Times New Roman" w:hAnsi="Times New Roman"/>
          <w:sz w:val="24"/>
          <w:szCs w:val="24"/>
        </w:rPr>
        <w:t>Licatino</w:t>
      </w:r>
      <w:proofErr w:type="spellEnd"/>
      <w:r w:rsidRPr="000F2D39">
        <w:rPr>
          <w:rFonts w:ascii="Times New Roman" w:hAnsi="Times New Roman"/>
          <w:sz w:val="24"/>
          <w:szCs w:val="24"/>
        </w:rPr>
        <w:t xml:space="preserve"> LK, Cornwell EE 3rd, Haut ER, </w:t>
      </w:r>
      <w:r w:rsidRPr="000F2D39">
        <w:rPr>
          <w:rFonts w:ascii="Times New Roman" w:hAnsi="Times New Roman"/>
          <w:b/>
          <w:sz w:val="24"/>
          <w:szCs w:val="24"/>
        </w:rPr>
        <w:t>Efron DT</w:t>
      </w:r>
      <w:r w:rsidRPr="000F2D39">
        <w:rPr>
          <w:rFonts w:ascii="Times New Roman" w:hAnsi="Times New Roman"/>
          <w:sz w:val="24"/>
          <w:szCs w:val="24"/>
        </w:rPr>
        <w:t xml:space="preserve">, Haider AH. Disparities in mortality after blunt injury: does insurance type matter? </w:t>
      </w:r>
      <w:r w:rsidRPr="000F2D39">
        <w:rPr>
          <w:rFonts w:ascii="Times New Roman" w:hAnsi="Times New Roman"/>
          <w:i/>
          <w:sz w:val="24"/>
          <w:szCs w:val="24"/>
        </w:rPr>
        <w:t>J Surg Res</w:t>
      </w:r>
      <w:r w:rsidRPr="000F2D39">
        <w:rPr>
          <w:rFonts w:ascii="Times New Roman" w:hAnsi="Times New Roman"/>
          <w:sz w:val="24"/>
          <w:szCs w:val="24"/>
        </w:rPr>
        <w:t xml:space="preserve">. 2012; 177:288-294. </w:t>
      </w:r>
    </w:p>
    <w:p w14:paraId="55FF6F7A"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Haut ER, Lau BD, </w:t>
      </w:r>
      <w:proofErr w:type="spellStart"/>
      <w:r w:rsidRPr="000F2D39">
        <w:rPr>
          <w:rFonts w:ascii="Times New Roman" w:hAnsi="Times New Roman"/>
          <w:sz w:val="24"/>
          <w:szCs w:val="24"/>
        </w:rPr>
        <w:t>Kraenzlin</w:t>
      </w:r>
      <w:proofErr w:type="spellEnd"/>
      <w:r w:rsidRPr="000F2D39">
        <w:rPr>
          <w:rFonts w:ascii="Times New Roman" w:hAnsi="Times New Roman"/>
          <w:sz w:val="24"/>
          <w:szCs w:val="24"/>
        </w:rPr>
        <w:t xml:space="preserve"> FS, Hobson DB, Kraus PS, Carolan HT, Haider AH, </w:t>
      </w:r>
      <w:proofErr w:type="spellStart"/>
      <w:r w:rsidRPr="000F2D39">
        <w:rPr>
          <w:rFonts w:ascii="Times New Roman" w:hAnsi="Times New Roman"/>
          <w:sz w:val="24"/>
          <w:szCs w:val="24"/>
        </w:rPr>
        <w:t>Holzmueller</w:t>
      </w:r>
      <w:proofErr w:type="spellEnd"/>
      <w:r w:rsidRPr="000F2D39">
        <w:rPr>
          <w:rFonts w:ascii="Times New Roman" w:hAnsi="Times New Roman"/>
          <w:sz w:val="24"/>
          <w:szCs w:val="24"/>
        </w:rPr>
        <w:t xml:space="preserve"> CG, </w:t>
      </w:r>
      <w:r w:rsidRPr="000F2D39">
        <w:rPr>
          <w:rFonts w:ascii="Times New Roman" w:hAnsi="Times New Roman"/>
          <w:b/>
          <w:sz w:val="24"/>
          <w:szCs w:val="24"/>
        </w:rPr>
        <w:t>Efron DT</w:t>
      </w:r>
      <w:r w:rsidRPr="000F2D39">
        <w:rPr>
          <w:rFonts w:ascii="Times New Roman" w:hAnsi="Times New Roman"/>
          <w:sz w:val="24"/>
          <w:szCs w:val="24"/>
        </w:rPr>
        <w:t xml:space="preserve">, Pronovost PJ, </w:t>
      </w:r>
      <w:proofErr w:type="spellStart"/>
      <w:r w:rsidRPr="000F2D39">
        <w:rPr>
          <w:rFonts w:ascii="Times New Roman" w:hAnsi="Times New Roman"/>
          <w:sz w:val="24"/>
          <w:szCs w:val="24"/>
        </w:rPr>
        <w:t>Streiff</w:t>
      </w:r>
      <w:proofErr w:type="spellEnd"/>
      <w:r w:rsidRPr="000F2D39">
        <w:rPr>
          <w:rFonts w:ascii="Times New Roman" w:hAnsi="Times New Roman"/>
          <w:sz w:val="24"/>
          <w:szCs w:val="24"/>
        </w:rPr>
        <w:t xml:space="preserve"> MB. Improved prophylaxis and decreased rates of preventable harm with the use of a mandatory computerized clinical decision support tool for prophylaxis for venous thromboembolism in trauma. </w:t>
      </w:r>
      <w:r w:rsidRPr="000F2D39">
        <w:rPr>
          <w:rFonts w:ascii="Times New Roman" w:hAnsi="Times New Roman"/>
          <w:i/>
          <w:sz w:val="24"/>
          <w:szCs w:val="24"/>
        </w:rPr>
        <w:t>Arch Surg</w:t>
      </w:r>
      <w:r w:rsidRPr="000F2D39">
        <w:rPr>
          <w:rFonts w:ascii="Times New Roman" w:hAnsi="Times New Roman"/>
          <w:sz w:val="24"/>
          <w:szCs w:val="24"/>
        </w:rPr>
        <w:t>. 2012; 147:901-907.</w:t>
      </w:r>
    </w:p>
    <w:p w14:paraId="43647CCD" w14:textId="581BF1B4"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Kisat M, Villegas CV, </w:t>
      </w:r>
      <w:proofErr w:type="spellStart"/>
      <w:r w:rsidRPr="000F2D39">
        <w:rPr>
          <w:rFonts w:ascii="Times New Roman" w:hAnsi="Times New Roman"/>
          <w:sz w:val="24"/>
          <w:szCs w:val="24"/>
        </w:rPr>
        <w:t>Onguti</w:t>
      </w:r>
      <w:proofErr w:type="spellEnd"/>
      <w:r w:rsidRPr="000F2D39">
        <w:rPr>
          <w:rFonts w:ascii="Times New Roman" w:hAnsi="Times New Roman"/>
          <w:sz w:val="24"/>
          <w:szCs w:val="24"/>
        </w:rPr>
        <w:t xml:space="preserve"> S, Zafar SN, Latif A, </w:t>
      </w:r>
      <w:r w:rsidRPr="000F2D39">
        <w:rPr>
          <w:rFonts w:ascii="Times New Roman" w:hAnsi="Times New Roman"/>
          <w:b/>
          <w:sz w:val="24"/>
          <w:szCs w:val="24"/>
        </w:rPr>
        <w:t>Efron DT,</w:t>
      </w:r>
      <w:r w:rsidRPr="000F2D39">
        <w:rPr>
          <w:rFonts w:ascii="Times New Roman" w:hAnsi="Times New Roman"/>
          <w:sz w:val="24"/>
          <w:szCs w:val="24"/>
        </w:rPr>
        <w:t xml:space="preserve"> Haut ER, Schneider EB, Lipsett PA, Zafar H, Haider AH. Predictors of sepsis in moderately severely injured patients: an analysis of the National Trauma Data Bank. </w:t>
      </w:r>
      <w:r w:rsidRPr="000F2D39">
        <w:rPr>
          <w:rFonts w:ascii="Times New Roman" w:hAnsi="Times New Roman"/>
          <w:i/>
          <w:sz w:val="24"/>
          <w:szCs w:val="24"/>
        </w:rPr>
        <w:t>Surg Infect</w:t>
      </w:r>
      <w:r w:rsidRPr="000F2D39">
        <w:rPr>
          <w:rFonts w:ascii="Times New Roman" w:hAnsi="Times New Roman"/>
          <w:sz w:val="24"/>
          <w:szCs w:val="24"/>
        </w:rPr>
        <w:t>.  2013; 14:62-68.</w:t>
      </w:r>
    </w:p>
    <w:p w14:paraId="0114AA61"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w:t>
      </w:r>
      <w:proofErr w:type="spellStart"/>
      <w:r w:rsidRPr="000F2D39">
        <w:rPr>
          <w:rFonts w:ascii="Times New Roman" w:hAnsi="Times New Roman"/>
          <w:sz w:val="24"/>
          <w:szCs w:val="24"/>
        </w:rPr>
        <w:t>Obirieze</w:t>
      </w:r>
      <w:proofErr w:type="spellEnd"/>
      <w:r w:rsidRPr="000F2D39">
        <w:rPr>
          <w:rFonts w:ascii="Times New Roman" w:hAnsi="Times New Roman"/>
          <w:sz w:val="24"/>
          <w:szCs w:val="24"/>
        </w:rPr>
        <w:t xml:space="preserve"> AC, Kisat M, Hicks CW, </w:t>
      </w:r>
      <w:proofErr w:type="spellStart"/>
      <w:r w:rsidRPr="000F2D39">
        <w:rPr>
          <w:rFonts w:ascii="Times New Roman" w:hAnsi="Times New Roman"/>
          <w:sz w:val="24"/>
          <w:szCs w:val="24"/>
        </w:rPr>
        <w:t>Oyetunji</w:t>
      </w:r>
      <w:proofErr w:type="spellEnd"/>
      <w:r w:rsidRPr="000F2D39">
        <w:rPr>
          <w:rFonts w:ascii="Times New Roman" w:hAnsi="Times New Roman"/>
          <w:sz w:val="24"/>
          <w:szCs w:val="24"/>
        </w:rPr>
        <w:t xml:space="preserve"> TA, Schneider EB, Gaskin DJ, Haut ER, </w:t>
      </w:r>
      <w:r w:rsidRPr="000F2D39">
        <w:rPr>
          <w:rFonts w:ascii="Times New Roman" w:hAnsi="Times New Roman"/>
          <w:b/>
          <w:sz w:val="24"/>
          <w:szCs w:val="24"/>
        </w:rPr>
        <w:t>Efron DT</w:t>
      </w:r>
      <w:r w:rsidRPr="000F2D39">
        <w:rPr>
          <w:rFonts w:ascii="Times New Roman" w:hAnsi="Times New Roman"/>
          <w:sz w:val="24"/>
          <w:szCs w:val="24"/>
        </w:rPr>
        <w:t xml:space="preserve">, Cornwell EE 3rd, Haider AH. State-by-state variation in emergency versus elective colon resections: Room for improvement. </w:t>
      </w:r>
      <w:r w:rsidRPr="000F2D39">
        <w:rPr>
          <w:rFonts w:ascii="Times New Roman" w:hAnsi="Times New Roman"/>
          <w:i/>
          <w:sz w:val="24"/>
          <w:szCs w:val="24"/>
        </w:rPr>
        <w:t>J Trauma Acute Care Surg</w:t>
      </w:r>
      <w:r w:rsidRPr="000F2D39">
        <w:rPr>
          <w:rFonts w:ascii="Times New Roman" w:hAnsi="Times New Roman"/>
          <w:sz w:val="24"/>
          <w:szCs w:val="24"/>
        </w:rPr>
        <w:t xml:space="preserve">. 2013; 74:1286-1291. </w:t>
      </w:r>
    </w:p>
    <w:p w14:paraId="10D8FFEB" w14:textId="77777777"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Fritz J, </w:t>
      </w:r>
      <w:r w:rsidRPr="000F2D39">
        <w:rPr>
          <w:rFonts w:ascii="Times New Roman" w:hAnsi="Times New Roman"/>
          <w:b/>
          <w:sz w:val="24"/>
          <w:szCs w:val="24"/>
        </w:rPr>
        <w:t>Efron DT</w:t>
      </w:r>
      <w:r w:rsidRPr="000F2D39">
        <w:rPr>
          <w:rFonts w:ascii="Times New Roman" w:hAnsi="Times New Roman"/>
          <w:sz w:val="24"/>
          <w:szCs w:val="24"/>
        </w:rPr>
        <w:t xml:space="preserve">, Fishman EK. State-of-the-art 3DCT angiography assessment of lower extremity trauma: typical findings, pearls, and pitfalls. </w:t>
      </w:r>
      <w:proofErr w:type="spellStart"/>
      <w:r w:rsidRPr="000F2D39">
        <w:rPr>
          <w:rFonts w:ascii="Times New Roman" w:hAnsi="Times New Roman"/>
          <w:i/>
          <w:sz w:val="24"/>
          <w:szCs w:val="24"/>
        </w:rPr>
        <w:t>Emerg</w:t>
      </w:r>
      <w:proofErr w:type="spellEnd"/>
      <w:r w:rsidRPr="000F2D39">
        <w:rPr>
          <w:rFonts w:ascii="Times New Roman" w:hAnsi="Times New Roman"/>
          <w:i/>
          <w:sz w:val="24"/>
          <w:szCs w:val="24"/>
        </w:rPr>
        <w:t xml:space="preserve"> </w:t>
      </w:r>
      <w:proofErr w:type="spellStart"/>
      <w:r w:rsidRPr="000F2D39">
        <w:rPr>
          <w:rFonts w:ascii="Times New Roman" w:hAnsi="Times New Roman"/>
          <w:i/>
          <w:sz w:val="24"/>
          <w:szCs w:val="24"/>
        </w:rPr>
        <w:t>Radiol</w:t>
      </w:r>
      <w:proofErr w:type="spellEnd"/>
      <w:r w:rsidRPr="000F2D39">
        <w:rPr>
          <w:rFonts w:ascii="Times New Roman" w:hAnsi="Times New Roman"/>
          <w:sz w:val="24"/>
          <w:szCs w:val="24"/>
        </w:rPr>
        <w:t xml:space="preserve">. 2013; 20:175-184. </w:t>
      </w:r>
    </w:p>
    <w:p w14:paraId="6FDE8215" w14:textId="6434C950"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Haider AH, David JS, Zafar SN, </w:t>
      </w:r>
      <w:proofErr w:type="spellStart"/>
      <w:r w:rsidRPr="000F2D39">
        <w:rPr>
          <w:rFonts w:ascii="Times New Roman" w:hAnsi="Times New Roman"/>
          <w:sz w:val="24"/>
          <w:szCs w:val="24"/>
        </w:rPr>
        <w:t>Gueugniaud</w:t>
      </w:r>
      <w:proofErr w:type="spellEnd"/>
      <w:r w:rsidRPr="000F2D39">
        <w:rPr>
          <w:rFonts w:ascii="Times New Roman" w:hAnsi="Times New Roman"/>
          <w:sz w:val="24"/>
          <w:szCs w:val="24"/>
        </w:rPr>
        <w:t xml:space="preserve"> PY,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Floccard</w:t>
      </w:r>
      <w:proofErr w:type="spellEnd"/>
      <w:r w:rsidRPr="000F2D39">
        <w:rPr>
          <w:rFonts w:ascii="Times New Roman" w:hAnsi="Times New Roman"/>
          <w:sz w:val="24"/>
          <w:szCs w:val="24"/>
        </w:rPr>
        <w:t xml:space="preserve"> B, Mackenzie EJ, </w:t>
      </w:r>
      <w:proofErr w:type="spellStart"/>
      <w:r w:rsidRPr="000F2D39">
        <w:rPr>
          <w:rFonts w:ascii="Times New Roman" w:hAnsi="Times New Roman"/>
          <w:sz w:val="24"/>
          <w:szCs w:val="24"/>
        </w:rPr>
        <w:t>Voiglio</w:t>
      </w:r>
      <w:proofErr w:type="spellEnd"/>
      <w:r w:rsidRPr="000F2D39">
        <w:rPr>
          <w:rFonts w:ascii="Times New Roman" w:hAnsi="Times New Roman"/>
          <w:sz w:val="24"/>
          <w:szCs w:val="24"/>
        </w:rPr>
        <w:t xml:space="preserve"> E. Comparative Effectiveness of </w:t>
      </w:r>
      <w:proofErr w:type="spellStart"/>
      <w:r w:rsidRPr="000F2D39">
        <w:rPr>
          <w:rFonts w:ascii="Times New Roman" w:hAnsi="Times New Roman"/>
          <w:sz w:val="24"/>
          <w:szCs w:val="24"/>
        </w:rPr>
        <w:t>Inhospital</w:t>
      </w:r>
      <w:proofErr w:type="spellEnd"/>
      <w:r w:rsidRPr="000F2D39">
        <w:rPr>
          <w:rFonts w:ascii="Times New Roman" w:hAnsi="Times New Roman"/>
          <w:sz w:val="24"/>
          <w:szCs w:val="24"/>
        </w:rPr>
        <w:t xml:space="preserve"> Trauma Resuscitation at a French Trauma Center and Matched Patients Treated in the United States. </w:t>
      </w:r>
      <w:r w:rsidRPr="000F2D39">
        <w:rPr>
          <w:rFonts w:ascii="Times New Roman" w:hAnsi="Times New Roman"/>
          <w:i/>
          <w:sz w:val="24"/>
          <w:szCs w:val="24"/>
        </w:rPr>
        <w:t>Ann Surg</w:t>
      </w:r>
      <w:r w:rsidRPr="000F2D39">
        <w:rPr>
          <w:rFonts w:ascii="Times New Roman" w:hAnsi="Times New Roman"/>
          <w:sz w:val="24"/>
          <w:szCs w:val="24"/>
        </w:rPr>
        <w:t xml:space="preserve">. 2013; 258:178-183. </w:t>
      </w:r>
    </w:p>
    <w:p w14:paraId="46314F4F" w14:textId="6DB0630F" w:rsidR="00B03771" w:rsidRPr="000F2D39" w:rsidRDefault="00B03771" w:rsidP="00B03771">
      <w:pPr>
        <w:numPr>
          <w:ilvl w:val="0"/>
          <w:numId w:val="1"/>
        </w:numPr>
        <w:tabs>
          <w:tab w:val="left" w:pos="360"/>
          <w:tab w:val="left" w:pos="810"/>
          <w:tab w:val="num" w:pos="1260"/>
        </w:tabs>
        <w:overflowPunct w:val="0"/>
        <w:autoSpaceDE w:val="0"/>
        <w:autoSpaceDN w:val="0"/>
        <w:adjustRightInd w:val="0"/>
        <w:ind w:left="720" w:hanging="720"/>
        <w:textAlignment w:val="baseline"/>
        <w:rPr>
          <w:rFonts w:ascii="Times New Roman" w:hAnsi="Times New Roman"/>
          <w:sz w:val="24"/>
          <w:szCs w:val="24"/>
        </w:rPr>
      </w:pPr>
      <w:r w:rsidRPr="000F2D39">
        <w:rPr>
          <w:rFonts w:ascii="Times New Roman" w:hAnsi="Times New Roman"/>
          <w:sz w:val="24"/>
          <w:szCs w:val="24"/>
        </w:rPr>
        <w:t xml:space="preserve">      Hui X, Haider AH, Hashmi ZG, Rushing AP, Dhiman N, Scott VK, </w:t>
      </w:r>
      <w:proofErr w:type="spellStart"/>
      <w:r w:rsidRPr="000F2D39">
        <w:rPr>
          <w:rFonts w:ascii="Times New Roman" w:hAnsi="Times New Roman"/>
          <w:sz w:val="24"/>
          <w:szCs w:val="24"/>
        </w:rPr>
        <w:t>Selvarajah</w:t>
      </w:r>
      <w:proofErr w:type="spellEnd"/>
      <w:r w:rsidRPr="000F2D39">
        <w:rPr>
          <w:rFonts w:ascii="Times New Roman" w:hAnsi="Times New Roman"/>
          <w:sz w:val="24"/>
          <w:szCs w:val="24"/>
        </w:rPr>
        <w:t xml:space="preserve"> S, Haut ER,</w:t>
      </w:r>
      <w:r w:rsidRPr="000F2D39">
        <w:rPr>
          <w:rFonts w:ascii="Times New Roman" w:hAnsi="Times New Roman"/>
          <w:b/>
          <w:sz w:val="24"/>
          <w:szCs w:val="24"/>
        </w:rPr>
        <w:t xml:space="preserve"> Efron DT</w:t>
      </w:r>
      <w:r w:rsidRPr="000F2D39">
        <w:rPr>
          <w:rFonts w:ascii="Times New Roman" w:hAnsi="Times New Roman"/>
          <w:sz w:val="24"/>
          <w:szCs w:val="24"/>
        </w:rPr>
        <w:t>, Schneider EB. Increased risk of pneumonia among ventilated patients with traumatic brain injury: everyday counts!</w:t>
      </w:r>
      <w:r w:rsidRPr="000F2D39">
        <w:rPr>
          <w:rFonts w:ascii="Times New Roman" w:hAnsi="Times New Roman"/>
          <w:i/>
          <w:sz w:val="24"/>
          <w:szCs w:val="24"/>
        </w:rPr>
        <w:t xml:space="preserve"> J Surg Res</w:t>
      </w:r>
      <w:r w:rsidRPr="000F2D39">
        <w:rPr>
          <w:rFonts w:ascii="Times New Roman" w:hAnsi="Times New Roman"/>
          <w:sz w:val="24"/>
          <w:szCs w:val="24"/>
        </w:rPr>
        <w:t xml:space="preserve">. 2013; 184:438-443. </w:t>
      </w:r>
    </w:p>
    <w:p w14:paraId="6CBC6CAD" w14:textId="77777777" w:rsidR="00B03771" w:rsidRPr="000F2D39" w:rsidRDefault="00B03771" w:rsidP="00B03771">
      <w:pPr>
        <w:pStyle w:val="ListParagraph"/>
        <w:numPr>
          <w:ilvl w:val="0"/>
          <w:numId w:val="1"/>
        </w:numPr>
        <w:tabs>
          <w:tab w:val="left" w:pos="360"/>
          <w:tab w:val="left" w:pos="81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lastRenderedPageBreak/>
        <w:t xml:space="preserve">       Scott VK, Hashmi ZG, Schneider EB, Hui X, </w:t>
      </w:r>
      <w:r w:rsidRPr="000F2D39">
        <w:rPr>
          <w:rFonts w:ascii="Times New Roman" w:hAnsi="Times New Roman"/>
          <w:b/>
          <w:sz w:val="24"/>
          <w:szCs w:val="24"/>
        </w:rPr>
        <w:t>Efron DT</w:t>
      </w:r>
      <w:r w:rsidRPr="000F2D39">
        <w:rPr>
          <w:rFonts w:ascii="Times New Roman" w:hAnsi="Times New Roman"/>
          <w:sz w:val="24"/>
          <w:szCs w:val="24"/>
        </w:rPr>
        <w:t xml:space="preserve">, Cornwell EE 3rd, Cooper LA, Haider AH. Counting the lives lost: how many black trauma deaths are attributable to disparities? </w:t>
      </w:r>
      <w:r w:rsidRPr="000F2D39">
        <w:rPr>
          <w:rFonts w:ascii="Times New Roman" w:hAnsi="Times New Roman"/>
          <w:i/>
          <w:sz w:val="24"/>
          <w:szCs w:val="24"/>
        </w:rPr>
        <w:t>J Surg Res</w:t>
      </w:r>
      <w:r w:rsidRPr="000F2D39">
        <w:rPr>
          <w:rFonts w:ascii="Times New Roman" w:hAnsi="Times New Roman"/>
          <w:sz w:val="24"/>
          <w:szCs w:val="24"/>
        </w:rPr>
        <w:t>. 2013; 184:480-487.</w:t>
      </w:r>
    </w:p>
    <w:p w14:paraId="13A22708" w14:textId="77777777" w:rsidR="00B03771" w:rsidRPr="000F2D39" w:rsidRDefault="00B03771" w:rsidP="00B03771">
      <w:pPr>
        <w:pStyle w:val="ListParagraph"/>
        <w:numPr>
          <w:ilvl w:val="0"/>
          <w:numId w:val="1"/>
        </w:numPr>
        <w:tabs>
          <w:tab w:val="left" w:pos="360"/>
          <w:tab w:val="left" w:pos="81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      Kisat M, Morrison JJ, Hashmi ZG, </w:t>
      </w:r>
      <w:r w:rsidRPr="000F2D39">
        <w:rPr>
          <w:rFonts w:ascii="Times New Roman" w:hAnsi="Times New Roman"/>
          <w:b/>
          <w:sz w:val="24"/>
          <w:szCs w:val="24"/>
        </w:rPr>
        <w:t>Efron DT</w:t>
      </w:r>
      <w:r w:rsidRPr="000F2D39">
        <w:rPr>
          <w:rFonts w:ascii="Times New Roman" w:hAnsi="Times New Roman"/>
          <w:sz w:val="24"/>
          <w:szCs w:val="24"/>
        </w:rPr>
        <w:t xml:space="preserve">, Rasmussen TE, Haider AH. Epidemiology and outcomes of non-compressible torso hemorrhage. </w:t>
      </w:r>
      <w:r w:rsidRPr="000F2D39">
        <w:rPr>
          <w:rFonts w:ascii="Times New Roman" w:hAnsi="Times New Roman"/>
          <w:i/>
          <w:sz w:val="24"/>
          <w:szCs w:val="24"/>
        </w:rPr>
        <w:t>J Surg Res</w:t>
      </w:r>
      <w:r w:rsidRPr="000F2D39">
        <w:rPr>
          <w:rFonts w:ascii="Times New Roman" w:hAnsi="Times New Roman"/>
          <w:sz w:val="24"/>
          <w:szCs w:val="24"/>
        </w:rPr>
        <w:t>. 2013; 184:414-421.</w:t>
      </w:r>
    </w:p>
    <w:p w14:paraId="4EC00CE3" w14:textId="77777777" w:rsidR="00B03771" w:rsidRPr="000F2D39" w:rsidRDefault="00B03771" w:rsidP="00B03771">
      <w:pPr>
        <w:pStyle w:val="ListParagraph"/>
        <w:numPr>
          <w:ilvl w:val="0"/>
          <w:numId w:val="1"/>
        </w:numPr>
        <w:tabs>
          <w:tab w:val="left" w:pos="360"/>
          <w:tab w:val="left" w:pos="81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       Stroh DA, Ray-</w:t>
      </w:r>
      <w:proofErr w:type="spellStart"/>
      <w:r w:rsidRPr="000F2D39">
        <w:rPr>
          <w:rFonts w:ascii="Times New Roman" w:hAnsi="Times New Roman"/>
          <w:sz w:val="24"/>
          <w:szCs w:val="24"/>
        </w:rPr>
        <w:t>Mazumder</w:t>
      </w:r>
      <w:proofErr w:type="spellEnd"/>
      <w:r w:rsidRPr="000F2D39">
        <w:rPr>
          <w:rFonts w:ascii="Times New Roman" w:hAnsi="Times New Roman"/>
          <w:sz w:val="24"/>
          <w:szCs w:val="24"/>
        </w:rPr>
        <w:t xml:space="preserve"> N, Norman JA, Haider AH, Stevens KA, Chi A, Rushing AP, </w:t>
      </w:r>
      <w:r w:rsidRPr="000F2D39">
        <w:rPr>
          <w:rFonts w:ascii="Times New Roman" w:hAnsi="Times New Roman"/>
          <w:b/>
          <w:sz w:val="24"/>
          <w:szCs w:val="24"/>
        </w:rPr>
        <w:t>Efron DT</w:t>
      </w:r>
      <w:r w:rsidRPr="000F2D39">
        <w:rPr>
          <w:rFonts w:ascii="Times New Roman" w:hAnsi="Times New Roman"/>
          <w:sz w:val="24"/>
          <w:szCs w:val="24"/>
        </w:rPr>
        <w:t xml:space="preserve">, Haut ER. Influencing Medical Student Education Via a Voluntary Shadowing Program for Trauma and Acute Care Surgery. </w:t>
      </w:r>
      <w:r w:rsidRPr="000F2D39">
        <w:rPr>
          <w:rFonts w:ascii="Times New Roman" w:hAnsi="Times New Roman"/>
          <w:i/>
          <w:sz w:val="24"/>
          <w:szCs w:val="24"/>
        </w:rPr>
        <w:t>JAMA Surg</w:t>
      </w:r>
      <w:r w:rsidRPr="000F2D39">
        <w:rPr>
          <w:rFonts w:ascii="Times New Roman" w:hAnsi="Times New Roman"/>
          <w:sz w:val="24"/>
          <w:szCs w:val="24"/>
        </w:rPr>
        <w:t xml:space="preserve">. 2013; 148:968-970. </w:t>
      </w:r>
    </w:p>
    <w:p w14:paraId="38BB3609" w14:textId="77777777" w:rsidR="00B03771" w:rsidRPr="000F2D39" w:rsidRDefault="00B03771" w:rsidP="00B03771">
      <w:pPr>
        <w:pStyle w:val="ListParagraph"/>
        <w:numPr>
          <w:ilvl w:val="0"/>
          <w:numId w:val="1"/>
        </w:numPr>
        <w:tabs>
          <w:tab w:val="left" w:pos="360"/>
          <w:tab w:val="left" w:pos="81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      Hashmi ZG, </w:t>
      </w:r>
      <w:proofErr w:type="spellStart"/>
      <w:r w:rsidRPr="000F2D39">
        <w:rPr>
          <w:rFonts w:ascii="Times New Roman" w:hAnsi="Times New Roman"/>
          <w:sz w:val="24"/>
          <w:szCs w:val="24"/>
        </w:rPr>
        <w:t>Dimick</w:t>
      </w:r>
      <w:proofErr w:type="spellEnd"/>
      <w:r w:rsidRPr="000F2D39">
        <w:rPr>
          <w:rFonts w:ascii="Times New Roman" w:hAnsi="Times New Roman"/>
          <w:sz w:val="24"/>
          <w:szCs w:val="24"/>
        </w:rPr>
        <w:t xml:space="preserve"> JB, </w:t>
      </w:r>
      <w:r w:rsidRPr="000F2D39">
        <w:rPr>
          <w:rFonts w:ascii="Times New Roman" w:hAnsi="Times New Roman"/>
          <w:b/>
          <w:sz w:val="24"/>
          <w:szCs w:val="24"/>
        </w:rPr>
        <w:t>Efron DT</w:t>
      </w:r>
      <w:r w:rsidRPr="000F2D39">
        <w:rPr>
          <w:rFonts w:ascii="Times New Roman" w:hAnsi="Times New Roman"/>
          <w:sz w:val="24"/>
          <w:szCs w:val="24"/>
        </w:rPr>
        <w:t xml:space="preserve">, Haut ER, Schneider EB, Zafar SN, Schwartz D, Cornwell EE 3rd, Haider AH. Reliability adjustment: a necessity for trauma center ranking and benchmarking. </w:t>
      </w:r>
      <w:r w:rsidRPr="000F2D39">
        <w:rPr>
          <w:rFonts w:ascii="Times New Roman" w:hAnsi="Times New Roman"/>
          <w:i/>
          <w:sz w:val="24"/>
          <w:szCs w:val="24"/>
        </w:rPr>
        <w:t>J Trauma Acute Care Surg</w:t>
      </w:r>
      <w:r w:rsidRPr="000F2D39">
        <w:rPr>
          <w:rFonts w:ascii="Times New Roman" w:hAnsi="Times New Roman"/>
          <w:sz w:val="24"/>
          <w:szCs w:val="24"/>
        </w:rPr>
        <w:t xml:space="preserve">. 2013; 75:166-172. </w:t>
      </w:r>
    </w:p>
    <w:p w14:paraId="0114BB62" w14:textId="77777777" w:rsidR="00B03771" w:rsidRPr="000F2D39" w:rsidRDefault="00B03771" w:rsidP="00B03771">
      <w:pPr>
        <w:pStyle w:val="ListParagraph"/>
        <w:numPr>
          <w:ilvl w:val="0"/>
          <w:numId w:val="1"/>
        </w:numPr>
        <w:tabs>
          <w:tab w:val="left" w:pos="360"/>
          <w:tab w:val="left" w:pos="81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       Ali MT, Hui X, Hashmi ZG, Dhiman N, Scott VK, </w:t>
      </w:r>
      <w:r w:rsidRPr="000F2D39">
        <w:rPr>
          <w:rFonts w:ascii="Times New Roman" w:hAnsi="Times New Roman"/>
          <w:b/>
          <w:sz w:val="24"/>
          <w:szCs w:val="24"/>
        </w:rPr>
        <w:t>Efron DT</w:t>
      </w:r>
      <w:r w:rsidRPr="000F2D39">
        <w:rPr>
          <w:rFonts w:ascii="Times New Roman" w:hAnsi="Times New Roman"/>
          <w:sz w:val="24"/>
          <w:szCs w:val="24"/>
        </w:rPr>
        <w:t xml:space="preserve">, Schneider EB, Haider AH. Socioeconomic disparity in inpatient mortality after traumatic injury in adults. </w:t>
      </w:r>
      <w:r w:rsidRPr="000F2D39">
        <w:rPr>
          <w:rFonts w:ascii="Times New Roman" w:hAnsi="Times New Roman"/>
          <w:i/>
          <w:sz w:val="24"/>
          <w:szCs w:val="24"/>
        </w:rPr>
        <w:t>Surgery</w:t>
      </w:r>
      <w:r w:rsidRPr="000F2D39">
        <w:rPr>
          <w:rFonts w:ascii="Times New Roman" w:hAnsi="Times New Roman"/>
          <w:sz w:val="24"/>
          <w:szCs w:val="24"/>
        </w:rPr>
        <w:t xml:space="preserve">. 2013; 154:461-467. </w:t>
      </w:r>
    </w:p>
    <w:p w14:paraId="1365565A" w14:textId="54AEF8C3" w:rsidR="00B03771" w:rsidRPr="000F2D39" w:rsidRDefault="00B03771" w:rsidP="00B03771">
      <w:pPr>
        <w:pStyle w:val="ListParagraph"/>
        <w:numPr>
          <w:ilvl w:val="0"/>
          <w:numId w:val="1"/>
        </w:numPr>
        <w:tabs>
          <w:tab w:val="left" w:pos="360"/>
          <w:tab w:val="left" w:pos="81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      Dhiman N, Chi A, </w:t>
      </w:r>
      <w:proofErr w:type="spellStart"/>
      <w:r w:rsidRPr="000F2D39">
        <w:rPr>
          <w:rFonts w:ascii="Times New Roman" w:hAnsi="Times New Roman"/>
          <w:sz w:val="24"/>
          <w:szCs w:val="24"/>
        </w:rPr>
        <w:t>Pawlik</w:t>
      </w:r>
      <w:proofErr w:type="spellEnd"/>
      <w:r w:rsidRPr="000F2D39">
        <w:rPr>
          <w:rFonts w:ascii="Times New Roman" w:hAnsi="Times New Roman"/>
          <w:sz w:val="24"/>
          <w:szCs w:val="24"/>
        </w:rPr>
        <w:t xml:space="preserve"> TM, </w:t>
      </w:r>
      <w:r w:rsidRPr="000F2D39">
        <w:rPr>
          <w:rFonts w:ascii="Times New Roman" w:hAnsi="Times New Roman"/>
          <w:b/>
          <w:sz w:val="24"/>
          <w:szCs w:val="24"/>
        </w:rPr>
        <w:t>Efron DT</w:t>
      </w:r>
      <w:r w:rsidRPr="000F2D39">
        <w:rPr>
          <w:rFonts w:ascii="Times New Roman" w:hAnsi="Times New Roman"/>
          <w:sz w:val="24"/>
          <w:szCs w:val="24"/>
        </w:rPr>
        <w:t xml:space="preserve">, Haut ER, Schneider EB, Hashmi ZG, Scott VK, Hui X, Ali MT, Haider AH. Increased complications after appendectomy in patients with cerebral palsy: Are special needs patients at risk for disparities in outcomes? </w:t>
      </w:r>
      <w:r w:rsidRPr="000F2D39">
        <w:rPr>
          <w:rFonts w:ascii="Times New Roman" w:hAnsi="Times New Roman"/>
          <w:i/>
          <w:sz w:val="24"/>
          <w:szCs w:val="24"/>
        </w:rPr>
        <w:t>Surgery</w:t>
      </w:r>
      <w:r w:rsidRPr="000F2D39">
        <w:rPr>
          <w:rFonts w:ascii="Times New Roman" w:hAnsi="Times New Roman"/>
          <w:sz w:val="24"/>
          <w:szCs w:val="24"/>
        </w:rPr>
        <w:t xml:space="preserve">. 2013; 154:479-485. </w:t>
      </w:r>
    </w:p>
    <w:p w14:paraId="31AE7391" w14:textId="77777777" w:rsidR="00B03771" w:rsidRPr="000F2D39" w:rsidRDefault="00B03771" w:rsidP="00B03771">
      <w:pPr>
        <w:pStyle w:val="ListParagraph"/>
        <w:numPr>
          <w:ilvl w:val="0"/>
          <w:numId w:val="1"/>
        </w:numPr>
        <w:tabs>
          <w:tab w:val="left" w:pos="360"/>
          <w:tab w:val="left" w:pos="81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      Haider AH, Hashmi ZG, Zafar SN, Hui X, Schneider EB, </w:t>
      </w:r>
      <w:r w:rsidRPr="000F2D39">
        <w:rPr>
          <w:rFonts w:ascii="Times New Roman" w:hAnsi="Times New Roman"/>
          <w:b/>
          <w:sz w:val="24"/>
          <w:szCs w:val="24"/>
        </w:rPr>
        <w:t>Efron DT</w:t>
      </w:r>
      <w:r w:rsidRPr="000F2D39">
        <w:rPr>
          <w:rFonts w:ascii="Times New Roman" w:hAnsi="Times New Roman"/>
          <w:sz w:val="24"/>
          <w:szCs w:val="24"/>
        </w:rPr>
        <w:t xml:space="preserve">, Haut ER, Cooper LA, Mackenzie EJ, Cornwell EE 3rd. Minority trauma patients tend to cluster at trauma centers with worse-than-expected mortality: can this phenomenon help explain racial disparities in trauma outcomes? </w:t>
      </w:r>
      <w:r w:rsidRPr="000F2D39">
        <w:rPr>
          <w:rFonts w:ascii="Times New Roman" w:hAnsi="Times New Roman"/>
          <w:i/>
          <w:sz w:val="24"/>
          <w:szCs w:val="24"/>
        </w:rPr>
        <w:t>Ann Surg</w:t>
      </w:r>
      <w:r w:rsidRPr="000F2D39">
        <w:rPr>
          <w:rFonts w:ascii="Times New Roman" w:hAnsi="Times New Roman"/>
          <w:sz w:val="24"/>
          <w:szCs w:val="24"/>
        </w:rPr>
        <w:t>. 2013; 258:572-581.</w:t>
      </w:r>
    </w:p>
    <w:p w14:paraId="0C9461DA" w14:textId="77777777" w:rsidR="00B03771" w:rsidRPr="000F2D39" w:rsidRDefault="00B03771" w:rsidP="00B03771">
      <w:pPr>
        <w:pStyle w:val="ListParagraph"/>
        <w:numPr>
          <w:ilvl w:val="0"/>
          <w:numId w:val="1"/>
        </w:numPr>
        <w:tabs>
          <w:tab w:val="left" w:pos="360"/>
          <w:tab w:val="left" w:pos="81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       Schwartz DA, Hui X, </w:t>
      </w:r>
      <w:proofErr w:type="spellStart"/>
      <w:r w:rsidRPr="000F2D39">
        <w:rPr>
          <w:rFonts w:ascii="Times New Roman" w:hAnsi="Times New Roman"/>
          <w:sz w:val="24"/>
          <w:szCs w:val="24"/>
        </w:rPr>
        <w:t>Velopulos</w:t>
      </w:r>
      <w:proofErr w:type="spellEnd"/>
      <w:r w:rsidRPr="000F2D39">
        <w:rPr>
          <w:rFonts w:ascii="Times New Roman" w:hAnsi="Times New Roman"/>
          <w:sz w:val="24"/>
          <w:szCs w:val="24"/>
        </w:rPr>
        <w:t xml:space="preserve"> CG, Schneider EB, </w:t>
      </w:r>
      <w:proofErr w:type="spellStart"/>
      <w:r w:rsidRPr="000F2D39">
        <w:rPr>
          <w:rFonts w:ascii="Times New Roman" w:hAnsi="Times New Roman"/>
          <w:sz w:val="24"/>
          <w:szCs w:val="24"/>
        </w:rPr>
        <w:t>Selvarajah</w:t>
      </w:r>
      <w:proofErr w:type="spellEnd"/>
      <w:r w:rsidRPr="000F2D39">
        <w:rPr>
          <w:rFonts w:ascii="Times New Roman" w:hAnsi="Times New Roman"/>
          <w:sz w:val="24"/>
          <w:szCs w:val="24"/>
        </w:rPr>
        <w:t xml:space="preserve"> S, Lucas D, Haut ER, McQuay N, </w:t>
      </w:r>
      <w:proofErr w:type="spellStart"/>
      <w:r w:rsidRPr="000F2D39">
        <w:rPr>
          <w:rFonts w:ascii="Times New Roman" w:hAnsi="Times New Roman"/>
          <w:sz w:val="24"/>
          <w:szCs w:val="24"/>
        </w:rPr>
        <w:t>Pawlik</w:t>
      </w:r>
      <w:proofErr w:type="spellEnd"/>
      <w:r w:rsidRPr="000F2D39">
        <w:rPr>
          <w:rFonts w:ascii="Times New Roman" w:hAnsi="Times New Roman"/>
          <w:sz w:val="24"/>
          <w:szCs w:val="24"/>
        </w:rPr>
        <w:t xml:space="preserve"> TM, </w:t>
      </w:r>
      <w:r w:rsidRPr="000F2D39">
        <w:rPr>
          <w:rFonts w:ascii="Times New Roman" w:hAnsi="Times New Roman"/>
          <w:b/>
          <w:sz w:val="24"/>
          <w:szCs w:val="24"/>
        </w:rPr>
        <w:t>Efron DT</w:t>
      </w:r>
      <w:r w:rsidRPr="000F2D39">
        <w:rPr>
          <w:rFonts w:ascii="Times New Roman" w:hAnsi="Times New Roman"/>
          <w:sz w:val="24"/>
          <w:szCs w:val="24"/>
        </w:rPr>
        <w:t xml:space="preserve">, Haider AH. Does relative value unit-based compensation shortchange the acute care surgeon? </w:t>
      </w:r>
      <w:r w:rsidRPr="000F2D39">
        <w:rPr>
          <w:rFonts w:ascii="Times New Roman" w:hAnsi="Times New Roman"/>
          <w:i/>
          <w:sz w:val="24"/>
          <w:szCs w:val="24"/>
        </w:rPr>
        <w:t>J Trauma Acute Care Surg</w:t>
      </w:r>
      <w:r w:rsidRPr="000F2D39">
        <w:rPr>
          <w:rFonts w:ascii="Times New Roman" w:hAnsi="Times New Roman"/>
          <w:sz w:val="24"/>
          <w:szCs w:val="24"/>
        </w:rPr>
        <w:t xml:space="preserve">. 2014; 76:84-94. </w:t>
      </w:r>
    </w:p>
    <w:p w14:paraId="337A8DB3" w14:textId="77777777" w:rsidR="00B03771" w:rsidRPr="000F2D39" w:rsidRDefault="00B03771" w:rsidP="00B03771">
      <w:pPr>
        <w:pStyle w:val="ListParagraph"/>
        <w:numPr>
          <w:ilvl w:val="0"/>
          <w:numId w:val="1"/>
        </w:numPr>
        <w:tabs>
          <w:tab w:val="left" w:pos="360"/>
          <w:tab w:val="left" w:pos="81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       Haider AH, </w:t>
      </w:r>
      <w:proofErr w:type="spellStart"/>
      <w:r w:rsidRPr="000F2D39">
        <w:rPr>
          <w:rFonts w:ascii="Times New Roman" w:hAnsi="Times New Roman"/>
          <w:sz w:val="24"/>
          <w:szCs w:val="24"/>
        </w:rPr>
        <w:t>Figura</w:t>
      </w:r>
      <w:proofErr w:type="spellEnd"/>
      <w:r w:rsidRPr="000F2D39">
        <w:rPr>
          <w:rFonts w:ascii="Times New Roman" w:hAnsi="Times New Roman"/>
          <w:sz w:val="24"/>
          <w:szCs w:val="24"/>
        </w:rPr>
        <w:t xml:space="preserve"> RH, </w:t>
      </w:r>
      <w:proofErr w:type="spellStart"/>
      <w:r w:rsidRPr="000F2D39">
        <w:rPr>
          <w:rFonts w:ascii="Times New Roman" w:hAnsi="Times New Roman"/>
          <w:sz w:val="24"/>
          <w:szCs w:val="24"/>
        </w:rPr>
        <w:t>Ladha</w:t>
      </w:r>
      <w:proofErr w:type="spellEnd"/>
      <w:r w:rsidRPr="000F2D39">
        <w:rPr>
          <w:rFonts w:ascii="Times New Roman" w:hAnsi="Times New Roman"/>
          <w:sz w:val="24"/>
          <w:szCs w:val="24"/>
        </w:rPr>
        <w:t xml:space="preserve"> K, Johnston M, Noll KM, </w:t>
      </w:r>
      <w:proofErr w:type="spellStart"/>
      <w:r w:rsidRPr="000F2D39">
        <w:rPr>
          <w:rFonts w:ascii="Times New Roman" w:hAnsi="Times New Roman"/>
          <w:sz w:val="24"/>
          <w:szCs w:val="24"/>
        </w:rPr>
        <w:t>Heptinstall</w:t>
      </w:r>
      <w:proofErr w:type="spellEnd"/>
      <w:r w:rsidRPr="000F2D39">
        <w:rPr>
          <w:rFonts w:ascii="Times New Roman" w:hAnsi="Times New Roman"/>
          <w:sz w:val="24"/>
          <w:szCs w:val="24"/>
        </w:rPr>
        <w:t xml:space="preserve"> SR, Haut ER, </w:t>
      </w:r>
      <w:r w:rsidRPr="000F2D39">
        <w:rPr>
          <w:rFonts w:ascii="Times New Roman" w:hAnsi="Times New Roman"/>
          <w:b/>
          <w:sz w:val="24"/>
          <w:szCs w:val="24"/>
        </w:rPr>
        <w:t>Efron DT</w:t>
      </w:r>
      <w:r w:rsidRPr="000F2D39">
        <w:rPr>
          <w:rFonts w:ascii="Times New Roman" w:hAnsi="Times New Roman"/>
          <w:sz w:val="24"/>
          <w:szCs w:val="24"/>
        </w:rPr>
        <w:t xml:space="preserve">. Can We Decrease the Number of Trauma Patients 'Missing in Action'? A Prospective Pilot Intervention to Improve Trauma Patient Compliance with Outpatient Follow-up at an Urban Level I Trauma Center. </w:t>
      </w:r>
      <w:r w:rsidRPr="000F2D39">
        <w:rPr>
          <w:rFonts w:ascii="Times New Roman" w:hAnsi="Times New Roman"/>
          <w:i/>
          <w:sz w:val="24"/>
          <w:szCs w:val="24"/>
        </w:rPr>
        <w:t>Am Surg</w:t>
      </w:r>
      <w:r w:rsidRPr="000F2D39">
        <w:rPr>
          <w:rFonts w:ascii="Times New Roman" w:hAnsi="Times New Roman"/>
          <w:sz w:val="24"/>
          <w:szCs w:val="24"/>
        </w:rPr>
        <w:t>. 2014; 80:96-98.</w:t>
      </w:r>
    </w:p>
    <w:p w14:paraId="7F9ACF46"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Beaulieu RJ, </w:t>
      </w:r>
      <w:proofErr w:type="spellStart"/>
      <w:r w:rsidRPr="000F2D39">
        <w:rPr>
          <w:rFonts w:ascii="Times New Roman" w:hAnsi="Times New Roman"/>
          <w:sz w:val="24"/>
          <w:szCs w:val="24"/>
        </w:rPr>
        <w:t>Arnaoutakis</w:t>
      </w:r>
      <w:proofErr w:type="spellEnd"/>
      <w:r w:rsidRPr="000F2D39">
        <w:rPr>
          <w:rFonts w:ascii="Times New Roman" w:hAnsi="Times New Roman"/>
          <w:sz w:val="24"/>
          <w:szCs w:val="24"/>
        </w:rPr>
        <w:t xml:space="preserve"> KD, </w:t>
      </w:r>
      <w:proofErr w:type="spellStart"/>
      <w:r w:rsidRPr="000F2D39">
        <w:rPr>
          <w:rFonts w:ascii="Times New Roman" w:hAnsi="Times New Roman"/>
          <w:sz w:val="24"/>
          <w:szCs w:val="24"/>
        </w:rPr>
        <w:t>Abularrage</w:t>
      </w:r>
      <w:proofErr w:type="spellEnd"/>
      <w:r w:rsidRPr="000F2D39">
        <w:rPr>
          <w:rFonts w:ascii="Times New Roman" w:hAnsi="Times New Roman"/>
          <w:sz w:val="24"/>
          <w:szCs w:val="24"/>
        </w:rPr>
        <w:t xml:space="preserve"> CJ, </w:t>
      </w:r>
      <w:r w:rsidRPr="000F2D39">
        <w:rPr>
          <w:rFonts w:ascii="Times New Roman" w:hAnsi="Times New Roman"/>
          <w:b/>
          <w:sz w:val="24"/>
          <w:szCs w:val="24"/>
        </w:rPr>
        <w:t>Efron DT</w:t>
      </w:r>
      <w:r w:rsidRPr="000F2D39">
        <w:rPr>
          <w:rFonts w:ascii="Times New Roman" w:hAnsi="Times New Roman"/>
          <w:sz w:val="24"/>
          <w:szCs w:val="24"/>
        </w:rPr>
        <w:t xml:space="preserve">, Schneider E, Black JH 3rd. Comparison of open and endovascular treatment of acute mesenteric ischemia.  </w:t>
      </w:r>
      <w:r w:rsidRPr="000F2D39">
        <w:rPr>
          <w:rFonts w:ascii="Times New Roman" w:hAnsi="Times New Roman"/>
          <w:i/>
          <w:sz w:val="24"/>
          <w:szCs w:val="24"/>
        </w:rPr>
        <w:t xml:space="preserve">J </w:t>
      </w:r>
      <w:proofErr w:type="spellStart"/>
      <w:r w:rsidRPr="000F2D39">
        <w:rPr>
          <w:rFonts w:ascii="Times New Roman" w:hAnsi="Times New Roman"/>
          <w:i/>
          <w:sz w:val="24"/>
          <w:szCs w:val="24"/>
        </w:rPr>
        <w:t>Vasc</w:t>
      </w:r>
      <w:proofErr w:type="spellEnd"/>
      <w:r w:rsidRPr="000F2D39">
        <w:rPr>
          <w:rFonts w:ascii="Times New Roman" w:hAnsi="Times New Roman"/>
          <w:i/>
          <w:sz w:val="24"/>
          <w:szCs w:val="24"/>
        </w:rPr>
        <w:t xml:space="preserve"> Surg</w:t>
      </w:r>
      <w:r w:rsidRPr="000F2D39">
        <w:rPr>
          <w:rFonts w:ascii="Times New Roman" w:hAnsi="Times New Roman"/>
          <w:sz w:val="24"/>
          <w:szCs w:val="24"/>
        </w:rPr>
        <w:t>. 2014; 59:159-164.</w:t>
      </w:r>
    </w:p>
    <w:p w14:paraId="710E9E4F"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proofErr w:type="spellStart"/>
      <w:r w:rsidRPr="000F2D39">
        <w:rPr>
          <w:rFonts w:ascii="Times New Roman" w:hAnsi="Times New Roman"/>
          <w:sz w:val="24"/>
          <w:szCs w:val="24"/>
        </w:rPr>
        <w:t>Losonczy</w:t>
      </w:r>
      <w:proofErr w:type="spellEnd"/>
      <w:r w:rsidRPr="000F2D39">
        <w:rPr>
          <w:rFonts w:ascii="Times New Roman" w:hAnsi="Times New Roman"/>
          <w:sz w:val="24"/>
          <w:szCs w:val="24"/>
        </w:rPr>
        <w:t xml:space="preserve"> LI, Weygandt PL, Villegas CV, Hall EC, Schneider EB, Cooper LA, Cornwell EE, Haut ER, </w:t>
      </w:r>
      <w:r w:rsidRPr="000F2D39">
        <w:rPr>
          <w:rFonts w:ascii="Times New Roman" w:hAnsi="Times New Roman"/>
          <w:b/>
          <w:sz w:val="24"/>
          <w:szCs w:val="24"/>
        </w:rPr>
        <w:t>Efron DT</w:t>
      </w:r>
      <w:r w:rsidRPr="000F2D39">
        <w:rPr>
          <w:rFonts w:ascii="Times New Roman" w:hAnsi="Times New Roman"/>
          <w:sz w:val="24"/>
          <w:szCs w:val="24"/>
        </w:rPr>
        <w:t xml:space="preserve">, Haider AH. The severity of disparity: increasing injury intensity accentuates disparate outcomes following trauma. </w:t>
      </w:r>
      <w:r w:rsidRPr="000F2D39">
        <w:rPr>
          <w:rFonts w:ascii="Times New Roman" w:hAnsi="Times New Roman"/>
          <w:i/>
          <w:sz w:val="24"/>
          <w:szCs w:val="24"/>
        </w:rPr>
        <w:t>J Health Care Poor Underserved</w:t>
      </w:r>
      <w:r w:rsidRPr="000F2D39">
        <w:rPr>
          <w:rFonts w:ascii="Times New Roman" w:hAnsi="Times New Roman"/>
          <w:sz w:val="24"/>
          <w:szCs w:val="24"/>
        </w:rPr>
        <w:t xml:space="preserve">. 2014; 25:308-320. </w:t>
      </w:r>
    </w:p>
    <w:p w14:paraId="58DC3841"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proofErr w:type="spellStart"/>
      <w:r w:rsidRPr="000F2D39">
        <w:rPr>
          <w:rFonts w:ascii="Times New Roman" w:hAnsi="Times New Roman"/>
          <w:sz w:val="24"/>
          <w:szCs w:val="24"/>
        </w:rPr>
        <w:t>Arnaoutakis</w:t>
      </w:r>
      <w:proofErr w:type="spellEnd"/>
      <w:r w:rsidRPr="000F2D39">
        <w:rPr>
          <w:rFonts w:ascii="Times New Roman" w:hAnsi="Times New Roman"/>
          <w:sz w:val="24"/>
          <w:szCs w:val="24"/>
        </w:rPr>
        <w:t xml:space="preserve"> GJ, </w:t>
      </w:r>
      <w:proofErr w:type="spellStart"/>
      <w:r w:rsidRPr="000F2D39">
        <w:rPr>
          <w:rFonts w:ascii="Times New Roman" w:hAnsi="Times New Roman"/>
          <w:sz w:val="24"/>
          <w:szCs w:val="24"/>
        </w:rPr>
        <w:t>Bittle</w:t>
      </w:r>
      <w:proofErr w:type="spellEnd"/>
      <w:r w:rsidRPr="000F2D39">
        <w:rPr>
          <w:rFonts w:ascii="Times New Roman" w:hAnsi="Times New Roman"/>
          <w:sz w:val="24"/>
          <w:szCs w:val="24"/>
        </w:rPr>
        <w:t xml:space="preserve"> GJ, Allen JG, Weiss ES, </w:t>
      </w:r>
      <w:proofErr w:type="spellStart"/>
      <w:r w:rsidRPr="000F2D39">
        <w:rPr>
          <w:rFonts w:ascii="Times New Roman" w:hAnsi="Times New Roman"/>
          <w:sz w:val="24"/>
          <w:szCs w:val="24"/>
        </w:rPr>
        <w:t>Alejo</w:t>
      </w:r>
      <w:proofErr w:type="spellEnd"/>
      <w:r w:rsidRPr="000F2D39">
        <w:rPr>
          <w:rFonts w:ascii="Times New Roman" w:hAnsi="Times New Roman"/>
          <w:sz w:val="24"/>
          <w:szCs w:val="24"/>
        </w:rPr>
        <w:t xml:space="preserve"> J, Baumgartner WA, Shah AS, Wolfgang CL, </w:t>
      </w:r>
      <w:r w:rsidRPr="000F2D39">
        <w:rPr>
          <w:rFonts w:ascii="Times New Roman" w:hAnsi="Times New Roman"/>
          <w:b/>
          <w:sz w:val="24"/>
          <w:szCs w:val="24"/>
        </w:rPr>
        <w:t>Efron DT</w:t>
      </w:r>
      <w:r w:rsidRPr="000F2D39">
        <w:rPr>
          <w:rFonts w:ascii="Times New Roman" w:hAnsi="Times New Roman"/>
          <w:sz w:val="24"/>
          <w:szCs w:val="24"/>
        </w:rPr>
        <w:t xml:space="preserve">, Conte JV. General and Acute Care Surgical Procedures in Patients with Left Ventricular Assist Devices. </w:t>
      </w:r>
      <w:r w:rsidRPr="000F2D39">
        <w:rPr>
          <w:rFonts w:ascii="Times New Roman" w:hAnsi="Times New Roman"/>
          <w:i/>
          <w:sz w:val="24"/>
          <w:szCs w:val="24"/>
        </w:rPr>
        <w:t>World J Surg</w:t>
      </w:r>
      <w:r w:rsidRPr="000F2D39">
        <w:rPr>
          <w:rFonts w:ascii="Times New Roman" w:hAnsi="Times New Roman"/>
          <w:sz w:val="24"/>
          <w:szCs w:val="24"/>
        </w:rPr>
        <w:t xml:space="preserve">. 2014; 38:765-773.  </w:t>
      </w:r>
    </w:p>
    <w:p w14:paraId="136703B0"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Haider AH, Young H, Kisat M, Villegas CV, Scott VK, </w:t>
      </w:r>
      <w:proofErr w:type="spellStart"/>
      <w:r w:rsidRPr="000F2D39">
        <w:rPr>
          <w:rFonts w:ascii="Times New Roman" w:hAnsi="Times New Roman"/>
          <w:sz w:val="24"/>
          <w:szCs w:val="24"/>
        </w:rPr>
        <w:t>Ladha</w:t>
      </w:r>
      <w:proofErr w:type="spellEnd"/>
      <w:r w:rsidRPr="000F2D39">
        <w:rPr>
          <w:rFonts w:ascii="Times New Roman" w:hAnsi="Times New Roman"/>
          <w:sz w:val="24"/>
          <w:szCs w:val="24"/>
        </w:rPr>
        <w:t xml:space="preserve"> K, Haut ER, Cornwell EE 3</w:t>
      </w:r>
      <w:r w:rsidRPr="000F2D39">
        <w:rPr>
          <w:rFonts w:ascii="Times New Roman" w:hAnsi="Times New Roman"/>
          <w:sz w:val="24"/>
          <w:szCs w:val="24"/>
          <w:vertAlign w:val="superscript"/>
        </w:rPr>
        <w:t>rd</w:t>
      </w:r>
      <w:r w:rsidRPr="000F2D39">
        <w:rPr>
          <w:rFonts w:ascii="Times New Roman" w:hAnsi="Times New Roman"/>
          <w:sz w:val="24"/>
          <w:szCs w:val="24"/>
        </w:rPr>
        <w:t xml:space="preserve">, </w:t>
      </w:r>
      <w:proofErr w:type="spellStart"/>
      <w:r w:rsidRPr="000F2D39">
        <w:rPr>
          <w:rFonts w:ascii="Times New Roman" w:hAnsi="Times New Roman"/>
          <w:sz w:val="24"/>
          <w:szCs w:val="24"/>
        </w:rPr>
        <w:t>MacKenzie</w:t>
      </w:r>
      <w:proofErr w:type="spellEnd"/>
      <w:r w:rsidRPr="000F2D39">
        <w:rPr>
          <w:rFonts w:ascii="Times New Roman" w:hAnsi="Times New Roman"/>
          <w:sz w:val="24"/>
          <w:szCs w:val="24"/>
        </w:rPr>
        <w:t xml:space="preserve"> EJ, </w:t>
      </w:r>
      <w:r w:rsidRPr="000F2D39">
        <w:rPr>
          <w:rFonts w:ascii="Times New Roman" w:hAnsi="Times New Roman"/>
          <w:b/>
          <w:sz w:val="24"/>
          <w:szCs w:val="24"/>
        </w:rPr>
        <w:t>Efron DT</w:t>
      </w:r>
      <w:r w:rsidRPr="000F2D39">
        <w:rPr>
          <w:rFonts w:ascii="Times New Roman" w:hAnsi="Times New Roman"/>
          <w:sz w:val="24"/>
          <w:szCs w:val="24"/>
        </w:rPr>
        <w:t xml:space="preserve">.  Association between intentional injury and </w:t>
      </w:r>
      <w:proofErr w:type="gramStart"/>
      <w:r w:rsidRPr="000F2D39">
        <w:rPr>
          <w:rFonts w:ascii="Times New Roman" w:hAnsi="Times New Roman"/>
          <w:sz w:val="24"/>
          <w:szCs w:val="24"/>
        </w:rPr>
        <w:t>long term</w:t>
      </w:r>
      <w:proofErr w:type="gramEnd"/>
      <w:r w:rsidRPr="000F2D39">
        <w:rPr>
          <w:rFonts w:ascii="Times New Roman" w:hAnsi="Times New Roman"/>
          <w:sz w:val="24"/>
          <w:szCs w:val="24"/>
        </w:rPr>
        <w:t xml:space="preserve"> survival after trauma.  </w:t>
      </w:r>
      <w:r w:rsidRPr="000F2D39">
        <w:rPr>
          <w:rFonts w:ascii="Times New Roman" w:hAnsi="Times New Roman"/>
          <w:i/>
          <w:iCs/>
          <w:sz w:val="24"/>
          <w:szCs w:val="24"/>
        </w:rPr>
        <w:t xml:space="preserve">Ann Surg. </w:t>
      </w:r>
      <w:r w:rsidRPr="000F2D39">
        <w:rPr>
          <w:rFonts w:ascii="Times New Roman" w:hAnsi="Times New Roman"/>
          <w:sz w:val="24"/>
          <w:szCs w:val="24"/>
        </w:rPr>
        <w:t>2014; 259:985-992.</w:t>
      </w:r>
    </w:p>
    <w:p w14:paraId="720523E4"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Haider AH, Hashmi ZG, Zafar SN, Castillo R, Haut ER, Schneider EB, Cornwell EE 3</w:t>
      </w:r>
      <w:r w:rsidRPr="000F2D39">
        <w:rPr>
          <w:rFonts w:ascii="Times New Roman" w:hAnsi="Times New Roman"/>
          <w:sz w:val="24"/>
          <w:szCs w:val="24"/>
          <w:vertAlign w:val="superscript"/>
        </w:rPr>
        <w:t>rd</w:t>
      </w:r>
      <w:r w:rsidRPr="000F2D39">
        <w:rPr>
          <w:rFonts w:ascii="Times New Roman" w:hAnsi="Times New Roman"/>
          <w:sz w:val="24"/>
          <w:szCs w:val="24"/>
        </w:rPr>
        <w:t xml:space="preserve">, Mackenzie EJ, </w:t>
      </w:r>
      <w:r w:rsidRPr="000F2D39">
        <w:rPr>
          <w:rFonts w:ascii="Times New Roman" w:hAnsi="Times New Roman"/>
          <w:b/>
          <w:sz w:val="24"/>
          <w:szCs w:val="24"/>
        </w:rPr>
        <w:t>Efron DT</w:t>
      </w:r>
      <w:r w:rsidRPr="000F2D39">
        <w:rPr>
          <w:rFonts w:ascii="Times New Roman" w:hAnsi="Times New Roman"/>
          <w:sz w:val="24"/>
          <w:szCs w:val="24"/>
        </w:rPr>
        <w:t xml:space="preserve">. Developing Best Practices to Study Trauma Outcomes in </w:t>
      </w:r>
      <w:r w:rsidRPr="000F2D39">
        <w:rPr>
          <w:rFonts w:ascii="Times New Roman" w:hAnsi="Times New Roman"/>
          <w:sz w:val="24"/>
          <w:szCs w:val="24"/>
        </w:rPr>
        <w:lastRenderedPageBreak/>
        <w:t xml:space="preserve">Large Data Bases:  An Evidence Based Approach to Determine the Best Mortality Risk Adjustment Model.  </w:t>
      </w:r>
      <w:r w:rsidRPr="000F2D39">
        <w:rPr>
          <w:rFonts w:ascii="Times New Roman" w:hAnsi="Times New Roman"/>
          <w:i/>
          <w:sz w:val="24"/>
          <w:szCs w:val="24"/>
        </w:rPr>
        <w:t xml:space="preserve">J Trauma Acute Care Surg. </w:t>
      </w:r>
      <w:r w:rsidRPr="000F2D39">
        <w:rPr>
          <w:rFonts w:ascii="Times New Roman" w:hAnsi="Times New Roman"/>
          <w:sz w:val="24"/>
          <w:szCs w:val="24"/>
        </w:rPr>
        <w:t>2014; 76:1061-1069.</w:t>
      </w:r>
    </w:p>
    <w:p w14:paraId="4A3EE16E"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Schneider EB, Sur S, </w:t>
      </w:r>
      <w:proofErr w:type="spellStart"/>
      <w:r w:rsidRPr="000F2D39">
        <w:rPr>
          <w:rFonts w:ascii="Times New Roman" w:hAnsi="Times New Roman"/>
          <w:sz w:val="24"/>
          <w:szCs w:val="24"/>
        </w:rPr>
        <w:t>Raymont</w:t>
      </w:r>
      <w:proofErr w:type="spellEnd"/>
      <w:r w:rsidRPr="000F2D39">
        <w:rPr>
          <w:rFonts w:ascii="Times New Roman" w:hAnsi="Times New Roman"/>
          <w:sz w:val="24"/>
          <w:szCs w:val="24"/>
        </w:rPr>
        <w:t xml:space="preserve"> V, Duckworth J, Kowalski RG, </w:t>
      </w:r>
      <w:r w:rsidRPr="000F2D39">
        <w:rPr>
          <w:rFonts w:ascii="Times New Roman" w:hAnsi="Times New Roman"/>
          <w:b/>
          <w:sz w:val="24"/>
          <w:szCs w:val="24"/>
        </w:rPr>
        <w:t>Efron DT</w:t>
      </w:r>
      <w:r w:rsidRPr="000F2D39">
        <w:rPr>
          <w:rFonts w:ascii="Times New Roman" w:hAnsi="Times New Roman"/>
          <w:sz w:val="24"/>
          <w:szCs w:val="24"/>
        </w:rPr>
        <w:t xml:space="preserve">, Hui X, </w:t>
      </w:r>
      <w:proofErr w:type="spellStart"/>
      <w:r w:rsidRPr="000F2D39">
        <w:rPr>
          <w:rFonts w:ascii="Times New Roman" w:hAnsi="Times New Roman"/>
          <w:sz w:val="24"/>
          <w:szCs w:val="24"/>
        </w:rPr>
        <w:t>Selvarajah</w:t>
      </w:r>
      <w:proofErr w:type="spellEnd"/>
      <w:r w:rsidRPr="000F2D39">
        <w:rPr>
          <w:rFonts w:ascii="Times New Roman" w:hAnsi="Times New Roman"/>
          <w:sz w:val="24"/>
          <w:szCs w:val="24"/>
        </w:rPr>
        <w:t xml:space="preserve"> S, </w:t>
      </w:r>
      <w:proofErr w:type="spellStart"/>
      <w:r w:rsidRPr="000F2D39">
        <w:rPr>
          <w:rFonts w:ascii="Times New Roman" w:hAnsi="Times New Roman"/>
          <w:sz w:val="24"/>
          <w:szCs w:val="24"/>
        </w:rPr>
        <w:t>Hambridge</w:t>
      </w:r>
      <w:proofErr w:type="spellEnd"/>
      <w:r w:rsidRPr="000F2D39">
        <w:rPr>
          <w:rFonts w:ascii="Times New Roman" w:hAnsi="Times New Roman"/>
          <w:sz w:val="24"/>
          <w:szCs w:val="24"/>
        </w:rPr>
        <w:t xml:space="preserve"> HL, Stevens RD. Functional recovery after moderate/severe traumatic brain injury: A role for cognitive reserve? </w:t>
      </w:r>
      <w:r w:rsidRPr="000F2D39">
        <w:rPr>
          <w:rFonts w:ascii="Times New Roman" w:hAnsi="Times New Roman"/>
          <w:i/>
          <w:sz w:val="24"/>
          <w:szCs w:val="24"/>
        </w:rPr>
        <w:t>Neurology</w:t>
      </w:r>
      <w:r w:rsidRPr="000F2D39">
        <w:rPr>
          <w:rFonts w:ascii="Times New Roman" w:hAnsi="Times New Roman"/>
          <w:sz w:val="24"/>
          <w:szCs w:val="24"/>
        </w:rPr>
        <w:t xml:space="preserve">. 2014; 82:1636-1642. </w:t>
      </w:r>
    </w:p>
    <w:p w14:paraId="695B1FAF"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Canner JK, Haider AH, </w:t>
      </w:r>
      <w:proofErr w:type="spellStart"/>
      <w:r w:rsidRPr="000F2D39">
        <w:rPr>
          <w:rFonts w:ascii="Times New Roman" w:hAnsi="Times New Roman"/>
          <w:sz w:val="24"/>
          <w:szCs w:val="24"/>
        </w:rPr>
        <w:t>Selvarajah</w:t>
      </w:r>
      <w:proofErr w:type="spellEnd"/>
      <w:r w:rsidRPr="000F2D39">
        <w:rPr>
          <w:rFonts w:ascii="Times New Roman" w:hAnsi="Times New Roman"/>
          <w:sz w:val="24"/>
          <w:szCs w:val="24"/>
        </w:rPr>
        <w:t xml:space="preserve"> S, Hui X, Wang H, </w:t>
      </w:r>
      <w:r w:rsidRPr="000F2D39">
        <w:rPr>
          <w:rFonts w:ascii="Times New Roman" w:hAnsi="Times New Roman"/>
          <w:b/>
          <w:sz w:val="24"/>
          <w:szCs w:val="24"/>
        </w:rPr>
        <w:t>Efron DT</w:t>
      </w:r>
      <w:r w:rsidRPr="000F2D39">
        <w:rPr>
          <w:rFonts w:ascii="Times New Roman" w:hAnsi="Times New Roman"/>
          <w:sz w:val="24"/>
          <w:szCs w:val="24"/>
        </w:rPr>
        <w:t xml:space="preserve">, Haut ER, </w:t>
      </w:r>
      <w:proofErr w:type="spellStart"/>
      <w:r w:rsidRPr="000F2D39">
        <w:rPr>
          <w:rFonts w:ascii="Times New Roman" w:hAnsi="Times New Roman"/>
          <w:sz w:val="24"/>
          <w:szCs w:val="24"/>
        </w:rPr>
        <w:t>Velopulos</w:t>
      </w:r>
      <w:proofErr w:type="spellEnd"/>
      <w:r w:rsidRPr="000F2D39">
        <w:rPr>
          <w:rFonts w:ascii="Times New Roman" w:hAnsi="Times New Roman"/>
          <w:sz w:val="24"/>
          <w:szCs w:val="24"/>
        </w:rPr>
        <w:t xml:space="preserve"> CG, Schwartz DA, Chi A, Schneider EB. US emergency department visits for fireworks injuries, 2006-2010. </w:t>
      </w:r>
      <w:r w:rsidRPr="000F2D39">
        <w:rPr>
          <w:rFonts w:ascii="Times New Roman" w:hAnsi="Times New Roman"/>
          <w:i/>
          <w:sz w:val="24"/>
          <w:szCs w:val="24"/>
        </w:rPr>
        <w:t>J Surg Res</w:t>
      </w:r>
      <w:r w:rsidRPr="000F2D39">
        <w:rPr>
          <w:rFonts w:ascii="Times New Roman" w:hAnsi="Times New Roman"/>
          <w:sz w:val="24"/>
          <w:szCs w:val="24"/>
        </w:rPr>
        <w:t>. 2014; 190:305-311.</w:t>
      </w:r>
    </w:p>
    <w:p w14:paraId="67DB7DE6"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Haider AH, Hashmi ZG, Gupta S, Zafar SN, David JS, </w:t>
      </w:r>
      <w:r w:rsidRPr="000F2D39">
        <w:rPr>
          <w:rFonts w:ascii="Times New Roman" w:hAnsi="Times New Roman"/>
          <w:b/>
          <w:sz w:val="24"/>
          <w:szCs w:val="24"/>
        </w:rPr>
        <w:t>Efron DT</w:t>
      </w:r>
      <w:r w:rsidRPr="000F2D39">
        <w:rPr>
          <w:rFonts w:ascii="Times New Roman" w:hAnsi="Times New Roman"/>
          <w:sz w:val="24"/>
          <w:szCs w:val="24"/>
        </w:rPr>
        <w:t xml:space="preserve">, Stevens KA, Zafar H, Schneider EB, </w:t>
      </w:r>
      <w:proofErr w:type="spellStart"/>
      <w:r w:rsidRPr="000F2D39">
        <w:rPr>
          <w:rFonts w:ascii="Times New Roman" w:hAnsi="Times New Roman"/>
          <w:sz w:val="24"/>
          <w:szCs w:val="24"/>
        </w:rPr>
        <w:t>Voiglio</w:t>
      </w:r>
      <w:proofErr w:type="spellEnd"/>
      <w:r w:rsidRPr="000F2D39">
        <w:rPr>
          <w:rFonts w:ascii="Times New Roman" w:hAnsi="Times New Roman"/>
          <w:sz w:val="24"/>
          <w:szCs w:val="24"/>
        </w:rPr>
        <w:t xml:space="preserve"> E, Coimbra R, Haut ER. Benchmarking of Trauma Care Worldwide: The Potential Value of an International Trauma Data Bank (ITDB). </w:t>
      </w:r>
      <w:r w:rsidRPr="000F2D39">
        <w:rPr>
          <w:rFonts w:ascii="Times New Roman" w:hAnsi="Times New Roman"/>
          <w:i/>
          <w:sz w:val="24"/>
          <w:szCs w:val="24"/>
        </w:rPr>
        <w:t>World J Surg</w:t>
      </w:r>
      <w:r w:rsidRPr="000F2D39">
        <w:rPr>
          <w:rFonts w:ascii="Times New Roman" w:hAnsi="Times New Roman"/>
          <w:sz w:val="24"/>
          <w:szCs w:val="24"/>
        </w:rPr>
        <w:t>. 2014; 38:1882-1891.</w:t>
      </w:r>
    </w:p>
    <w:p w14:paraId="6A79CE06"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Hicks CW, Hashmi ZG, </w:t>
      </w:r>
      <w:proofErr w:type="spellStart"/>
      <w:r w:rsidRPr="000F2D39">
        <w:rPr>
          <w:rFonts w:ascii="Times New Roman" w:hAnsi="Times New Roman"/>
          <w:sz w:val="24"/>
          <w:szCs w:val="24"/>
        </w:rPr>
        <w:t>Velopulos</w:t>
      </w:r>
      <w:proofErr w:type="spellEnd"/>
      <w:r w:rsidRPr="000F2D39">
        <w:rPr>
          <w:rFonts w:ascii="Times New Roman" w:hAnsi="Times New Roman"/>
          <w:sz w:val="24"/>
          <w:szCs w:val="24"/>
        </w:rPr>
        <w:t xml:space="preserve"> C, </w:t>
      </w:r>
      <w:r w:rsidRPr="000F2D39">
        <w:rPr>
          <w:rFonts w:ascii="Times New Roman" w:hAnsi="Times New Roman"/>
          <w:b/>
          <w:sz w:val="24"/>
          <w:szCs w:val="24"/>
        </w:rPr>
        <w:t>Efron DT</w:t>
      </w:r>
      <w:r w:rsidRPr="000F2D39">
        <w:rPr>
          <w:rFonts w:ascii="Times New Roman" w:hAnsi="Times New Roman"/>
          <w:sz w:val="24"/>
          <w:szCs w:val="24"/>
        </w:rPr>
        <w:t xml:space="preserve">, Schneider EB, Haut ER, Cornwell EE 3rd, Haider AH. Association Between Race and Age in Survival After Trauma. </w:t>
      </w:r>
      <w:r w:rsidRPr="000F2D39">
        <w:rPr>
          <w:rFonts w:ascii="Times New Roman" w:hAnsi="Times New Roman"/>
          <w:i/>
          <w:sz w:val="24"/>
          <w:szCs w:val="24"/>
        </w:rPr>
        <w:t>JAMA</w:t>
      </w:r>
      <w:r w:rsidRPr="000F2D39">
        <w:rPr>
          <w:rFonts w:ascii="Times New Roman" w:hAnsi="Times New Roman"/>
          <w:sz w:val="24"/>
          <w:szCs w:val="24"/>
        </w:rPr>
        <w:t xml:space="preserve"> </w:t>
      </w:r>
      <w:r w:rsidRPr="000F2D39">
        <w:rPr>
          <w:rFonts w:ascii="Times New Roman" w:hAnsi="Times New Roman"/>
          <w:i/>
          <w:sz w:val="24"/>
          <w:szCs w:val="24"/>
        </w:rPr>
        <w:t>Surg</w:t>
      </w:r>
      <w:r w:rsidRPr="000F2D39">
        <w:rPr>
          <w:rFonts w:ascii="Times New Roman" w:hAnsi="Times New Roman"/>
          <w:sz w:val="24"/>
          <w:szCs w:val="24"/>
        </w:rPr>
        <w:t>. 2014; 149:642-647.</w:t>
      </w:r>
    </w:p>
    <w:p w14:paraId="5DE1A47A"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Schwartz DA, </w:t>
      </w:r>
      <w:proofErr w:type="spellStart"/>
      <w:r w:rsidRPr="000F2D39">
        <w:rPr>
          <w:rFonts w:ascii="Times New Roman" w:hAnsi="Times New Roman"/>
          <w:sz w:val="24"/>
          <w:szCs w:val="24"/>
        </w:rPr>
        <w:t>HuiX</w:t>
      </w:r>
      <w:proofErr w:type="spellEnd"/>
      <w:r w:rsidRPr="000F2D39">
        <w:rPr>
          <w:rFonts w:ascii="Times New Roman" w:hAnsi="Times New Roman"/>
          <w:sz w:val="24"/>
          <w:szCs w:val="24"/>
        </w:rPr>
        <w:t xml:space="preserve">, Schneider EB, Ali MT, Canner JK, Leeper WR, </w:t>
      </w:r>
      <w:r w:rsidRPr="000F2D39">
        <w:rPr>
          <w:rFonts w:ascii="Times New Roman" w:hAnsi="Times New Roman"/>
          <w:b/>
          <w:sz w:val="24"/>
          <w:szCs w:val="24"/>
        </w:rPr>
        <w:t>Efron DT</w:t>
      </w:r>
      <w:r w:rsidRPr="000F2D39">
        <w:rPr>
          <w:rFonts w:ascii="Times New Roman" w:hAnsi="Times New Roman"/>
          <w:sz w:val="24"/>
          <w:szCs w:val="24"/>
        </w:rPr>
        <w:t xml:space="preserve">, Haut ER, </w:t>
      </w:r>
      <w:proofErr w:type="spellStart"/>
      <w:r w:rsidRPr="000F2D39">
        <w:rPr>
          <w:rFonts w:ascii="Times New Roman" w:hAnsi="Times New Roman"/>
          <w:sz w:val="24"/>
          <w:szCs w:val="24"/>
        </w:rPr>
        <w:t>Velopulos</w:t>
      </w:r>
      <w:proofErr w:type="spellEnd"/>
      <w:r w:rsidRPr="000F2D39">
        <w:rPr>
          <w:rFonts w:ascii="Times New Roman" w:hAnsi="Times New Roman"/>
          <w:sz w:val="24"/>
          <w:szCs w:val="24"/>
        </w:rPr>
        <w:t xml:space="preserve"> CG, </w:t>
      </w:r>
      <w:proofErr w:type="spellStart"/>
      <w:r w:rsidRPr="000F2D39">
        <w:rPr>
          <w:rFonts w:ascii="Times New Roman" w:hAnsi="Times New Roman"/>
          <w:sz w:val="24"/>
          <w:szCs w:val="24"/>
        </w:rPr>
        <w:t>Pawlik</w:t>
      </w:r>
      <w:proofErr w:type="spellEnd"/>
      <w:r w:rsidRPr="000F2D39">
        <w:rPr>
          <w:rFonts w:ascii="Times New Roman" w:hAnsi="Times New Roman"/>
          <w:sz w:val="24"/>
          <w:szCs w:val="24"/>
        </w:rPr>
        <w:t xml:space="preserve"> TM, Haider AH.  Worse Outcomes Among General Surgery Patients:  Does the Need for an Emergency Operation Explain These Disparities?  </w:t>
      </w:r>
      <w:r w:rsidRPr="000F2D39">
        <w:rPr>
          <w:rFonts w:ascii="Times New Roman" w:hAnsi="Times New Roman"/>
          <w:i/>
          <w:sz w:val="24"/>
          <w:szCs w:val="24"/>
        </w:rPr>
        <w:t>Surgery</w:t>
      </w:r>
      <w:r w:rsidRPr="000F2D39">
        <w:rPr>
          <w:rFonts w:ascii="Times New Roman" w:hAnsi="Times New Roman"/>
          <w:sz w:val="24"/>
          <w:szCs w:val="24"/>
        </w:rPr>
        <w:t xml:space="preserve">.  2014; 156:345-351. </w:t>
      </w:r>
    </w:p>
    <w:p w14:paraId="346FD688"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Zafar SN, Haider AH. Stevens KA, Ray-</w:t>
      </w:r>
      <w:proofErr w:type="spellStart"/>
      <w:r w:rsidRPr="000F2D39">
        <w:rPr>
          <w:rFonts w:ascii="Times New Roman" w:hAnsi="Times New Roman"/>
          <w:sz w:val="24"/>
          <w:szCs w:val="24"/>
        </w:rPr>
        <w:t>Mazumder</w:t>
      </w:r>
      <w:proofErr w:type="spellEnd"/>
      <w:r w:rsidRPr="000F2D39">
        <w:rPr>
          <w:rFonts w:ascii="Times New Roman" w:hAnsi="Times New Roman"/>
          <w:sz w:val="24"/>
          <w:szCs w:val="24"/>
        </w:rPr>
        <w:t xml:space="preserve"> N, Kisat MT, Schneider EB, Chi A, Galvagno SM Jr, Cornwell EE 3</w:t>
      </w:r>
      <w:r w:rsidRPr="000F2D39">
        <w:rPr>
          <w:rFonts w:ascii="Times New Roman" w:hAnsi="Times New Roman"/>
          <w:sz w:val="24"/>
          <w:szCs w:val="24"/>
          <w:vertAlign w:val="superscript"/>
        </w:rPr>
        <w:t>rd</w:t>
      </w:r>
      <w:r w:rsidRPr="000F2D39">
        <w:rPr>
          <w:rFonts w:ascii="Times New Roman" w:hAnsi="Times New Roman"/>
          <w:sz w:val="24"/>
          <w:szCs w:val="24"/>
        </w:rPr>
        <w:t xml:space="preserve">, </w:t>
      </w:r>
      <w:r w:rsidRPr="000F2D39">
        <w:rPr>
          <w:rFonts w:ascii="Times New Roman" w:hAnsi="Times New Roman"/>
          <w:b/>
          <w:sz w:val="24"/>
          <w:szCs w:val="24"/>
        </w:rPr>
        <w:t>Efron DT</w:t>
      </w:r>
      <w:r w:rsidRPr="000F2D39">
        <w:rPr>
          <w:rFonts w:ascii="Times New Roman" w:hAnsi="Times New Roman"/>
          <w:sz w:val="24"/>
          <w:szCs w:val="24"/>
        </w:rPr>
        <w:t xml:space="preserve">, Haut ER.  Increased Mortality Associated with EMS Transport of Gunshot Victims When Compared to Private Vehicle Transport.  </w:t>
      </w:r>
      <w:r w:rsidRPr="000F2D39">
        <w:rPr>
          <w:rFonts w:ascii="Times New Roman" w:hAnsi="Times New Roman"/>
          <w:i/>
          <w:sz w:val="24"/>
          <w:szCs w:val="24"/>
        </w:rPr>
        <w:t>Injury</w:t>
      </w:r>
      <w:r w:rsidRPr="000F2D39">
        <w:rPr>
          <w:rFonts w:ascii="Times New Roman" w:hAnsi="Times New Roman"/>
          <w:sz w:val="24"/>
          <w:szCs w:val="24"/>
        </w:rPr>
        <w:t>. 2014; 45:1320-1326.</w:t>
      </w:r>
    </w:p>
    <w:p w14:paraId="4185DCB3" w14:textId="53829C31"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Hicks CW, Hashmi ZG, Hui X, </w:t>
      </w:r>
      <w:proofErr w:type="spellStart"/>
      <w:r w:rsidRPr="000F2D39">
        <w:rPr>
          <w:rFonts w:ascii="Times New Roman" w:hAnsi="Times New Roman"/>
          <w:sz w:val="24"/>
          <w:szCs w:val="24"/>
        </w:rPr>
        <w:t>Velopulos</w:t>
      </w:r>
      <w:proofErr w:type="spellEnd"/>
      <w:r w:rsidRPr="000F2D39">
        <w:rPr>
          <w:rFonts w:ascii="Times New Roman" w:hAnsi="Times New Roman"/>
          <w:sz w:val="24"/>
          <w:szCs w:val="24"/>
        </w:rPr>
        <w:t xml:space="preserve"> C, </w:t>
      </w:r>
      <w:r w:rsidRPr="000F2D39">
        <w:rPr>
          <w:rFonts w:ascii="Times New Roman" w:hAnsi="Times New Roman"/>
          <w:b/>
          <w:sz w:val="24"/>
          <w:szCs w:val="24"/>
        </w:rPr>
        <w:t>Efron DT</w:t>
      </w:r>
      <w:r w:rsidRPr="000F2D39">
        <w:rPr>
          <w:rFonts w:ascii="Times New Roman" w:hAnsi="Times New Roman"/>
          <w:sz w:val="24"/>
          <w:szCs w:val="24"/>
        </w:rPr>
        <w:t>, Schneider EB, Cooper L, Haut ER, Cornwell EE 3</w:t>
      </w:r>
      <w:r w:rsidRPr="000F2D39">
        <w:rPr>
          <w:rFonts w:ascii="Times New Roman" w:hAnsi="Times New Roman"/>
          <w:sz w:val="24"/>
          <w:szCs w:val="24"/>
          <w:vertAlign w:val="superscript"/>
        </w:rPr>
        <w:t>rd</w:t>
      </w:r>
      <w:r w:rsidRPr="000F2D39">
        <w:rPr>
          <w:rFonts w:ascii="Times New Roman" w:hAnsi="Times New Roman"/>
          <w:sz w:val="24"/>
          <w:szCs w:val="24"/>
        </w:rPr>
        <w:t xml:space="preserve">, Haider AH.  Explaining the Paradoxical Age-Based Racial Disparities in Survival After Trauma:  The Role of the Treating Facility.  </w:t>
      </w:r>
      <w:r w:rsidRPr="000F2D39">
        <w:rPr>
          <w:rFonts w:ascii="Times New Roman" w:hAnsi="Times New Roman"/>
          <w:i/>
          <w:sz w:val="24"/>
          <w:szCs w:val="24"/>
        </w:rPr>
        <w:t>Ann Surg</w:t>
      </w:r>
      <w:r w:rsidRPr="000F2D39">
        <w:rPr>
          <w:rFonts w:ascii="Times New Roman" w:hAnsi="Times New Roman"/>
          <w:sz w:val="24"/>
          <w:szCs w:val="24"/>
        </w:rPr>
        <w:t xml:space="preserve"> 2015;</w:t>
      </w:r>
      <w:r w:rsidR="00FA2427">
        <w:rPr>
          <w:rFonts w:ascii="Times New Roman" w:hAnsi="Times New Roman"/>
          <w:sz w:val="24"/>
          <w:szCs w:val="24"/>
        </w:rPr>
        <w:t xml:space="preserve"> </w:t>
      </w:r>
      <w:r w:rsidRPr="000F2D39">
        <w:rPr>
          <w:rFonts w:ascii="Times New Roman" w:hAnsi="Times New Roman"/>
          <w:sz w:val="24"/>
          <w:szCs w:val="24"/>
        </w:rPr>
        <w:t>262: 179-183.</w:t>
      </w:r>
    </w:p>
    <w:p w14:paraId="477088D5" w14:textId="151E1B0D"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Haider AH, Schneider EB, Sriram N, </w:t>
      </w:r>
      <w:proofErr w:type="spellStart"/>
      <w:r w:rsidRPr="000F2D39">
        <w:rPr>
          <w:rFonts w:ascii="Times New Roman" w:hAnsi="Times New Roman"/>
          <w:sz w:val="24"/>
          <w:szCs w:val="24"/>
        </w:rPr>
        <w:t>Dossick</w:t>
      </w:r>
      <w:proofErr w:type="spellEnd"/>
      <w:r w:rsidRPr="000F2D39">
        <w:rPr>
          <w:rFonts w:ascii="Times New Roman" w:hAnsi="Times New Roman"/>
          <w:sz w:val="24"/>
          <w:szCs w:val="24"/>
        </w:rPr>
        <w:t xml:space="preserve"> DS, Scott VK, Swoboda SM, </w:t>
      </w:r>
      <w:proofErr w:type="spellStart"/>
      <w:r w:rsidRPr="000F2D39">
        <w:rPr>
          <w:rFonts w:ascii="Times New Roman" w:hAnsi="Times New Roman"/>
          <w:sz w:val="24"/>
          <w:szCs w:val="24"/>
        </w:rPr>
        <w:t>Losonczy</w:t>
      </w:r>
      <w:proofErr w:type="spellEnd"/>
      <w:r w:rsidRPr="000F2D39">
        <w:rPr>
          <w:rFonts w:ascii="Times New Roman" w:hAnsi="Times New Roman"/>
          <w:sz w:val="24"/>
          <w:szCs w:val="24"/>
        </w:rPr>
        <w:t xml:space="preserve"> L, Haut ER, </w:t>
      </w:r>
      <w:r w:rsidRPr="000F2D39">
        <w:rPr>
          <w:rFonts w:ascii="Times New Roman" w:hAnsi="Times New Roman"/>
          <w:b/>
          <w:sz w:val="24"/>
          <w:szCs w:val="24"/>
        </w:rPr>
        <w:t>Efron DT</w:t>
      </w:r>
      <w:r w:rsidRPr="000F2D39">
        <w:rPr>
          <w:rFonts w:ascii="Times New Roman" w:hAnsi="Times New Roman"/>
          <w:sz w:val="24"/>
          <w:szCs w:val="24"/>
        </w:rPr>
        <w:t xml:space="preserve">, Pronovost PJ, </w:t>
      </w:r>
      <w:proofErr w:type="spellStart"/>
      <w:r w:rsidRPr="000F2D39">
        <w:rPr>
          <w:rFonts w:ascii="Times New Roman" w:hAnsi="Times New Roman"/>
          <w:sz w:val="24"/>
          <w:szCs w:val="24"/>
        </w:rPr>
        <w:t>Freischlag</w:t>
      </w:r>
      <w:proofErr w:type="spellEnd"/>
      <w:r w:rsidRPr="000F2D39">
        <w:rPr>
          <w:rFonts w:ascii="Times New Roman" w:hAnsi="Times New Roman"/>
          <w:sz w:val="24"/>
          <w:szCs w:val="24"/>
        </w:rPr>
        <w:t xml:space="preserve"> JA, Lipsett PA, Cornwell EE 3rd, </w:t>
      </w:r>
      <w:proofErr w:type="spellStart"/>
      <w:r w:rsidRPr="000F2D39">
        <w:rPr>
          <w:rFonts w:ascii="Times New Roman" w:hAnsi="Times New Roman"/>
          <w:sz w:val="24"/>
          <w:szCs w:val="24"/>
        </w:rPr>
        <w:t>MacKenzie</w:t>
      </w:r>
      <w:proofErr w:type="spellEnd"/>
      <w:r w:rsidRPr="000F2D39">
        <w:rPr>
          <w:rFonts w:ascii="Times New Roman" w:hAnsi="Times New Roman"/>
          <w:sz w:val="24"/>
          <w:szCs w:val="24"/>
        </w:rPr>
        <w:t xml:space="preserve"> EJ, Cooper LA. Unconscious race and class bias: its association with decision making by trauma and acute care surgeons. </w:t>
      </w:r>
      <w:r w:rsidRPr="000F2D39">
        <w:rPr>
          <w:rFonts w:ascii="Times New Roman" w:hAnsi="Times New Roman"/>
          <w:i/>
          <w:sz w:val="24"/>
          <w:szCs w:val="24"/>
        </w:rPr>
        <w:t>J Trauma Acute Care Surg</w:t>
      </w:r>
      <w:r w:rsidRPr="000F2D39">
        <w:rPr>
          <w:rFonts w:ascii="Times New Roman" w:hAnsi="Times New Roman"/>
          <w:sz w:val="24"/>
          <w:szCs w:val="24"/>
        </w:rPr>
        <w:t>. 2014;</w:t>
      </w:r>
      <w:r w:rsidR="00A877AB">
        <w:rPr>
          <w:rFonts w:ascii="Times New Roman" w:hAnsi="Times New Roman"/>
          <w:sz w:val="24"/>
          <w:szCs w:val="24"/>
        </w:rPr>
        <w:t xml:space="preserve"> </w:t>
      </w:r>
      <w:r w:rsidRPr="000F2D39">
        <w:rPr>
          <w:rFonts w:ascii="Times New Roman" w:hAnsi="Times New Roman"/>
          <w:sz w:val="24"/>
          <w:szCs w:val="24"/>
        </w:rPr>
        <w:t xml:space="preserve">77:409-416. </w:t>
      </w:r>
    </w:p>
    <w:p w14:paraId="433E29FF" w14:textId="333E4F5C" w:rsidR="00B03771"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proofErr w:type="spellStart"/>
      <w:r w:rsidRPr="000F2D39">
        <w:rPr>
          <w:rFonts w:ascii="Times New Roman" w:hAnsi="Times New Roman"/>
          <w:sz w:val="24"/>
          <w:szCs w:val="24"/>
        </w:rPr>
        <w:t>Michailidou</w:t>
      </w:r>
      <w:proofErr w:type="spellEnd"/>
      <w:r w:rsidRPr="000F2D39">
        <w:rPr>
          <w:rFonts w:ascii="Times New Roman" w:hAnsi="Times New Roman"/>
          <w:sz w:val="24"/>
          <w:szCs w:val="24"/>
        </w:rPr>
        <w:t xml:space="preserve"> M, Goldstein SD, Salazar J, Aboagye J, Stewart D, </w:t>
      </w:r>
      <w:r w:rsidRPr="000F2D39">
        <w:rPr>
          <w:rFonts w:ascii="Times New Roman" w:hAnsi="Times New Roman"/>
          <w:b/>
          <w:sz w:val="24"/>
          <w:szCs w:val="24"/>
        </w:rPr>
        <w:t>Efron D</w:t>
      </w:r>
      <w:r w:rsidRPr="000F2D39">
        <w:rPr>
          <w:rFonts w:ascii="Times New Roman" w:hAnsi="Times New Roman"/>
          <w:sz w:val="24"/>
          <w:szCs w:val="24"/>
        </w:rPr>
        <w:t xml:space="preserve">, Abdullah F, Haut ER. Helicopter </w:t>
      </w:r>
      <w:proofErr w:type="spellStart"/>
      <w:r w:rsidRPr="000F2D39">
        <w:rPr>
          <w:rFonts w:ascii="Times New Roman" w:hAnsi="Times New Roman"/>
          <w:sz w:val="24"/>
          <w:szCs w:val="24"/>
        </w:rPr>
        <w:t>overtriage</w:t>
      </w:r>
      <w:proofErr w:type="spellEnd"/>
      <w:r w:rsidRPr="000F2D39">
        <w:rPr>
          <w:rFonts w:ascii="Times New Roman" w:hAnsi="Times New Roman"/>
          <w:sz w:val="24"/>
          <w:szCs w:val="24"/>
        </w:rPr>
        <w:t xml:space="preserve"> in pediatric trauma. </w:t>
      </w:r>
      <w:r w:rsidRPr="000F2D39">
        <w:rPr>
          <w:rFonts w:ascii="Times New Roman" w:hAnsi="Times New Roman"/>
          <w:i/>
          <w:sz w:val="24"/>
          <w:szCs w:val="24"/>
        </w:rPr>
        <w:t xml:space="preserve">J </w:t>
      </w:r>
      <w:proofErr w:type="spellStart"/>
      <w:r w:rsidRPr="000F2D39">
        <w:rPr>
          <w:rFonts w:ascii="Times New Roman" w:hAnsi="Times New Roman"/>
          <w:i/>
          <w:sz w:val="24"/>
          <w:szCs w:val="24"/>
        </w:rPr>
        <w:t>Pediatr</w:t>
      </w:r>
      <w:proofErr w:type="spellEnd"/>
      <w:r w:rsidRPr="000F2D39">
        <w:rPr>
          <w:rFonts w:ascii="Times New Roman" w:hAnsi="Times New Roman"/>
          <w:i/>
          <w:sz w:val="24"/>
          <w:szCs w:val="24"/>
        </w:rPr>
        <w:t xml:space="preserve"> Surg</w:t>
      </w:r>
      <w:r w:rsidRPr="000F2D39">
        <w:rPr>
          <w:rFonts w:ascii="Times New Roman" w:hAnsi="Times New Roman"/>
          <w:sz w:val="24"/>
          <w:szCs w:val="24"/>
        </w:rPr>
        <w:t>. 2014;</w:t>
      </w:r>
      <w:r w:rsidR="00A877AB">
        <w:rPr>
          <w:rFonts w:ascii="Times New Roman" w:hAnsi="Times New Roman"/>
          <w:sz w:val="24"/>
          <w:szCs w:val="24"/>
        </w:rPr>
        <w:t xml:space="preserve"> </w:t>
      </w:r>
      <w:r w:rsidRPr="000F2D39">
        <w:rPr>
          <w:rFonts w:ascii="Times New Roman" w:hAnsi="Times New Roman"/>
          <w:sz w:val="24"/>
          <w:szCs w:val="24"/>
        </w:rPr>
        <w:t xml:space="preserve">49:1673-1677. </w:t>
      </w:r>
    </w:p>
    <w:p w14:paraId="2EF3792F" w14:textId="77777777" w:rsidR="00A05CF7" w:rsidRPr="000F2D39" w:rsidRDefault="00A05CF7" w:rsidP="00A05CF7">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Haut ER, Kalish BT, Cotton BA, </w:t>
      </w:r>
      <w:r w:rsidRPr="000F2D39">
        <w:rPr>
          <w:rFonts w:ascii="Times New Roman" w:hAnsi="Times New Roman"/>
          <w:b/>
          <w:sz w:val="24"/>
          <w:szCs w:val="24"/>
        </w:rPr>
        <w:t>Efron DT</w:t>
      </w:r>
      <w:r w:rsidRPr="000F2D39">
        <w:rPr>
          <w:rFonts w:ascii="Times New Roman" w:hAnsi="Times New Roman"/>
          <w:sz w:val="24"/>
          <w:szCs w:val="24"/>
        </w:rPr>
        <w:t xml:space="preserve">, Haider AH, Stevens KA, </w:t>
      </w:r>
      <w:proofErr w:type="spellStart"/>
      <w:r w:rsidRPr="000F2D39">
        <w:rPr>
          <w:rFonts w:ascii="Times New Roman" w:hAnsi="Times New Roman"/>
          <w:sz w:val="24"/>
          <w:szCs w:val="24"/>
        </w:rPr>
        <w:t>Kieninger</w:t>
      </w:r>
      <w:proofErr w:type="spellEnd"/>
      <w:r w:rsidRPr="000F2D39">
        <w:rPr>
          <w:rFonts w:ascii="Times New Roman" w:hAnsi="Times New Roman"/>
          <w:sz w:val="24"/>
          <w:szCs w:val="24"/>
        </w:rPr>
        <w:t xml:space="preserve"> AN, Cornwell EE 3rd, Chang DC. Reply to Letter: "Prehospital intravenous fluid administration is associated with higher mortality in trauma patients." </w:t>
      </w:r>
      <w:r w:rsidRPr="000F2D39">
        <w:rPr>
          <w:rFonts w:ascii="Times New Roman" w:hAnsi="Times New Roman"/>
          <w:i/>
          <w:sz w:val="24"/>
          <w:szCs w:val="24"/>
        </w:rPr>
        <w:t>Ann Surg</w:t>
      </w:r>
      <w:r w:rsidRPr="000F2D39">
        <w:rPr>
          <w:rFonts w:ascii="Times New Roman" w:hAnsi="Times New Roman"/>
          <w:sz w:val="24"/>
          <w:szCs w:val="24"/>
        </w:rPr>
        <w:t xml:space="preserve">. 2014 Feb;259(2):e20-1. </w:t>
      </w:r>
    </w:p>
    <w:p w14:paraId="4D7CD4AB" w14:textId="7F1066A2" w:rsidR="00A05CF7" w:rsidRPr="000F2D39" w:rsidRDefault="00A05CF7" w:rsidP="00A05CF7">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Haut ER, Kalish BT, Cotton BA, </w:t>
      </w:r>
      <w:r w:rsidRPr="000F2D39">
        <w:rPr>
          <w:rFonts w:ascii="Times New Roman" w:hAnsi="Times New Roman"/>
          <w:b/>
          <w:sz w:val="24"/>
          <w:szCs w:val="24"/>
        </w:rPr>
        <w:t>Efron DT</w:t>
      </w:r>
      <w:r w:rsidRPr="000F2D39">
        <w:rPr>
          <w:rFonts w:ascii="Times New Roman" w:hAnsi="Times New Roman"/>
          <w:sz w:val="24"/>
          <w:szCs w:val="24"/>
        </w:rPr>
        <w:t xml:space="preserve">, Haider AH, Stevens KA, </w:t>
      </w:r>
      <w:proofErr w:type="spellStart"/>
      <w:r w:rsidRPr="000F2D39">
        <w:rPr>
          <w:rFonts w:ascii="Times New Roman" w:hAnsi="Times New Roman"/>
          <w:sz w:val="24"/>
          <w:szCs w:val="24"/>
        </w:rPr>
        <w:t>Kieninger</w:t>
      </w:r>
      <w:proofErr w:type="spellEnd"/>
      <w:r w:rsidRPr="000F2D39">
        <w:rPr>
          <w:rFonts w:ascii="Times New Roman" w:hAnsi="Times New Roman"/>
          <w:sz w:val="24"/>
          <w:szCs w:val="24"/>
        </w:rPr>
        <w:t xml:space="preserve"> AN, Cornwell EE 3rd, Chang DC. Reply to Letter: "Prehospital intravenous fluid administration is associated with higher mortality in trauma patients." </w:t>
      </w:r>
      <w:r w:rsidRPr="000F2D39">
        <w:rPr>
          <w:rFonts w:ascii="Times New Roman" w:hAnsi="Times New Roman"/>
          <w:i/>
          <w:sz w:val="24"/>
          <w:szCs w:val="24"/>
        </w:rPr>
        <w:t>Ann Surg</w:t>
      </w:r>
      <w:r w:rsidRPr="000F2D39">
        <w:rPr>
          <w:rFonts w:ascii="Times New Roman" w:hAnsi="Times New Roman"/>
          <w:sz w:val="24"/>
          <w:szCs w:val="24"/>
        </w:rPr>
        <w:t>. 2014 Feb;259(2):e23.</w:t>
      </w:r>
    </w:p>
    <w:p w14:paraId="49B30F02" w14:textId="724881BB" w:rsidR="00A05CF7" w:rsidRDefault="00A05CF7" w:rsidP="00A05CF7">
      <w:pPr>
        <w:pStyle w:val="ListParagraph"/>
        <w:numPr>
          <w:ilvl w:val="0"/>
          <w:numId w:val="1"/>
        </w:numPr>
        <w:tabs>
          <w:tab w:val="clear" w:pos="360"/>
          <w:tab w:val="num"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Haut ER, Haider AH, Cotton BA, Stevens KA, Cornwell EE 3rd, </w:t>
      </w:r>
      <w:r w:rsidRPr="000F2D39">
        <w:rPr>
          <w:rFonts w:ascii="Times New Roman" w:hAnsi="Times New Roman"/>
          <w:b/>
          <w:sz w:val="24"/>
          <w:szCs w:val="24"/>
        </w:rPr>
        <w:t>Efron DT</w:t>
      </w:r>
      <w:r w:rsidRPr="000F2D39">
        <w:rPr>
          <w:rFonts w:ascii="Times New Roman" w:hAnsi="Times New Roman"/>
          <w:sz w:val="24"/>
          <w:szCs w:val="24"/>
        </w:rPr>
        <w:t xml:space="preserve">. Reply to letter: "Prehospital intravenous fluid administration is associated with higher mortality in trauma patients: a national trauma data bank analysis."  </w:t>
      </w:r>
      <w:r w:rsidRPr="000F2D39">
        <w:rPr>
          <w:rFonts w:ascii="Times New Roman" w:hAnsi="Times New Roman"/>
          <w:i/>
          <w:sz w:val="24"/>
          <w:szCs w:val="24"/>
        </w:rPr>
        <w:t>Ann Surg</w:t>
      </w:r>
      <w:r w:rsidRPr="000F2D39">
        <w:rPr>
          <w:rFonts w:ascii="Times New Roman" w:hAnsi="Times New Roman"/>
          <w:sz w:val="24"/>
          <w:szCs w:val="24"/>
        </w:rPr>
        <w:t>. 2014 Feb;259(2):e17-8.</w:t>
      </w:r>
    </w:p>
    <w:p w14:paraId="62A5D293" w14:textId="08602C4E" w:rsidR="00A06590" w:rsidRPr="000F2D39" w:rsidRDefault="00A06590" w:rsidP="00A05CF7">
      <w:pPr>
        <w:pStyle w:val="ListParagraph"/>
        <w:numPr>
          <w:ilvl w:val="0"/>
          <w:numId w:val="1"/>
        </w:numPr>
        <w:tabs>
          <w:tab w:val="clear" w:pos="360"/>
          <w:tab w:val="num" w:pos="720"/>
          <w:tab w:val="num" w:pos="1260"/>
        </w:tabs>
        <w:spacing w:after="0" w:line="240" w:lineRule="auto"/>
        <w:ind w:left="720" w:hanging="720"/>
        <w:rPr>
          <w:rFonts w:ascii="Times New Roman" w:hAnsi="Times New Roman"/>
          <w:sz w:val="24"/>
          <w:szCs w:val="24"/>
        </w:rPr>
      </w:pPr>
      <w:r>
        <w:rPr>
          <w:rFonts w:ascii="Times New Roman" w:hAnsi="Times New Roman"/>
          <w:sz w:val="24"/>
          <w:szCs w:val="24"/>
        </w:rPr>
        <w:lastRenderedPageBreak/>
        <w:t xml:space="preserve">Hicks CW, Garcia L, Howley I, </w:t>
      </w:r>
      <w:proofErr w:type="spellStart"/>
      <w:r>
        <w:rPr>
          <w:rFonts w:ascii="Times New Roman" w:hAnsi="Times New Roman"/>
          <w:sz w:val="24"/>
          <w:szCs w:val="24"/>
        </w:rPr>
        <w:t>Olino</w:t>
      </w:r>
      <w:proofErr w:type="spellEnd"/>
      <w:r>
        <w:rPr>
          <w:rFonts w:ascii="Times New Roman" w:hAnsi="Times New Roman"/>
          <w:sz w:val="24"/>
          <w:szCs w:val="24"/>
        </w:rPr>
        <w:t xml:space="preserve"> K, </w:t>
      </w:r>
      <w:proofErr w:type="spellStart"/>
      <w:r>
        <w:rPr>
          <w:rFonts w:ascii="Times New Roman" w:hAnsi="Times New Roman"/>
          <w:sz w:val="24"/>
          <w:szCs w:val="24"/>
        </w:rPr>
        <w:t>Atallah</w:t>
      </w:r>
      <w:proofErr w:type="spellEnd"/>
      <w:r>
        <w:rPr>
          <w:rFonts w:ascii="Times New Roman" w:hAnsi="Times New Roman"/>
          <w:sz w:val="24"/>
          <w:szCs w:val="24"/>
        </w:rPr>
        <w:t xml:space="preserve"> C, </w:t>
      </w:r>
      <w:proofErr w:type="spellStart"/>
      <w:r>
        <w:rPr>
          <w:rFonts w:ascii="Times New Roman" w:hAnsi="Times New Roman"/>
          <w:sz w:val="24"/>
          <w:szCs w:val="24"/>
        </w:rPr>
        <w:t>Sopko</w:t>
      </w:r>
      <w:proofErr w:type="spellEnd"/>
      <w:r>
        <w:rPr>
          <w:rFonts w:ascii="Times New Roman" w:hAnsi="Times New Roman"/>
          <w:sz w:val="24"/>
          <w:szCs w:val="24"/>
        </w:rPr>
        <w:t xml:space="preserve"> N, </w:t>
      </w:r>
      <w:r>
        <w:rPr>
          <w:rFonts w:ascii="Times New Roman" w:hAnsi="Times New Roman"/>
          <w:b/>
          <w:bCs/>
          <w:sz w:val="24"/>
          <w:szCs w:val="24"/>
        </w:rPr>
        <w:t>Efron D,</w:t>
      </w:r>
      <w:r>
        <w:rPr>
          <w:rFonts w:ascii="Times New Roman" w:hAnsi="Times New Roman"/>
          <w:sz w:val="24"/>
          <w:szCs w:val="24"/>
        </w:rPr>
        <w:t xml:space="preserve"> Stevens KA. Traumatic </w:t>
      </w:r>
      <w:proofErr w:type="spellStart"/>
      <w:r>
        <w:rPr>
          <w:rFonts w:ascii="Times New Roman" w:hAnsi="Times New Roman"/>
          <w:sz w:val="24"/>
          <w:szCs w:val="24"/>
        </w:rPr>
        <w:t>Hemoperitoneium</w:t>
      </w:r>
      <w:proofErr w:type="spellEnd"/>
      <w:r>
        <w:rPr>
          <w:rFonts w:ascii="Times New Roman" w:hAnsi="Times New Roman"/>
          <w:sz w:val="24"/>
          <w:szCs w:val="24"/>
        </w:rPr>
        <w:t xml:space="preserve">. </w:t>
      </w:r>
      <w:r>
        <w:rPr>
          <w:rFonts w:ascii="Times New Roman" w:hAnsi="Times New Roman"/>
          <w:i/>
          <w:iCs/>
          <w:sz w:val="24"/>
          <w:szCs w:val="24"/>
        </w:rPr>
        <w:t>JAMA Surg</w:t>
      </w:r>
      <w:r>
        <w:rPr>
          <w:rFonts w:ascii="Times New Roman" w:hAnsi="Times New Roman"/>
          <w:sz w:val="24"/>
          <w:szCs w:val="24"/>
        </w:rPr>
        <w:t>. 2014 Apr 23. [</w:t>
      </w:r>
      <w:proofErr w:type="spellStart"/>
      <w:r>
        <w:rPr>
          <w:rFonts w:ascii="Times New Roman" w:hAnsi="Times New Roman"/>
          <w:sz w:val="24"/>
          <w:szCs w:val="24"/>
        </w:rPr>
        <w:t>Epub</w:t>
      </w:r>
      <w:proofErr w:type="spellEnd"/>
      <w:r>
        <w:rPr>
          <w:rFonts w:ascii="Times New Roman" w:hAnsi="Times New Roman"/>
          <w:sz w:val="24"/>
          <w:szCs w:val="24"/>
        </w:rPr>
        <w:t xml:space="preserve"> ahead of print]</w:t>
      </w:r>
    </w:p>
    <w:p w14:paraId="42DDF494" w14:textId="6D52082C" w:rsidR="00B03771" w:rsidRPr="000F2D39" w:rsidRDefault="00B03771" w:rsidP="00B03771">
      <w:pPr>
        <w:pStyle w:val="ListParagraph"/>
        <w:numPr>
          <w:ilvl w:val="0"/>
          <w:numId w:val="1"/>
        </w:numPr>
        <w:tabs>
          <w:tab w:val="left"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Zafar SN, Shah AA, Hashmi ZG, </w:t>
      </w:r>
      <w:r w:rsidRPr="000F2D39">
        <w:rPr>
          <w:rFonts w:ascii="Times New Roman" w:hAnsi="Times New Roman"/>
          <w:b/>
          <w:sz w:val="24"/>
          <w:szCs w:val="24"/>
        </w:rPr>
        <w:t>Efron DT</w:t>
      </w:r>
      <w:r w:rsidRPr="000F2D39">
        <w:rPr>
          <w:rFonts w:ascii="Times New Roman" w:hAnsi="Times New Roman"/>
          <w:sz w:val="24"/>
          <w:szCs w:val="24"/>
        </w:rPr>
        <w:t xml:space="preserve">, Haut ER, Schneider EB, Schwartz D, </w:t>
      </w:r>
      <w:proofErr w:type="spellStart"/>
      <w:r w:rsidRPr="000F2D39">
        <w:rPr>
          <w:rFonts w:ascii="Times New Roman" w:hAnsi="Times New Roman"/>
          <w:sz w:val="24"/>
          <w:szCs w:val="24"/>
        </w:rPr>
        <w:t>Velopulos</w:t>
      </w:r>
      <w:proofErr w:type="spellEnd"/>
      <w:r w:rsidRPr="000F2D39">
        <w:rPr>
          <w:rFonts w:ascii="Times New Roman" w:hAnsi="Times New Roman"/>
          <w:sz w:val="24"/>
          <w:szCs w:val="24"/>
        </w:rPr>
        <w:t xml:space="preserve"> CG, Cornwell EE 3rd, Haider AH. Outcomes after emergency general surgery at teaching versus nonteaching hospitals. </w:t>
      </w:r>
      <w:r w:rsidRPr="000F2D39">
        <w:rPr>
          <w:rFonts w:ascii="Times New Roman" w:hAnsi="Times New Roman"/>
          <w:i/>
          <w:sz w:val="24"/>
          <w:szCs w:val="24"/>
        </w:rPr>
        <w:t>J Trauma Acute Care Surg</w:t>
      </w:r>
      <w:r w:rsidRPr="000F2D39">
        <w:rPr>
          <w:rFonts w:ascii="Times New Roman" w:hAnsi="Times New Roman"/>
          <w:sz w:val="24"/>
          <w:szCs w:val="24"/>
        </w:rPr>
        <w:t>. 2015;</w:t>
      </w:r>
      <w:r w:rsidR="00A877AB">
        <w:rPr>
          <w:rFonts w:ascii="Times New Roman" w:hAnsi="Times New Roman"/>
          <w:sz w:val="24"/>
          <w:szCs w:val="24"/>
        </w:rPr>
        <w:t xml:space="preserve"> </w:t>
      </w:r>
      <w:r w:rsidRPr="000F2D39">
        <w:rPr>
          <w:rFonts w:ascii="Times New Roman" w:hAnsi="Times New Roman"/>
          <w:sz w:val="24"/>
          <w:szCs w:val="24"/>
        </w:rPr>
        <w:t xml:space="preserve">78:69-77. </w:t>
      </w:r>
    </w:p>
    <w:p w14:paraId="57FC9C8B" w14:textId="61F4EE19" w:rsidR="00B03771" w:rsidRPr="000F2D39" w:rsidRDefault="00B03771" w:rsidP="00B03771">
      <w:pPr>
        <w:pStyle w:val="ListParagraph"/>
        <w:numPr>
          <w:ilvl w:val="0"/>
          <w:numId w:val="1"/>
        </w:numPr>
        <w:tabs>
          <w:tab w:val="left"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Fritz J, </w:t>
      </w:r>
      <w:r w:rsidRPr="000F2D39">
        <w:rPr>
          <w:rFonts w:ascii="Times New Roman" w:hAnsi="Times New Roman"/>
          <w:b/>
          <w:sz w:val="24"/>
          <w:szCs w:val="24"/>
        </w:rPr>
        <w:t>Efron DT</w:t>
      </w:r>
      <w:r w:rsidRPr="000F2D39">
        <w:rPr>
          <w:rFonts w:ascii="Times New Roman" w:hAnsi="Times New Roman"/>
          <w:sz w:val="24"/>
          <w:szCs w:val="24"/>
        </w:rPr>
        <w:t xml:space="preserve">, Fishman EK. Multidetector CT and three-dimensional CT angiography of upper extremity arterial injury. </w:t>
      </w:r>
      <w:proofErr w:type="spellStart"/>
      <w:r w:rsidRPr="000F2D39">
        <w:rPr>
          <w:rFonts w:ascii="Times New Roman" w:hAnsi="Times New Roman"/>
          <w:i/>
          <w:sz w:val="24"/>
          <w:szCs w:val="24"/>
        </w:rPr>
        <w:t>Emerg</w:t>
      </w:r>
      <w:proofErr w:type="spellEnd"/>
      <w:r w:rsidRPr="000F2D39">
        <w:rPr>
          <w:rFonts w:ascii="Times New Roman" w:hAnsi="Times New Roman"/>
          <w:i/>
          <w:sz w:val="24"/>
          <w:szCs w:val="24"/>
        </w:rPr>
        <w:t xml:space="preserve"> </w:t>
      </w:r>
      <w:proofErr w:type="spellStart"/>
      <w:r w:rsidRPr="000F2D39">
        <w:rPr>
          <w:rFonts w:ascii="Times New Roman" w:hAnsi="Times New Roman"/>
          <w:i/>
          <w:sz w:val="24"/>
          <w:szCs w:val="24"/>
        </w:rPr>
        <w:t>Radiol</w:t>
      </w:r>
      <w:proofErr w:type="spellEnd"/>
      <w:r w:rsidRPr="000F2D39">
        <w:rPr>
          <w:rFonts w:ascii="Times New Roman" w:hAnsi="Times New Roman"/>
          <w:sz w:val="24"/>
          <w:szCs w:val="24"/>
        </w:rPr>
        <w:t>. 2015;</w:t>
      </w:r>
      <w:r w:rsidR="00A877AB">
        <w:rPr>
          <w:rFonts w:ascii="Times New Roman" w:hAnsi="Times New Roman"/>
          <w:sz w:val="24"/>
          <w:szCs w:val="24"/>
        </w:rPr>
        <w:t xml:space="preserve"> </w:t>
      </w:r>
      <w:r w:rsidRPr="000F2D39">
        <w:rPr>
          <w:rFonts w:ascii="Times New Roman" w:hAnsi="Times New Roman"/>
          <w:sz w:val="24"/>
          <w:szCs w:val="24"/>
        </w:rPr>
        <w:t>22:269-282.</w:t>
      </w:r>
    </w:p>
    <w:p w14:paraId="110E64FA"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Haider AH, </w:t>
      </w:r>
      <w:proofErr w:type="spellStart"/>
      <w:r w:rsidRPr="000F2D39">
        <w:rPr>
          <w:rFonts w:ascii="Times New Roman" w:hAnsi="Times New Roman"/>
          <w:sz w:val="24"/>
          <w:szCs w:val="24"/>
        </w:rPr>
        <w:t>Obirieze</w:t>
      </w:r>
      <w:proofErr w:type="spellEnd"/>
      <w:r w:rsidRPr="000F2D39">
        <w:rPr>
          <w:rFonts w:ascii="Times New Roman" w:hAnsi="Times New Roman"/>
          <w:sz w:val="24"/>
          <w:szCs w:val="24"/>
        </w:rPr>
        <w:t xml:space="preserve"> A, </w:t>
      </w:r>
      <w:proofErr w:type="spellStart"/>
      <w:r w:rsidRPr="000F2D39">
        <w:rPr>
          <w:rFonts w:ascii="Times New Roman" w:hAnsi="Times New Roman"/>
          <w:sz w:val="24"/>
          <w:szCs w:val="24"/>
        </w:rPr>
        <w:t>Velopulos</w:t>
      </w:r>
      <w:proofErr w:type="spellEnd"/>
      <w:r w:rsidRPr="000F2D39">
        <w:rPr>
          <w:rFonts w:ascii="Times New Roman" w:hAnsi="Times New Roman"/>
          <w:sz w:val="24"/>
          <w:szCs w:val="24"/>
        </w:rPr>
        <w:t xml:space="preserve"> CG, Richard P, Latif A, Scott VK, </w:t>
      </w:r>
      <w:proofErr w:type="spellStart"/>
      <w:r w:rsidRPr="000F2D39">
        <w:rPr>
          <w:rFonts w:ascii="Times New Roman" w:hAnsi="Times New Roman"/>
          <w:sz w:val="24"/>
          <w:szCs w:val="24"/>
        </w:rPr>
        <w:t>Zogg</w:t>
      </w:r>
      <w:proofErr w:type="spellEnd"/>
      <w:r w:rsidRPr="000F2D39">
        <w:rPr>
          <w:rFonts w:ascii="Times New Roman" w:hAnsi="Times New Roman"/>
          <w:sz w:val="24"/>
          <w:szCs w:val="24"/>
        </w:rPr>
        <w:t xml:space="preserve"> CK, Haut ER, </w:t>
      </w:r>
      <w:r w:rsidRPr="000F2D39">
        <w:rPr>
          <w:rFonts w:ascii="Times New Roman" w:hAnsi="Times New Roman"/>
          <w:b/>
          <w:sz w:val="24"/>
          <w:szCs w:val="24"/>
        </w:rPr>
        <w:t>Efron DT</w:t>
      </w:r>
      <w:r w:rsidRPr="000F2D39">
        <w:rPr>
          <w:rFonts w:ascii="Times New Roman" w:hAnsi="Times New Roman"/>
          <w:sz w:val="24"/>
          <w:szCs w:val="24"/>
        </w:rPr>
        <w:t xml:space="preserve">, Cornwell EE 3rd, </w:t>
      </w:r>
      <w:proofErr w:type="spellStart"/>
      <w:r w:rsidRPr="000F2D39">
        <w:rPr>
          <w:rFonts w:ascii="Times New Roman" w:hAnsi="Times New Roman"/>
          <w:sz w:val="24"/>
          <w:szCs w:val="24"/>
        </w:rPr>
        <w:t>MacKenzie</w:t>
      </w:r>
      <w:proofErr w:type="spellEnd"/>
      <w:r w:rsidRPr="000F2D39">
        <w:rPr>
          <w:rFonts w:ascii="Times New Roman" w:hAnsi="Times New Roman"/>
          <w:sz w:val="24"/>
          <w:szCs w:val="24"/>
        </w:rPr>
        <w:t xml:space="preserve"> EJ, Gaskin DJ. Incremental Cost of Emergency Versus Elective Surgery. </w:t>
      </w:r>
      <w:r w:rsidRPr="000F2D39">
        <w:rPr>
          <w:rFonts w:ascii="Times New Roman" w:hAnsi="Times New Roman"/>
          <w:i/>
          <w:sz w:val="24"/>
          <w:szCs w:val="24"/>
        </w:rPr>
        <w:t>Ann Surg</w:t>
      </w:r>
      <w:r w:rsidRPr="000F2D39">
        <w:rPr>
          <w:rFonts w:ascii="Times New Roman" w:hAnsi="Times New Roman"/>
          <w:sz w:val="24"/>
          <w:szCs w:val="24"/>
        </w:rPr>
        <w:t>. 2015; 262: 260-266.</w:t>
      </w:r>
    </w:p>
    <w:p w14:paraId="7044948C"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Zafar SN, Shah AA, Hashmi ZG, </w:t>
      </w:r>
      <w:r w:rsidRPr="000F2D39">
        <w:rPr>
          <w:rFonts w:ascii="Times New Roman" w:hAnsi="Times New Roman"/>
          <w:b/>
          <w:sz w:val="24"/>
          <w:szCs w:val="24"/>
        </w:rPr>
        <w:t>Efron DT</w:t>
      </w:r>
      <w:r w:rsidRPr="000F2D39">
        <w:rPr>
          <w:rFonts w:ascii="Times New Roman" w:hAnsi="Times New Roman"/>
          <w:sz w:val="24"/>
          <w:szCs w:val="24"/>
        </w:rPr>
        <w:t xml:space="preserve">, Haut ER, Schneider EB, Schwartz D, </w:t>
      </w:r>
      <w:proofErr w:type="spellStart"/>
      <w:r w:rsidRPr="000F2D39">
        <w:rPr>
          <w:rFonts w:ascii="Times New Roman" w:hAnsi="Times New Roman"/>
          <w:sz w:val="24"/>
          <w:szCs w:val="24"/>
        </w:rPr>
        <w:t>Velopulos</w:t>
      </w:r>
      <w:proofErr w:type="spellEnd"/>
      <w:r w:rsidRPr="000F2D39">
        <w:rPr>
          <w:rFonts w:ascii="Times New Roman" w:hAnsi="Times New Roman"/>
          <w:sz w:val="24"/>
          <w:szCs w:val="24"/>
        </w:rPr>
        <w:t xml:space="preserve"> CG, Cornwell EE 3rd, Haider AH. Outcomes after emergency general surgery at teaching versus nonteaching hospitals. </w:t>
      </w:r>
      <w:r w:rsidRPr="000F2D39">
        <w:rPr>
          <w:rFonts w:ascii="Times New Roman" w:hAnsi="Times New Roman"/>
          <w:i/>
          <w:sz w:val="24"/>
          <w:szCs w:val="24"/>
        </w:rPr>
        <w:t>J Trauma Acute Care Surg</w:t>
      </w:r>
      <w:r w:rsidRPr="000F2D39">
        <w:rPr>
          <w:rFonts w:ascii="Times New Roman" w:hAnsi="Times New Roman"/>
          <w:sz w:val="24"/>
          <w:szCs w:val="24"/>
        </w:rPr>
        <w:t>. 2015; 78:69-76; discussion 76-77.</w:t>
      </w:r>
    </w:p>
    <w:p w14:paraId="1203B4E0"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Shah AA, Haider AH, </w:t>
      </w:r>
      <w:proofErr w:type="spellStart"/>
      <w:r w:rsidRPr="000F2D39">
        <w:rPr>
          <w:rFonts w:ascii="Times New Roman" w:hAnsi="Times New Roman"/>
          <w:sz w:val="24"/>
          <w:szCs w:val="24"/>
        </w:rPr>
        <w:t>Zogg</w:t>
      </w:r>
      <w:proofErr w:type="spellEnd"/>
      <w:r w:rsidRPr="000F2D39">
        <w:rPr>
          <w:rFonts w:ascii="Times New Roman" w:hAnsi="Times New Roman"/>
          <w:sz w:val="24"/>
          <w:szCs w:val="24"/>
        </w:rPr>
        <w:t xml:space="preserve"> CK, Schwartz DA, Haut ER, Zafar SN, Schneider EB, </w:t>
      </w:r>
      <w:proofErr w:type="spellStart"/>
      <w:r w:rsidRPr="000F2D39">
        <w:rPr>
          <w:rFonts w:ascii="Times New Roman" w:hAnsi="Times New Roman"/>
          <w:sz w:val="24"/>
          <w:szCs w:val="24"/>
        </w:rPr>
        <w:t>Velopulos</w:t>
      </w:r>
      <w:proofErr w:type="spellEnd"/>
      <w:r w:rsidRPr="000F2D39">
        <w:rPr>
          <w:rFonts w:ascii="Times New Roman" w:hAnsi="Times New Roman"/>
          <w:sz w:val="24"/>
          <w:szCs w:val="24"/>
        </w:rPr>
        <w:t xml:space="preserve"> CG, </w:t>
      </w:r>
      <w:proofErr w:type="spellStart"/>
      <w:r w:rsidRPr="000F2D39">
        <w:rPr>
          <w:rFonts w:ascii="Times New Roman" w:hAnsi="Times New Roman"/>
          <w:sz w:val="24"/>
          <w:szCs w:val="24"/>
        </w:rPr>
        <w:t>Shafi</w:t>
      </w:r>
      <w:proofErr w:type="spellEnd"/>
      <w:r w:rsidRPr="000F2D39">
        <w:rPr>
          <w:rFonts w:ascii="Times New Roman" w:hAnsi="Times New Roman"/>
          <w:sz w:val="24"/>
          <w:szCs w:val="24"/>
        </w:rPr>
        <w:t xml:space="preserve"> S, Zafar H, </w:t>
      </w:r>
      <w:r w:rsidRPr="000F2D39">
        <w:rPr>
          <w:rFonts w:ascii="Times New Roman" w:hAnsi="Times New Roman"/>
          <w:b/>
          <w:sz w:val="24"/>
          <w:szCs w:val="24"/>
        </w:rPr>
        <w:t>Efron DT</w:t>
      </w:r>
      <w:r w:rsidRPr="000F2D39">
        <w:rPr>
          <w:rFonts w:ascii="Times New Roman" w:hAnsi="Times New Roman"/>
          <w:sz w:val="24"/>
          <w:szCs w:val="24"/>
        </w:rPr>
        <w:t xml:space="preserve">. National estimates of predictors of outcomes for emergency general surgery. </w:t>
      </w:r>
      <w:r w:rsidRPr="000F2D39">
        <w:rPr>
          <w:rFonts w:ascii="Times New Roman" w:hAnsi="Times New Roman"/>
          <w:i/>
          <w:sz w:val="24"/>
          <w:szCs w:val="24"/>
        </w:rPr>
        <w:t>J Trauma Acute Care Surg</w:t>
      </w:r>
      <w:r w:rsidRPr="000F2D39">
        <w:rPr>
          <w:rFonts w:ascii="Times New Roman" w:hAnsi="Times New Roman"/>
          <w:sz w:val="24"/>
          <w:szCs w:val="24"/>
        </w:rPr>
        <w:t>. 2015; 78: 482-90; discussion 490-491.</w:t>
      </w:r>
    </w:p>
    <w:p w14:paraId="333EAC26"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Zafar SN, </w:t>
      </w:r>
      <w:proofErr w:type="spellStart"/>
      <w:r w:rsidRPr="000F2D39">
        <w:rPr>
          <w:rFonts w:ascii="Times New Roman" w:hAnsi="Times New Roman"/>
          <w:sz w:val="24"/>
          <w:szCs w:val="24"/>
        </w:rPr>
        <w:t>Obirieze</w:t>
      </w:r>
      <w:proofErr w:type="spellEnd"/>
      <w:r w:rsidRPr="000F2D39">
        <w:rPr>
          <w:rFonts w:ascii="Times New Roman" w:hAnsi="Times New Roman"/>
          <w:sz w:val="24"/>
          <w:szCs w:val="24"/>
        </w:rPr>
        <w:t xml:space="preserve"> A, Schneider EB, Hashmi ZG, Scott VK, Greene WR,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MacKenzie</w:t>
      </w:r>
      <w:proofErr w:type="spellEnd"/>
      <w:r w:rsidRPr="000F2D39">
        <w:rPr>
          <w:rFonts w:ascii="Times New Roman" w:hAnsi="Times New Roman"/>
          <w:sz w:val="24"/>
          <w:szCs w:val="24"/>
        </w:rPr>
        <w:t xml:space="preserve"> EJ, Cornwell EE 3rd, Haider AH. Outcomes of trauma care at centers treating a higher proportion of older patients: the case for geriatric trauma centers. </w:t>
      </w:r>
      <w:r w:rsidRPr="000F2D39">
        <w:rPr>
          <w:rFonts w:ascii="Times New Roman" w:hAnsi="Times New Roman"/>
          <w:i/>
          <w:sz w:val="24"/>
          <w:szCs w:val="24"/>
        </w:rPr>
        <w:t>J Trauma Acute Care Surg</w:t>
      </w:r>
      <w:r w:rsidRPr="000F2D39">
        <w:rPr>
          <w:rFonts w:ascii="Times New Roman" w:hAnsi="Times New Roman"/>
          <w:sz w:val="24"/>
          <w:szCs w:val="24"/>
        </w:rPr>
        <w:t>. 2015; 78: 852-9.</w:t>
      </w:r>
    </w:p>
    <w:p w14:paraId="065EFF2E" w14:textId="0C5F179E"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Haider AH, Schneider EB, Sriram N, </w:t>
      </w:r>
      <w:proofErr w:type="spellStart"/>
      <w:r w:rsidRPr="000F2D39">
        <w:rPr>
          <w:rFonts w:ascii="Times New Roman" w:hAnsi="Times New Roman"/>
          <w:sz w:val="24"/>
          <w:szCs w:val="24"/>
        </w:rPr>
        <w:t>Dossick</w:t>
      </w:r>
      <w:proofErr w:type="spellEnd"/>
      <w:r w:rsidRPr="000F2D39">
        <w:rPr>
          <w:rFonts w:ascii="Times New Roman" w:hAnsi="Times New Roman"/>
          <w:sz w:val="24"/>
          <w:szCs w:val="24"/>
        </w:rPr>
        <w:t xml:space="preserve"> DS, Scott VK, Swoboda SM, </w:t>
      </w:r>
      <w:proofErr w:type="spellStart"/>
      <w:r w:rsidRPr="000F2D39">
        <w:rPr>
          <w:rFonts w:ascii="Times New Roman" w:hAnsi="Times New Roman"/>
          <w:sz w:val="24"/>
          <w:szCs w:val="24"/>
        </w:rPr>
        <w:t>Losonczy</w:t>
      </w:r>
      <w:proofErr w:type="spellEnd"/>
      <w:r w:rsidRPr="000F2D39">
        <w:rPr>
          <w:rFonts w:ascii="Times New Roman" w:hAnsi="Times New Roman"/>
          <w:sz w:val="24"/>
          <w:szCs w:val="24"/>
        </w:rPr>
        <w:t xml:space="preserve"> L, Haut ER, </w:t>
      </w:r>
      <w:r w:rsidRPr="000F2D39">
        <w:rPr>
          <w:rFonts w:ascii="Times New Roman" w:hAnsi="Times New Roman"/>
          <w:b/>
          <w:sz w:val="24"/>
          <w:szCs w:val="24"/>
        </w:rPr>
        <w:t>Efron DT</w:t>
      </w:r>
      <w:r w:rsidRPr="000F2D39">
        <w:rPr>
          <w:rFonts w:ascii="Times New Roman" w:hAnsi="Times New Roman"/>
          <w:sz w:val="24"/>
          <w:szCs w:val="24"/>
        </w:rPr>
        <w:t xml:space="preserve">, Pronovost PJ, Lipsett PA, Cornwell EE 3rd, </w:t>
      </w:r>
      <w:proofErr w:type="spellStart"/>
      <w:r w:rsidRPr="000F2D39">
        <w:rPr>
          <w:rFonts w:ascii="Times New Roman" w:hAnsi="Times New Roman"/>
          <w:sz w:val="24"/>
          <w:szCs w:val="24"/>
        </w:rPr>
        <w:t>MacKenzie</w:t>
      </w:r>
      <w:proofErr w:type="spellEnd"/>
      <w:r w:rsidRPr="000F2D39">
        <w:rPr>
          <w:rFonts w:ascii="Times New Roman" w:hAnsi="Times New Roman"/>
          <w:sz w:val="24"/>
          <w:szCs w:val="24"/>
        </w:rPr>
        <w:t xml:space="preserve"> EJ, Cooper LA, </w:t>
      </w:r>
      <w:proofErr w:type="spellStart"/>
      <w:r w:rsidRPr="000F2D39">
        <w:rPr>
          <w:rFonts w:ascii="Times New Roman" w:hAnsi="Times New Roman"/>
          <w:sz w:val="24"/>
          <w:szCs w:val="24"/>
        </w:rPr>
        <w:t>Freischlag</w:t>
      </w:r>
      <w:proofErr w:type="spellEnd"/>
      <w:r w:rsidRPr="000F2D39">
        <w:rPr>
          <w:rFonts w:ascii="Times New Roman" w:hAnsi="Times New Roman"/>
          <w:sz w:val="24"/>
          <w:szCs w:val="24"/>
        </w:rPr>
        <w:t xml:space="preserve"> JA. Unconscious race and social class bias among acute care surgical clinicians and clinical treatment decisions. </w:t>
      </w:r>
      <w:r w:rsidRPr="000F2D39">
        <w:rPr>
          <w:rFonts w:ascii="Times New Roman" w:hAnsi="Times New Roman"/>
          <w:i/>
          <w:sz w:val="24"/>
          <w:szCs w:val="24"/>
        </w:rPr>
        <w:t>JAMA Surg</w:t>
      </w:r>
      <w:r w:rsidRPr="000F2D39">
        <w:rPr>
          <w:rFonts w:ascii="Times New Roman" w:hAnsi="Times New Roman"/>
          <w:sz w:val="24"/>
          <w:szCs w:val="24"/>
        </w:rPr>
        <w:t xml:space="preserve">. 2015 May;150: 457-64. </w:t>
      </w:r>
    </w:p>
    <w:p w14:paraId="0570453B"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Haider AH, Gupta S, </w:t>
      </w:r>
      <w:proofErr w:type="spellStart"/>
      <w:r w:rsidRPr="000F2D39">
        <w:rPr>
          <w:rFonts w:ascii="Times New Roman" w:hAnsi="Times New Roman"/>
          <w:sz w:val="24"/>
          <w:szCs w:val="24"/>
        </w:rPr>
        <w:t>Zogg</w:t>
      </w:r>
      <w:proofErr w:type="spellEnd"/>
      <w:r w:rsidRPr="000F2D39">
        <w:rPr>
          <w:rFonts w:ascii="Times New Roman" w:hAnsi="Times New Roman"/>
          <w:sz w:val="24"/>
          <w:szCs w:val="24"/>
        </w:rPr>
        <w:t xml:space="preserve"> CK, Kisat MT, </w:t>
      </w:r>
      <w:proofErr w:type="spellStart"/>
      <w:r w:rsidRPr="000F2D39">
        <w:rPr>
          <w:rFonts w:ascii="Times New Roman" w:hAnsi="Times New Roman"/>
          <w:sz w:val="24"/>
          <w:szCs w:val="24"/>
        </w:rPr>
        <w:t>Schupper</w:t>
      </w:r>
      <w:proofErr w:type="spellEnd"/>
      <w:r w:rsidRPr="000F2D39">
        <w:rPr>
          <w:rFonts w:ascii="Times New Roman" w:hAnsi="Times New Roman"/>
          <w:sz w:val="24"/>
          <w:szCs w:val="24"/>
        </w:rPr>
        <w:t xml:space="preserve"> A, </w:t>
      </w:r>
      <w:r w:rsidRPr="000F2D39">
        <w:rPr>
          <w:rFonts w:ascii="Times New Roman" w:hAnsi="Times New Roman"/>
          <w:b/>
          <w:sz w:val="24"/>
          <w:szCs w:val="24"/>
        </w:rPr>
        <w:t>Efron DT</w:t>
      </w:r>
      <w:r w:rsidRPr="000F2D39">
        <w:rPr>
          <w:rFonts w:ascii="Times New Roman" w:hAnsi="Times New Roman"/>
          <w:sz w:val="24"/>
          <w:szCs w:val="24"/>
        </w:rPr>
        <w:t xml:space="preserve">, Haut ER, </w:t>
      </w:r>
      <w:proofErr w:type="spellStart"/>
      <w:r w:rsidRPr="000F2D39">
        <w:rPr>
          <w:rFonts w:ascii="Times New Roman" w:hAnsi="Times New Roman"/>
          <w:sz w:val="24"/>
          <w:szCs w:val="24"/>
        </w:rPr>
        <w:t>Obirieze</w:t>
      </w:r>
      <w:proofErr w:type="spellEnd"/>
      <w:r w:rsidRPr="000F2D39">
        <w:rPr>
          <w:rFonts w:ascii="Times New Roman" w:hAnsi="Times New Roman"/>
          <w:sz w:val="24"/>
          <w:szCs w:val="24"/>
        </w:rPr>
        <w:t xml:space="preserve"> AC, Schneider EB, </w:t>
      </w:r>
      <w:proofErr w:type="spellStart"/>
      <w:r w:rsidRPr="000F2D39">
        <w:rPr>
          <w:rFonts w:ascii="Times New Roman" w:hAnsi="Times New Roman"/>
          <w:sz w:val="24"/>
          <w:szCs w:val="24"/>
        </w:rPr>
        <w:t>Pronvost</w:t>
      </w:r>
      <w:proofErr w:type="spellEnd"/>
      <w:r w:rsidRPr="000F2D39">
        <w:rPr>
          <w:rFonts w:ascii="Times New Roman" w:hAnsi="Times New Roman"/>
          <w:sz w:val="24"/>
          <w:szCs w:val="24"/>
        </w:rPr>
        <w:t xml:space="preserve"> PJ, </w:t>
      </w:r>
      <w:proofErr w:type="spellStart"/>
      <w:r w:rsidRPr="000F2D39">
        <w:rPr>
          <w:rFonts w:ascii="Times New Roman" w:hAnsi="Times New Roman"/>
          <w:sz w:val="24"/>
          <w:szCs w:val="24"/>
        </w:rPr>
        <w:t>MacKenzie</w:t>
      </w:r>
      <w:proofErr w:type="spellEnd"/>
      <w:r w:rsidRPr="000F2D39">
        <w:rPr>
          <w:rFonts w:ascii="Times New Roman" w:hAnsi="Times New Roman"/>
          <w:sz w:val="24"/>
          <w:szCs w:val="24"/>
        </w:rPr>
        <w:t xml:space="preserve"> EJ, Cornwell EE 3rd. Beyond incidence: Costs of complications in trauma and what it means for those who pay. </w:t>
      </w:r>
      <w:r w:rsidRPr="000F2D39">
        <w:rPr>
          <w:rFonts w:ascii="Times New Roman" w:hAnsi="Times New Roman"/>
          <w:i/>
          <w:sz w:val="24"/>
          <w:szCs w:val="24"/>
        </w:rPr>
        <w:t>Surgery</w:t>
      </w:r>
      <w:r w:rsidRPr="000F2D39">
        <w:rPr>
          <w:rFonts w:ascii="Times New Roman" w:hAnsi="Times New Roman"/>
          <w:sz w:val="24"/>
          <w:szCs w:val="24"/>
        </w:rPr>
        <w:t>. 2015; 158: 96-103.</w:t>
      </w:r>
    </w:p>
    <w:p w14:paraId="3F1CA0C8"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Haider AH, Schneider EB, Sriram N, Scott VK, Swoboda SM, </w:t>
      </w:r>
      <w:proofErr w:type="spellStart"/>
      <w:r w:rsidRPr="000F2D39">
        <w:rPr>
          <w:rFonts w:ascii="Times New Roman" w:hAnsi="Times New Roman"/>
          <w:sz w:val="24"/>
          <w:szCs w:val="24"/>
        </w:rPr>
        <w:t>Zogg</w:t>
      </w:r>
      <w:proofErr w:type="spellEnd"/>
      <w:r w:rsidRPr="000F2D39">
        <w:rPr>
          <w:rFonts w:ascii="Times New Roman" w:hAnsi="Times New Roman"/>
          <w:sz w:val="24"/>
          <w:szCs w:val="24"/>
        </w:rPr>
        <w:t xml:space="preserve"> CK, Dhiman N, Haut ER, </w:t>
      </w:r>
      <w:r w:rsidRPr="000F2D39">
        <w:rPr>
          <w:rFonts w:ascii="Times New Roman" w:hAnsi="Times New Roman"/>
          <w:b/>
          <w:sz w:val="24"/>
          <w:szCs w:val="24"/>
        </w:rPr>
        <w:t>Efron DT</w:t>
      </w:r>
      <w:r w:rsidRPr="000F2D39">
        <w:rPr>
          <w:rFonts w:ascii="Times New Roman" w:hAnsi="Times New Roman"/>
          <w:sz w:val="24"/>
          <w:szCs w:val="24"/>
        </w:rPr>
        <w:t xml:space="preserve">, Pronovost PJ, </w:t>
      </w:r>
      <w:proofErr w:type="spellStart"/>
      <w:r w:rsidRPr="000F2D39">
        <w:rPr>
          <w:rFonts w:ascii="Times New Roman" w:hAnsi="Times New Roman"/>
          <w:sz w:val="24"/>
          <w:szCs w:val="24"/>
        </w:rPr>
        <w:t>Freischlag</w:t>
      </w:r>
      <w:proofErr w:type="spellEnd"/>
      <w:r w:rsidRPr="000F2D39">
        <w:rPr>
          <w:rFonts w:ascii="Times New Roman" w:hAnsi="Times New Roman"/>
          <w:sz w:val="24"/>
          <w:szCs w:val="24"/>
        </w:rPr>
        <w:t xml:space="preserve"> JA, Lipsett PA, Cornwell EE 3rd, </w:t>
      </w:r>
      <w:proofErr w:type="spellStart"/>
      <w:r w:rsidRPr="000F2D39">
        <w:rPr>
          <w:rFonts w:ascii="Times New Roman" w:hAnsi="Times New Roman"/>
          <w:sz w:val="24"/>
          <w:szCs w:val="24"/>
        </w:rPr>
        <w:t>MacKenzie</w:t>
      </w:r>
      <w:proofErr w:type="spellEnd"/>
      <w:r w:rsidRPr="000F2D39">
        <w:rPr>
          <w:rFonts w:ascii="Times New Roman" w:hAnsi="Times New Roman"/>
          <w:sz w:val="24"/>
          <w:szCs w:val="24"/>
        </w:rPr>
        <w:t xml:space="preserve"> EJ, Cooper LA. Unconscious Race and Class Biases among Registered Nurses: Vignette-Based Study Using Implicit Association Testing. </w:t>
      </w:r>
      <w:r w:rsidRPr="000F2D39">
        <w:rPr>
          <w:rFonts w:ascii="Times New Roman" w:hAnsi="Times New Roman"/>
          <w:i/>
          <w:sz w:val="24"/>
          <w:szCs w:val="24"/>
        </w:rPr>
        <w:t>J Am Coll Surg</w:t>
      </w:r>
      <w:r w:rsidRPr="000F2D39">
        <w:rPr>
          <w:rFonts w:ascii="Times New Roman" w:hAnsi="Times New Roman"/>
          <w:sz w:val="24"/>
          <w:szCs w:val="24"/>
        </w:rPr>
        <w:t xml:space="preserve">. 2015; 220: 1077-1086. </w:t>
      </w:r>
    </w:p>
    <w:p w14:paraId="4850E2E9"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Nelson-Williams H, </w:t>
      </w:r>
      <w:proofErr w:type="spellStart"/>
      <w:r w:rsidRPr="000F2D39">
        <w:rPr>
          <w:rFonts w:ascii="Times New Roman" w:hAnsi="Times New Roman"/>
          <w:sz w:val="24"/>
          <w:szCs w:val="24"/>
        </w:rPr>
        <w:t>Kodadek</w:t>
      </w:r>
      <w:proofErr w:type="spellEnd"/>
      <w:r w:rsidRPr="000F2D39">
        <w:rPr>
          <w:rFonts w:ascii="Times New Roman" w:hAnsi="Times New Roman"/>
          <w:sz w:val="24"/>
          <w:szCs w:val="24"/>
        </w:rPr>
        <w:t xml:space="preserve"> L, Canner J, Schneider E, </w:t>
      </w:r>
      <w:r w:rsidRPr="000F2D39">
        <w:rPr>
          <w:rFonts w:ascii="Times New Roman" w:hAnsi="Times New Roman"/>
          <w:b/>
          <w:sz w:val="24"/>
          <w:szCs w:val="24"/>
        </w:rPr>
        <w:t>Efron D</w:t>
      </w:r>
      <w:r w:rsidRPr="000F2D39">
        <w:rPr>
          <w:rFonts w:ascii="Times New Roman" w:hAnsi="Times New Roman"/>
          <w:sz w:val="24"/>
          <w:szCs w:val="24"/>
        </w:rPr>
        <w:t xml:space="preserve">, Haut E, Shafiq B, Haider A, </w:t>
      </w:r>
      <w:proofErr w:type="spellStart"/>
      <w:r w:rsidRPr="000F2D39">
        <w:rPr>
          <w:rFonts w:ascii="Times New Roman" w:hAnsi="Times New Roman"/>
          <w:sz w:val="24"/>
          <w:szCs w:val="24"/>
        </w:rPr>
        <w:t>Velopulos</w:t>
      </w:r>
      <w:proofErr w:type="spellEnd"/>
      <w:r w:rsidRPr="000F2D39">
        <w:rPr>
          <w:rFonts w:ascii="Times New Roman" w:hAnsi="Times New Roman"/>
          <w:sz w:val="24"/>
          <w:szCs w:val="24"/>
        </w:rPr>
        <w:t xml:space="preserve"> CG. Do trauma center levels matter in older isolated hip fracture patients? </w:t>
      </w:r>
      <w:r w:rsidRPr="000F2D39">
        <w:rPr>
          <w:rFonts w:ascii="Times New Roman" w:hAnsi="Times New Roman"/>
          <w:i/>
          <w:sz w:val="24"/>
          <w:szCs w:val="24"/>
        </w:rPr>
        <w:t>J Surg Res</w:t>
      </w:r>
      <w:r w:rsidRPr="000F2D39">
        <w:rPr>
          <w:rFonts w:ascii="Times New Roman" w:hAnsi="Times New Roman"/>
          <w:sz w:val="24"/>
          <w:szCs w:val="24"/>
        </w:rPr>
        <w:t xml:space="preserve">. 2015;198: 468-74. </w:t>
      </w:r>
    </w:p>
    <w:p w14:paraId="621DDEB5"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Lau BD, </w:t>
      </w:r>
      <w:proofErr w:type="spellStart"/>
      <w:r w:rsidRPr="000F2D39">
        <w:rPr>
          <w:rFonts w:ascii="Times New Roman" w:hAnsi="Times New Roman"/>
          <w:sz w:val="24"/>
          <w:szCs w:val="24"/>
        </w:rPr>
        <w:t>Streiff</w:t>
      </w:r>
      <w:proofErr w:type="spellEnd"/>
      <w:r w:rsidRPr="000F2D39">
        <w:rPr>
          <w:rFonts w:ascii="Times New Roman" w:hAnsi="Times New Roman"/>
          <w:sz w:val="24"/>
          <w:szCs w:val="24"/>
        </w:rPr>
        <w:t xml:space="preserve"> MB, Pronovost PJ, Haider AH, </w:t>
      </w:r>
      <w:r w:rsidRPr="000F2D39">
        <w:rPr>
          <w:rFonts w:ascii="Times New Roman" w:hAnsi="Times New Roman"/>
          <w:b/>
          <w:sz w:val="24"/>
          <w:szCs w:val="24"/>
        </w:rPr>
        <w:t>Efron DT</w:t>
      </w:r>
      <w:r w:rsidRPr="000F2D39">
        <w:rPr>
          <w:rFonts w:ascii="Times New Roman" w:hAnsi="Times New Roman"/>
          <w:sz w:val="24"/>
          <w:szCs w:val="24"/>
        </w:rPr>
        <w:t xml:space="preserve">, Haut ER. Attending Physician Performance Measure Scores and Resident Physicians' Ordering Practices. </w:t>
      </w:r>
      <w:r w:rsidRPr="000F2D39">
        <w:rPr>
          <w:rFonts w:ascii="Times New Roman" w:hAnsi="Times New Roman"/>
          <w:i/>
          <w:sz w:val="24"/>
          <w:szCs w:val="24"/>
        </w:rPr>
        <w:t>JAMA Surg</w:t>
      </w:r>
      <w:r w:rsidRPr="000F2D39">
        <w:rPr>
          <w:rFonts w:ascii="Times New Roman" w:hAnsi="Times New Roman"/>
          <w:sz w:val="24"/>
          <w:szCs w:val="24"/>
        </w:rPr>
        <w:t xml:space="preserve">. 2015;150: 813-4. </w:t>
      </w:r>
    </w:p>
    <w:p w14:paraId="2EF5AC55"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Schwartz DA, Shah AA, </w:t>
      </w:r>
      <w:proofErr w:type="spellStart"/>
      <w:r w:rsidRPr="000F2D39">
        <w:rPr>
          <w:rFonts w:ascii="Times New Roman" w:hAnsi="Times New Roman"/>
          <w:sz w:val="24"/>
          <w:szCs w:val="24"/>
        </w:rPr>
        <w:t>Zogg</w:t>
      </w:r>
      <w:proofErr w:type="spellEnd"/>
      <w:r w:rsidRPr="000F2D39">
        <w:rPr>
          <w:rFonts w:ascii="Times New Roman" w:hAnsi="Times New Roman"/>
          <w:sz w:val="24"/>
          <w:szCs w:val="24"/>
        </w:rPr>
        <w:t xml:space="preserve"> CK, Nicholas LH, </w:t>
      </w:r>
      <w:proofErr w:type="spellStart"/>
      <w:r w:rsidRPr="000F2D39">
        <w:rPr>
          <w:rFonts w:ascii="Times New Roman" w:hAnsi="Times New Roman"/>
          <w:sz w:val="24"/>
          <w:szCs w:val="24"/>
        </w:rPr>
        <w:t>Velopulos</w:t>
      </w:r>
      <w:proofErr w:type="spellEnd"/>
      <w:r w:rsidRPr="000F2D39">
        <w:rPr>
          <w:rFonts w:ascii="Times New Roman" w:hAnsi="Times New Roman"/>
          <w:sz w:val="24"/>
          <w:szCs w:val="24"/>
        </w:rPr>
        <w:t xml:space="preserve"> CG, </w:t>
      </w:r>
      <w:r w:rsidRPr="000F2D39">
        <w:rPr>
          <w:rFonts w:ascii="Times New Roman" w:hAnsi="Times New Roman"/>
          <w:b/>
          <w:sz w:val="24"/>
          <w:szCs w:val="24"/>
        </w:rPr>
        <w:t>Efron DT</w:t>
      </w:r>
      <w:r w:rsidRPr="000F2D39">
        <w:rPr>
          <w:rFonts w:ascii="Times New Roman" w:hAnsi="Times New Roman"/>
          <w:sz w:val="24"/>
          <w:szCs w:val="24"/>
        </w:rPr>
        <w:t xml:space="preserve">, Schneider EB, Haider AH. Operative delay to laparoscopic cholecystectomy: Racking up the cost of health care. </w:t>
      </w:r>
      <w:r w:rsidRPr="000F2D39">
        <w:rPr>
          <w:rFonts w:ascii="Times New Roman" w:hAnsi="Times New Roman"/>
          <w:i/>
          <w:sz w:val="24"/>
          <w:szCs w:val="24"/>
        </w:rPr>
        <w:t>J Trauma Acute Care Surg</w:t>
      </w:r>
      <w:r w:rsidRPr="000F2D39">
        <w:rPr>
          <w:rFonts w:ascii="Times New Roman" w:hAnsi="Times New Roman"/>
          <w:sz w:val="24"/>
          <w:szCs w:val="24"/>
        </w:rPr>
        <w:t xml:space="preserve">. 2015; 79:15-21. </w:t>
      </w:r>
    </w:p>
    <w:p w14:paraId="21E105E8" w14:textId="4C8A44EF"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lastRenderedPageBreak/>
        <w:t xml:space="preserve">Michel SJ, Wang H, </w:t>
      </w:r>
      <w:proofErr w:type="spellStart"/>
      <w:r w:rsidRPr="000F2D39">
        <w:rPr>
          <w:rFonts w:ascii="Times New Roman" w:hAnsi="Times New Roman"/>
          <w:sz w:val="24"/>
          <w:szCs w:val="24"/>
        </w:rPr>
        <w:t>Selvarajah</w:t>
      </w:r>
      <w:proofErr w:type="spellEnd"/>
      <w:r w:rsidRPr="000F2D39">
        <w:rPr>
          <w:rFonts w:ascii="Times New Roman" w:hAnsi="Times New Roman"/>
          <w:sz w:val="24"/>
          <w:szCs w:val="24"/>
        </w:rPr>
        <w:t xml:space="preserve"> S, Canner JK, </w:t>
      </w:r>
      <w:proofErr w:type="spellStart"/>
      <w:r w:rsidRPr="000F2D39">
        <w:rPr>
          <w:rFonts w:ascii="Times New Roman" w:hAnsi="Times New Roman"/>
          <w:sz w:val="24"/>
          <w:szCs w:val="24"/>
        </w:rPr>
        <w:t>Murrill</w:t>
      </w:r>
      <w:proofErr w:type="spellEnd"/>
      <w:r w:rsidRPr="000F2D39">
        <w:rPr>
          <w:rFonts w:ascii="Times New Roman" w:hAnsi="Times New Roman"/>
          <w:sz w:val="24"/>
          <w:szCs w:val="24"/>
        </w:rPr>
        <w:t xml:space="preserve"> M, Chi A, </w:t>
      </w:r>
      <w:r w:rsidRPr="000F2D39">
        <w:rPr>
          <w:rFonts w:ascii="Times New Roman" w:hAnsi="Times New Roman"/>
          <w:b/>
          <w:sz w:val="24"/>
          <w:szCs w:val="24"/>
        </w:rPr>
        <w:t>Efron DT</w:t>
      </w:r>
      <w:r w:rsidRPr="000F2D39">
        <w:rPr>
          <w:rFonts w:ascii="Times New Roman" w:hAnsi="Times New Roman"/>
          <w:sz w:val="24"/>
          <w:szCs w:val="24"/>
        </w:rPr>
        <w:t xml:space="preserve">, Schneider EB. Investigating the relationship between weather and violence in Baltimore, Maryland, USA. </w:t>
      </w:r>
      <w:r w:rsidRPr="000F2D39">
        <w:rPr>
          <w:rFonts w:ascii="Times New Roman" w:hAnsi="Times New Roman"/>
          <w:i/>
          <w:sz w:val="24"/>
          <w:szCs w:val="24"/>
        </w:rPr>
        <w:t>Injury</w:t>
      </w:r>
      <w:r w:rsidRPr="000F2D39">
        <w:rPr>
          <w:rFonts w:ascii="Times New Roman" w:hAnsi="Times New Roman"/>
          <w:sz w:val="24"/>
          <w:szCs w:val="24"/>
        </w:rPr>
        <w:t>. 201</w:t>
      </w:r>
      <w:r w:rsidR="00010843">
        <w:rPr>
          <w:rFonts w:ascii="Times New Roman" w:hAnsi="Times New Roman"/>
          <w:sz w:val="24"/>
          <w:szCs w:val="24"/>
        </w:rPr>
        <w:t>6</w:t>
      </w:r>
      <w:r w:rsidRPr="000F2D39">
        <w:rPr>
          <w:rFonts w:ascii="Times New Roman" w:hAnsi="Times New Roman"/>
          <w:sz w:val="24"/>
          <w:szCs w:val="24"/>
        </w:rPr>
        <w:t>; 47:272-276.</w:t>
      </w:r>
    </w:p>
    <w:p w14:paraId="50AC64A1" w14:textId="1147913E" w:rsidR="00B03771" w:rsidRPr="000F2D39" w:rsidRDefault="00B03771" w:rsidP="00B03771">
      <w:pPr>
        <w:pStyle w:val="ListParagraph"/>
        <w:numPr>
          <w:ilvl w:val="0"/>
          <w:numId w:val="1"/>
        </w:numPr>
        <w:tabs>
          <w:tab w:val="left" w:pos="720"/>
          <w:tab w:val="num" w:pos="12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Weeks SR, Stevens KA, Haider AH, </w:t>
      </w:r>
      <w:r w:rsidRPr="000F2D39">
        <w:rPr>
          <w:rFonts w:ascii="Times New Roman" w:hAnsi="Times New Roman"/>
          <w:b/>
          <w:sz w:val="24"/>
          <w:szCs w:val="24"/>
        </w:rPr>
        <w:t>Efron DT</w:t>
      </w:r>
      <w:r w:rsidRPr="000F2D39">
        <w:rPr>
          <w:rFonts w:ascii="Times New Roman" w:hAnsi="Times New Roman"/>
          <w:sz w:val="24"/>
          <w:szCs w:val="24"/>
        </w:rPr>
        <w:t xml:space="preserve">, Haut ER, </w:t>
      </w:r>
      <w:proofErr w:type="spellStart"/>
      <w:r w:rsidRPr="000F2D39">
        <w:rPr>
          <w:rFonts w:ascii="Times New Roman" w:hAnsi="Times New Roman"/>
          <w:sz w:val="24"/>
          <w:szCs w:val="24"/>
        </w:rPr>
        <w:t>MacKenzie</w:t>
      </w:r>
      <w:proofErr w:type="spellEnd"/>
      <w:r w:rsidRPr="000F2D39">
        <w:rPr>
          <w:rFonts w:ascii="Times New Roman" w:hAnsi="Times New Roman"/>
          <w:sz w:val="24"/>
          <w:szCs w:val="24"/>
        </w:rPr>
        <w:t xml:space="preserve"> EJ, Schneider EB. A modified Kampala trauma score (KTS) effectively predicts mortality in trauma patients. </w:t>
      </w:r>
      <w:r w:rsidRPr="000F2D39">
        <w:rPr>
          <w:rFonts w:ascii="Times New Roman" w:hAnsi="Times New Roman"/>
          <w:i/>
          <w:sz w:val="24"/>
          <w:szCs w:val="24"/>
        </w:rPr>
        <w:t>Injury</w:t>
      </w:r>
      <w:r w:rsidRPr="000F2D39">
        <w:rPr>
          <w:rFonts w:ascii="Times New Roman" w:hAnsi="Times New Roman"/>
          <w:sz w:val="24"/>
          <w:szCs w:val="24"/>
        </w:rPr>
        <w:t>. 2016;</w:t>
      </w:r>
      <w:r w:rsidR="00A877AB">
        <w:rPr>
          <w:rFonts w:ascii="Times New Roman" w:hAnsi="Times New Roman"/>
          <w:sz w:val="24"/>
          <w:szCs w:val="24"/>
        </w:rPr>
        <w:t xml:space="preserve"> </w:t>
      </w:r>
      <w:r w:rsidRPr="000F2D39">
        <w:rPr>
          <w:rFonts w:ascii="Times New Roman" w:hAnsi="Times New Roman"/>
          <w:sz w:val="24"/>
          <w:szCs w:val="24"/>
        </w:rPr>
        <w:t>47: 125-129.</w:t>
      </w:r>
    </w:p>
    <w:p w14:paraId="009D5C0B"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outlineLvl w:val="0"/>
        <w:rPr>
          <w:rFonts w:ascii="Times New Roman" w:hAnsi="Times New Roman"/>
          <w:sz w:val="24"/>
          <w:szCs w:val="24"/>
        </w:rPr>
      </w:pPr>
      <w:r w:rsidRPr="000F2D39">
        <w:rPr>
          <w:rFonts w:ascii="Times New Roman" w:hAnsi="Times New Roman"/>
          <w:sz w:val="24"/>
          <w:szCs w:val="24"/>
        </w:rPr>
        <w:t xml:space="preserve">Garry J, Casey K, Cole TK, Regensburg A, McElroy C, Schneider E, </w:t>
      </w:r>
      <w:r w:rsidRPr="000F2D39">
        <w:rPr>
          <w:rFonts w:ascii="Times New Roman" w:hAnsi="Times New Roman"/>
          <w:b/>
          <w:sz w:val="24"/>
          <w:szCs w:val="24"/>
        </w:rPr>
        <w:t>Efron D</w:t>
      </w:r>
      <w:r w:rsidRPr="000F2D39">
        <w:rPr>
          <w:rFonts w:ascii="Times New Roman" w:hAnsi="Times New Roman"/>
          <w:sz w:val="24"/>
          <w:szCs w:val="24"/>
        </w:rPr>
        <w:t xml:space="preserve">, Chi A. A pilot study of eye-tracking devices in intensive care. </w:t>
      </w:r>
      <w:r w:rsidRPr="000F2D39">
        <w:rPr>
          <w:rFonts w:ascii="Times New Roman" w:hAnsi="Times New Roman"/>
          <w:i/>
          <w:sz w:val="24"/>
          <w:szCs w:val="24"/>
        </w:rPr>
        <w:t>Surgery</w:t>
      </w:r>
      <w:r w:rsidRPr="000F2D39">
        <w:rPr>
          <w:rFonts w:ascii="Times New Roman" w:hAnsi="Times New Roman"/>
          <w:sz w:val="24"/>
          <w:szCs w:val="24"/>
        </w:rPr>
        <w:t>. 2016; 159:938-944.</w:t>
      </w:r>
    </w:p>
    <w:p w14:paraId="2FE0C686" w14:textId="77777777" w:rsidR="00B03771" w:rsidRPr="000F2D39" w:rsidRDefault="00B03771" w:rsidP="00B03771">
      <w:pPr>
        <w:pStyle w:val="ListParagraph"/>
        <w:numPr>
          <w:ilvl w:val="0"/>
          <w:numId w:val="1"/>
        </w:numPr>
        <w:tabs>
          <w:tab w:val="left" w:pos="720"/>
          <w:tab w:val="num" w:pos="1260"/>
        </w:tabs>
        <w:spacing w:after="0" w:line="240" w:lineRule="auto"/>
        <w:ind w:left="720" w:hanging="720"/>
        <w:outlineLvl w:val="0"/>
        <w:rPr>
          <w:rFonts w:ascii="Times New Roman" w:hAnsi="Times New Roman"/>
          <w:sz w:val="24"/>
          <w:szCs w:val="24"/>
        </w:rPr>
      </w:pPr>
      <w:r w:rsidRPr="000F2D39">
        <w:rPr>
          <w:rFonts w:ascii="Times New Roman" w:hAnsi="Times New Roman"/>
          <w:sz w:val="24"/>
          <w:szCs w:val="24"/>
        </w:rPr>
        <w:t xml:space="preserve">Weeks SR, Stevens KA, Haider AH, </w:t>
      </w:r>
      <w:r w:rsidRPr="000F2D39">
        <w:rPr>
          <w:rFonts w:ascii="Times New Roman" w:hAnsi="Times New Roman"/>
          <w:b/>
          <w:sz w:val="24"/>
          <w:szCs w:val="24"/>
        </w:rPr>
        <w:t>Efron DT</w:t>
      </w:r>
      <w:r w:rsidRPr="000F2D39">
        <w:rPr>
          <w:rFonts w:ascii="Times New Roman" w:hAnsi="Times New Roman"/>
          <w:sz w:val="24"/>
          <w:szCs w:val="24"/>
        </w:rPr>
        <w:t xml:space="preserve">, Haut ER, </w:t>
      </w:r>
      <w:proofErr w:type="spellStart"/>
      <w:r w:rsidRPr="000F2D39">
        <w:rPr>
          <w:rFonts w:ascii="Times New Roman" w:hAnsi="Times New Roman"/>
          <w:sz w:val="24"/>
          <w:szCs w:val="24"/>
        </w:rPr>
        <w:t>MacKenzie</w:t>
      </w:r>
      <w:proofErr w:type="spellEnd"/>
      <w:r w:rsidRPr="000F2D39">
        <w:rPr>
          <w:rFonts w:ascii="Times New Roman" w:hAnsi="Times New Roman"/>
          <w:sz w:val="24"/>
          <w:szCs w:val="24"/>
        </w:rPr>
        <w:t xml:space="preserve"> EJ, </w:t>
      </w:r>
      <w:proofErr w:type="spellStart"/>
      <w:r w:rsidRPr="000F2D39">
        <w:rPr>
          <w:rFonts w:ascii="Times New Roman" w:hAnsi="Times New Roman"/>
          <w:sz w:val="24"/>
          <w:szCs w:val="24"/>
        </w:rPr>
        <w:t>SchneiderEB</w:t>
      </w:r>
      <w:proofErr w:type="spellEnd"/>
      <w:r w:rsidRPr="000F2D39">
        <w:rPr>
          <w:rFonts w:ascii="Times New Roman" w:hAnsi="Times New Roman"/>
          <w:sz w:val="24"/>
          <w:szCs w:val="24"/>
        </w:rPr>
        <w:t xml:space="preserve">. A modified Kampala trauma score (KTS) effectively predicts mortality in trauma patients. </w:t>
      </w:r>
      <w:r w:rsidRPr="000F2D39">
        <w:rPr>
          <w:rFonts w:ascii="Times New Roman" w:hAnsi="Times New Roman"/>
          <w:i/>
          <w:sz w:val="24"/>
          <w:szCs w:val="24"/>
        </w:rPr>
        <w:t>Injury</w:t>
      </w:r>
      <w:r w:rsidRPr="000F2D39">
        <w:rPr>
          <w:rFonts w:ascii="Times New Roman" w:hAnsi="Times New Roman"/>
          <w:sz w:val="24"/>
          <w:szCs w:val="24"/>
        </w:rPr>
        <w:t xml:space="preserve">. 2016; 47:125-129. </w:t>
      </w:r>
    </w:p>
    <w:p w14:paraId="5D2CC2D1" w14:textId="77777777"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Villegas CV, Bowman SM, </w:t>
      </w:r>
      <w:proofErr w:type="spellStart"/>
      <w:r w:rsidRPr="000F2D39">
        <w:rPr>
          <w:rFonts w:ascii="Times New Roman" w:hAnsi="Times New Roman"/>
          <w:sz w:val="24"/>
          <w:szCs w:val="24"/>
        </w:rPr>
        <w:t>Zogg</w:t>
      </w:r>
      <w:proofErr w:type="spellEnd"/>
      <w:r w:rsidRPr="000F2D39">
        <w:rPr>
          <w:rFonts w:ascii="Times New Roman" w:hAnsi="Times New Roman"/>
          <w:sz w:val="24"/>
          <w:szCs w:val="24"/>
        </w:rPr>
        <w:t xml:space="preserve"> CK, Scott VK, Haut ER, Stevens KA, </w:t>
      </w:r>
      <w:r w:rsidRPr="000F2D39">
        <w:rPr>
          <w:rFonts w:ascii="Times New Roman" w:hAnsi="Times New Roman"/>
          <w:b/>
          <w:sz w:val="24"/>
          <w:szCs w:val="24"/>
        </w:rPr>
        <w:t>Efron DT</w:t>
      </w:r>
      <w:r w:rsidRPr="000F2D39">
        <w:rPr>
          <w:rFonts w:ascii="Times New Roman" w:hAnsi="Times New Roman"/>
          <w:sz w:val="24"/>
          <w:szCs w:val="24"/>
        </w:rPr>
        <w:t xml:space="preserve">, Haider AH. The hazards of off-road motor sports: Are four wheels better than two? </w:t>
      </w:r>
      <w:r w:rsidRPr="000F2D39">
        <w:rPr>
          <w:rFonts w:ascii="Times New Roman" w:hAnsi="Times New Roman"/>
          <w:i/>
          <w:sz w:val="24"/>
          <w:szCs w:val="24"/>
        </w:rPr>
        <w:t>Injury</w:t>
      </w:r>
      <w:r w:rsidRPr="000F2D39">
        <w:rPr>
          <w:rFonts w:ascii="Times New Roman" w:hAnsi="Times New Roman"/>
          <w:sz w:val="24"/>
          <w:szCs w:val="24"/>
        </w:rPr>
        <w:t xml:space="preserve">. 2016; 47:178-183. </w:t>
      </w:r>
    </w:p>
    <w:p w14:paraId="193AC3DA" w14:textId="77777777"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proofErr w:type="spellStart"/>
      <w:r w:rsidRPr="000F2D39">
        <w:rPr>
          <w:rFonts w:ascii="Times New Roman" w:hAnsi="Times New Roman"/>
          <w:sz w:val="24"/>
          <w:szCs w:val="24"/>
        </w:rPr>
        <w:t>Englum</w:t>
      </w:r>
      <w:proofErr w:type="spellEnd"/>
      <w:r w:rsidRPr="000F2D39">
        <w:rPr>
          <w:rFonts w:ascii="Times New Roman" w:hAnsi="Times New Roman"/>
          <w:sz w:val="24"/>
          <w:szCs w:val="24"/>
        </w:rPr>
        <w:t xml:space="preserve"> BR, Hui X, </w:t>
      </w:r>
      <w:proofErr w:type="spellStart"/>
      <w:r w:rsidRPr="000F2D39">
        <w:rPr>
          <w:rFonts w:ascii="Times New Roman" w:hAnsi="Times New Roman"/>
          <w:sz w:val="24"/>
          <w:szCs w:val="24"/>
        </w:rPr>
        <w:t>Zogg</w:t>
      </w:r>
      <w:proofErr w:type="spellEnd"/>
      <w:r w:rsidRPr="000F2D39">
        <w:rPr>
          <w:rFonts w:ascii="Times New Roman" w:hAnsi="Times New Roman"/>
          <w:sz w:val="24"/>
          <w:szCs w:val="24"/>
        </w:rPr>
        <w:t xml:space="preserve"> CK, Chaudhary MA, Villegas C, </w:t>
      </w:r>
      <w:proofErr w:type="spellStart"/>
      <w:r w:rsidRPr="000F2D39">
        <w:rPr>
          <w:rFonts w:ascii="Times New Roman" w:hAnsi="Times New Roman"/>
          <w:sz w:val="24"/>
          <w:szCs w:val="24"/>
        </w:rPr>
        <w:t>Bolorunduro</w:t>
      </w:r>
      <w:proofErr w:type="spellEnd"/>
      <w:r w:rsidRPr="000F2D39">
        <w:rPr>
          <w:rFonts w:ascii="Times New Roman" w:hAnsi="Times New Roman"/>
          <w:sz w:val="24"/>
          <w:szCs w:val="24"/>
        </w:rPr>
        <w:t xml:space="preserve"> OB, Stevens KA, Haut ER, Cornwell EE, </w:t>
      </w:r>
      <w:r w:rsidRPr="000F2D39">
        <w:rPr>
          <w:rFonts w:ascii="Times New Roman" w:hAnsi="Times New Roman"/>
          <w:b/>
          <w:sz w:val="24"/>
          <w:szCs w:val="24"/>
        </w:rPr>
        <w:t>Efron DT</w:t>
      </w:r>
      <w:r w:rsidRPr="000F2D39">
        <w:rPr>
          <w:rFonts w:ascii="Times New Roman" w:hAnsi="Times New Roman"/>
          <w:sz w:val="24"/>
          <w:szCs w:val="24"/>
        </w:rPr>
        <w:t xml:space="preserve">, Haider AH. Association Between Insurance Status and Hospital Length of Stay Following Trauma. </w:t>
      </w:r>
      <w:r w:rsidRPr="000F2D39">
        <w:rPr>
          <w:rFonts w:ascii="Times New Roman" w:hAnsi="Times New Roman"/>
          <w:i/>
          <w:sz w:val="24"/>
          <w:szCs w:val="24"/>
        </w:rPr>
        <w:t>Am Surg</w:t>
      </w:r>
      <w:r w:rsidRPr="000F2D39">
        <w:rPr>
          <w:rFonts w:ascii="Times New Roman" w:hAnsi="Times New Roman"/>
          <w:sz w:val="24"/>
          <w:szCs w:val="24"/>
        </w:rPr>
        <w:t>. 2016; 82: 281-288.</w:t>
      </w:r>
    </w:p>
    <w:p w14:paraId="7E783DFC" w14:textId="77777777" w:rsidR="00B03771" w:rsidRPr="000F2D39" w:rsidRDefault="00B03771" w:rsidP="00B03771">
      <w:pPr>
        <w:pStyle w:val="ListParagraph"/>
        <w:numPr>
          <w:ilvl w:val="0"/>
          <w:numId w:val="1"/>
        </w:numPr>
        <w:tabs>
          <w:tab w:val="clear" w:pos="360"/>
          <w:tab w:val="left"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Lau BD, </w:t>
      </w:r>
      <w:proofErr w:type="spellStart"/>
      <w:r w:rsidRPr="000F2D39">
        <w:rPr>
          <w:rFonts w:ascii="Times New Roman" w:hAnsi="Times New Roman"/>
          <w:sz w:val="24"/>
          <w:szCs w:val="24"/>
        </w:rPr>
        <w:t>Streiff</w:t>
      </w:r>
      <w:proofErr w:type="spellEnd"/>
      <w:r w:rsidRPr="000F2D39">
        <w:rPr>
          <w:rFonts w:ascii="Times New Roman" w:hAnsi="Times New Roman"/>
          <w:sz w:val="24"/>
          <w:szCs w:val="24"/>
        </w:rPr>
        <w:t xml:space="preserve"> MB, Hobson DB, Kraus PS, Shaffer DL, Popoola VO, Farrow NE, </w:t>
      </w:r>
      <w:r w:rsidRPr="000F2D39">
        <w:rPr>
          <w:rFonts w:ascii="Times New Roman" w:hAnsi="Times New Roman"/>
          <w:b/>
          <w:sz w:val="24"/>
          <w:szCs w:val="24"/>
        </w:rPr>
        <w:t>Efron DT</w:t>
      </w:r>
      <w:r w:rsidRPr="000F2D39">
        <w:rPr>
          <w:rFonts w:ascii="Times New Roman" w:hAnsi="Times New Roman"/>
          <w:sz w:val="24"/>
          <w:szCs w:val="24"/>
        </w:rPr>
        <w:t xml:space="preserve">, Haut ER, Beneficial "halo effects" of surgical resident performance feedback. </w:t>
      </w:r>
      <w:r w:rsidRPr="000F2D39">
        <w:rPr>
          <w:rFonts w:ascii="Times New Roman" w:hAnsi="Times New Roman"/>
          <w:i/>
          <w:sz w:val="24"/>
          <w:szCs w:val="24"/>
        </w:rPr>
        <w:t>J Surg Res</w:t>
      </w:r>
      <w:r w:rsidRPr="000F2D39">
        <w:rPr>
          <w:rFonts w:ascii="Times New Roman" w:hAnsi="Times New Roman"/>
          <w:sz w:val="24"/>
          <w:szCs w:val="24"/>
        </w:rPr>
        <w:t>. 2016; 205: 179-185.</w:t>
      </w:r>
    </w:p>
    <w:p w14:paraId="65EEEACD" w14:textId="77777777"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proofErr w:type="spellStart"/>
      <w:r w:rsidRPr="000F2D39">
        <w:rPr>
          <w:rFonts w:ascii="Times New Roman" w:hAnsi="Times New Roman"/>
          <w:sz w:val="24"/>
          <w:szCs w:val="24"/>
        </w:rPr>
        <w:t>Alsulaim</w:t>
      </w:r>
      <w:proofErr w:type="spellEnd"/>
      <w:r w:rsidRPr="000F2D39">
        <w:rPr>
          <w:rFonts w:ascii="Times New Roman" w:hAnsi="Times New Roman"/>
          <w:sz w:val="24"/>
          <w:szCs w:val="24"/>
        </w:rPr>
        <w:t xml:space="preserve"> HA, Smart BJ, </w:t>
      </w:r>
      <w:proofErr w:type="spellStart"/>
      <w:r w:rsidRPr="000F2D39">
        <w:rPr>
          <w:rFonts w:ascii="Times New Roman" w:hAnsi="Times New Roman"/>
          <w:sz w:val="24"/>
          <w:szCs w:val="24"/>
        </w:rPr>
        <w:t>Asemota</w:t>
      </w:r>
      <w:proofErr w:type="spellEnd"/>
      <w:r w:rsidRPr="000F2D39">
        <w:rPr>
          <w:rFonts w:ascii="Times New Roman" w:hAnsi="Times New Roman"/>
          <w:sz w:val="24"/>
          <w:szCs w:val="24"/>
        </w:rPr>
        <w:t xml:space="preserve"> AO, Haring RS, Canner JK, </w:t>
      </w:r>
      <w:r w:rsidRPr="000F2D39">
        <w:rPr>
          <w:rFonts w:ascii="Times New Roman" w:hAnsi="Times New Roman"/>
          <w:b/>
          <w:sz w:val="24"/>
          <w:szCs w:val="24"/>
        </w:rPr>
        <w:t>Efron DT</w:t>
      </w:r>
      <w:r w:rsidRPr="000F2D39">
        <w:rPr>
          <w:rFonts w:ascii="Times New Roman" w:hAnsi="Times New Roman"/>
          <w:sz w:val="24"/>
          <w:szCs w:val="24"/>
        </w:rPr>
        <w:t xml:space="preserve">, Haut ER, Schneider EB. Conscious status predicts mortality among patients with isolated traumatic brain injury in administrative data. </w:t>
      </w:r>
      <w:r w:rsidRPr="000F2D39">
        <w:rPr>
          <w:rFonts w:ascii="Times New Roman" w:hAnsi="Times New Roman"/>
          <w:i/>
          <w:sz w:val="24"/>
          <w:szCs w:val="24"/>
        </w:rPr>
        <w:t>Am J Surg</w:t>
      </w:r>
      <w:r w:rsidRPr="000F2D39">
        <w:rPr>
          <w:rFonts w:ascii="Times New Roman" w:hAnsi="Times New Roman"/>
          <w:sz w:val="24"/>
          <w:szCs w:val="24"/>
        </w:rPr>
        <w:t>. 2017; 214: 207-210.</w:t>
      </w:r>
    </w:p>
    <w:p w14:paraId="19B296DD" w14:textId="32C93DBB"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Mehta A, </w:t>
      </w:r>
      <w:r w:rsidRPr="000F2D39">
        <w:rPr>
          <w:rFonts w:ascii="Times New Roman" w:hAnsi="Times New Roman"/>
          <w:b/>
          <w:sz w:val="24"/>
          <w:szCs w:val="24"/>
        </w:rPr>
        <w:t>Efron DT</w:t>
      </w:r>
      <w:r w:rsidRPr="000F2D39">
        <w:rPr>
          <w:rFonts w:ascii="Times New Roman" w:hAnsi="Times New Roman"/>
          <w:sz w:val="24"/>
          <w:szCs w:val="24"/>
        </w:rPr>
        <w:t xml:space="preserve">, Canner JK, </w:t>
      </w:r>
      <w:proofErr w:type="spellStart"/>
      <w:r w:rsidRPr="000F2D39">
        <w:rPr>
          <w:rFonts w:ascii="Times New Roman" w:hAnsi="Times New Roman"/>
          <w:sz w:val="24"/>
          <w:szCs w:val="24"/>
        </w:rPr>
        <w:t>Dultz</w:t>
      </w:r>
      <w:proofErr w:type="spellEnd"/>
      <w:r w:rsidRPr="000F2D39">
        <w:rPr>
          <w:rFonts w:ascii="Times New Roman" w:hAnsi="Times New Roman"/>
          <w:sz w:val="24"/>
          <w:szCs w:val="24"/>
        </w:rPr>
        <w:t xml:space="preserve"> L, Xu T, Jones C, Haut ER, Higgins RSD, </w:t>
      </w:r>
      <w:proofErr w:type="spellStart"/>
      <w:r w:rsidRPr="000F2D39">
        <w:rPr>
          <w:rFonts w:ascii="Times New Roman" w:hAnsi="Times New Roman"/>
          <w:sz w:val="24"/>
          <w:szCs w:val="24"/>
        </w:rPr>
        <w:t>Sakran</w:t>
      </w:r>
      <w:proofErr w:type="spellEnd"/>
      <w:r w:rsidRPr="000F2D39">
        <w:rPr>
          <w:rFonts w:ascii="Times New Roman" w:hAnsi="Times New Roman"/>
          <w:sz w:val="24"/>
          <w:szCs w:val="24"/>
        </w:rPr>
        <w:t xml:space="preserve"> JV. Effect of Surgeon and Hospital Volume on Emergency General Surgery Outcomes. </w:t>
      </w:r>
      <w:r w:rsidRPr="000F2D39">
        <w:rPr>
          <w:rFonts w:ascii="Times New Roman" w:hAnsi="Times New Roman"/>
          <w:i/>
          <w:sz w:val="24"/>
          <w:szCs w:val="24"/>
        </w:rPr>
        <w:t>J Am Coll Surg</w:t>
      </w:r>
      <w:r w:rsidRPr="000F2D39">
        <w:rPr>
          <w:rFonts w:ascii="Times New Roman" w:hAnsi="Times New Roman"/>
          <w:sz w:val="24"/>
          <w:szCs w:val="24"/>
        </w:rPr>
        <w:t>. 2017; 225:666-675.</w:t>
      </w:r>
    </w:p>
    <w:p w14:paraId="73524E56" w14:textId="77777777"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Patel EU, Ness PM, Marshall CE, </w:t>
      </w:r>
      <w:proofErr w:type="spellStart"/>
      <w:r w:rsidRPr="000F2D39">
        <w:rPr>
          <w:rFonts w:ascii="Times New Roman" w:hAnsi="Times New Roman"/>
          <w:sz w:val="24"/>
          <w:szCs w:val="24"/>
        </w:rPr>
        <w:t>Gniadek</w:t>
      </w:r>
      <w:proofErr w:type="spellEnd"/>
      <w:r w:rsidRPr="000F2D39">
        <w:rPr>
          <w:rFonts w:ascii="Times New Roman" w:hAnsi="Times New Roman"/>
          <w:sz w:val="24"/>
          <w:szCs w:val="24"/>
        </w:rPr>
        <w:t xml:space="preserve"> T, </w:t>
      </w:r>
      <w:r w:rsidRPr="000F2D39">
        <w:rPr>
          <w:rFonts w:ascii="Times New Roman" w:hAnsi="Times New Roman"/>
          <w:b/>
          <w:sz w:val="24"/>
          <w:szCs w:val="24"/>
        </w:rPr>
        <w:t>Efron DT</w:t>
      </w:r>
      <w:r w:rsidRPr="000F2D39">
        <w:rPr>
          <w:rFonts w:ascii="Times New Roman" w:hAnsi="Times New Roman"/>
          <w:sz w:val="24"/>
          <w:szCs w:val="24"/>
        </w:rPr>
        <w:t xml:space="preserve">, Miller PM, </w:t>
      </w:r>
      <w:proofErr w:type="spellStart"/>
      <w:r w:rsidRPr="000F2D39">
        <w:rPr>
          <w:rFonts w:ascii="Times New Roman" w:hAnsi="Times New Roman"/>
          <w:sz w:val="24"/>
          <w:szCs w:val="24"/>
        </w:rPr>
        <w:t>Zeitouni</w:t>
      </w:r>
      <w:proofErr w:type="spellEnd"/>
      <w:r w:rsidRPr="000F2D39">
        <w:rPr>
          <w:rFonts w:ascii="Times New Roman" w:hAnsi="Times New Roman"/>
          <w:sz w:val="24"/>
          <w:szCs w:val="24"/>
        </w:rPr>
        <w:t xml:space="preserve"> JA, King KE, Bloch EM, </w:t>
      </w:r>
      <w:proofErr w:type="spellStart"/>
      <w:r w:rsidRPr="000F2D39">
        <w:rPr>
          <w:rFonts w:ascii="Times New Roman" w:hAnsi="Times New Roman"/>
          <w:sz w:val="24"/>
          <w:szCs w:val="24"/>
        </w:rPr>
        <w:t>Tobian</w:t>
      </w:r>
      <w:proofErr w:type="spellEnd"/>
      <w:r w:rsidRPr="000F2D39">
        <w:rPr>
          <w:rFonts w:ascii="Times New Roman" w:hAnsi="Times New Roman"/>
          <w:sz w:val="24"/>
          <w:szCs w:val="24"/>
        </w:rPr>
        <w:t xml:space="preserve"> AAR. Blood Product Utilization Among Trauma and </w:t>
      </w:r>
      <w:proofErr w:type="spellStart"/>
      <w:r w:rsidRPr="000F2D39">
        <w:rPr>
          <w:rFonts w:ascii="Times New Roman" w:hAnsi="Times New Roman"/>
          <w:sz w:val="24"/>
          <w:szCs w:val="24"/>
        </w:rPr>
        <w:t>Nontrauma</w:t>
      </w:r>
      <w:proofErr w:type="spellEnd"/>
      <w:r w:rsidRPr="000F2D39">
        <w:rPr>
          <w:rFonts w:ascii="Times New Roman" w:hAnsi="Times New Roman"/>
          <w:sz w:val="24"/>
          <w:szCs w:val="24"/>
        </w:rPr>
        <w:t xml:space="preserve"> Massive Transfusion Protocols at an Urban Academic Medical Center. </w:t>
      </w:r>
      <w:proofErr w:type="spellStart"/>
      <w:r w:rsidRPr="000F2D39">
        <w:rPr>
          <w:rFonts w:ascii="Times New Roman" w:hAnsi="Times New Roman"/>
          <w:i/>
          <w:sz w:val="24"/>
          <w:szCs w:val="24"/>
        </w:rPr>
        <w:t>Anesth</w:t>
      </w:r>
      <w:proofErr w:type="spellEnd"/>
      <w:r w:rsidRPr="000F2D39">
        <w:rPr>
          <w:rFonts w:ascii="Times New Roman" w:hAnsi="Times New Roman"/>
          <w:i/>
          <w:sz w:val="24"/>
          <w:szCs w:val="24"/>
        </w:rPr>
        <w:t xml:space="preserve"> </w:t>
      </w:r>
      <w:proofErr w:type="spellStart"/>
      <w:r w:rsidRPr="000F2D39">
        <w:rPr>
          <w:rFonts w:ascii="Times New Roman" w:hAnsi="Times New Roman"/>
          <w:i/>
          <w:sz w:val="24"/>
          <w:szCs w:val="24"/>
        </w:rPr>
        <w:t>Analg</w:t>
      </w:r>
      <w:proofErr w:type="spellEnd"/>
      <w:r w:rsidRPr="000F2D39">
        <w:rPr>
          <w:rFonts w:ascii="Times New Roman" w:hAnsi="Times New Roman"/>
          <w:sz w:val="24"/>
          <w:szCs w:val="24"/>
        </w:rPr>
        <w:t xml:space="preserve">. 2017; 125:967-974. </w:t>
      </w:r>
    </w:p>
    <w:p w14:paraId="37941FF8" w14:textId="77777777"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Kent AJ, </w:t>
      </w:r>
      <w:proofErr w:type="spellStart"/>
      <w:r w:rsidRPr="000F2D39">
        <w:rPr>
          <w:rFonts w:ascii="Times New Roman" w:hAnsi="Times New Roman"/>
          <w:sz w:val="24"/>
          <w:szCs w:val="24"/>
        </w:rPr>
        <w:t>Sakran</w:t>
      </w:r>
      <w:proofErr w:type="spellEnd"/>
      <w:r w:rsidRPr="000F2D39">
        <w:rPr>
          <w:rFonts w:ascii="Times New Roman" w:hAnsi="Times New Roman"/>
          <w:sz w:val="24"/>
          <w:szCs w:val="24"/>
        </w:rPr>
        <w:t xml:space="preserve"> JV, </w:t>
      </w:r>
      <w:r w:rsidRPr="000F2D39">
        <w:rPr>
          <w:rFonts w:ascii="Times New Roman" w:hAnsi="Times New Roman"/>
          <w:b/>
          <w:sz w:val="24"/>
          <w:szCs w:val="24"/>
        </w:rPr>
        <w:t>Efron DT</w:t>
      </w:r>
      <w:r w:rsidRPr="000F2D39">
        <w:rPr>
          <w:rFonts w:ascii="Times New Roman" w:hAnsi="Times New Roman"/>
          <w:sz w:val="24"/>
          <w:szCs w:val="24"/>
        </w:rPr>
        <w:t xml:space="preserve">, Haider AH, Cornwell EE 3rd, Haut ER. Understanding Increased Mortality After Gunshot Injury. </w:t>
      </w:r>
      <w:r w:rsidRPr="000F2D39">
        <w:rPr>
          <w:rFonts w:ascii="Times New Roman" w:hAnsi="Times New Roman"/>
          <w:i/>
          <w:sz w:val="24"/>
          <w:szCs w:val="24"/>
        </w:rPr>
        <w:t>Am J Public Health</w:t>
      </w:r>
      <w:r w:rsidRPr="000F2D39">
        <w:rPr>
          <w:rFonts w:ascii="Times New Roman" w:hAnsi="Times New Roman"/>
          <w:sz w:val="24"/>
          <w:szCs w:val="24"/>
        </w:rPr>
        <w:t>. 2017;107: e22-e23.</w:t>
      </w:r>
    </w:p>
    <w:p w14:paraId="489B4822" w14:textId="77777777"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Mehta A, </w:t>
      </w:r>
      <w:r w:rsidRPr="000F2D39">
        <w:rPr>
          <w:rFonts w:ascii="Times New Roman" w:hAnsi="Times New Roman"/>
          <w:b/>
          <w:sz w:val="24"/>
          <w:szCs w:val="24"/>
        </w:rPr>
        <w:t>Efron DT</w:t>
      </w:r>
      <w:r w:rsidRPr="000F2D39">
        <w:rPr>
          <w:rFonts w:ascii="Times New Roman" w:hAnsi="Times New Roman"/>
          <w:sz w:val="24"/>
          <w:szCs w:val="24"/>
        </w:rPr>
        <w:t xml:space="preserve">, Canner JK, Manukyan MC, </w:t>
      </w:r>
      <w:proofErr w:type="spellStart"/>
      <w:r w:rsidRPr="000F2D39">
        <w:rPr>
          <w:rFonts w:ascii="Times New Roman" w:hAnsi="Times New Roman"/>
          <w:sz w:val="24"/>
          <w:szCs w:val="24"/>
        </w:rPr>
        <w:t>Dultz</w:t>
      </w:r>
      <w:proofErr w:type="spellEnd"/>
      <w:r w:rsidRPr="000F2D39">
        <w:rPr>
          <w:rFonts w:ascii="Times New Roman" w:hAnsi="Times New Roman"/>
          <w:sz w:val="24"/>
          <w:szCs w:val="24"/>
        </w:rPr>
        <w:t xml:space="preserve"> L, Burns C, Stevens K, </w:t>
      </w:r>
      <w:proofErr w:type="spellStart"/>
      <w:r w:rsidRPr="000F2D39">
        <w:rPr>
          <w:rFonts w:ascii="Times New Roman" w:hAnsi="Times New Roman"/>
          <w:sz w:val="24"/>
          <w:szCs w:val="24"/>
        </w:rPr>
        <w:t>Sakran</w:t>
      </w:r>
      <w:proofErr w:type="spellEnd"/>
      <w:r w:rsidRPr="000F2D39">
        <w:rPr>
          <w:rFonts w:ascii="Times New Roman" w:hAnsi="Times New Roman"/>
          <w:sz w:val="24"/>
          <w:szCs w:val="24"/>
        </w:rPr>
        <w:t xml:space="preserve"> JV. Surgeon variation in operating times and charges for emergency general surgery. </w:t>
      </w:r>
      <w:r w:rsidRPr="000F2D39">
        <w:rPr>
          <w:rFonts w:ascii="Times New Roman" w:hAnsi="Times New Roman"/>
          <w:i/>
          <w:sz w:val="24"/>
          <w:szCs w:val="24"/>
        </w:rPr>
        <w:t>J Surg Res</w:t>
      </w:r>
      <w:r w:rsidRPr="000F2D39">
        <w:rPr>
          <w:rFonts w:ascii="Times New Roman" w:hAnsi="Times New Roman"/>
          <w:sz w:val="24"/>
          <w:szCs w:val="24"/>
        </w:rPr>
        <w:t>. 2018; 227:101-111.</w:t>
      </w:r>
    </w:p>
    <w:p w14:paraId="082B0E6E" w14:textId="77777777"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b/>
          <w:sz w:val="24"/>
          <w:szCs w:val="24"/>
        </w:rPr>
      </w:pPr>
      <w:proofErr w:type="spellStart"/>
      <w:r w:rsidRPr="000F2D39">
        <w:rPr>
          <w:rFonts w:ascii="Times New Roman" w:hAnsi="Times New Roman"/>
          <w:sz w:val="24"/>
          <w:szCs w:val="24"/>
        </w:rPr>
        <w:t>Sakran</w:t>
      </w:r>
      <w:proofErr w:type="spellEnd"/>
      <w:r w:rsidRPr="000F2D39">
        <w:rPr>
          <w:rFonts w:ascii="Times New Roman" w:hAnsi="Times New Roman"/>
          <w:sz w:val="24"/>
          <w:szCs w:val="24"/>
        </w:rPr>
        <w:t xml:space="preserve"> JV, Mehta A, Fransman R, Nathens AB, Joseph B, Kent A, Haut ER, </w:t>
      </w:r>
      <w:r w:rsidRPr="000F2D39">
        <w:rPr>
          <w:rFonts w:ascii="Times New Roman" w:hAnsi="Times New Roman"/>
          <w:b/>
          <w:sz w:val="24"/>
          <w:szCs w:val="24"/>
        </w:rPr>
        <w:t>Efron DT</w:t>
      </w:r>
      <w:r w:rsidRPr="000F2D39">
        <w:rPr>
          <w:rFonts w:ascii="Times New Roman" w:hAnsi="Times New Roman"/>
          <w:sz w:val="24"/>
          <w:szCs w:val="24"/>
        </w:rPr>
        <w:t xml:space="preserve">. Nationwide trends in mortality following penetrating trauma: Are we up for the challenge? </w:t>
      </w:r>
      <w:r w:rsidRPr="000F2D39">
        <w:rPr>
          <w:rFonts w:ascii="Times New Roman" w:hAnsi="Times New Roman"/>
          <w:i/>
          <w:sz w:val="24"/>
          <w:szCs w:val="24"/>
        </w:rPr>
        <w:t>J Trauma Acute Care Surg</w:t>
      </w:r>
      <w:r w:rsidRPr="000F2D39">
        <w:rPr>
          <w:rFonts w:ascii="Times New Roman" w:hAnsi="Times New Roman"/>
          <w:sz w:val="24"/>
          <w:szCs w:val="24"/>
        </w:rPr>
        <w:t>. 2018; 85:160-166.</w:t>
      </w:r>
    </w:p>
    <w:p w14:paraId="76D54FC6" w14:textId="77777777"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proofErr w:type="spellStart"/>
      <w:r w:rsidRPr="000F2D39">
        <w:rPr>
          <w:rFonts w:ascii="Times New Roman" w:hAnsi="Times New Roman"/>
          <w:sz w:val="24"/>
          <w:szCs w:val="24"/>
        </w:rPr>
        <w:t>AlSulaim</w:t>
      </w:r>
      <w:proofErr w:type="spellEnd"/>
      <w:r w:rsidRPr="000F2D39">
        <w:rPr>
          <w:rFonts w:ascii="Times New Roman" w:hAnsi="Times New Roman"/>
          <w:sz w:val="24"/>
          <w:szCs w:val="24"/>
        </w:rPr>
        <w:t xml:space="preserve"> HA, Haring RS, </w:t>
      </w:r>
      <w:proofErr w:type="spellStart"/>
      <w:r w:rsidRPr="000F2D39">
        <w:rPr>
          <w:rFonts w:ascii="Times New Roman" w:hAnsi="Times New Roman"/>
          <w:sz w:val="24"/>
          <w:szCs w:val="24"/>
        </w:rPr>
        <w:t>Asemota</w:t>
      </w:r>
      <w:proofErr w:type="spellEnd"/>
      <w:r w:rsidRPr="000F2D39">
        <w:rPr>
          <w:rFonts w:ascii="Times New Roman" w:hAnsi="Times New Roman"/>
          <w:sz w:val="24"/>
          <w:szCs w:val="24"/>
        </w:rPr>
        <w:t xml:space="preserve"> AO, Smart BJ, Canner JK, Ejaz A,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Velopulos</w:t>
      </w:r>
      <w:proofErr w:type="spellEnd"/>
      <w:r w:rsidRPr="000F2D39">
        <w:rPr>
          <w:rFonts w:ascii="Times New Roman" w:hAnsi="Times New Roman"/>
          <w:sz w:val="24"/>
          <w:szCs w:val="24"/>
        </w:rPr>
        <w:t xml:space="preserve"> CG, Haut ER, Schneider EB. Conscious status is associated with the likelihood of trauma </w:t>
      </w:r>
      <w:proofErr w:type="spellStart"/>
      <w:r w:rsidRPr="000F2D39">
        <w:rPr>
          <w:rFonts w:ascii="Times New Roman" w:hAnsi="Times New Roman"/>
          <w:sz w:val="24"/>
          <w:szCs w:val="24"/>
        </w:rPr>
        <w:t>centre</w:t>
      </w:r>
      <w:proofErr w:type="spellEnd"/>
      <w:r w:rsidRPr="000F2D39">
        <w:rPr>
          <w:rFonts w:ascii="Times New Roman" w:hAnsi="Times New Roman"/>
          <w:sz w:val="24"/>
          <w:szCs w:val="24"/>
        </w:rPr>
        <w:t xml:space="preserve"> care and mortality in patients with moderate-to-severe traumatic brain injury. </w:t>
      </w:r>
      <w:r w:rsidRPr="000F2D39">
        <w:rPr>
          <w:rFonts w:ascii="Times New Roman" w:hAnsi="Times New Roman"/>
          <w:i/>
          <w:sz w:val="24"/>
          <w:szCs w:val="24"/>
        </w:rPr>
        <w:t>Brain Inj</w:t>
      </w:r>
      <w:r w:rsidRPr="000F2D39">
        <w:rPr>
          <w:rFonts w:ascii="Times New Roman" w:hAnsi="Times New Roman"/>
          <w:sz w:val="24"/>
          <w:szCs w:val="24"/>
        </w:rPr>
        <w:t>. 2018; 32: 784-793.</w:t>
      </w:r>
    </w:p>
    <w:p w14:paraId="70625982" w14:textId="77777777"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Mehta A, </w:t>
      </w:r>
      <w:r w:rsidRPr="000F2D39">
        <w:rPr>
          <w:rFonts w:ascii="Times New Roman" w:hAnsi="Times New Roman"/>
          <w:b/>
          <w:sz w:val="24"/>
          <w:szCs w:val="24"/>
        </w:rPr>
        <w:t>Efron DT</w:t>
      </w:r>
      <w:r w:rsidRPr="000F2D39">
        <w:rPr>
          <w:rFonts w:ascii="Times New Roman" w:hAnsi="Times New Roman"/>
          <w:sz w:val="24"/>
          <w:szCs w:val="24"/>
        </w:rPr>
        <w:t xml:space="preserve">, Stevens K, Manukyan MC, Joseph B, </w:t>
      </w:r>
      <w:proofErr w:type="spellStart"/>
      <w:r w:rsidRPr="000F2D39">
        <w:rPr>
          <w:rFonts w:ascii="Times New Roman" w:hAnsi="Times New Roman"/>
          <w:sz w:val="24"/>
          <w:szCs w:val="24"/>
        </w:rPr>
        <w:t>Sakran</w:t>
      </w:r>
      <w:proofErr w:type="spellEnd"/>
      <w:r w:rsidRPr="000F2D39">
        <w:rPr>
          <w:rFonts w:ascii="Times New Roman" w:hAnsi="Times New Roman"/>
          <w:sz w:val="24"/>
          <w:szCs w:val="24"/>
        </w:rPr>
        <w:t xml:space="preserve"> JV. Hospital variation in mortality after emergent bowel resections: The role of failure-to-rescue. </w:t>
      </w:r>
      <w:r w:rsidRPr="000F2D39">
        <w:rPr>
          <w:rFonts w:ascii="Times New Roman" w:hAnsi="Times New Roman"/>
          <w:i/>
          <w:sz w:val="24"/>
          <w:szCs w:val="24"/>
        </w:rPr>
        <w:t>J Trauma Acute Care Surg</w:t>
      </w:r>
      <w:r w:rsidRPr="000F2D39">
        <w:rPr>
          <w:rFonts w:ascii="Times New Roman" w:hAnsi="Times New Roman"/>
          <w:sz w:val="24"/>
          <w:szCs w:val="24"/>
        </w:rPr>
        <w:t>. 2018; 84: 702-710.</w:t>
      </w:r>
    </w:p>
    <w:p w14:paraId="0810D6BA" w14:textId="77777777"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r w:rsidRPr="000F2D39">
        <w:rPr>
          <w:rFonts w:ascii="Times New Roman" w:hAnsi="Times New Roman"/>
          <w:sz w:val="24"/>
          <w:szCs w:val="24"/>
        </w:rPr>
        <w:lastRenderedPageBreak/>
        <w:t xml:space="preserve">Wolfgang CL, </w:t>
      </w:r>
      <w:r w:rsidRPr="000F2D39">
        <w:rPr>
          <w:rFonts w:ascii="Times New Roman" w:hAnsi="Times New Roman"/>
          <w:b/>
          <w:sz w:val="24"/>
          <w:szCs w:val="24"/>
        </w:rPr>
        <w:t>Efron DT</w:t>
      </w:r>
      <w:r w:rsidRPr="000F2D39">
        <w:rPr>
          <w:rFonts w:ascii="Times New Roman" w:hAnsi="Times New Roman"/>
          <w:sz w:val="24"/>
          <w:szCs w:val="24"/>
        </w:rPr>
        <w:t xml:space="preserve">, Ahuja N, Lillemoe KD. Introduction to the Special Edition of Annals of Surgery: The Johns Hopkins Festschrift. </w:t>
      </w:r>
      <w:r w:rsidRPr="000F2D39">
        <w:rPr>
          <w:rFonts w:ascii="Times New Roman" w:hAnsi="Times New Roman"/>
          <w:i/>
          <w:sz w:val="24"/>
          <w:szCs w:val="24"/>
        </w:rPr>
        <w:t>Ann Surg</w:t>
      </w:r>
      <w:r w:rsidRPr="000F2D39">
        <w:rPr>
          <w:rFonts w:ascii="Times New Roman" w:hAnsi="Times New Roman"/>
          <w:sz w:val="24"/>
          <w:szCs w:val="24"/>
        </w:rPr>
        <w:t xml:space="preserve">. 2018; 267(2S Suppl 2):S1. </w:t>
      </w:r>
    </w:p>
    <w:p w14:paraId="090A52D9" w14:textId="77777777"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Fransman R, Kent AJ, Haut ER, Reema Kar A, </w:t>
      </w:r>
      <w:proofErr w:type="spellStart"/>
      <w:r w:rsidRPr="000F2D39">
        <w:rPr>
          <w:rFonts w:ascii="Times New Roman" w:hAnsi="Times New Roman"/>
          <w:sz w:val="24"/>
          <w:szCs w:val="24"/>
        </w:rPr>
        <w:t>Sakran</w:t>
      </w:r>
      <w:proofErr w:type="spellEnd"/>
      <w:r w:rsidRPr="000F2D39">
        <w:rPr>
          <w:rFonts w:ascii="Times New Roman" w:hAnsi="Times New Roman"/>
          <w:sz w:val="24"/>
          <w:szCs w:val="24"/>
        </w:rPr>
        <w:t xml:space="preserve"> JV, Stevens K, </w:t>
      </w:r>
      <w:r w:rsidRPr="000F2D39">
        <w:rPr>
          <w:rFonts w:ascii="Times New Roman" w:hAnsi="Times New Roman"/>
          <w:b/>
          <w:sz w:val="24"/>
          <w:szCs w:val="24"/>
        </w:rPr>
        <w:t>Efron DT</w:t>
      </w:r>
      <w:r w:rsidRPr="000F2D39">
        <w:rPr>
          <w:rFonts w:ascii="Times New Roman" w:hAnsi="Times New Roman"/>
          <w:sz w:val="24"/>
          <w:szCs w:val="24"/>
        </w:rPr>
        <w:t xml:space="preserve">, Jones C. Facility disparities in reporting comorbidities to the National Trauma Data Bank. </w:t>
      </w:r>
      <w:r w:rsidRPr="000F2D39">
        <w:rPr>
          <w:rFonts w:ascii="Times New Roman" w:hAnsi="Times New Roman"/>
          <w:i/>
          <w:sz w:val="24"/>
          <w:szCs w:val="24"/>
        </w:rPr>
        <w:t>Am J Surg</w:t>
      </w:r>
      <w:r w:rsidRPr="000F2D39">
        <w:rPr>
          <w:rFonts w:ascii="Times New Roman" w:hAnsi="Times New Roman"/>
          <w:sz w:val="24"/>
          <w:szCs w:val="24"/>
        </w:rPr>
        <w:t xml:space="preserve">. 2018 216:401-406. </w:t>
      </w:r>
    </w:p>
    <w:p w14:paraId="6C1907ED" w14:textId="77777777"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Mehta A, </w:t>
      </w:r>
      <w:proofErr w:type="spellStart"/>
      <w:r w:rsidRPr="000F2D39">
        <w:rPr>
          <w:rFonts w:ascii="Times New Roman" w:hAnsi="Times New Roman"/>
          <w:sz w:val="24"/>
          <w:szCs w:val="24"/>
        </w:rPr>
        <w:t>Dultz</w:t>
      </w:r>
      <w:proofErr w:type="spellEnd"/>
      <w:r w:rsidRPr="000F2D39">
        <w:rPr>
          <w:rFonts w:ascii="Times New Roman" w:hAnsi="Times New Roman"/>
          <w:sz w:val="24"/>
          <w:szCs w:val="24"/>
        </w:rPr>
        <w:t xml:space="preserve"> LA, Joseph B, Canner JK, Stevens K, Jones C, Haut ER,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Sakran</w:t>
      </w:r>
      <w:proofErr w:type="spellEnd"/>
      <w:r w:rsidRPr="000F2D39">
        <w:rPr>
          <w:rFonts w:ascii="Times New Roman" w:hAnsi="Times New Roman"/>
          <w:sz w:val="24"/>
          <w:szCs w:val="24"/>
        </w:rPr>
        <w:t xml:space="preserve"> JV. Emergency general surgery in geriatric patients: A statewide analysis of surgeon and hospital volume with outcomes. </w:t>
      </w:r>
      <w:r w:rsidRPr="000F2D39">
        <w:rPr>
          <w:rFonts w:ascii="Times New Roman" w:hAnsi="Times New Roman"/>
          <w:i/>
          <w:sz w:val="24"/>
          <w:szCs w:val="24"/>
        </w:rPr>
        <w:t>J Trauma Acute Care Surg</w:t>
      </w:r>
      <w:r w:rsidRPr="000F2D39">
        <w:rPr>
          <w:rFonts w:ascii="Times New Roman" w:hAnsi="Times New Roman"/>
          <w:sz w:val="24"/>
          <w:szCs w:val="24"/>
        </w:rPr>
        <w:t xml:space="preserve">. 2018; 84:864-875. </w:t>
      </w:r>
    </w:p>
    <w:p w14:paraId="1751F8AD" w14:textId="3719B668"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Mehta A, </w:t>
      </w:r>
      <w:r w:rsidRPr="000F2D39">
        <w:rPr>
          <w:rFonts w:ascii="Times New Roman" w:hAnsi="Times New Roman"/>
          <w:b/>
          <w:sz w:val="24"/>
          <w:szCs w:val="24"/>
        </w:rPr>
        <w:t>Efron DT</w:t>
      </w:r>
      <w:r w:rsidRPr="000F2D39">
        <w:rPr>
          <w:rFonts w:ascii="Times New Roman" w:hAnsi="Times New Roman"/>
          <w:sz w:val="24"/>
          <w:szCs w:val="24"/>
        </w:rPr>
        <w:t xml:space="preserve">, Canner JK, Manukyan MC, </w:t>
      </w:r>
      <w:proofErr w:type="spellStart"/>
      <w:r w:rsidRPr="000F2D39">
        <w:rPr>
          <w:rFonts w:ascii="Times New Roman" w:hAnsi="Times New Roman"/>
          <w:sz w:val="24"/>
          <w:szCs w:val="24"/>
        </w:rPr>
        <w:t>Dultz</w:t>
      </w:r>
      <w:proofErr w:type="spellEnd"/>
      <w:r w:rsidRPr="000F2D39">
        <w:rPr>
          <w:rFonts w:ascii="Times New Roman" w:hAnsi="Times New Roman"/>
          <w:sz w:val="24"/>
          <w:szCs w:val="24"/>
        </w:rPr>
        <w:t xml:space="preserve"> L, Burns C, Stevens K, </w:t>
      </w:r>
      <w:proofErr w:type="spellStart"/>
      <w:r w:rsidRPr="000F2D39">
        <w:rPr>
          <w:rFonts w:ascii="Times New Roman" w:hAnsi="Times New Roman"/>
          <w:sz w:val="24"/>
          <w:szCs w:val="24"/>
        </w:rPr>
        <w:t>Sakran</w:t>
      </w:r>
      <w:proofErr w:type="spellEnd"/>
      <w:r w:rsidRPr="000F2D39">
        <w:rPr>
          <w:rFonts w:ascii="Times New Roman" w:hAnsi="Times New Roman"/>
          <w:sz w:val="24"/>
          <w:szCs w:val="24"/>
        </w:rPr>
        <w:t xml:space="preserve"> JV. Surgeon variation in operating times and charges for emergency general surgery. </w:t>
      </w:r>
      <w:r w:rsidRPr="000F2D39">
        <w:rPr>
          <w:rFonts w:ascii="Times New Roman" w:hAnsi="Times New Roman"/>
          <w:i/>
          <w:sz w:val="24"/>
          <w:szCs w:val="24"/>
        </w:rPr>
        <w:t>J Surg Res</w:t>
      </w:r>
      <w:r w:rsidRPr="000F2D39">
        <w:rPr>
          <w:rFonts w:ascii="Times New Roman" w:hAnsi="Times New Roman"/>
          <w:sz w:val="24"/>
          <w:szCs w:val="24"/>
        </w:rPr>
        <w:t>. 2018;</w:t>
      </w:r>
      <w:r w:rsidR="00A877AB">
        <w:rPr>
          <w:rFonts w:ascii="Times New Roman" w:hAnsi="Times New Roman"/>
          <w:sz w:val="24"/>
          <w:szCs w:val="24"/>
        </w:rPr>
        <w:t xml:space="preserve"> </w:t>
      </w:r>
      <w:r w:rsidRPr="000F2D39">
        <w:rPr>
          <w:rFonts w:ascii="Times New Roman" w:hAnsi="Times New Roman"/>
          <w:sz w:val="24"/>
          <w:szCs w:val="24"/>
        </w:rPr>
        <w:t>227:101-111.</w:t>
      </w:r>
    </w:p>
    <w:p w14:paraId="3EBDB5C7" w14:textId="70777B7C"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Hashmi ZG, Haut ER, </w:t>
      </w:r>
      <w:r w:rsidRPr="000F2D39">
        <w:rPr>
          <w:rFonts w:ascii="Times New Roman" w:hAnsi="Times New Roman"/>
          <w:b/>
          <w:sz w:val="24"/>
          <w:szCs w:val="24"/>
        </w:rPr>
        <w:t>Efron DT</w:t>
      </w:r>
      <w:r w:rsidRPr="000F2D39">
        <w:rPr>
          <w:rFonts w:ascii="Times New Roman" w:hAnsi="Times New Roman"/>
          <w:sz w:val="24"/>
          <w:szCs w:val="24"/>
        </w:rPr>
        <w:t xml:space="preserve">, Salim A, Cornwell EE 3rd, Haider AH. A Target to Achieve Zero Preventable Trauma Deaths Through Quality Improvement. </w:t>
      </w:r>
      <w:r w:rsidRPr="000F2D39">
        <w:rPr>
          <w:rFonts w:ascii="Times New Roman" w:hAnsi="Times New Roman"/>
          <w:i/>
          <w:sz w:val="24"/>
          <w:szCs w:val="24"/>
        </w:rPr>
        <w:t>JAMA Surg</w:t>
      </w:r>
      <w:r w:rsidRPr="000F2D39">
        <w:rPr>
          <w:rFonts w:ascii="Times New Roman" w:hAnsi="Times New Roman"/>
          <w:sz w:val="24"/>
          <w:szCs w:val="24"/>
        </w:rPr>
        <w:t>.  2018;</w:t>
      </w:r>
      <w:r w:rsidR="00A877AB">
        <w:rPr>
          <w:rFonts w:ascii="Times New Roman" w:hAnsi="Times New Roman"/>
          <w:sz w:val="24"/>
          <w:szCs w:val="24"/>
        </w:rPr>
        <w:t xml:space="preserve"> </w:t>
      </w:r>
      <w:r w:rsidRPr="000F2D39">
        <w:rPr>
          <w:rFonts w:ascii="Times New Roman" w:hAnsi="Times New Roman"/>
          <w:sz w:val="24"/>
          <w:szCs w:val="24"/>
        </w:rPr>
        <w:t>153:686-689.</w:t>
      </w:r>
    </w:p>
    <w:p w14:paraId="0EF35E39" w14:textId="77777777" w:rsidR="00B03771" w:rsidRPr="000F2D39" w:rsidRDefault="00B03771" w:rsidP="00B03771">
      <w:pPr>
        <w:pStyle w:val="ListParagraph"/>
        <w:numPr>
          <w:ilvl w:val="0"/>
          <w:numId w:val="1"/>
        </w:numPr>
        <w:tabs>
          <w:tab w:val="clear" w:pos="36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Leeds IL, </w:t>
      </w:r>
      <w:r w:rsidRPr="000F2D39">
        <w:rPr>
          <w:rFonts w:ascii="Times New Roman" w:hAnsi="Times New Roman"/>
          <w:b/>
          <w:sz w:val="24"/>
          <w:szCs w:val="24"/>
        </w:rPr>
        <w:t>Efron DT</w:t>
      </w:r>
      <w:r w:rsidRPr="000F2D39">
        <w:rPr>
          <w:rFonts w:ascii="Times New Roman" w:hAnsi="Times New Roman"/>
          <w:sz w:val="24"/>
          <w:szCs w:val="24"/>
        </w:rPr>
        <w:t xml:space="preserve">, Lehmann LS. Surgical Gatekeeping - Modifiable Risk Factors and Ethical Decision Making. </w:t>
      </w:r>
      <w:r w:rsidRPr="000F2D39">
        <w:rPr>
          <w:rFonts w:ascii="Times New Roman" w:hAnsi="Times New Roman"/>
          <w:i/>
          <w:sz w:val="24"/>
          <w:szCs w:val="24"/>
        </w:rPr>
        <w:t xml:space="preserve">N </w:t>
      </w:r>
      <w:proofErr w:type="spellStart"/>
      <w:r w:rsidRPr="000F2D39">
        <w:rPr>
          <w:rFonts w:ascii="Times New Roman" w:hAnsi="Times New Roman"/>
          <w:i/>
          <w:sz w:val="24"/>
          <w:szCs w:val="24"/>
        </w:rPr>
        <w:t>Engl</w:t>
      </w:r>
      <w:proofErr w:type="spellEnd"/>
      <w:r w:rsidRPr="000F2D39">
        <w:rPr>
          <w:rFonts w:ascii="Times New Roman" w:hAnsi="Times New Roman"/>
          <w:i/>
          <w:sz w:val="24"/>
          <w:szCs w:val="24"/>
        </w:rPr>
        <w:t xml:space="preserve"> J Med</w:t>
      </w:r>
      <w:r w:rsidRPr="000F2D39">
        <w:rPr>
          <w:rFonts w:ascii="Times New Roman" w:hAnsi="Times New Roman"/>
          <w:sz w:val="24"/>
          <w:szCs w:val="24"/>
        </w:rPr>
        <w:t xml:space="preserve">. 2018 Jul 26;379(4):389-394. </w:t>
      </w:r>
    </w:p>
    <w:p w14:paraId="29727CC3" w14:textId="77777777"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DeMario VM, Sikorski RA,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Serbanescu</w:t>
      </w:r>
      <w:proofErr w:type="spellEnd"/>
      <w:r w:rsidRPr="000F2D39">
        <w:rPr>
          <w:rFonts w:ascii="Times New Roman" w:hAnsi="Times New Roman"/>
          <w:sz w:val="24"/>
          <w:szCs w:val="24"/>
        </w:rPr>
        <w:t xml:space="preserve"> MA, Buchanan RM, Wang EJ, Visagie M, </w:t>
      </w:r>
      <w:proofErr w:type="spellStart"/>
      <w:r w:rsidRPr="000F2D39">
        <w:rPr>
          <w:rFonts w:ascii="Times New Roman" w:hAnsi="Times New Roman"/>
          <w:sz w:val="24"/>
          <w:szCs w:val="24"/>
        </w:rPr>
        <w:t>Gehrie</w:t>
      </w:r>
      <w:proofErr w:type="spellEnd"/>
      <w:r w:rsidRPr="000F2D39">
        <w:rPr>
          <w:rFonts w:ascii="Times New Roman" w:hAnsi="Times New Roman"/>
          <w:sz w:val="24"/>
          <w:szCs w:val="24"/>
        </w:rPr>
        <w:t xml:space="preserve"> EA, Manukyan MC, Noll K, Ken Lee KH, Ness PM, Frank SM. Blood utilization and mortality in victims of gun violence. </w:t>
      </w:r>
      <w:r w:rsidRPr="000F2D39">
        <w:rPr>
          <w:rFonts w:ascii="Times New Roman" w:hAnsi="Times New Roman"/>
          <w:i/>
          <w:sz w:val="24"/>
          <w:szCs w:val="24"/>
        </w:rPr>
        <w:t>Transfusion</w:t>
      </w:r>
      <w:r w:rsidRPr="000F2D39">
        <w:rPr>
          <w:rFonts w:ascii="Times New Roman" w:hAnsi="Times New Roman"/>
          <w:sz w:val="24"/>
          <w:szCs w:val="24"/>
        </w:rPr>
        <w:t xml:space="preserve">. 2018; 58:2326-2334. </w:t>
      </w:r>
    </w:p>
    <w:p w14:paraId="28290654" w14:textId="77777777" w:rsidR="00B03771" w:rsidRPr="000F2D39" w:rsidRDefault="00B03771" w:rsidP="00B03771">
      <w:pPr>
        <w:pStyle w:val="ListParagraph"/>
        <w:numPr>
          <w:ilvl w:val="0"/>
          <w:numId w:val="1"/>
        </w:numPr>
        <w:tabs>
          <w:tab w:val="clear" w:pos="360"/>
          <w:tab w:val="num" w:pos="720"/>
        </w:tabs>
        <w:spacing w:after="0" w:line="240" w:lineRule="auto"/>
        <w:ind w:left="720" w:hanging="720"/>
        <w:rPr>
          <w:rFonts w:ascii="Times New Roman" w:hAnsi="Times New Roman"/>
          <w:sz w:val="24"/>
          <w:szCs w:val="24"/>
        </w:rPr>
      </w:pPr>
      <w:proofErr w:type="spellStart"/>
      <w:r w:rsidRPr="000F2D39">
        <w:rPr>
          <w:rFonts w:ascii="Times New Roman" w:hAnsi="Times New Roman"/>
          <w:sz w:val="24"/>
          <w:szCs w:val="24"/>
        </w:rPr>
        <w:t>Kodadek</w:t>
      </w:r>
      <w:proofErr w:type="spellEnd"/>
      <w:r w:rsidRPr="000F2D39">
        <w:rPr>
          <w:rFonts w:ascii="Times New Roman" w:hAnsi="Times New Roman"/>
          <w:sz w:val="24"/>
          <w:szCs w:val="24"/>
        </w:rPr>
        <w:t xml:space="preserve"> LM, </w:t>
      </w:r>
      <w:r w:rsidRPr="000F2D39">
        <w:rPr>
          <w:rFonts w:ascii="Times New Roman" w:hAnsi="Times New Roman"/>
          <w:b/>
          <w:sz w:val="24"/>
          <w:szCs w:val="24"/>
        </w:rPr>
        <w:t>Efron DT</w:t>
      </w:r>
      <w:r w:rsidRPr="000F2D39">
        <w:rPr>
          <w:rFonts w:ascii="Times New Roman" w:hAnsi="Times New Roman"/>
          <w:sz w:val="24"/>
          <w:szCs w:val="24"/>
        </w:rPr>
        <w:t xml:space="preserve">, Haut ER. Intrahepatic Balloon Tamponade for Penetrating Liver Injury: Rarely Needed but Highly Effective. </w:t>
      </w:r>
      <w:r w:rsidRPr="000F2D39">
        <w:rPr>
          <w:rFonts w:ascii="Times New Roman" w:hAnsi="Times New Roman"/>
          <w:i/>
          <w:sz w:val="24"/>
          <w:szCs w:val="24"/>
        </w:rPr>
        <w:t>World J Surg</w:t>
      </w:r>
      <w:r w:rsidRPr="000F2D39">
        <w:rPr>
          <w:rFonts w:ascii="Times New Roman" w:hAnsi="Times New Roman"/>
          <w:sz w:val="24"/>
          <w:szCs w:val="24"/>
        </w:rPr>
        <w:t xml:space="preserve">. 2019; 43:486-489. </w:t>
      </w:r>
    </w:p>
    <w:p w14:paraId="48E494EA" w14:textId="59CF56F7" w:rsidR="00B03771" w:rsidRDefault="00B03771" w:rsidP="00B03771">
      <w:pPr>
        <w:pStyle w:val="ListParagraph"/>
        <w:numPr>
          <w:ilvl w:val="0"/>
          <w:numId w:val="1"/>
        </w:numPr>
        <w:shd w:val="clear" w:color="auto" w:fill="FFFFFF"/>
        <w:tabs>
          <w:tab w:val="clear" w:pos="360"/>
          <w:tab w:val="num" w:pos="720"/>
        </w:tabs>
        <w:spacing w:after="0" w:line="240" w:lineRule="auto"/>
        <w:ind w:left="720" w:hanging="720"/>
        <w:rPr>
          <w:rFonts w:ascii="Times New Roman" w:hAnsi="Times New Roman"/>
          <w:color w:val="212121"/>
          <w:sz w:val="24"/>
          <w:szCs w:val="24"/>
          <w:shd w:val="clear" w:color="auto" w:fill="FFFFFF"/>
          <w:lang w:val="en-GB"/>
        </w:rPr>
      </w:pPr>
      <w:proofErr w:type="spellStart"/>
      <w:r w:rsidRPr="000F2D39">
        <w:rPr>
          <w:rFonts w:ascii="Times New Roman" w:hAnsi="Times New Roman"/>
          <w:sz w:val="24"/>
          <w:szCs w:val="24"/>
          <w:lang w:val="en-GB"/>
        </w:rPr>
        <w:t>Choron</w:t>
      </w:r>
      <w:proofErr w:type="spellEnd"/>
      <w:r w:rsidRPr="000F2D39">
        <w:rPr>
          <w:rFonts w:ascii="Times New Roman" w:hAnsi="Times New Roman"/>
          <w:sz w:val="24"/>
          <w:szCs w:val="24"/>
          <w:lang w:val="en-GB"/>
        </w:rPr>
        <w:t xml:space="preserve"> RL, </w:t>
      </w:r>
      <w:r w:rsidRPr="000F2D39">
        <w:rPr>
          <w:rFonts w:ascii="Times New Roman" w:hAnsi="Times New Roman"/>
          <w:b/>
          <w:sz w:val="24"/>
          <w:szCs w:val="24"/>
          <w:lang w:val="en-GB"/>
        </w:rPr>
        <w:t>Efron DT</w:t>
      </w:r>
      <w:r w:rsidRPr="000F2D39">
        <w:rPr>
          <w:rFonts w:ascii="Times New Roman" w:hAnsi="Times New Roman"/>
          <w:sz w:val="24"/>
          <w:szCs w:val="24"/>
          <w:lang w:val="en-GB"/>
        </w:rPr>
        <w:t xml:space="preserve">. </w:t>
      </w:r>
      <w:r w:rsidRPr="000F2D39">
        <w:rPr>
          <w:rFonts w:ascii="Times New Roman" w:hAnsi="Times New Roman"/>
          <w:iCs/>
          <w:color w:val="212121"/>
          <w:sz w:val="24"/>
          <w:szCs w:val="24"/>
          <w:shd w:val="clear" w:color="auto" w:fill="FFFFFF"/>
        </w:rPr>
        <w:t>Isolated and Combined Duodenal and Pancreatic Injuries: A Review and Update</w:t>
      </w:r>
      <w:r w:rsidRPr="000F2D39">
        <w:rPr>
          <w:rFonts w:ascii="Times New Roman" w:hAnsi="Times New Roman"/>
          <w:color w:val="212121"/>
          <w:sz w:val="24"/>
          <w:szCs w:val="24"/>
          <w:shd w:val="clear" w:color="auto" w:fill="FFFFFF"/>
        </w:rPr>
        <w:t xml:space="preserve">.  </w:t>
      </w:r>
      <w:proofErr w:type="spellStart"/>
      <w:r w:rsidRPr="000F2D39">
        <w:rPr>
          <w:rFonts w:ascii="Times New Roman" w:hAnsi="Times New Roman"/>
          <w:i/>
          <w:color w:val="212121"/>
          <w:sz w:val="24"/>
          <w:szCs w:val="24"/>
          <w:shd w:val="clear" w:color="auto" w:fill="FFFFFF"/>
          <w:lang w:val="en-GB"/>
        </w:rPr>
        <w:t>Curr</w:t>
      </w:r>
      <w:proofErr w:type="spellEnd"/>
      <w:r w:rsidRPr="000F2D39">
        <w:rPr>
          <w:rFonts w:ascii="Times New Roman" w:hAnsi="Times New Roman"/>
          <w:i/>
          <w:color w:val="212121"/>
          <w:sz w:val="24"/>
          <w:szCs w:val="24"/>
          <w:shd w:val="clear" w:color="auto" w:fill="FFFFFF"/>
          <w:lang w:val="en-GB"/>
        </w:rPr>
        <w:t xml:space="preserve"> </w:t>
      </w:r>
      <w:proofErr w:type="spellStart"/>
      <w:r w:rsidRPr="000F2D39">
        <w:rPr>
          <w:rFonts w:ascii="Times New Roman" w:hAnsi="Times New Roman"/>
          <w:i/>
          <w:color w:val="212121"/>
          <w:sz w:val="24"/>
          <w:szCs w:val="24"/>
          <w:shd w:val="clear" w:color="auto" w:fill="FFFFFF"/>
          <w:lang w:val="en-GB"/>
        </w:rPr>
        <w:t>Surg</w:t>
      </w:r>
      <w:proofErr w:type="spellEnd"/>
      <w:r w:rsidRPr="000F2D39">
        <w:rPr>
          <w:rFonts w:ascii="Times New Roman" w:hAnsi="Times New Roman"/>
          <w:i/>
          <w:color w:val="212121"/>
          <w:sz w:val="24"/>
          <w:szCs w:val="24"/>
          <w:shd w:val="clear" w:color="auto" w:fill="FFFFFF"/>
          <w:lang w:val="en-GB"/>
        </w:rPr>
        <w:t xml:space="preserve"> Rep</w:t>
      </w:r>
      <w:r w:rsidRPr="000F2D39">
        <w:rPr>
          <w:rFonts w:ascii="Times New Roman" w:hAnsi="Times New Roman"/>
          <w:color w:val="212121"/>
          <w:sz w:val="24"/>
          <w:szCs w:val="24"/>
          <w:shd w:val="clear" w:color="auto" w:fill="FFFFFF"/>
          <w:lang w:val="en-GB"/>
        </w:rPr>
        <w:t xml:space="preserve"> (2018) 6: 20. [</w:t>
      </w:r>
      <w:r w:rsidRPr="000F2D39">
        <w:rPr>
          <w:rFonts w:ascii="Times New Roman" w:hAnsi="Times New Roman"/>
          <w:bCs/>
          <w:color w:val="212121"/>
          <w:sz w:val="24"/>
          <w:szCs w:val="24"/>
          <w:shd w:val="clear" w:color="auto" w:fill="FFFFFF"/>
          <w:lang w:val="en-GB"/>
        </w:rPr>
        <w:t>First Online</w:t>
      </w:r>
      <w:r w:rsidRPr="000F2D39">
        <w:rPr>
          <w:rFonts w:ascii="Times New Roman" w:hAnsi="Times New Roman"/>
          <w:color w:val="212121"/>
          <w:sz w:val="24"/>
          <w:szCs w:val="24"/>
          <w:shd w:val="clear" w:color="auto" w:fill="FFFFFF"/>
          <w:lang w:val="en-GB"/>
        </w:rPr>
        <w:t xml:space="preserve"> 18 September 2018]</w:t>
      </w:r>
    </w:p>
    <w:p w14:paraId="02483A85" w14:textId="1A6B2D54" w:rsidR="00860EBA" w:rsidRPr="000F2D39" w:rsidRDefault="00860EBA" w:rsidP="00B03771">
      <w:pPr>
        <w:pStyle w:val="ListParagraph"/>
        <w:numPr>
          <w:ilvl w:val="0"/>
          <w:numId w:val="1"/>
        </w:numPr>
        <w:shd w:val="clear" w:color="auto" w:fill="FFFFFF"/>
        <w:tabs>
          <w:tab w:val="clear" w:pos="360"/>
          <w:tab w:val="num" w:pos="720"/>
        </w:tabs>
        <w:spacing w:after="0" w:line="240" w:lineRule="auto"/>
        <w:ind w:left="720" w:hanging="720"/>
        <w:rPr>
          <w:rFonts w:ascii="Times New Roman" w:hAnsi="Times New Roman"/>
          <w:color w:val="212121"/>
          <w:sz w:val="24"/>
          <w:szCs w:val="24"/>
          <w:shd w:val="clear" w:color="auto" w:fill="FFFFFF"/>
          <w:lang w:val="en-GB"/>
        </w:rPr>
      </w:pPr>
      <w:r w:rsidRPr="000F2D39">
        <w:rPr>
          <w:rFonts w:ascii="Times New Roman" w:hAnsi="Times New Roman"/>
          <w:sz w:val="24"/>
          <w:szCs w:val="24"/>
        </w:rPr>
        <w:t xml:space="preserve">Sarani B, </w:t>
      </w:r>
      <w:proofErr w:type="spellStart"/>
      <w:r w:rsidRPr="000F2D39">
        <w:rPr>
          <w:rFonts w:ascii="Times New Roman" w:hAnsi="Times New Roman"/>
          <w:sz w:val="24"/>
          <w:szCs w:val="24"/>
        </w:rPr>
        <w:t>Paspulati</w:t>
      </w:r>
      <w:proofErr w:type="spellEnd"/>
      <w:r w:rsidRPr="000F2D39">
        <w:rPr>
          <w:rFonts w:ascii="Times New Roman" w:hAnsi="Times New Roman"/>
          <w:sz w:val="24"/>
          <w:szCs w:val="24"/>
        </w:rPr>
        <w:t xml:space="preserve"> RM, </w:t>
      </w:r>
      <w:proofErr w:type="spellStart"/>
      <w:r w:rsidRPr="000F2D39">
        <w:rPr>
          <w:rFonts w:ascii="Times New Roman" w:hAnsi="Times New Roman"/>
          <w:sz w:val="24"/>
          <w:szCs w:val="24"/>
        </w:rPr>
        <w:t>Hambley</w:t>
      </w:r>
      <w:proofErr w:type="spellEnd"/>
      <w:r w:rsidRPr="000F2D39">
        <w:rPr>
          <w:rFonts w:ascii="Times New Roman" w:hAnsi="Times New Roman"/>
          <w:sz w:val="24"/>
          <w:szCs w:val="24"/>
        </w:rPr>
        <w:t xml:space="preserve"> J, </w:t>
      </w:r>
      <w:r w:rsidRPr="000F2D39">
        <w:rPr>
          <w:rFonts w:ascii="Times New Roman" w:hAnsi="Times New Roman"/>
          <w:b/>
          <w:sz w:val="24"/>
          <w:szCs w:val="24"/>
        </w:rPr>
        <w:t>Efron D</w:t>
      </w:r>
      <w:r w:rsidRPr="000F2D39">
        <w:rPr>
          <w:rFonts w:ascii="Times New Roman" w:hAnsi="Times New Roman"/>
          <w:sz w:val="24"/>
          <w:szCs w:val="24"/>
        </w:rPr>
        <w:t xml:space="preserve">, Martinez J, Perez A, Bowles-Cintron R, Yi F, Hill S, Meyer D, </w:t>
      </w:r>
      <w:proofErr w:type="spellStart"/>
      <w:r w:rsidRPr="000F2D39">
        <w:rPr>
          <w:rFonts w:ascii="Times New Roman" w:hAnsi="Times New Roman"/>
          <w:sz w:val="24"/>
          <w:szCs w:val="24"/>
        </w:rPr>
        <w:t>Maykel</w:t>
      </w:r>
      <w:proofErr w:type="spellEnd"/>
      <w:r w:rsidRPr="000F2D39">
        <w:rPr>
          <w:rFonts w:ascii="Times New Roman" w:hAnsi="Times New Roman"/>
          <w:sz w:val="24"/>
          <w:szCs w:val="24"/>
        </w:rPr>
        <w:t xml:space="preserve"> J, Attalla S, </w:t>
      </w:r>
      <w:proofErr w:type="spellStart"/>
      <w:r w:rsidRPr="000F2D39">
        <w:rPr>
          <w:rFonts w:ascii="Times New Roman" w:hAnsi="Times New Roman"/>
          <w:sz w:val="24"/>
          <w:szCs w:val="24"/>
        </w:rPr>
        <w:t>Kochman</w:t>
      </w:r>
      <w:proofErr w:type="spellEnd"/>
      <w:r w:rsidRPr="000F2D39">
        <w:rPr>
          <w:rFonts w:ascii="Times New Roman" w:hAnsi="Times New Roman"/>
          <w:sz w:val="24"/>
          <w:szCs w:val="24"/>
        </w:rPr>
        <w:t xml:space="preserve"> M, Steele S. A multidisciplinary approach to diagnosis and management of bowel obstruction. </w:t>
      </w:r>
      <w:proofErr w:type="spellStart"/>
      <w:r w:rsidRPr="000F2D39">
        <w:rPr>
          <w:rFonts w:ascii="Times New Roman" w:hAnsi="Times New Roman"/>
          <w:i/>
          <w:sz w:val="24"/>
          <w:szCs w:val="24"/>
        </w:rPr>
        <w:t>Curr</w:t>
      </w:r>
      <w:proofErr w:type="spellEnd"/>
      <w:r w:rsidRPr="000F2D39">
        <w:rPr>
          <w:rFonts w:ascii="Times New Roman" w:hAnsi="Times New Roman"/>
          <w:i/>
          <w:sz w:val="24"/>
          <w:szCs w:val="24"/>
        </w:rPr>
        <w:t xml:space="preserve"> </w:t>
      </w:r>
      <w:proofErr w:type="spellStart"/>
      <w:r w:rsidRPr="000F2D39">
        <w:rPr>
          <w:rFonts w:ascii="Times New Roman" w:hAnsi="Times New Roman"/>
          <w:i/>
          <w:sz w:val="24"/>
          <w:szCs w:val="24"/>
        </w:rPr>
        <w:t>Probl</w:t>
      </w:r>
      <w:proofErr w:type="spellEnd"/>
      <w:r w:rsidRPr="000F2D39">
        <w:rPr>
          <w:rFonts w:ascii="Times New Roman" w:hAnsi="Times New Roman"/>
          <w:i/>
          <w:sz w:val="24"/>
          <w:szCs w:val="24"/>
        </w:rPr>
        <w:t xml:space="preserve"> Surg</w:t>
      </w:r>
      <w:r w:rsidRPr="000F2D39">
        <w:rPr>
          <w:rFonts w:ascii="Times New Roman" w:hAnsi="Times New Roman"/>
          <w:sz w:val="24"/>
          <w:szCs w:val="24"/>
        </w:rPr>
        <w:t>. 2018; 55:394-438.</w:t>
      </w:r>
    </w:p>
    <w:p w14:paraId="0431AB08" w14:textId="77777777" w:rsidR="00B03771" w:rsidRPr="000F2D39" w:rsidRDefault="00B03771" w:rsidP="00B03771">
      <w:pPr>
        <w:pStyle w:val="ListParagraph"/>
        <w:numPr>
          <w:ilvl w:val="0"/>
          <w:numId w:val="1"/>
        </w:numPr>
        <w:tabs>
          <w:tab w:val="clear" w:pos="360"/>
          <w:tab w:val="left"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Mehta A, Varma S, </w:t>
      </w:r>
      <w:r w:rsidRPr="000F2D39">
        <w:rPr>
          <w:rFonts w:ascii="Times New Roman" w:hAnsi="Times New Roman"/>
          <w:b/>
          <w:sz w:val="24"/>
          <w:szCs w:val="24"/>
        </w:rPr>
        <w:t>Efron DT</w:t>
      </w:r>
      <w:r w:rsidRPr="000F2D39">
        <w:rPr>
          <w:rFonts w:ascii="Times New Roman" w:hAnsi="Times New Roman"/>
          <w:sz w:val="24"/>
          <w:szCs w:val="24"/>
        </w:rPr>
        <w:t xml:space="preserve">, Joseph BA, Lunardi N, Haut ER, Cooper Z, </w:t>
      </w:r>
      <w:proofErr w:type="spellStart"/>
      <w:r w:rsidRPr="000F2D39">
        <w:rPr>
          <w:rFonts w:ascii="Times New Roman" w:hAnsi="Times New Roman"/>
          <w:sz w:val="24"/>
          <w:szCs w:val="24"/>
        </w:rPr>
        <w:t>Sakran</w:t>
      </w:r>
      <w:proofErr w:type="spellEnd"/>
      <w:r w:rsidRPr="000F2D39">
        <w:rPr>
          <w:rFonts w:ascii="Times New Roman" w:hAnsi="Times New Roman"/>
          <w:sz w:val="24"/>
          <w:szCs w:val="24"/>
        </w:rPr>
        <w:t xml:space="preserve"> JV. Emergency general surgery in geriatric patients: How should we evaluate hospital experience? </w:t>
      </w:r>
      <w:r w:rsidRPr="000F2D39">
        <w:rPr>
          <w:rFonts w:ascii="Times New Roman" w:hAnsi="Times New Roman"/>
          <w:i/>
          <w:sz w:val="24"/>
          <w:szCs w:val="24"/>
        </w:rPr>
        <w:t>J Trauma Acute Care Surg</w:t>
      </w:r>
      <w:r w:rsidRPr="000F2D39">
        <w:rPr>
          <w:rFonts w:ascii="Times New Roman" w:hAnsi="Times New Roman"/>
          <w:sz w:val="24"/>
          <w:szCs w:val="24"/>
        </w:rPr>
        <w:t xml:space="preserve">. 2019; 86:189-195. </w:t>
      </w:r>
    </w:p>
    <w:p w14:paraId="007AF31B" w14:textId="77777777" w:rsidR="00B03771" w:rsidRPr="000F2D39" w:rsidRDefault="00B03771" w:rsidP="00B03771">
      <w:pPr>
        <w:pStyle w:val="ListParagraph"/>
        <w:numPr>
          <w:ilvl w:val="0"/>
          <w:numId w:val="1"/>
        </w:numPr>
        <w:tabs>
          <w:tab w:val="clear" w:pos="360"/>
          <w:tab w:val="left"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Varma S, Mehta A, Canner JK, Azar F, </w:t>
      </w:r>
      <w:r w:rsidRPr="000F2D39">
        <w:rPr>
          <w:rFonts w:ascii="Times New Roman" w:hAnsi="Times New Roman"/>
          <w:b/>
          <w:sz w:val="24"/>
          <w:szCs w:val="24"/>
        </w:rPr>
        <w:t>Efron DT</w:t>
      </w:r>
      <w:r w:rsidRPr="000F2D39">
        <w:rPr>
          <w:rFonts w:ascii="Times New Roman" w:hAnsi="Times New Roman"/>
          <w:sz w:val="24"/>
          <w:szCs w:val="24"/>
        </w:rPr>
        <w:t xml:space="preserve">, Efron J, Safar B, </w:t>
      </w:r>
      <w:proofErr w:type="spellStart"/>
      <w:r w:rsidRPr="000F2D39">
        <w:rPr>
          <w:rFonts w:ascii="Times New Roman" w:hAnsi="Times New Roman"/>
          <w:sz w:val="24"/>
          <w:szCs w:val="24"/>
        </w:rPr>
        <w:t>Sakran</w:t>
      </w:r>
      <w:proofErr w:type="spellEnd"/>
      <w:r w:rsidRPr="000F2D39">
        <w:rPr>
          <w:rFonts w:ascii="Times New Roman" w:hAnsi="Times New Roman"/>
          <w:sz w:val="24"/>
          <w:szCs w:val="24"/>
        </w:rPr>
        <w:t xml:space="preserve"> JV. Surgery After an Initial Episode of Uncomplicated Diverticulitis: Does Time to Resection Matter? </w:t>
      </w:r>
      <w:r w:rsidRPr="000F2D39">
        <w:rPr>
          <w:rFonts w:ascii="Times New Roman" w:hAnsi="Times New Roman"/>
          <w:i/>
          <w:sz w:val="24"/>
          <w:szCs w:val="24"/>
        </w:rPr>
        <w:t>J Surg Res</w:t>
      </w:r>
      <w:r w:rsidRPr="000F2D39">
        <w:rPr>
          <w:rFonts w:ascii="Times New Roman" w:hAnsi="Times New Roman"/>
          <w:sz w:val="24"/>
          <w:szCs w:val="24"/>
        </w:rPr>
        <w:t xml:space="preserve">. 2019; 234:224-230. </w:t>
      </w:r>
    </w:p>
    <w:p w14:paraId="5C66337F" w14:textId="49104AE5" w:rsidR="00B03771" w:rsidRPr="00860EBA" w:rsidRDefault="00B03771" w:rsidP="00860EBA">
      <w:pPr>
        <w:pStyle w:val="ListParagraph"/>
        <w:numPr>
          <w:ilvl w:val="0"/>
          <w:numId w:val="1"/>
        </w:numPr>
        <w:tabs>
          <w:tab w:val="clear" w:pos="360"/>
          <w:tab w:val="left"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Lunardi N, Mehta A, </w:t>
      </w:r>
      <w:proofErr w:type="spellStart"/>
      <w:r w:rsidRPr="000F2D39">
        <w:rPr>
          <w:rFonts w:ascii="Times New Roman" w:hAnsi="Times New Roman"/>
          <w:sz w:val="24"/>
          <w:szCs w:val="24"/>
        </w:rPr>
        <w:t>Ezzeddine</w:t>
      </w:r>
      <w:proofErr w:type="spellEnd"/>
      <w:r w:rsidRPr="000F2D39">
        <w:rPr>
          <w:rFonts w:ascii="Times New Roman" w:hAnsi="Times New Roman"/>
          <w:sz w:val="24"/>
          <w:szCs w:val="24"/>
        </w:rPr>
        <w:t xml:space="preserve"> H, Canner JK, Hamidi M, </w:t>
      </w:r>
      <w:proofErr w:type="spellStart"/>
      <w:r w:rsidRPr="000F2D39">
        <w:rPr>
          <w:rFonts w:ascii="Times New Roman" w:hAnsi="Times New Roman"/>
          <w:sz w:val="24"/>
          <w:szCs w:val="24"/>
        </w:rPr>
        <w:t>Jehan</w:t>
      </w:r>
      <w:proofErr w:type="spellEnd"/>
      <w:r w:rsidRPr="000F2D39">
        <w:rPr>
          <w:rFonts w:ascii="Times New Roman" w:hAnsi="Times New Roman"/>
          <w:sz w:val="24"/>
          <w:szCs w:val="24"/>
        </w:rPr>
        <w:t xml:space="preserve"> F, Joseph BA, Nathens AB, </w:t>
      </w:r>
      <w:r w:rsidRPr="000F2D39">
        <w:rPr>
          <w:rFonts w:ascii="Times New Roman" w:hAnsi="Times New Roman"/>
          <w:b/>
          <w:sz w:val="24"/>
          <w:szCs w:val="24"/>
        </w:rPr>
        <w:t>Efron DT</w:t>
      </w:r>
      <w:r w:rsidRPr="000F2D39">
        <w:rPr>
          <w:rFonts w:ascii="Times New Roman" w:hAnsi="Times New Roman"/>
          <w:sz w:val="24"/>
          <w:szCs w:val="24"/>
        </w:rPr>
        <w:t xml:space="preserve">, Diaz J Jr, </w:t>
      </w:r>
      <w:proofErr w:type="spellStart"/>
      <w:r w:rsidRPr="000F2D39">
        <w:rPr>
          <w:rFonts w:ascii="Times New Roman" w:hAnsi="Times New Roman"/>
          <w:sz w:val="24"/>
          <w:szCs w:val="24"/>
        </w:rPr>
        <w:t>Sakran</w:t>
      </w:r>
      <w:proofErr w:type="spellEnd"/>
      <w:r w:rsidRPr="000F2D39">
        <w:rPr>
          <w:rFonts w:ascii="Times New Roman" w:hAnsi="Times New Roman"/>
          <w:sz w:val="24"/>
          <w:szCs w:val="24"/>
        </w:rPr>
        <w:t xml:space="preserve"> JV. Recurring emergency general surgery:  Characterizing a vulnerable population. </w:t>
      </w:r>
      <w:r w:rsidRPr="000F2D39">
        <w:rPr>
          <w:rFonts w:ascii="Times New Roman" w:hAnsi="Times New Roman"/>
          <w:i/>
          <w:sz w:val="24"/>
          <w:szCs w:val="24"/>
        </w:rPr>
        <w:t>J Trauma Acute Care Surg</w:t>
      </w:r>
      <w:r w:rsidRPr="000F2D39">
        <w:rPr>
          <w:rFonts w:ascii="Times New Roman" w:hAnsi="Times New Roman"/>
          <w:sz w:val="24"/>
          <w:szCs w:val="24"/>
        </w:rPr>
        <w:t xml:space="preserve">. 2019; 86:464-470. </w:t>
      </w:r>
    </w:p>
    <w:p w14:paraId="57D2808A" w14:textId="77777777" w:rsidR="00B03771" w:rsidRPr="000F2D39" w:rsidRDefault="00B03771" w:rsidP="00B03771">
      <w:pPr>
        <w:pStyle w:val="ListParagraph"/>
        <w:numPr>
          <w:ilvl w:val="0"/>
          <w:numId w:val="1"/>
        </w:numPr>
        <w:tabs>
          <w:tab w:val="clear" w:pos="360"/>
          <w:tab w:val="left"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Mehta A, Lunardi N, </w:t>
      </w:r>
      <w:r w:rsidRPr="000F2D39">
        <w:rPr>
          <w:rFonts w:ascii="Times New Roman" w:hAnsi="Times New Roman"/>
          <w:b/>
          <w:sz w:val="24"/>
          <w:szCs w:val="24"/>
        </w:rPr>
        <w:t>Efron DT</w:t>
      </w:r>
      <w:r w:rsidRPr="000F2D39">
        <w:rPr>
          <w:rFonts w:ascii="Times New Roman" w:hAnsi="Times New Roman"/>
          <w:sz w:val="24"/>
          <w:szCs w:val="24"/>
        </w:rPr>
        <w:t xml:space="preserve">, Joseph BA, Steven KA, Manukyan M, </w:t>
      </w:r>
      <w:proofErr w:type="spellStart"/>
      <w:r w:rsidRPr="000F2D39">
        <w:rPr>
          <w:rFonts w:ascii="Times New Roman" w:hAnsi="Times New Roman"/>
          <w:sz w:val="24"/>
          <w:szCs w:val="24"/>
        </w:rPr>
        <w:t>Fakhry</w:t>
      </w:r>
      <w:proofErr w:type="spellEnd"/>
      <w:r w:rsidRPr="000F2D39">
        <w:rPr>
          <w:rFonts w:ascii="Times New Roman" w:hAnsi="Times New Roman"/>
          <w:sz w:val="24"/>
          <w:szCs w:val="24"/>
        </w:rPr>
        <w:t xml:space="preserve"> SM, </w:t>
      </w:r>
      <w:proofErr w:type="spellStart"/>
      <w:r w:rsidRPr="000F2D39">
        <w:rPr>
          <w:rFonts w:ascii="Times New Roman" w:hAnsi="Times New Roman"/>
          <w:sz w:val="24"/>
          <w:szCs w:val="24"/>
        </w:rPr>
        <w:t>Sakran</w:t>
      </w:r>
      <w:proofErr w:type="spellEnd"/>
      <w:r w:rsidRPr="000F2D39">
        <w:rPr>
          <w:rFonts w:ascii="Times New Roman" w:hAnsi="Times New Roman"/>
          <w:sz w:val="24"/>
          <w:szCs w:val="24"/>
        </w:rPr>
        <w:t xml:space="preserve"> JV. Characterizing the underlying diagnoses for exploratory laparotomies to improve risk-adjustment models of postoperative mortality. </w:t>
      </w:r>
      <w:r w:rsidRPr="000F2D39">
        <w:rPr>
          <w:rFonts w:ascii="Times New Roman" w:hAnsi="Times New Roman"/>
          <w:i/>
          <w:sz w:val="24"/>
          <w:szCs w:val="24"/>
        </w:rPr>
        <w:t>J Trauma Acute Care Surg.</w:t>
      </w:r>
      <w:r w:rsidRPr="000F2D39">
        <w:rPr>
          <w:rFonts w:ascii="Times New Roman" w:hAnsi="Times New Roman"/>
          <w:sz w:val="24"/>
          <w:szCs w:val="24"/>
        </w:rPr>
        <w:t xml:space="preserve"> 2019; 86:664-669. </w:t>
      </w:r>
    </w:p>
    <w:p w14:paraId="419A17C8" w14:textId="77777777" w:rsidR="00B03771" w:rsidRPr="000F2D39" w:rsidRDefault="00B03771" w:rsidP="00B03771">
      <w:pPr>
        <w:pStyle w:val="ListParagraph"/>
        <w:numPr>
          <w:ilvl w:val="0"/>
          <w:numId w:val="1"/>
        </w:numPr>
        <w:tabs>
          <w:tab w:val="clear" w:pos="360"/>
          <w:tab w:val="left" w:pos="720"/>
        </w:tabs>
        <w:spacing w:after="0" w:line="240" w:lineRule="auto"/>
        <w:ind w:left="720" w:hanging="720"/>
        <w:rPr>
          <w:rFonts w:ascii="Times New Roman" w:hAnsi="Times New Roman"/>
          <w:sz w:val="24"/>
          <w:szCs w:val="24"/>
        </w:rPr>
      </w:pPr>
      <w:r w:rsidRPr="000F2D39">
        <w:rPr>
          <w:rFonts w:ascii="Times New Roman" w:hAnsi="Times New Roman"/>
          <w:sz w:val="24"/>
          <w:szCs w:val="24"/>
        </w:rPr>
        <w:t xml:space="preserve">Lunardi N, Mehta A, </w:t>
      </w:r>
      <w:proofErr w:type="spellStart"/>
      <w:r w:rsidRPr="000F2D39">
        <w:rPr>
          <w:rFonts w:ascii="Times New Roman" w:hAnsi="Times New Roman"/>
          <w:sz w:val="24"/>
          <w:szCs w:val="24"/>
        </w:rPr>
        <w:t>Ezzeddine</w:t>
      </w:r>
      <w:proofErr w:type="spellEnd"/>
      <w:r w:rsidRPr="000F2D39">
        <w:rPr>
          <w:rFonts w:ascii="Times New Roman" w:hAnsi="Times New Roman"/>
          <w:sz w:val="24"/>
          <w:szCs w:val="24"/>
        </w:rPr>
        <w:t xml:space="preserve"> H, Varma S, Winfield RD, Kent A, Canner JK, Nathens AB, Joseph BA,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Sakran</w:t>
      </w:r>
      <w:proofErr w:type="spellEnd"/>
      <w:r w:rsidRPr="000F2D39">
        <w:rPr>
          <w:rFonts w:ascii="Times New Roman" w:hAnsi="Times New Roman"/>
          <w:sz w:val="24"/>
          <w:szCs w:val="24"/>
        </w:rPr>
        <w:t xml:space="preserve"> JV. Unplanned readmission after traumatic injury: A long-term nationwide analysis. </w:t>
      </w:r>
      <w:r w:rsidRPr="000F2D39">
        <w:rPr>
          <w:rFonts w:ascii="Times New Roman" w:hAnsi="Times New Roman"/>
          <w:i/>
          <w:sz w:val="24"/>
          <w:szCs w:val="24"/>
        </w:rPr>
        <w:t>J Trauma Acute Care Surg</w:t>
      </w:r>
      <w:r w:rsidRPr="000F2D39">
        <w:rPr>
          <w:rFonts w:ascii="Times New Roman" w:hAnsi="Times New Roman"/>
          <w:sz w:val="24"/>
          <w:szCs w:val="24"/>
        </w:rPr>
        <w:t xml:space="preserve">. 2019; 87:188-194. </w:t>
      </w:r>
    </w:p>
    <w:p w14:paraId="6BD019CB" w14:textId="78B0264E" w:rsidR="006D3FBF" w:rsidRDefault="00B03771" w:rsidP="006D3FBF">
      <w:pPr>
        <w:pStyle w:val="ListParagraph"/>
        <w:numPr>
          <w:ilvl w:val="0"/>
          <w:numId w:val="1"/>
        </w:numPr>
        <w:tabs>
          <w:tab w:val="clear" w:pos="360"/>
          <w:tab w:val="left" w:pos="720"/>
        </w:tabs>
        <w:spacing w:after="0" w:line="240" w:lineRule="auto"/>
        <w:ind w:left="720" w:hanging="720"/>
        <w:jc w:val="both"/>
        <w:rPr>
          <w:rFonts w:ascii="Times New Roman" w:hAnsi="Times New Roman"/>
          <w:sz w:val="24"/>
          <w:szCs w:val="24"/>
        </w:rPr>
      </w:pPr>
      <w:proofErr w:type="spellStart"/>
      <w:r w:rsidRPr="00D21F22">
        <w:rPr>
          <w:rFonts w:ascii="Times New Roman" w:hAnsi="Times New Roman"/>
          <w:sz w:val="24"/>
          <w:szCs w:val="24"/>
        </w:rPr>
        <w:lastRenderedPageBreak/>
        <w:t>DiBrito</w:t>
      </w:r>
      <w:proofErr w:type="spellEnd"/>
      <w:r w:rsidRPr="00D21F22">
        <w:rPr>
          <w:rFonts w:ascii="Times New Roman" w:hAnsi="Times New Roman"/>
          <w:sz w:val="24"/>
          <w:szCs w:val="24"/>
        </w:rPr>
        <w:t xml:space="preserve"> SR, Bowring MG, </w:t>
      </w:r>
      <w:proofErr w:type="spellStart"/>
      <w:r w:rsidRPr="00D21F22">
        <w:rPr>
          <w:rFonts w:ascii="Times New Roman" w:hAnsi="Times New Roman"/>
          <w:sz w:val="24"/>
          <w:szCs w:val="24"/>
        </w:rPr>
        <w:t>Holscher</w:t>
      </w:r>
      <w:proofErr w:type="spellEnd"/>
      <w:r w:rsidRPr="00D21F22">
        <w:rPr>
          <w:rFonts w:ascii="Times New Roman" w:hAnsi="Times New Roman"/>
          <w:sz w:val="24"/>
          <w:szCs w:val="24"/>
        </w:rPr>
        <w:t xml:space="preserve"> CM, Haugen CE, Rasmussen SV, Duncan MD, </w:t>
      </w:r>
      <w:r w:rsidRPr="00D21F22">
        <w:rPr>
          <w:rFonts w:ascii="Times New Roman" w:hAnsi="Times New Roman"/>
          <w:b/>
          <w:sz w:val="24"/>
          <w:szCs w:val="24"/>
        </w:rPr>
        <w:t>Efron DT</w:t>
      </w:r>
      <w:r w:rsidRPr="00D21F22">
        <w:rPr>
          <w:rFonts w:ascii="Times New Roman" w:hAnsi="Times New Roman"/>
          <w:sz w:val="24"/>
          <w:szCs w:val="24"/>
        </w:rPr>
        <w:t xml:space="preserve">, Stevens K, </w:t>
      </w:r>
      <w:proofErr w:type="spellStart"/>
      <w:r w:rsidRPr="00D21F22">
        <w:rPr>
          <w:rFonts w:ascii="Times New Roman" w:hAnsi="Times New Roman"/>
          <w:sz w:val="24"/>
          <w:szCs w:val="24"/>
        </w:rPr>
        <w:t>Segev</w:t>
      </w:r>
      <w:proofErr w:type="spellEnd"/>
      <w:r w:rsidRPr="00D21F22">
        <w:rPr>
          <w:rFonts w:ascii="Times New Roman" w:hAnsi="Times New Roman"/>
          <w:sz w:val="24"/>
          <w:szCs w:val="24"/>
        </w:rPr>
        <w:t xml:space="preserve"> DL, </w:t>
      </w:r>
      <w:proofErr w:type="spellStart"/>
      <w:r w:rsidRPr="00D21F22">
        <w:rPr>
          <w:rFonts w:ascii="Times New Roman" w:hAnsi="Times New Roman"/>
          <w:sz w:val="24"/>
          <w:szCs w:val="24"/>
        </w:rPr>
        <w:t>Garonzik</w:t>
      </w:r>
      <w:proofErr w:type="spellEnd"/>
      <w:r w:rsidRPr="00D21F22">
        <w:rPr>
          <w:rFonts w:ascii="Times New Roman" w:hAnsi="Times New Roman"/>
          <w:sz w:val="24"/>
          <w:szCs w:val="24"/>
        </w:rPr>
        <w:t xml:space="preserve">-Wang J, Haut ER. Acute Care Surgery for Transplant Recipients: A National Survey of Surgeon Perspectives and Practices. </w:t>
      </w:r>
      <w:r w:rsidRPr="00D21F22">
        <w:rPr>
          <w:rFonts w:ascii="Times New Roman" w:hAnsi="Times New Roman"/>
          <w:i/>
          <w:sz w:val="24"/>
          <w:szCs w:val="24"/>
        </w:rPr>
        <w:t>J Surg Res</w:t>
      </w:r>
      <w:r w:rsidRPr="00D21F22">
        <w:rPr>
          <w:rFonts w:ascii="Times New Roman" w:hAnsi="Times New Roman"/>
          <w:sz w:val="24"/>
          <w:szCs w:val="24"/>
        </w:rPr>
        <w:t xml:space="preserve">. 2019; 243:114-122. </w:t>
      </w:r>
    </w:p>
    <w:p w14:paraId="18BA7E04" w14:textId="66CB74F5" w:rsidR="00930216" w:rsidRDefault="00930216" w:rsidP="006D3FBF">
      <w:pPr>
        <w:pStyle w:val="ListParagraph"/>
        <w:numPr>
          <w:ilvl w:val="0"/>
          <w:numId w:val="1"/>
        </w:numPr>
        <w:tabs>
          <w:tab w:val="clear" w:pos="360"/>
          <w:tab w:val="left"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He S, </w:t>
      </w:r>
      <w:r>
        <w:rPr>
          <w:rFonts w:ascii="Times New Roman" w:hAnsi="Times New Roman"/>
          <w:b/>
          <w:bCs/>
          <w:sz w:val="24"/>
          <w:szCs w:val="24"/>
        </w:rPr>
        <w:t>Efron D</w:t>
      </w:r>
      <w:r>
        <w:rPr>
          <w:rFonts w:ascii="Times New Roman" w:hAnsi="Times New Roman"/>
          <w:sz w:val="24"/>
          <w:szCs w:val="24"/>
        </w:rPr>
        <w:t xml:space="preserve">, Hicks CW. Primary </w:t>
      </w:r>
      <w:proofErr w:type="spellStart"/>
      <w:r>
        <w:rPr>
          <w:rFonts w:ascii="Times New Roman" w:hAnsi="Times New Roman"/>
          <w:sz w:val="24"/>
          <w:szCs w:val="24"/>
        </w:rPr>
        <w:t>aortoenteric</w:t>
      </w:r>
      <w:proofErr w:type="spellEnd"/>
      <w:r>
        <w:rPr>
          <w:rFonts w:ascii="Times New Roman" w:hAnsi="Times New Roman"/>
          <w:sz w:val="24"/>
          <w:szCs w:val="24"/>
        </w:rPr>
        <w:t xml:space="preserve"> fistula. J </w:t>
      </w:r>
      <w:proofErr w:type="spellStart"/>
      <w:r>
        <w:rPr>
          <w:rFonts w:ascii="Times New Roman" w:hAnsi="Times New Roman"/>
          <w:sz w:val="24"/>
          <w:szCs w:val="24"/>
        </w:rPr>
        <w:t>Vasc</w:t>
      </w:r>
      <w:proofErr w:type="spellEnd"/>
      <w:r>
        <w:rPr>
          <w:rFonts w:ascii="Times New Roman" w:hAnsi="Times New Roman"/>
          <w:sz w:val="24"/>
          <w:szCs w:val="24"/>
        </w:rPr>
        <w:t xml:space="preserve"> Surg Cases </w:t>
      </w:r>
      <w:proofErr w:type="spellStart"/>
      <w:r>
        <w:rPr>
          <w:rFonts w:ascii="Times New Roman" w:hAnsi="Times New Roman"/>
          <w:sz w:val="24"/>
          <w:szCs w:val="24"/>
        </w:rPr>
        <w:t>Innov</w:t>
      </w:r>
      <w:proofErr w:type="spellEnd"/>
      <w:r>
        <w:rPr>
          <w:rFonts w:ascii="Times New Roman" w:hAnsi="Times New Roman"/>
          <w:sz w:val="24"/>
          <w:szCs w:val="24"/>
        </w:rPr>
        <w:t xml:space="preserve"> Tech. 2019 Nov 22:5(4):538-539.</w:t>
      </w:r>
    </w:p>
    <w:p w14:paraId="31F2CC1B" w14:textId="1DA7EFE5" w:rsidR="00A05CF7" w:rsidRDefault="00A05CF7" w:rsidP="00A05CF7">
      <w:pPr>
        <w:tabs>
          <w:tab w:val="left" w:pos="720"/>
        </w:tabs>
        <w:jc w:val="both"/>
        <w:rPr>
          <w:rFonts w:ascii="Times New Roman" w:hAnsi="Times New Roman"/>
          <w:sz w:val="24"/>
          <w:szCs w:val="24"/>
        </w:rPr>
      </w:pPr>
    </w:p>
    <w:p w14:paraId="4EAAF018" w14:textId="292E6ADA" w:rsidR="00A05CF7" w:rsidRPr="00A05CF7" w:rsidRDefault="00A05CF7" w:rsidP="00A05CF7">
      <w:pPr>
        <w:tabs>
          <w:tab w:val="left" w:pos="720"/>
        </w:tabs>
        <w:jc w:val="both"/>
        <w:rPr>
          <w:rFonts w:ascii="Times New Roman" w:hAnsi="Times New Roman"/>
          <w:sz w:val="24"/>
          <w:szCs w:val="24"/>
          <w:u w:val="single"/>
        </w:rPr>
      </w:pPr>
      <w:r>
        <w:rPr>
          <w:rFonts w:ascii="Times New Roman" w:hAnsi="Times New Roman"/>
          <w:sz w:val="24"/>
          <w:szCs w:val="24"/>
          <w:u w:val="single"/>
        </w:rPr>
        <w:t>Non-peer reviewed journal articles</w:t>
      </w:r>
    </w:p>
    <w:p w14:paraId="005B28F0" w14:textId="77777777" w:rsidR="00A05CF7" w:rsidRPr="000F2D39" w:rsidRDefault="00A05CF7" w:rsidP="00A05CF7">
      <w:pPr>
        <w:numPr>
          <w:ilvl w:val="0"/>
          <w:numId w:val="5"/>
        </w:numPr>
        <w:tabs>
          <w:tab w:val="clear" w:pos="1080"/>
        </w:tabs>
        <w:overflowPunct w:val="0"/>
        <w:autoSpaceDE w:val="0"/>
        <w:autoSpaceDN w:val="0"/>
        <w:adjustRightInd w:val="0"/>
        <w:ind w:left="720" w:hanging="720"/>
        <w:textAlignment w:val="baseline"/>
        <w:rPr>
          <w:rStyle w:val="Strong"/>
          <w:rFonts w:ascii="Times New Roman" w:hAnsi="Times New Roman"/>
          <w:b w:val="0"/>
          <w:sz w:val="24"/>
          <w:szCs w:val="24"/>
        </w:rPr>
      </w:pP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Arginine and </w:t>
      </w:r>
      <w:proofErr w:type="spellStart"/>
      <w:r w:rsidRPr="000F2D39">
        <w:rPr>
          <w:rFonts w:ascii="Times New Roman" w:hAnsi="Times New Roman"/>
          <w:sz w:val="24"/>
          <w:szCs w:val="24"/>
        </w:rPr>
        <w:t>immunonutrition</w:t>
      </w:r>
      <w:proofErr w:type="spellEnd"/>
      <w:r w:rsidRPr="000F2D39">
        <w:rPr>
          <w:rFonts w:ascii="Times New Roman" w:hAnsi="Times New Roman"/>
          <w:sz w:val="24"/>
          <w:szCs w:val="24"/>
        </w:rPr>
        <w:t xml:space="preserve">: a reevaluation.  </w:t>
      </w:r>
      <w:r w:rsidRPr="000F2D39">
        <w:rPr>
          <w:rFonts w:ascii="Times New Roman" w:hAnsi="Times New Roman"/>
          <w:i/>
          <w:sz w:val="24"/>
          <w:szCs w:val="24"/>
        </w:rPr>
        <w:t>Nutrition.</w:t>
      </w:r>
      <w:r w:rsidRPr="000F2D39">
        <w:rPr>
          <w:rFonts w:ascii="Times New Roman" w:hAnsi="Times New Roman"/>
          <w:sz w:val="24"/>
          <w:szCs w:val="24"/>
        </w:rPr>
        <w:t xml:space="preserve"> 2000; 6:73-74.</w:t>
      </w:r>
    </w:p>
    <w:p w14:paraId="443E3FED" w14:textId="77777777" w:rsidR="00A05CF7" w:rsidRPr="000F2D39" w:rsidRDefault="00A05CF7" w:rsidP="00A05CF7">
      <w:pPr>
        <w:numPr>
          <w:ilvl w:val="0"/>
          <w:numId w:val="5"/>
        </w:numPr>
        <w:tabs>
          <w:tab w:val="clear" w:pos="1080"/>
        </w:tabs>
        <w:overflowPunct w:val="0"/>
        <w:autoSpaceDE w:val="0"/>
        <w:autoSpaceDN w:val="0"/>
        <w:adjustRightInd w:val="0"/>
        <w:ind w:left="720" w:hanging="720"/>
        <w:textAlignment w:val="baseline"/>
        <w:rPr>
          <w:rStyle w:val="Strong"/>
          <w:rFonts w:ascii="Times New Roman" w:hAnsi="Times New Roman"/>
          <w:b w:val="0"/>
          <w:sz w:val="24"/>
          <w:szCs w:val="24"/>
        </w:rPr>
      </w:pPr>
      <w:r w:rsidRPr="000F2D39">
        <w:rPr>
          <w:rStyle w:val="Strong"/>
          <w:rFonts w:ascii="Times New Roman" w:hAnsi="Times New Roman"/>
          <w:sz w:val="24"/>
          <w:szCs w:val="24"/>
        </w:rPr>
        <w:t xml:space="preserve">Efron DT. </w:t>
      </w:r>
      <w:r w:rsidRPr="0090158F">
        <w:rPr>
          <w:rStyle w:val="Strong"/>
          <w:rFonts w:ascii="Times New Roman" w:hAnsi="Times New Roman"/>
          <w:b w:val="0"/>
          <w:bCs w:val="0"/>
          <w:sz w:val="24"/>
          <w:szCs w:val="24"/>
        </w:rPr>
        <w:t>Ethnic Disparities in Initial Management of Trauma Patients in a Nationwide Sample of Emergency Department Visits - Invited Critique</w:t>
      </w:r>
      <w:r w:rsidRPr="000F2D39">
        <w:rPr>
          <w:rFonts w:ascii="Times New Roman" w:hAnsi="Times New Roman"/>
          <w:sz w:val="24"/>
          <w:szCs w:val="24"/>
        </w:rPr>
        <w:t xml:space="preserve">.  </w:t>
      </w:r>
      <w:r w:rsidRPr="000F2D39">
        <w:rPr>
          <w:rFonts w:ascii="Times New Roman" w:hAnsi="Times New Roman"/>
          <w:i/>
          <w:iCs/>
          <w:sz w:val="24"/>
          <w:szCs w:val="24"/>
        </w:rPr>
        <w:t>Arch Surg.</w:t>
      </w:r>
      <w:r w:rsidRPr="000F2D39">
        <w:rPr>
          <w:rFonts w:ascii="Times New Roman" w:hAnsi="Times New Roman"/>
          <w:sz w:val="24"/>
          <w:szCs w:val="24"/>
        </w:rPr>
        <w:t xml:space="preserve"> 2008; 143:1061.</w:t>
      </w:r>
      <w:r w:rsidRPr="000F2D39">
        <w:rPr>
          <w:rStyle w:val="Strong"/>
          <w:rFonts w:ascii="Times New Roman" w:hAnsi="Times New Roman"/>
          <w:sz w:val="24"/>
          <w:szCs w:val="24"/>
        </w:rPr>
        <w:t xml:space="preserve"> </w:t>
      </w:r>
    </w:p>
    <w:p w14:paraId="23273E8B" w14:textId="3B5C7D09" w:rsidR="00A05CF7" w:rsidRPr="00A05CF7" w:rsidRDefault="00A05CF7" w:rsidP="00A05CF7">
      <w:pPr>
        <w:numPr>
          <w:ilvl w:val="0"/>
          <w:numId w:val="5"/>
        </w:numPr>
        <w:tabs>
          <w:tab w:val="clear" w:pos="1080"/>
          <w:tab w:val="num" w:pos="720"/>
        </w:tabs>
        <w:overflowPunct w:val="0"/>
        <w:autoSpaceDE w:val="0"/>
        <w:autoSpaceDN w:val="0"/>
        <w:adjustRightInd w:val="0"/>
        <w:ind w:left="720" w:hanging="720"/>
        <w:textAlignment w:val="baseline"/>
        <w:rPr>
          <w:rStyle w:val="Strong"/>
          <w:rFonts w:ascii="Times New Roman" w:hAnsi="Times New Roman"/>
          <w:b w:val="0"/>
          <w:sz w:val="24"/>
          <w:szCs w:val="24"/>
        </w:rPr>
      </w:pPr>
      <w:r w:rsidRPr="000F2D39">
        <w:rPr>
          <w:rStyle w:val="Strong"/>
          <w:rFonts w:ascii="Times New Roman" w:hAnsi="Times New Roman"/>
          <w:sz w:val="24"/>
          <w:szCs w:val="24"/>
        </w:rPr>
        <w:t>Efron DT.</w:t>
      </w:r>
      <w:r w:rsidRPr="000F2D39">
        <w:rPr>
          <w:rFonts w:ascii="Times New Roman" w:hAnsi="Times New Roman"/>
          <w:sz w:val="24"/>
          <w:szCs w:val="24"/>
        </w:rPr>
        <w:t xml:space="preserve">  Review of </w:t>
      </w:r>
      <w:r w:rsidRPr="000F2D39">
        <w:rPr>
          <w:rFonts w:ascii="Times New Roman" w:hAnsi="Times New Roman"/>
          <w:i/>
          <w:sz w:val="24"/>
          <w:szCs w:val="24"/>
        </w:rPr>
        <w:t>Current Therapy of Trauma and Surgical Critical Care</w:t>
      </w:r>
      <w:r w:rsidRPr="000F2D39">
        <w:rPr>
          <w:rFonts w:ascii="Times New Roman" w:hAnsi="Times New Roman"/>
          <w:sz w:val="24"/>
          <w:szCs w:val="24"/>
        </w:rPr>
        <w:t xml:space="preserve">.  In </w:t>
      </w:r>
      <w:r w:rsidRPr="000F2D39">
        <w:rPr>
          <w:rFonts w:ascii="Times New Roman" w:hAnsi="Times New Roman"/>
          <w:i/>
          <w:sz w:val="24"/>
          <w:szCs w:val="24"/>
        </w:rPr>
        <w:t>Annals of  Surgery</w:t>
      </w:r>
      <w:r w:rsidRPr="000F2D39">
        <w:rPr>
          <w:rFonts w:ascii="Times New Roman" w:hAnsi="Times New Roman"/>
          <w:sz w:val="24"/>
          <w:szCs w:val="24"/>
        </w:rPr>
        <w:t xml:space="preserve">. </w:t>
      </w:r>
      <w:proofErr w:type="gramStart"/>
      <w:r w:rsidRPr="000F2D39">
        <w:rPr>
          <w:rFonts w:ascii="Times New Roman" w:hAnsi="Times New Roman"/>
          <w:sz w:val="24"/>
          <w:szCs w:val="24"/>
        </w:rPr>
        <w:t>April,</w:t>
      </w:r>
      <w:proofErr w:type="gramEnd"/>
      <w:r w:rsidRPr="000F2D39">
        <w:rPr>
          <w:rFonts w:ascii="Times New Roman" w:hAnsi="Times New Roman"/>
          <w:sz w:val="24"/>
          <w:szCs w:val="24"/>
        </w:rPr>
        <w:t xml:space="preserve"> 2009. </w:t>
      </w:r>
      <w:r w:rsidRPr="000F2D39">
        <w:rPr>
          <w:rStyle w:val="Strong"/>
          <w:rFonts w:ascii="Times New Roman" w:hAnsi="Times New Roman"/>
          <w:sz w:val="24"/>
          <w:szCs w:val="24"/>
        </w:rPr>
        <w:t xml:space="preserve"> </w:t>
      </w:r>
    </w:p>
    <w:p w14:paraId="2B67102C" w14:textId="77777777" w:rsidR="00A05CF7" w:rsidRDefault="00A05CF7" w:rsidP="00A05CF7">
      <w:pPr>
        <w:pStyle w:val="Preformatted"/>
        <w:numPr>
          <w:ilvl w:val="0"/>
          <w:numId w:val="5"/>
        </w:numPr>
        <w:tabs>
          <w:tab w:val="clear" w:pos="959"/>
          <w:tab w:val="clear" w:pos="1080"/>
          <w:tab w:val="num" w:pos="720"/>
          <w:tab w:val="left" w:pos="1350"/>
          <w:tab w:val="num" w:pos="1530"/>
          <w:tab w:val="left" w:pos="1710"/>
        </w:tabs>
        <w:ind w:hanging="1080"/>
        <w:rPr>
          <w:rFonts w:ascii="Times New Roman" w:hAnsi="Times New Roman"/>
          <w:sz w:val="24"/>
          <w:szCs w:val="24"/>
        </w:rPr>
      </w:pPr>
      <w:proofErr w:type="spellStart"/>
      <w:r w:rsidRPr="000F2D39">
        <w:rPr>
          <w:rFonts w:ascii="Times New Roman" w:hAnsi="Times New Roman"/>
          <w:sz w:val="24"/>
          <w:szCs w:val="24"/>
        </w:rPr>
        <w:t>Pesce</w:t>
      </w:r>
      <w:proofErr w:type="spellEnd"/>
      <w:r w:rsidRPr="000F2D39">
        <w:rPr>
          <w:rFonts w:ascii="Times New Roman" w:hAnsi="Times New Roman"/>
          <w:sz w:val="24"/>
          <w:szCs w:val="24"/>
        </w:rPr>
        <w:t xml:space="preserve"> C, Galvagno SM Jr, </w:t>
      </w: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Kieninger</w:t>
      </w:r>
      <w:proofErr w:type="spellEnd"/>
      <w:r w:rsidRPr="000F2D39">
        <w:rPr>
          <w:rFonts w:ascii="Times New Roman" w:hAnsi="Times New Roman"/>
          <w:sz w:val="24"/>
          <w:szCs w:val="24"/>
        </w:rPr>
        <w:t xml:space="preserve"> AA, Stevens K. Retained drains causing</w:t>
      </w:r>
      <w:r>
        <w:rPr>
          <w:rFonts w:ascii="Times New Roman" w:hAnsi="Times New Roman"/>
          <w:sz w:val="24"/>
          <w:szCs w:val="24"/>
        </w:rPr>
        <w:t xml:space="preserve"> </w:t>
      </w:r>
    </w:p>
    <w:p w14:paraId="663588C6" w14:textId="6DFA961E" w:rsidR="00A05CF7" w:rsidRPr="000F2D39" w:rsidRDefault="00A05CF7" w:rsidP="00A05CF7">
      <w:pPr>
        <w:pStyle w:val="Preformatted"/>
        <w:tabs>
          <w:tab w:val="clear" w:pos="959"/>
          <w:tab w:val="num" w:pos="720"/>
          <w:tab w:val="left" w:pos="1350"/>
          <w:tab w:val="num" w:pos="1530"/>
          <w:tab w:val="left" w:pos="1710"/>
        </w:tabs>
        <w:ind w:left="0" w:firstLine="0"/>
        <w:rPr>
          <w:rStyle w:val="Strong"/>
          <w:rFonts w:ascii="Times New Roman" w:hAnsi="Times New Roman"/>
          <w:b w:val="0"/>
          <w:sz w:val="24"/>
          <w:szCs w:val="24"/>
        </w:rPr>
      </w:pPr>
      <w:r>
        <w:rPr>
          <w:rFonts w:ascii="Times New Roman" w:hAnsi="Times New Roman"/>
          <w:sz w:val="24"/>
          <w:szCs w:val="24"/>
        </w:rPr>
        <w:tab/>
      </w:r>
      <w:r w:rsidRPr="000F2D39">
        <w:rPr>
          <w:rFonts w:ascii="Times New Roman" w:hAnsi="Times New Roman"/>
          <w:sz w:val="24"/>
          <w:szCs w:val="24"/>
        </w:rPr>
        <w:t xml:space="preserve">a </w:t>
      </w:r>
      <w:proofErr w:type="spellStart"/>
      <w:r w:rsidRPr="000F2D39">
        <w:rPr>
          <w:rFonts w:ascii="Times New Roman" w:hAnsi="Times New Roman"/>
          <w:sz w:val="24"/>
          <w:szCs w:val="24"/>
        </w:rPr>
        <w:t>bronchoperitoneal</w:t>
      </w:r>
      <w:proofErr w:type="spellEnd"/>
      <w:r w:rsidRPr="000F2D39">
        <w:rPr>
          <w:rFonts w:ascii="Times New Roman" w:hAnsi="Times New Roman"/>
          <w:sz w:val="24"/>
          <w:szCs w:val="24"/>
        </w:rPr>
        <w:t xml:space="preserve"> fistula: a case report. </w:t>
      </w:r>
      <w:r w:rsidRPr="000F2D39">
        <w:rPr>
          <w:rFonts w:ascii="Times New Roman" w:hAnsi="Times New Roman"/>
          <w:i/>
          <w:sz w:val="24"/>
          <w:szCs w:val="24"/>
        </w:rPr>
        <w:t>J Med Case Reports</w:t>
      </w:r>
      <w:r w:rsidRPr="000F2D39">
        <w:rPr>
          <w:rFonts w:ascii="Times New Roman" w:hAnsi="Times New Roman"/>
          <w:sz w:val="24"/>
          <w:szCs w:val="24"/>
        </w:rPr>
        <w:t>. 2011; 5:185.</w:t>
      </w:r>
    </w:p>
    <w:p w14:paraId="33971B63" w14:textId="5F5A53D5" w:rsidR="00A05CF7" w:rsidRPr="00A05CF7" w:rsidRDefault="00A05CF7" w:rsidP="00A05CF7">
      <w:pPr>
        <w:numPr>
          <w:ilvl w:val="0"/>
          <w:numId w:val="5"/>
        </w:numPr>
        <w:tabs>
          <w:tab w:val="clear" w:pos="1080"/>
        </w:tabs>
        <w:overflowPunct w:val="0"/>
        <w:autoSpaceDE w:val="0"/>
        <w:autoSpaceDN w:val="0"/>
        <w:adjustRightInd w:val="0"/>
        <w:ind w:left="720" w:hanging="720"/>
        <w:textAlignment w:val="baseline"/>
        <w:rPr>
          <w:rFonts w:ascii="Times New Roman" w:hAnsi="Times New Roman"/>
          <w:bCs/>
          <w:sz w:val="24"/>
          <w:szCs w:val="24"/>
        </w:rPr>
      </w:pPr>
      <w:r w:rsidRPr="000F2D39">
        <w:rPr>
          <w:rStyle w:val="Strong"/>
          <w:rFonts w:ascii="Times New Roman" w:hAnsi="Times New Roman"/>
          <w:sz w:val="24"/>
          <w:szCs w:val="24"/>
        </w:rPr>
        <w:t xml:space="preserve">Efron DT.  </w:t>
      </w:r>
      <w:r w:rsidRPr="000F2D39">
        <w:rPr>
          <w:rFonts w:ascii="Times New Roman" w:hAnsi="Times New Roman"/>
          <w:sz w:val="24"/>
          <w:szCs w:val="24"/>
        </w:rPr>
        <w:t xml:space="preserve">The Role of the </w:t>
      </w:r>
      <w:proofErr w:type="spellStart"/>
      <w:r w:rsidRPr="000F2D39">
        <w:rPr>
          <w:rFonts w:ascii="Times New Roman" w:hAnsi="Times New Roman"/>
          <w:sz w:val="24"/>
          <w:szCs w:val="24"/>
        </w:rPr>
        <w:t>Subxyphoid</w:t>
      </w:r>
      <w:proofErr w:type="spellEnd"/>
      <w:r w:rsidRPr="000F2D39">
        <w:rPr>
          <w:rFonts w:ascii="Times New Roman" w:hAnsi="Times New Roman"/>
          <w:sz w:val="24"/>
          <w:szCs w:val="24"/>
        </w:rPr>
        <w:t xml:space="preserve"> Pericardial Window in excluding Occult Cardiac Injury after</w:t>
      </w:r>
      <w:r w:rsidRPr="000F2D39">
        <w:rPr>
          <w:rFonts w:ascii="Times New Roman" w:hAnsi="Times New Roman"/>
          <w:bCs/>
          <w:sz w:val="24"/>
          <w:szCs w:val="24"/>
        </w:rPr>
        <w:t xml:space="preserve"> </w:t>
      </w:r>
      <w:r w:rsidRPr="000F2D39">
        <w:rPr>
          <w:rFonts w:ascii="Times New Roman" w:hAnsi="Times New Roman"/>
          <w:sz w:val="24"/>
          <w:szCs w:val="24"/>
        </w:rPr>
        <w:t xml:space="preserve">Penetrating Thoraco-abdominal Trauma - </w:t>
      </w:r>
      <w:r w:rsidRPr="000F2D39">
        <w:rPr>
          <w:rStyle w:val="Strong"/>
          <w:rFonts w:ascii="Times New Roman" w:hAnsi="Times New Roman"/>
          <w:sz w:val="24"/>
          <w:szCs w:val="24"/>
        </w:rPr>
        <w:t xml:space="preserve">Invited Critique.  </w:t>
      </w:r>
      <w:r w:rsidRPr="000F2D39">
        <w:rPr>
          <w:rStyle w:val="Strong"/>
          <w:rFonts w:ascii="Times New Roman" w:hAnsi="Times New Roman"/>
          <w:i/>
          <w:sz w:val="24"/>
          <w:szCs w:val="24"/>
        </w:rPr>
        <w:t>Brit J of Surg</w:t>
      </w:r>
      <w:r w:rsidRPr="000F2D39">
        <w:rPr>
          <w:rStyle w:val="Strong"/>
          <w:rFonts w:ascii="Times New Roman" w:hAnsi="Times New Roman"/>
          <w:sz w:val="24"/>
          <w:szCs w:val="24"/>
        </w:rPr>
        <w:t xml:space="preserve">. </w:t>
      </w:r>
      <w:r w:rsidRPr="000F2D39">
        <w:rPr>
          <w:rFonts w:ascii="Times New Roman" w:hAnsi="Times New Roman"/>
          <w:sz w:val="24"/>
          <w:szCs w:val="24"/>
        </w:rPr>
        <w:t>2013; 100: 1458.</w:t>
      </w:r>
    </w:p>
    <w:p w14:paraId="21A54E70" w14:textId="77777777" w:rsidR="00A05CF7" w:rsidRDefault="00A05CF7" w:rsidP="00A05CF7">
      <w:pPr>
        <w:numPr>
          <w:ilvl w:val="0"/>
          <w:numId w:val="5"/>
        </w:numPr>
        <w:tabs>
          <w:tab w:val="clear" w:pos="1080"/>
          <w:tab w:val="num" w:pos="720"/>
        </w:tabs>
        <w:overflowPunct w:val="0"/>
        <w:autoSpaceDE w:val="0"/>
        <w:autoSpaceDN w:val="0"/>
        <w:adjustRightInd w:val="0"/>
        <w:ind w:hanging="1080"/>
        <w:textAlignment w:val="baseline"/>
        <w:rPr>
          <w:rFonts w:ascii="Times New Roman" w:hAnsi="Times New Roman"/>
          <w:sz w:val="24"/>
          <w:szCs w:val="24"/>
        </w:rPr>
      </w:pPr>
      <w:proofErr w:type="spellStart"/>
      <w:r w:rsidRPr="000F2D39">
        <w:rPr>
          <w:rFonts w:ascii="Times New Roman" w:hAnsi="Times New Roman"/>
          <w:sz w:val="24"/>
          <w:szCs w:val="24"/>
        </w:rPr>
        <w:t>Zeidan</w:t>
      </w:r>
      <w:proofErr w:type="spellEnd"/>
      <w:r w:rsidRPr="000F2D39">
        <w:rPr>
          <w:rFonts w:ascii="Times New Roman" w:hAnsi="Times New Roman"/>
          <w:sz w:val="24"/>
          <w:szCs w:val="24"/>
        </w:rPr>
        <w:t xml:space="preserve"> A, Mitchell M, Khatri R, </w:t>
      </w:r>
      <w:proofErr w:type="spellStart"/>
      <w:r w:rsidRPr="000F2D39">
        <w:rPr>
          <w:rFonts w:ascii="Times New Roman" w:hAnsi="Times New Roman"/>
          <w:sz w:val="24"/>
          <w:szCs w:val="24"/>
        </w:rPr>
        <w:t>Itani</w:t>
      </w:r>
      <w:proofErr w:type="spellEnd"/>
      <w:r w:rsidRPr="000F2D39">
        <w:rPr>
          <w:rFonts w:ascii="Times New Roman" w:hAnsi="Times New Roman"/>
          <w:sz w:val="24"/>
          <w:szCs w:val="24"/>
        </w:rPr>
        <w:t xml:space="preserve"> D, </w:t>
      </w:r>
      <w:proofErr w:type="spellStart"/>
      <w:r w:rsidRPr="000F2D39">
        <w:rPr>
          <w:rFonts w:ascii="Times New Roman" w:hAnsi="Times New Roman"/>
          <w:sz w:val="24"/>
          <w:szCs w:val="24"/>
        </w:rPr>
        <w:t>Boikos</w:t>
      </w:r>
      <w:proofErr w:type="spellEnd"/>
      <w:r w:rsidRPr="000F2D39">
        <w:rPr>
          <w:rFonts w:ascii="Times New Roman" w:hAnsi="Times New Roman"/>
          <w:sz w:val="24"/>
          <w:szCs w:val="24"/>
        </w:rPr>
        <w:t xml:space="preserve"> S, Bose S, Lipsett P, </w:t>
      </w:r>
      <w:r w:rsidRPr="000F2D39">
        <w:rPr>
          <w:rFonts w:ascii="Times New Roman" w:hAnsi="Times New Roman"/>
          <w:b/>
          <w:sz w:val="24"/>
          <w:szCs w:val="24"/>
        </w:rPr>
        <w:t>Efron D</w:t>
      </w:r>
      <w:r w:rsidRPr="000F2D39">
        <w:rPr>
          <w:rFonts w:ascii="Times New Roman" w:hAnsi="Times New Roman"/>
          <w:sz w:val="24"/>
          <w:szCs w:val="24"/>
        </w:rPr>
        <w:t>, King KE,</w:t>
      </w:r>
      <w:r>
        <w:rPr>
          <w:rFonts w:ascii="Times New Roman" w:hAnsi="Times New Roman"/>
          <w:sz w:val="24"/>
          <w:szCs w:val="24"/>
        </w:rPr>
        <w:t xml:space="preserve"> </w:t>
      </w:r>
    </w:p>
    <w:p w14:paraId="6795954E" w14:textId="157391BF" w:rsidR="00B03771" w:rsidRDefault="00A05CF7" w:rsidP="00A05CF7">
      <w:pPr>
        <w:overflowPunct w:val="0"/>
        <w:autoSpaceDE w:val="0"/>
        <w:autoSpaceDN w:val="0"/>
        <w:adjustRightInd w:val="0"/>
        <w:ind w:left="720"/>
        <w:textAlignment w:val="baseline"/>
        <w:rPr>
          <w:rFonts w:ascii="Times New Roman" w:hAnsi="Times New Roman" w:cs="Times New Roman"/>
          <w:sz w:val="24"/>
          <w:szCs w:val="24"/>
        </w:rPr>
      </w:pPr>
      <w:r>
        <w:rPr>
          <w:rFonts w:ascii="Times New Roman" w:hAnsi="Times New Roman"/>
          <w:sz w:val="24"/>
          <w:szCs w:val="24"/>
        </w:rPr>
        <w:t>G</w:t>
      </w:r>
      <w:r w:rsidRPr="000F2D39">
        <w:rPr>
          <w:rFonts w:ascii="Times New Roman" w:hAnsi="Times New Roman"/>
          <w:sz w:val="24"/>
          <w:szCs w:val="24"/>
        </w:rPr>
        <w:t xml:space="preserve">erber J, </w:t>
      </w:r>
      <w:proofErr w:type="spellStart"/>
      <w:r w:rsidRPr="000F2D39">
        <w:rPr>
          <w:rFonts w:ascii="Times New Roman" w:hAnsi="Times New Roman"/>
          <w:sz w:val="24"/>
          <w:szCs w:val="24"/>
        </w:rPr>
        <w:t>Dezern</w:t>
      </w:r>
      <w:proofErr w:type="spellEnd"/>
      <w:r w:rsidRPr="000F2D39">
        <w:rPr>
          <w:rFonts w:ascii="Times New Roman" w:hAnsi="Times New Roman"/>
          <w:sz w:val="24"/>
          <w:szCs w:val="24"/>
        </w:rPr>
        <w:t xml:space="preserve"> A. Spontaneous Splenic Rupture during Induction Chemotherapy for Acute Myeloid Leukemia. </w:t>
      </w:r>
      <w:proofErr w:type="spellStart"/>
      <w:r w:rsidRPr="000F2D39">
        <w:rPr>
          <w:rFonts w:ascii="Times New Roman" w:hAnsi="Times New Roman"/>
          <w:i/>
          <w:sz w:val="24"/>
          <w:szCs w:val="24"/>
        </w:rPr>
        <w:t>Leuk</w:t>
      </w:r>
      <w:proofErr w:type="spellEnd"/>
      <w:r w:rsidRPr="000F2D39">
        <w:rPr>
          <w:rFonts w:ascii="Times New Roman" w:hAnsi="Times New Roman"/>
          <w:i/>
          <w:sz w:val="24"/>
          <w:szCs w:val="24"/>
        </w:rPr>
        <w:t xml:space="preserve"> Lymphoma.</w:t>
      </w:r>
      <w:r w:rsidRPr="000F2D39">
        <w:rPr>
          <w:rFonts w:ascii="Times New Roman" w:hAnsi="Times New Roman"/>
          <w:sz w:val="24"/>
          <w:szCs w:val="24"/>
        </w:rPr>
        <w:t xml:space="preserve"> 2014; 55:209-212. </w:t>
      </w:r>
    </w:p>
    <w:p w14:paraId="6854209E" w14:textId="77777777" w:rsidR="00A05CF7" w:rsidRDefault="00A05CF7" w:rsidP="006D3FBF">
      <w:pPr>
        <w:jc w:val="both"/>
        <w:rPr>
          <w:rFonts w:ascii="Times New Roman" w:hAnsi="Times New Roman" w:cs="Times New Roman"/>
          <w:sz w:val="24"/>
          <w:szCs w:val="24"/>
        </w:rPr>
      </w:pPr>
    </w:p>
    <w:p w14:paraId="56DAD3B0" w14:textId="03F8F788" w:rsidR="006D3FBF" w:rsidRDefault="00D21F22" w:rsidP="006D3FBF">
      <w:pPr>
        <w:jc w:val="both"/>
        <w:rPr>
          <w:rFonts w:ascii="Times New Roman" w:hAnsi="Times New Roman" w:cs="Times New Roman"/>
          <w:sz w:val="24"/>
          <w:szCs w:val="24"/>
        </w:rPr>
      </w:pPr>
      <w:r>
        <w:rPr>
          <w:rFonts w:ascii="Times New Roman" w:hAnsi="Times New Roman" w:cs="Times New Roman"/>
          <w:sz w:val="24"/>
          <w:szCs w:val="24"/>
          <w:u w:val="single"/>
        </w:rPr>
        <w:t>Invited Publications</w:t>
      </w:r>
    </w:p>
    <w:p w14:paraId="19F85A50" w14:textId="77777777" w:rsidR="00D21F22" w:rsidRPr="000F2D39" w:rsidRDefault="00D21F22" w:rsidP="00D21F22">
      <w:pPr>
        <w:pStyle w:val="Preformatted"/>
        <w:numPr>
          <w:ilvl w:val="0"/>
          <w:numId w:val="4"/>
        </w:numPr>
        <w:tabs>
          <w:tab w:val="clear" w:pos="959"/>
          <w:tab w:val="clear" w:pos="1319"/>
          <w:tab w:val="clear" w:pos="9590"/>
          <w:tab w:val="left" w:pos="720"/>
        </w:tabs>
        <w:ind w:left="720" w:hanging="720"/>
        <w:rPr>
          <w:rFonts w:ascii="Times New Roman" w:hAnsi="Times New Roman"/>
          <w:sz w:val="24"/>
          <w:szCs w:val="24"/>
        </w:rPr>
      </w:pP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Modulation of inflammation and immunity by arginine supplements.  </w:t>
      </w:r>
      <w:proofErr w:type="spellStart"/>
      <w:r w:rsidRPr="000F2D39">
        <w:rPr>
          <w:rFonts w:ascii="Times New Roman" w:hAnsi="Times New Roman"/>
          <w:i/>
          <w:sz w:val="24"/>
          <w:szCs w:val="24"/>
        </w:rPr>
        <w:t>Curr</w:t>
      </w:r>
      <w:proofErr w:type="spellEnd"/>
      <w:r w:rsidRPr="000F2D39">
        <w:rPr>
          <w:rFonts w:ascii="Times New Roman" w:hAnsi="Times New Roman"/>
          <w:i/>
          <w:sz w:val="24"/>
          <w:szCs w:val="24"/>
        </w:rPr>
        <w:t xml:space="preserve"> </w:t>
      </w:r>
      <w:proofErr w:type="spellStart"/>
      <w:r w:rsidRPr="000F2D39">
        <w:rPr>
          <w:rFonts w:ascii="Times New Roman" w:hAnsi="Times New Roman"/>
          <w:i/>
          <w:sz w:val="24"/>
          <w:szCs w:val="24"/>
        </w:rPr>
        <w:t>Opin</w:t>
      </w:r>
      <w:proofErr w:type="spellEnd"/>
      <w:r w:rsidRPr="000F2D39">
        <w:rPr>
          <w:rFonts w:ascii="Times New Roman" w:hAnsi="Times New Roman"/>
          <w:i/>
          <w:sz w:val="24"/>
          <w:szCs w:val="24"/>
        </w:rPr>
        <w:t xml:space="preserve"> Clin </w:t>
      </w:r>
      <w:proofErr w:type="spellStart"/>
      <w:r w:rsidRPr="000F2D39">
        <w:rPr>
          <w:rFonts w:ascii="Times New Roman" w:hAnsi="Times New Roman"/>
          <w:i/>
          <w:sz w:val="24"/>
          <w:szCs w:val="24"/>
        </w:rPr>
        <w:t>Nutr</w:t>
      </w:r>
      <w:proofErr w:type="spellEnd"/>
      <w:r w:rsidRPr="000F2D39">
        <w:rPr>
          <w:rFonts w:ascii="Times New Roman" w:hAnsi="Times New Roman"/>
          <w:i/>
          <w:sz w:val="24"/>
          <w:szCs w:val="24"/>
        </w:rPr>
        <w:t xml:space="preserve"> </w:t>
      </w:r>
      <w:proofErr w:type="spellStart"/>
      <w:r w:rsidRPr="000F2D39">
        <w:rPr>
          <w:rFonts w:ascii="Times New Roman" w:hAnsi="Times New Roman"/>
          <w:i/>
          <w:sz w:val="24"/>
          <w:szCs w:val="24"/>
        </w:rPr>
        <w:t>Metab</w:t>
      </w:r>
      <w:proofErr w:type="spellEnd"/>
      <w:r w:rsidRPr="000F2D39">
        <w:rPr>
          <w:rFonts w:ascii="Times New Roman" w:hAnsi="Times New Roman"/>
          <w:i/>
          <w:sz w:val="24"/>
          <w:szCs w:val="24"/>
        </w:rPr>
        <w:t xml:space="preserve"> Care.</w:t>
      </w:r>
      <w:r w:rsidRPr="000F2D39">
        <w:rPr>
          <w:rFonts w:ascii="Times New Roman" w:hAnsi="Times New Roman"/>
          <w:sz w:val="24"/>
          <w:szCs w:val="24"/>
        </w:rPr>
        <w:t xml:space="preserve"> 1998; 1:531-538.</w:t>
      </w:r>
    </w:p>
    <w:p w14:paraId="67AD5EA4" w14:textId="77777777" w:rsidR="00D21F22" w:rsidRPr="000F2D39" w:rsidRDefault="00D21F22" w:rsidP="00D21F22">
      <w:pPr>
        <w:pStyle w:val="Preformatted"/>
        <w:numPr>
          <w:ilvl w:val="0"/>
          <w:numId w:val="4"/>
        </w:numPr>
        <w:tabs>
          <w:tab w:val="clear" w:pos="959"/>
          <w:tab w:val="clear" w:pos="1319"/>
          <w:tab w:val="clear" w:pos="9590"/>
          <w:tab w:val="left" w:pos="720"/>
        </w:tabs>
        <w:ind w:left="720" w:hanging="720"/>
        <w:rPr>
          <w:rFonts w:ascii="Times New Roman" w:hAnsi="Times New Roman"/>
          <w:sz w:val="24"/>
          <w:szCs w:val="24"/>
        </w:rPr>
      </w:pPr>
      <w:r w:rsidRPr="000F2D39">
        <w:rPr>
          <w:rFonts w:ascii="Times New Roman" w:hAnsi="Times New Roman"/>
          <w:b/>
          <w:sz w:val="24"/>
          <w:szCs w:val="24"/>
        </w:rPr>
        <w:t>Efron DT</w:t>
      </w:r>
      <w:r w:rsidRPr="000F2D39">
        <w:rPr>
          <w:rFonts w:ascii="Times New Roman" w:hAnsi="Times New Roman"/>
          <w:sz w:val="24"/>
          <w:szCs w:val="24"/>
        </w:rPr>
        <w:t xml:space="preserve">,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Arginine and nutrition in renal disease.  </w:t>
      </w:r>
      <w:r w:rsidRPr="000F2D39">
        <w:rPr>
          <w:rFonts w:ascii="Times New Roman" w:hAnsi="Times New Roman"/>
          <w:i/>
          <w:sz w:val="24"/>
          <w:szCs w:val="24"/>
        </w:rPr>
        <w:t xml:space="preserve">J Ren </w:t>
      </w:r>
      <w:proofErr w:type="spellStart"/>
      <w:r w:rsidRPr="000F2D39">
        <w:rPr>
          <w:rFonts w:ascii="Times New Roman" w:hAnsi="Times New Roman"/>
          <w:i/>
          <w:sz w:val="24"/>
          <w:szCs w:val="24"/>
        </w:rPr>
        <w:t>Nutr</w:t>
      </w:r>
      <w:proofErr w:type="spellEnd"/>
      <w:r w:rsidRPr="000F2D39">
        <w:rPr>
          <w:rFonts w:ascii="Times New Roman" w:hAnsi="Times New Roman"/>
          <w:i/>
          <w:sz w:val="24"/>
          <w:szCs w:val="24"/>
        </w:rPr>
        <w:t>.</w:t>
      </w:r>
      <w:r w:rsidRPr="000F2D39">
        <w:rPr>
          <w:rFonts w:ascii="Times New Roman" w:hAnsi="Times New Roman"/>
          <w:sz w:val="24"/>
          <w:szCs w:val="24"/>
        </w:rPr>
        <w:t xml:space="preserve"> 1999; 9:142-144. </w:t>
      </w:r>
    </w:p>
    <w:p w14:paraId="0114A089" w14:textId="77777777" w:rsidR="00D21F22" w:rsidRPr="000F2D39" w:rsidRDefault="00D21F22" w:rsidP="00D21F22">
      <w:pPr>
        <w:pStyle w:val="Preformatted"/>
        <w:numPr>
          <w:ilvl w:val="0"/>
          <w:numId w:val="4"/>
        </w:numPr>
        <w:tabs>
          <w:tab w:val="clear" w:pos="959"/>
          <w:tab w:val="clear" w:pos="1319"/>
          <w:tab w:val="clear" w:pos="9590"/>
          <w:tab w:val="left" w:pos="720"/>
        </w:tabs>
        <w:ind w:left="720" w:hanging="720"/>
        <w:rPr>
          <w:rFonts w:ascii="Times New Roman" w:hAnsi="Times New Roman"/>
          <w:sz w:val="24"/>
          <w:szCs w:val="24"/>
        </w:rPr>
      </w:pPr>
      <w:r w:rsidRPr="000F2D39">
        <w:rPr>
          <w:rFonts w:ascii="Times New Roman" w:hAnsi="Times New Roman"/>
          <w:b/>
          <w:sz w:val="24"/>
          <w:szCs w:val="24"/>
        </w:rPr>
        <w:t>Efron DT</w:t>
      </w:r>
      <w:r w:rsidRPr="000F2D39">
        <w:rPr>
          <w:rFonts w:ascii="Times New Roman" w:hAnsi="Times New Roman"/>
          <w:sz w:val="24"/>
          <w:szCs w:val="24"/>
        </w:rPr>
        <w:t xml:space="preserve">, Most D,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Role of nitric oxide in wound healing</w:t>
      </w:r>
      <w:r w:rsidRPr="000F2D39">
        <w:rPr>
          <w:rFonts w:ascii="Times New Roman" w:hAnsi="Times New Roman"/>
          <w:i/>
          <w:sz w:val="24"/>
          <w:szCs w:val="24"/>
        </w:rPr>
        <w:t xml:space="preserve">.  </w:t>
      </w:r>
      <w:proofErr w:type="spellStart"/>
      <w:r w:rsidRPr="000F2D39">
        <w:rPr>
          <w:rFonts w:ascii="Times New Roman" w:hAnsi="Times New Roman"/>
          <w:i/>
          <w:sz w:val="24"/>
          <w:szCs w:val="24"/>
        </w:rPr>
        <w:t>Curr</w:t>
      </w:r>
      <w:proofErr w:type="spellEnd"/>
      <w:r w:rsidRPr="000F2D39">
        <w:rPr>
          <w:rFonts w:ascii="Times New Roman" w:hAnsi="Times New Roman"/>
          <w:i/>
          <w:sz w:val="24"/>
          <w:szCs w:val="24"/>
        </w:rPr>
        <w:t xml:space="preserve"> </w:t>
      </w:r>
      <w:proofErr w:type="spellStart"/>
      <w:r w:rsidRPr="000F2D39">
        <w:rPr>
          <w:rFonts w:ascii="Times New Roman" w:hAnsi="Times New Roman"/>
          <w:i/>
          <w:sz w:val="24"/>
          <w:szCs w:val="24"/>
        </w:rPr>
        <w:t>Opin</w:t>
      </w:r>
      <w:proofErr w:type="spellEnd"/>
      <w:r w:rsidRPr="000F2D39">
        <w:rPr>
          <w:rFonts w:ascii="Times New Roman" w:hAnsi="Times New Roman"/>
          <w:i/>
          <w:sz w:val="24"/>
          <w:szCs w:val="24"/>
        </w:rPr>
        <w:t xml:space="preserve"> Clin </w:t>
      </w:r>
      <w:proofErr w:type="spellStart"/>
      <w:r w:rsidRPr="000F2D39">
        <w:rPr>
          <w:rFonts w:ascii="Times New Roman" w:hAnsi="Times New Roman"/>
          <w:i/>
          <w:sz w:val="24"/>
          <w:szCs w:val="24"/>
        </w:rPr>
        <w:t>Nutr</w:t>
      </w:r>
      <w:proofErr w:type="spellEnd"/>
      <w:r w:rsidRPr="000F2D39">
        <w:rPr>
          <w:rFonts w:ascii="Times New Roman" w:hAnsi="Times New Roman"/>
          <w:i/>
          <w:sz w:val="24"/>
          <w:szCs w:val="24"/>
        </w:rPr>
        <w:t xml:space="preserve"> </w:t>
      </w:r>
      <w:proofErr w:type="spellStart"/>
      <w:r w:rsidRPr="000F2D39">
        <w:rPr>
          <w:rFonts w:ascii="Times New Roman" w:hAnsi="Times New Roman"/>
          <w:i/>
          <w:sz w:val="24"/>
          <w:szCs w:val="24"/>
        </w:rPr>
        <w:t>Metab</w:t>
      </w:r>
      <w:proofErr w:type="spellEnd"/>
      <w:r w:rsidRPr="000F2D39">
        <w:rPr>
          <w:rFonts w:ascii="Times New Roman" w:hAnsi="Times New Roman"/>
          <w:i/>
          <w:sz w:val="24"/>
          <w:szCs w:val="24"/>
        </w:rPr>
        <w:t xml:space="preserve"> Care.</w:t>
      </w:r>
      <w:r w:rsidRPr="000F2D39">
        <w:rPr>
          <w:rFonts w:ascii="Times New Roman" w:hAnsi="Times New Roman"/>
          <w:sz w:val="24"/>
          <w:szCs w:val="24"/>
        </w:rPr>
        <w:t xml:space="preserve"> 2000; 3:197-204.</w:t>
      </w:r>
    </w:p>
    <w:p w14:paraId="0F5F4AEA" w14:textId="77777777" w:rsidR="00D21F22" w:rsidRPr="000F2D39" w:rsidRDefault="00D21F22" w:rsidP="00D21F22">
      <w:pPr>
        <w:pStyle w:val="Preformatted"/>
        <w:numPr>
          <w:ilvl w:val="0"/>
          <w:numId w:val="4"/>
        </w:numPr>
        <w:tabs>
          <w:tab w:val="clear" w:pos="959"/>
          <w:tab w:val="clear" w:pos="1319"/>
          <w:tab w:val="clear" w:pos="9590"/>
          <w:tab w:val="left" w:pos="720"/>
        </w:tabs>
        <w:ind w:left="720" w:hanging="720"/>
        <w:rPr>
          <w:rFonts w:ascii="Times New Roman" w:hAnsi="Times New Roman"/>
          <w:sz w:val="24"/>
          <w:szCs w:val="24"/>
        </w:rPr>
      </w:pPr>
      <w:r w:rsidRPr="000F2D39">
        <w:rPr>
          <w:rFonts w:ascii="Times New Roman" w:hAnsi="Times New Roman"/>
          <w:b/>
          <w:sz w:val="24"/>
          <w:szCs w:val="24"/>
        </w:rPr>
        <w:t>Efron D</w:t>
      </w:r>
      <w:r w:rsidRPr="000F2D39">
        <w:rPr>
          <w:rFonts w:ascii="Times New Roman" w:hAnsi="Times New Roman"/>
          <w:sz w:val="24"/>
          <w:szCs w:val="24"/>
        </w:rPr>
        <w:t xml:space="preserve">, </w:t>
      </w:r>
      <w:proofErr w:type="spellStart"/>
      <w:r w:rsidRPr="000F2D39">
        <w:rPr>
          <w:rFonts w:ascii="Times New Roman" w:hAnsi="Times New Roman"/>
          <w:sz w:val="24"/>
          <w:szCs w:val="24"/>
        </w:rPr>
        <w:t>Barbul</w:t>
      </w:r>
      <w:proofErr w:type="spellEnd"/>
      <w:r w:rsidRPr="000F2D39">
        <w:rPr>
          <w:rFonts w:ascii="Times New Roman" w:hAnsi="Times New Roman"/>
          <w:sz w:val="24"/>
          <w:szCs w:val="24"/>
        </w:rPr>
        <w:t xml:space="preserve"> A.  Role of arginine in </w:t>
      </w:r>
      <w:proofErr w:type="spellStart"/>
      <w:r w:rsidRPr="000F2D39">
        <w:rPr>
          <w:rFonts w:ascii="Times New Roman" w:hAnsi="Times New Roman"/>
          <w:sz w:val="24"/>
          <w:szCs w:val="24"/>
        </w:rPr>
        <w:t>immunonutrition</w:t>
      </w:r>
      <w:proofErr w:type="spellEnd"/>
      <w:r w:rsidRPr="000F2D39">
        <w:rPr>
          <w:rFonts w:ascii="Times New Roman" w:hAnsi="Times New Roman"/>
          <w:sz w:val="24"/>
          <w:szCs w:val="24"/>
        </w:rPr>
        <w:t xml:space="preserve">.  </w:t>
      </w:r>
      <w:r w:rsidRPr="000F2D39">
        <w:rPr>
          <w:rFonts w:ascii="Times New Roman" w:hAnsi="Times New Roman"/>
          <w:i/>
          <w:sz w:val="24"/>
          <w:szCs w:val="24"/>
        </w:rPr>
        <w:t>J Gastroenterol.</w:t>
      </w:r>
      <w:r w:rsidRPr="000F2D39">
        <w:rPr>
          <w:rFonts w:ascii="Times New Roman" w:hAnsi="Times New Roman"/>
          <w:sz w:val="24"/>
          <w:szCs w:val="24"/>
        </w:rPr>
        <w:t xml:space="preserve"> 2000; 35 (Suppl 12):20-23.</w:t>
      </w:r>
    </w:p>
    <w:p w14:paraId="55C9ADC0" w14:textId="77777777" w:rsidR="00D21F22" w:rsidRPr="000F2D39" w:rsidRDefault="00D21F22" w:rsidP="00D21F22">
      <w:pPr>
        <w:pStyle w:val="Preformatted"/>
        <w:numPr>
          <w:ilvl w:val="0"/>
          <w:numId w:val="4"/>
        </w:numPr>
        <w:tabs>
          <w:tab w:val="clear" w:pos="959"/>
          <w:tab w:val="clear" w:pos="1319"/>
          <w:tab w:val="clear" w:pos="9590"/>
          <w:tab w:val="left" w:pos="720"/>
        </w:tabs>
        <w:ind w:left="720" w:hanging="720"/>
        <w:rPr>
          <w:rFonts w:ascii="Times New Roman" w:hAnsi="Times New Roman"/>
          <w:sz w:val="24"/>
          <w:szCs w:val="24"/>
        </w:rPr>
      </w:pPr>
      <w:r w:rsidRPr="000F2D39">
        <w:rPr>
          <w:rFonts w:ascii="Times New Roman" w:hAnsi="Times New Roman"/>
          <w:b/>
          <w:sz w:val="24"/>
          <w:szCs w:val="24"/>
        </w:rPr>
        <w:t>Efron DT</w:t>
      </w:r>
      <w:r w:rsidRPr="000F2D39">
        <w:rPr>
          <w:rFonts w:ascii="Times New Roman" w:hAnsi="Times New Roman"/>
          <w:sz w:val="24"/>
          <w:szCs w:val="24"/>
        </w:rPr>
        <w:t xml:space="preserve">, Bender JS.  Laparoscopic surgery in older adults.  </w:t>
      </w:r>
      <w:r w:rsidRPr="000F2D39">
        <w:rPr>
          <w:rFonts w:ascii="Times New Roman" w:hAnsi="Times New Roman"/>
          <w:i/>
          <w:sz w:val="24"/>
          <w:szCs w:val="24"/>
        </w:rPr>
        <w:t xml:space="preserve">J Am </w:t>
      </w:r>
      <w:proofErr w:type="spellStart"/>
      <w:r w:rsidRPr="000F2D39">
        <w:rPr>
          <w:rFonts w:ascii="Times New Roman" w:hAnsi="Times New Roman"/>
          <w:i/>
          <w:sz w:val="24"/>
          <w:szCs w:val="24"/>
        </w:rPr>
        <w:t>Geriatr</w:t>
      </w:r>
      <w:proofErr w:type="spellEnd"/>
      <w:r w:rsidRPr="000F2D39">
        <w:rPr>
          <w:rFonts w:ascii="Times New Roman" w:hAnsi="Times New Roman"/>
          <w:i/>
          <w:sz w:val="24"/>
          <w:szCs w:val="24"/>
        </w:rPr>
        <w:t xml:space="preserve"> Soc</w:t>
      </w:r>
      <w:r w:rsidRPr="000F2D39">
        <w:rPr>
          <w:rFonts w:ascii="Times New Roman" w:hAnsi="Times New Roman"/>
          <w:sz w:val="24"/>
          <w:szCs w:val="24"/>
        </w:rPr>
        <w:t>. 2001; 49:658-663.</w:t>
      </w:r>
    </w:p>
    <w:p w14:paraId="013CBCEE" w14:textId="77777777" w:rsidR="00D21F22" w:rsidRPr="00D21F22" w:rsidRDefault="00D21F22" w:rsidP="006D3FBF">
      <w:pPr>
        <w:jc w:val="both"/>
        <w:rPr>
          <w:rFonts w:ascii="Times New Roman" w:hAnsi="Times New Roman" w:cs="Times New Roman"/>
          <w:sz w:val="24"/>
          <w:szCs w:val="24"/>
        </w:rPr>
      </w:pPr>
    </w:p>
    <w:p w14:paraId="77566E33" w14:textId="49CE8EF7" w:rsidR="006D3FBF" w:rsidRDefault="006D3FBF" w:rsidP="006D3FBF">
      <w:pPr>
        <w:jc w:val="both"/>
        <w:rPr>
          <w:rFonts w:ascii="Times New Roman" w:hAnsi="Times New Roman" w:cs="Times New Roman"/>
          <w:sz w:val="24"/>
          <w:szCs w:val="24"/>
        </w:rPr>
      </w:pPr>
    </w:p>
    <w:p w14:paraId="144F7E10" w14:textId="67AF0720" w:rsidR="006D3FBF" w:rsidRDefault="006D3FBF" w:rsidP="006D3FBF">
      <w:pPr>
        <w:jc w:val="both"/>
        <w:rPr>
          <w:rFonts w:ascii="Times New Roman" w:hAnsi="Times New Roman" w:cs="Times New Roman"/>
          <w:sz w:val="24"/>
          <w:szCs w:val="24"/>
        </w:rPr>
      </w:pPr>
      <w:r>
        <w:rPr>
          <w:rFonts w:ascii="Times New Roman" w:hAnsi="Times New Roman" w:cs="Times New Roman"/>
          <w:sz w:val="24"/>
          <w:szCs w:val="24"/>
          <w:u w:val="single"/>
        </w:rPr>
        <w:t>Books</w:t>
      </w:r>
    </w:p>
    <w:p w14:paraId="0FA2CE8A" w14:textId="537A54D0" w:rsidR="00800607" w:rsidRPr="000F2D39" w:rsidRDefault="00800607" w:rsidP="00800607">
      <w:pPr>
        <w:pStyle w:val="PlainText"/>
        <w:numPr>
          <w:ilvl w:val="0"/>
          <w:numId w:val="3"/>
        </w:numPr>
        <w:ind w:hanging="720"/>
        <w:rPr>
          <w:rFonts w:ascii="Times New Roman" w:hAnsi="Times New Roman" w:cs="Times New Roman"/>
          <w:sz w:val="24"/>
          <w:szCs w:val="24"/>
        </w:rPr>
      </w:pPr>
      <w:r w:rsidRPr="000F2D39">
        <w:rPr>
          <w:rFonts w:ascii="Times New Roman" w:hAnsi="Times New Roman" w:cs="Times New Roman"/>
          <w:sz w:val="24"/>
          <w:szCs w:val="24"/>
        </w:rPr>
        <w:t xml:space="preserve">The Johns Hopkins A.B.S.I.T.E. Review Manual. Nazarian SM, </w:t>
      </w:r>
      <w:proofErr w:type="spellStart"/>
      <w:r w:rsidRPr="000F2D39">
        <w:rPr>
          <w:rFonts w:ascii="Times New Roman" w:hAnsi="Times New Roman" w:cs="Times New Roman"/>
          <w:sz w:val="24"/>
          <w:szCs w:val="24"/>
        </w:rPr>
        <w:t>Meguid</w:t>
      </w:r>
      <w:proofErr w:type="spellEnd"/>
      <w:r w:rsidRPr="000F2D39">
        <w:rPr>
          <w:rFonts w:ascii="Times New Roman" w:hAnsi="Times New Roman" w:cs="Times New Roman"/>
          <w:sz w:val="24"/>
          <w:szCs w:val="24"/>
        </w:rPr>
        <w:t xml:space="preserve"> RA, Lipsett PA (eds). </w:t>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(contributing editor). Philadelphia: Lippincott, Williams Wilkins, 2008.</w:t>
      </w:r>
    </w:p>
    <w:p w14:paraId="73DA507B" w14:textId="16DB2C55" w:rsidR="00800607" w:rsidRPr="000F2D39" w:rsidRDefault="00800607" w:rsidP="00800607">
      <w:pPr>
        <w:pStyle w:val="PlainText"/>
        <w:numPr>
          <w:ilvl w:val="0"/>
          <w:numId w:val="3"/>
        </w:numPr>
        <w:ind w:hanging="720"/>
        <w:rPr>
          <w:rFonts w:ascii="Times New Roman" w:hAnsi="Times New Roman" w:cs="Times New Roman"/>
          <w:sz w:val="24"/>
          <w:szCs w:val="24"/>
        </w:rPr>
      </w:pPr>
      <w:r w:rsidRPr="000F2D39">
        <w:rPr>
          <w:rFonts w:ascii="Times New Roman" w:hAnsi="Times New Roman" w:cs="Times New Roman"/>
          <w:sz w:val="24"/>
          <w:szCs w:val="24"/>
        </w:rPr>
        <w:t xml:space="preserve">Complications of Acute Care Surgery: The Management of Difficult Clinical Scenarios.  Diaz JJ and </w:t>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(eds). Springer International, Switzerland, 2017.</w:t>
      </w:r>
    </w:p>
    <w:p w14:paraId="40B1479E" w14:textId="6C154EF0" w:rsidR="006D3FBF" w:rsidRDefault="006D3FBF" w:rsidP="006D3FBF">
      <w:pPr>
        <w:jc w:val="both"/>
        <w:rPr>
          <w:rFonts w:ascii="Times New Roman" w:hAnsi="Times New Roman" w:cs="Times New Roman"/>
          <w:sz w:val="24"/>
          <w:szCs w:val="24"/>
        </w:rPr>
      </w:pPr>
    </w:p>
    <w:p w14:paraId="08824587" w14:textId="0CE74A87" w:rsidR="006D3FBF" w:rsidRDefault="006D3FBF" w:rsidP="006D3FBF">
      <w:pPr>
        <w:jc w:val="both"/>
        <w:rPr>
          <w:rFonts w:ascii="Times New Roman" w:hAnsi="Times New Roman" w:cs="Times New Roman"/>
          <w:sz w:val="24"/>
          <w:szCs w:val="24"/>
        </w:rPr>
      </w:pPr>
      <w:r>
        <w:rPr>
          <w:rFonts w:ascii="Times New Roman" w:hAnsi="Times New Roman" w:cs="Times New Roman"/>
          <w:sz w:val="24"/>
          <w:szCs w:val="24"/>
          <w:u w:val="single"/>
        </w:rPr>
        <w:t>Book Chapters</w:t>
      </w:r>
    </w:p>
    <w:p w14:paraId="31205499" w14:textId="6744581A" w:rsidR="007F51AB" w:rsidRPr="000F2D39" w:rsidRDefault="007F51AB" w:rsidP="007F51AB">
      <w:pPr>
        <w:pStyle w:val="PlainText"/>
        <w:tabs>
          <w:tab w:val="left" w:pos="720"/>
        </w:tabs>
        <w:ind w:left="720" w:hanging="720"/>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Witte MB, </w:t>
      </w:r>
      <w:proofErr w:type="spellStart"/>
      <w:r w:rsidRPr="000F2D39">
        <w:rPr>
          <w:rFonts w:ascii="Times New Roman" w:hAnsi="Times New Roman" w:cs="Times New Roman"/>
          <w:sz w:val="24"/>
          <w:szCs w:val="24"/>
        </w:rPr>
        <w:t>Barbul</w:t>
      </w:r>
      <w:proofErr w:type="spellEnd"/>
      <w:r w:rsidRPr="000F2D39">
        <w:rPr>
          <w:rFonts w:ascii="Times New Roman" w:hAnsi="Times New Roman" w:cs="Times New Roman"/>
          <w:sz w:val="24"/>
          <w:szCs w:val="24"/>
        </w:rPr>
        <w:t xml:space="preserve"> A.  Wound healing: physiology, clinical progress, growth factors and the secret of the fetus.  In AE </w:t>
      </w:r>
      <w:proofErr w:type="spellStart"/>
      <w:r w:rsidRPr="000F2D39">
        <w:rPr>
          <w:rFonts w:ascii="Times New Roman" w:hAnsi="Times New Roman" w:cs="Times New Roman"/>
          <w:sz w:val="24"/>
          <w:szCs w:val="24"/>
        </w:rPr>
        <w:t>Baue</w:t>
      </w:r>
      <w:proofErr w:type="spellEnd"/>
      <w:r w:rsidRPr="000F2D39">
        <w:rPr>
          <w:rFonts w:ascii="Times New Roman" w:hAnsi="Times New Roman" w:cs="Times New Roman"/>
          <w:sz w:val="24"/>
          <w:szCs w:val="24"/>
        </w:rPr>
        <w:t xml:space="preserve">, </w:t>
      </w:r>
      <w:proofErr w:type="spellStart"/>
      <w:r w:rsidRPr="000F2D39">
        <w:rPr>
          <w:rFonts w:ascii="Times New Roman" w:hAnsi="Times New Roman" w:cs="Times New Roman"/>
          <w:sz w:val="24"/>
          <w:szCs w:val="24"/>
        </w:rPr>
        <w:t>Faist</w:t>
      </w:r>
      <w:proofErr w:type="spellEnd"/>
      <w:r w:rsidRPr="000F2D39">
        <w:rPr>
          <w:rFonts w:ascii="Times New Roman" w:hAnsi="Times New Roman" w:cs="Times New Roman"/>
          <w:sz w:val="24"/>
          <w:szCs w:val="24"/>
        </w:rPr>
        <w:t xml:space="preserve"> E, Fry D (eds).  Multiple Organ </w:t>
      </w:r>
      <w:r w:rsidRPr="000F2D39">
        <w:rPr>
          <w:rFonts w:ascii="Times New Roman" w:hAnsi="Times New Roman" w:cs="Times New Roman"/>
          <w:sz w:val="24"/>
          <w:szCs w:val="24"/>
        </w:rPr>
        <w:lastRenderedPageBreak/>
        <w:t>failure -- Pathophysiology, Prevention, and Therapy.  Springer-Verlag, NY, 2000:553-561.</w:t>
      </w:r>
    </w:p>
    <w:p w14:paraId="405A3D8F"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2.      </w:t>
      </w:r>
      <w:r w:rsidRPr="000F2D39">
        <w:rPr>
          <w:rFonts w:ascii="Times New Roman" w:hAnsi="Times New Roman" w:cs="Times New Roman"/>
          <w:sz w:val="24"/>
          <w:szCs w:val="24"/>
        </w:rPr>
        <w:tab/>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Most D, </w:t>
      </w:r>
      <w:proofErr w:type="spellStart"/>
      <w:r w:rsidRPr="000F2D39">
        <w:rPr>
          <w:rFonts w:ascii="Times New Roman" w:hAnsi="Times New Roman" w:cs="Times New Roman"/>
          <w:sz w:val="24"/>
          <w:szCs w:val="24"/>
        </w:rPr>
        <w:t>Barbul</w:t>
      </w:r>
      <w:proofErr w:type="spellEnd"/>
      <w:r w:rsidRPr="000F2D39">
        <w:rPr>
          <w:rFonts w:ascii="Times New Roman" w:hAnsi="Times New Roman" w:cs="Times New Roman"/>
          <w:sz w:val="24"/>
          <w:szCs w:val="24"/>
        </w:rPr>
        <w:t xml:space="preserve"> A.  The management and organization of a surgical research laboratory. In WW </w:t>
      </w:r>
      <w:proofErr w:type="spellStart"/>
      <w:r w:rsidRPr="000F2D39">
        <w:rPr>
          <w:rFonts w:ascii="Times New Roman" w:hAnsi="Times New Roman" w:cs="Times New Roman"/>
          <w:sz w:val="24"/>
          <w:szCs w:val="24"/>
        </w:rPr>
        <w:t>Souba</w:t>
      </w:r>
      <w:proofErr w:type="spellEnd"/>
      <w:r w:rsidRPr="000F2D39">
        <w:rPr>
          <w:rFonts w:ascii="Times New Roman" w:hAnsi="Times New Roman" w:cs="Times New Roman"/>
          <w:sz w:val="24"/>
          <w:szCs w:val="24"/>
        </w:rPr>
        <w:t xml:space="preserve"> WW, Willmore DW (eds). Surgical Research. Academic Press, San Diego, 2001:1249-1259.</w:t>
      </w:r>
    </w:p>
    <w:p w14:paraId="60F877D4"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3.    </w:t>
      </w:r>
      <w:r w:rsidRPr="000F2D39">
        <w:rPr>
          <w:rFonts w:ascii="Times New Roman" w:hAnsi="Times New Roman" w:cs="Times New Roman"/>
          <w:sz w:val="24"/>
          <w:szCs w:val="24"/>
        </w:rPr>
        <w:tab/>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w:t>
      </w:r>
      <w:proofErr w:type="spellStart"/>
      <w:r w:rsidRPr="000F2D39">
        <w:rPr>
          <w:rFonts w:ascii="Times New Roman" w:hAnsi="Times New Roman" w:cs="Times New Roman"/>
          <w:sz w:val="24"/>
          <w:szCs w:val="24"/>
        </w:rPr>
        <w:t>Barbul</w:t>
      </w:r>
      <w:proofErr w:type="spellEnd"/>
      <w:r w:rsidRPr="000F2D39">
        <w:rPr>
          <w:rFonts w:ascii="Times New Roman" w:hAnsi="Times New Roman" w:cs="Times New Roman"/>
          <w:sz w:val="24"/>
          <w:szCs w:val="24"/>
        </w:rPr>
        <w:t xml:space="preserve"> A.  Wounds in infection and sepsis – role of growth factors and mediators. In RG </w:t>
      </w:r>
      <w:proofErr w:type="spellStart"/>
      <w:r w:rsidRPr="000F2D39">
        <w:rPr>
          <w:rFonts w:ascii="Times New Roman" w:hAnsi="Times New Roman" w:cs="Times New Roman"/>
          <w:sz w:val="24"/>
          <w:szCs w:val="24"/>
        </w:rPr>
        <w:t>Holzheimer</w:t>
      </w:r>
      <w:proofErr w:type="spellEnd"/>
      <w:r w:rsidRPr="000F2D39">
        <w:rPr>
          <w:rFonts w:ascii="Times New Roman" w:hAnsi="Times New Roman" w:cs="Times New Roman"/>
          <w:sz w:val="24"/>
          <w:szCs w:val="24"/>
        </w:rPr>
        <w:t xml:space="preserve">, JA </w:t>
      </w:r>
      <w:proofErr w:type="spellStart"/>
      <w:r w:rsidRPr="000F2D39">
        <w:rPr>
          <w:rFonts w:ascii="Times New Roman" w:hAnsi="Times New Roman" w:cs="Times New Roman"/>
          <w:sz w:val="24"/>
          <w:szCs w:val="24"/>
        </w:rPr>
        <w:t>Mannick</w:t>
      </w:r>
      <w:proofErr w:type="spellEnd"/>
      <w:r w:rsidRPr="000F2D39">
        <w:rPr>
          <w:rFonts w:ascii="Times New Roman" w:hAnsi="Times New Roman" w:cs="Times New Roman"/>
          <w:sz w:val="24"/>
          <w:szCs w:val="24"/>
        </w:rPr>
        <w:t xml:space="preserve"> (eds). Surgical Treatment- Evidence-Based and Problem-Oriented. W </w:t>
      </w:r>
      <w:proofErr w:type="spellStart"/>
      <w:r w:rsidRPr="000F2D39">
        <w:rPr>
          <w:rFonts w:ascii="Times New Roman" w:hAnsi="Times New Roman" w:cs="Times New Roman"/>
          <w:sz w:val="24"/>
          <w:szCs w:val="24"/>
        </w:rPr>
        <w:t>Zuckschwerdt</w:t>
      </w:r>
      <w:proofErr w:type="spellEnd"/>
      <w:r w:rsidRPr="000F2D39">
        <w:rPr>
          <w:rFonts w:ascii="Times New Roman" w:hAnsi="Times New Roman" w:cs="Times New Roman"/>
          <w:sz w:val="24"/>
          <w:szCs w:val="24"/>
        </w:rPr>
        <w:t xml:space="preserve"> Verlag, Munich 2001;666-670.</w:t>
      </w:r>
    </w:p>
    <w:p w14:paraId="3719FAE6" w14:textId="1E0CAD96"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4.       </w:t>
      </w:r>
      <w:r w:rsidRPr="000F2D39">
        <w:rPr>
          <w:rFonts w:ascii="Times New Roman" w:hAnsi="Times New Roman" w:cs="Times New Roman"/>
          <w:sz w:val="24"/>
          <w:szCs w:val="24"/>
        </w:rPr>
        <w:tab/>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Efron G, </w:t>
      </w:r>
      <w:proofErr w:type="spellStart"/>
      <w:r w:rsidRPr="000F2D39">
        <w:rPr>
          <w:rFonts w:ascii="Times New Roman" w:hAnsi="Times New Roman" w:cs="Times New Roman"/>
          <w:sz w:val="24"/>
          <w:szCs w:val="24"/>
        </w:rPr>
        <w:t>Barbul</w:t>
      </w:r>
      <w:proofErr w:type="spellEnd"/>
      <w:r w:rsidRPr="000F2D39">
        <w:rPr>
          <w:rFonts w:ascii="Times New Roman" w:hAnsi="Times New Roman" w:cs="Times New Roman"/>
          <w:sz w:val="24"/>
          <w:szCs w:val="24"/>
        </w:rPr>
        <w:t xml:space="preserve"> A.  Adrenal Insufficiency. In Bland K (ed). The Practice of General Surgery, WB Saunders, Philadelphia, PA, 2001;137-143.</w:t>
      </w:r>
    </w:p>
    <w:p w14:paraId="7ABB1F32"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5.       </w:t>
      </w:r>
      <w:r w:rsidRPr="000F2D39">
        <w:rPr>
          <w:rFonts w:ascii="Times New Roman" w:hAnsi="Times New Roman" w:cs="Times New Roman"/>
          <w:sz w:val="24"/>
          <w:szCs w:val="24"/>
        </w:rPr>
        <w:tab/>
        <w:t xml:space="preserve">Lillemoe KD, </w:t>
      </w:r>
      <w:r w:rsidRPr="000F2D39">
        <w:rPr>
          <w:rFonts w:ascii="Times New Roman" w:hAnsi="Times New Roman" w:cs="Times New Roman"/>
          <w:b/>
          <w:sz w:val="24"/>
          <w:szCs w:val="24"/>
        </w:rPr>
        <w:t>Efron DT</w:t>
      </w:r>
      <w:r w:rsidRPr="000F2D39">
        <w:rPr>
          <w:rFonts w:ascii="Times New Roman" w:hAnsi="Times New Roman" w:cs="Times New Roman"/>
          <w:sz w:val="24"/>
          <w:szCs w:val="24"/>
        </w:rPr>
        <w:t>. Gastrointestinal stromal tumors. In Cameron JL (ed). Current Surgical Therapy, 7th Ed. Mosby, St. Louis, MO, 2001:112-117.</w:t>
      </w:r>
    </w:p>
    <w:p w14:paraId="77A8B29A"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6.    </w:t>
      </w:r>
      <w:r w:rsidRPr="000F2D39">
        <w:rPr>
          <w:rFonts w:ascii="Times New Roman" w:hAnsi="Times New Roman" w:cs="Times New Roman"/>
          <w:sz w:val="24"/>
          <w:szCs w:val="24"/>
        </w:rPr>
        <w:tab/>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w:t>
      </w:r>
      <w:proofErr w:type="spellStart"/>
      <w:r w:rsidRPr="000F2D39">
        <w:rPr>
          <w:rFonts w:ascii="Times New Roman" w:hAnsi="Times New Roman" w:cs="Times New Roman"/>
          <w:sz w:val="24"/>
          <w:szCs w:val="24"/>
        </w:rPr>
        <w:t>Fishel</w:t>
      </w:r>
      <w:proofErr w:type="spellEnd"/>
      <w:r w:rsidRPr="000F2D39">
        <w:rPr>
          <w:rFonts w:ascii="Times New Roman" w:hAnsi="Times New Roman" w:cs="Times New Roman"/>
          <w:sz w:val="24"/>
          <w:szCs w:val="24"/>
        </w:rPr>
        <w:t xml:space="preserve"> R, </w:t>
      </w:r>
      <w:proofErr w:type="spellStart"/>
      <w:r w:rsidRPr="000F2D39">
        <w:rPr>
          <w:rFonts w:ascii="Times New Roman" w:hAnsi="Times New Roman" w:cs="Times New Roman"/>
          <w:sz w:val="24"/>
          <w:szCs w:val="24"/>
        </w:rPr>
        <w:t>Barbul</w:t>
      </w:r>
      <w:proofErr w:type="spellEnd"/>
      <w:r w:rsidRPr="000F2D39">
        <w:rPr>
          <w:rFonts w:ascii="Times New Roman" w:hAnsi="Times New Roman" w:cs="Times New Roman"/>
          <w:sz w:val="24"/>
          <w:szCs w:val="24"/>
        </w:rPr>
        <w:t xml:space="preserve"> A. Endocrine changes with critical illness. In Cameron JL (ed). Current Surgical Therapy, 7th Ed, Mosby, St. Louis, MO, 2001: pp.1338-1344.</w:t>
      </w:r>
    </w:p>
    <w:p w14:paraId="1DD8BE73"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7.      </w:t>
      </w:r>
      <w:r w:rsidRPr="000F2D39">
        <w:rPr>
          <w:rFonts w:ascii="Times New Roman" w:hAnsi="Times New Roman" w:cs="Times New Roman"/>
          <w:sz w:val="24"/>
          <w:szCs w:val="24"/>
        </w:rPr>
        <w:tab/>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w:t>
      </w:r>
      <w:proofErr w:type="spellStart"/>
      <w:r w:rsidRPr="000F2D39">
        <w:rPr>
          <w:rFonts w:ascii="Times New Roman" w:hAnsi="Times New Roman" w:cs="Times New Roman"/>
          <w:sz w:val="24"/>
          <w:szCs w:val="24"/>
        </w:rPr>
        <w:t>Barbul</w:t>
      </w:r>
      <w:proofErr w:type="spellEnd"/>
      <w:r w:rsidRPr="000F2D39">
        <w:rPr>
          <w:rFonts w:ascii="Times New Roman" w:hAnsi="Times New Roman" w:cs="Times New Roman"/>
          <w:sz w:val="24"/>
          <w:szCs w:val="24"/>
        </w:rPr>
        <w:t xml:space="preserve"> A. Subcutaneous sponge models. In: Burns-</w:t>
      </w:r>
      <w:proofErr w:type="spellStart"/>
      <w:r w:rsidRPr="000F2D39">
        <w:rPr>
          <w:rFonts w:ascii="Times New Roman" w:hAnsi="Times New Roman" w:cs="Times New Roman"/>
          <w:sz w:val="24"/>
          <w:szCs w:val="24"/>
        </w:rPr>
        <w:t>Harring</w:t>
      </w:r>
      <w:proofErr w:type="spellEnd"/>
      <w:r w:rsidRPr="000F2D39">
        <w:rPr>
          <w:rFonts w:ascii="Times New Roman" w:hAnsi="Times New Roman" w:cs="Times New Roman"/>
          <w:sz w:val="24"/>
          <w:szCs w:val="24"/>
        </w:rPr>
        <w:t xml:space="preserve"> AL, DiPietro LA (eds). Methods in Molecular Medicine: Wound Healing (Vol 78).  Humana Press, Totowa, NJ, 2002;83-93.</w:t>
      </w:r>
    </w:p>
    <w:p w14:paraId="1F0F0909"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8.        </w:t>
      </w:r>
      <w:r w:rsidRPr="000F2D39">
        <w:rPr>
          <w:rFonts w:ascii="Times New Roman" w:hAnsi="Times New Roman" w:cs="Times New Roman"/>
          <w:sz w:val="24"/>
          <w:szCs w:val="24"/>
        </w:rPr>
        <w:tab/>
      </w:r>
      <w:proofErr w:type="spellStart"/>
      <w:r w:rsidRPr="000F2D39">
        <w:rPr>
          <w:rFonts w:ascii="Times New Roman" w:hAnsi="Times New Roman" w:cs="Times New Roman"/>
          <w:sz w:val="24"/>
          <w:szCs w:val="24"/>
        </w:rPr>
        <w:t>Dimick</w:t>
      </w:r>
      <w:proofErr w:type="spellEnd"/>
      <w:r w:rsidRPr="000F2D39">
        <w:rPr>
          <w:rFonts w:ascii="Times New Roman" w:hAnsi="Times New Roman" w:cs="Times New Roman"/>
          <w:sz w:val="24"/>
          <w:szCs w:val="24"/>
        </w:rPr>
        <w:t xml:space="preserve"> JB, </w:t>
      </w:r>
      <w:r w:rsidRPr="000F2D39">
        <w:rPr>
          <w:rFonts w:ascii="Times New Roman" w:hAnsi="Times New Roman" w:cs="Times New Roman"/>
          <w:b/>
          <w:sz w:val="24"/>
          <w:szCs w:val="24"/>
        </w:rPr>
        <w:t>Efron DT</w:t>
      </w:r>
      <w:r w:rsidRPr="000F2D39">
        <w:rPr>
          <w:rFonts w:ascii="Times New Roman" w:hAnsi="Times New Roman" w:cs="Times New Roman"/>
          <w:sz w:val="24"/>
          <w:szCs w:val="24"/>
        </w:rPr>
        <w:t>, Pronovost PJ.  Endocrine changes with critical illness. In Cameron JL (ed). Current Surgical Therapy, 8th Ed, Elsevier Mosby, Philadelphia, PA, 20041174-1179.</w:t>
      </w:r>
    </w:p>
    <w:p w14:paraId="1EDA6E25"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9.         </w:t>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Critical Care. In </w:t>
      </w:r>
      <w:proofErr w:type="spellStart"/>
      <w:r w:rsidRPr="000F2D39">
        <w:rPr>
          <w:rFonts w:ascii="Times New Roman" w:hAnsi="Times New Roman" w:cs="Times New Roman"/>
          <w:sz w:val="24"/>
          <w:szCs w:val="24"/>
        </w:rPr>
        <w:t>Makary</w:t>
      </w:r>
      <w:proofErr w:type="spellEnd"/>
      <w:r w:rsidRPr="000F2D39">
        <w:rPr>
          <w:rFonts w:ascii="Times New Roman" w:hAnsi="Times New Roman" w:cs="Times New Roman"/>
          <w:sz w:val="24"/>
          <w:szCs w:val="24"/>
        </w:rPr>
        <w:t xml:space="preserve"> M (ed). General Surgery Review, Ladner-Drysdale, Washington DC, 2004;225-229.</w:t>
      </w:r>
    </w:p>
    <w:p w14:paraId="3CC04D0B"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10.      </w:t>
      </w:r>
      <w:r w:rsidRPr="000F2D39">
        <w:rPr>
          <w:rFonts w:ascii="Times New Roman" w:hAnsi="Times New Roman" w:cs="Times New Roman"/>
          <w:sz w:val="24"/>
          <w:szCs w:val="24"/>
        </w:rPr>
        <w:tab/>
      </w:r>
      <w:proofErr w:type="spellStart"/>
      <w:r w:rsidRPr="000F2D39">
        <w:rPr>
          <w:rFonts w:ascii="Times New Roman" w:hAnsi="Times New Roman" w:cs="Times New Roman"/>
          <w:sz w:val="24"/>
          <w:szCs w:val="24"/>
        </w:rPr>
        <w:t>Barbul</w:t>
      </w:r>
      <w:proofErr w:type="spellEnd"/>
      <w:r w:rsidRPr="000F2D39">
        <w:rPr>
          <w:rFonts w:ascii="Times New Roman" w:hAnsi="Times New Roman" w:cs="Times New Roman"/>
          <w:sz w:val="24"/>
          <w:szCs w:val="24"/>
        </w:rPr>
        <w:t xml:space="preserve"> A, </w:t>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Are C, Park JE, Ahuja V. Wound Healing. In </w:t>
      </w:r>
      <w:proofErr w:type="spellStart"/>
      <w:r w:rsidRPr="000F2D39">
        <w:rPr>
          <w:rFonts w:ascii="Times New Roman" w:hAnsi="Times New Roman" w:cs="Times New Roman"/>
          <w:sz w:val="24"/>
          <w:szCs w:val="24"/>
        </w:rPr>
        <w:t>Brunicardi</w:t>
      </w:r>
      <w:proofErr w:type="spellEnd"/>
      <w:r w:rsidRPr="000F2D39">
        <w:rPr>
          <w:rFonts w:ascii="Times New Roman" w:hAnsi="Times New Roman" w:cs="Times New Roman"/>
          <w:sz w:val="24"/>
          <w:szCs w:val="24"/>
        </w:rPr>
        <w:t xml:space="preserve"> CF, Andersen DK, Billiar TR, Dunn DL, Hunter JG, Pollock RE (eds). Schwartz’s Principles of Surgery, 8th Ed, McGraw-Hill, New York, 2005:223-248.</w:t>
      </w:r>
    </w:p>
    <w:p w14:paraId="38588367"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11.      </w:t>
      </w:r>
      <w:r w:rsidRPr="000F2D39">
        <w:rPr>
          <w:rFonts w:ascii="Times New Roman" w:hAnsi="Times New Roman" w:cs="Times New Roman"/>
          <w:sz w:val="24"/>
          <w:szCs w:val="24"/>
        </w:rPr>
        <w:tab/>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Lillemoe KD. The Current Management of Gastrointestinal Stromal Tumors. In Cameron JL, Evers BM, Fong Y, Herndon D, Langer B, Lillemoe KD, </w:t>
      </w:r>
      <w:proofErr w:type="spellStart"/>
      <w:r w:rsidRPr="000F2D39">
        <w:rPr>
          <w:rFonts w:ascii="Times New Roman" w:hAnsi="Times New Roman" w:cs="Times New Roman"/>
          <w:sz w:val="24"/>
          <w:szCs w:val="24"/>
        </w:rPr>
        <w:t>Mannick</w:t>
      </w:r>
      <w:proofErr w:type="spellEnd"/>
      <w:r w:rsidRPr="000F2D39">
        <w:rPr>
          <w:rFonts w:ascii="Times New Roman" w:hAnsi="Times New Roman" w:cs="Times New Roman"/>
          <w:sz w:val="24"/>
          <w:szCs w:val="24"/>
        </w:rPr>
        <w:t xml:space="preserve"> JA, Wong J (eds).  Advances in Surgery, Vol 39, Elsevier Mosby, Philadelphia, PA, 2005:193-221.</w:t>
      </w:r>
    </w:p>
    <w:p w14:paraId="36B5C92E"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12.     </w:t>
      </w:r>
      <w:r w:rsidRPr="000F2D39">
        <w:rPr>
          <w:rFonts w:ascii="Times New Roman" w:hAnsi="Times New Roman" w:cs="Times New Roman"/>
          <w:sz w:val="24"/>
          <w:szCs w:val="24"/>
        </w:rPr>
        <w:tab/>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Be Suspicious of a Large Persistent Air Leak in a Chest Tube. In </w:t>
      </w:r>
      <w:proofErr w:type="spellStart"/>
      <w:r w:rsidRPr="000F2D39">
        <w:rPr>
          <w:rFonts w:ascii="Times New Roman" w:hAnsi="Times New Roman" w:cs="Times New Roman"/>
          <w:sz w:val="24"/>
          <w:szCs w:val="24"/>
        </w:rPr>
        <w:t>Marcucci</w:t>
      </w:r>
      <w:proofErr w:type="spellEnd"/>
      <w:r w:rsidRPr="000F2D39">
        <w:rPr>
          <w:rFonts w:ascii="Times New Roman" w:hAnsi="Times New Roman" w:cs="Times New Roman"/>
          <w:sz w:val="24"/>
          <w:szCs w:val="24"/>
        </w:rPr>
        <w:t xml:space="preserve"> L, Martinez EA, Haut ER, Slonim AD, Suarez JI (eds).  Avoiding Common ICU Errors, Lippincott Williams Wilkins, Philadelphia, PA, 2007:228-230.</w:t>
      </w:r>
    </w:p>
    <w:p w14:paraId="76F3BD7A" w14:textId="247783EB"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13.      </w:t>
      </w:r>
      <w:r w:rsidRPr="000F2D39">
        <w:rPr>
          <w:rFonts w:ascii="Times New Roman" w:hAnsi="Times New Roman" w:cs="Times New Roman"/>
          <w:sz w:val="24"/>
          <w:szCs w:val="24"/>
        </w:rPr>
        <w:tab/>
        <w:t xml:space="preserve">Cornwell EE, </w:t>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Chang DC. Thoracic Trauma. </w:t>
      </w:r>
      <w:proofErr w:type="spellStart"/>
      <w:r w:rsidRPr="000F2D39">
        <w:rPr>
          <w:rFonts w:ascii="Times New Roman" w:hAnsi="Times New Roman" w:cs="Times New Roman"/>
          <w:sz w:val="24"/>
          <w:szCs w:val="24"/>
        </w:rPr>
        <w:t>Yuh</w:t>
      </w:r>
      <w:proofErr w:type="spellEnd"/>
      <w:r w:rsidRPr="000F2D39">
        <w:rPr>
          <w:rFonts w:ascii="Times New Roman" w:hAnsi="Times New Roman" w:cs="Times New Roman"/>
          <w:sz w:val="24"/>
          <w:szCs w:val="24"/>
        </w:rPr>
        <w:t xml:space="preserve"> DD, </w:t>
      </w:r>
      <w:proofErr w:type="spellStart"/>
      <w:r w:rsidRPr="000F2D39">
        <w:rPr>
          <w:rFonts w:ascii="Times New Roman" w:hAnsi="Times New Roman" w:cs="Times New Roman"/>
          <w:sz w:val="24"/>
          <w:szCs w:val="24"/>
        </w:rPr>
        <w:t>Vricella</w:t>
      </w:r>
      <w:proofErr w:type="spellEnd"/>
      <w:r w:rsidRPr="000F2D39">
        <w:rPr>
          <w:rFonts w:ascii="Times New Roman" w:hAnsi="Times New Roman" w:cs="Times New Roman"/>
          <w:sz w:val="24"/>
          <w:szCs w:val="24"/>
        </w:rPr>
        <w:t xml:space="preserve"> LA, Baumgartner WA (eds). In</w:t>
      </w:r>
      <w:r w:rsidR="009B7A53">
        <w:rPr>
          <w:rFonts w:ascii="Times New Roman" w:hAnsi="Times New Roman" w:cs="Times New Roman"/>
          <w:sz w:val="24"/>
          <w:szCs w:val="24"/>
        </w:rPr>
        <w:t>:</w:t>
      </w:r>
      <w:r w:rsidRPr="000F2D39">
        <w:rPr>
          <w:rFonts w:ascii="Times New Roman" w:hAnsi="Times New Roman" w:cs="Times New Roman"/>
          <w:sz w:val="24"/>
          <w:szCs w:val="24"/>
        </w:rPr>
        <w:t xml:space="preserve"> The Johns Hopkins Manual of Cardiothoracic Surgery, McGraw-Hill, New York, NY, 2007: pp. 309-321.</w:t>
      </w:r>
    </w:p>
    <w:p w14:paraId="7FB8F45E"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14.      </w:t>
      </w:r>
      <w:r w:rsidRPr="000F2D39">
        <w:rPr>
          <w:rFonts w:ascii="Times New Roman" w:hAnsi="Times New Roman" w:cs="Times New Roman"/>
          <w:sz w:val="24"/>
          <w:szCs w:val="24"/>
        </w:rPr>
        <w:tab/>
        <w:t xml:space="preserve">Cornwell EE, </w:t>
      </w:r>
      <w:r w:rsidRPr="000F2D39">
        <w:rPr>
          <w:rFonts w:ascii="Times New Roman" w:hAnsi="Times New Roman" w:cs="Times New Roman"/>
          <w:b/>
          <w:sz w:val="24"/>
          <w:szCs w:val="24"/>
        </w:rPr>
        <w:t>Efron DT</w:t>
      </w:r>
      <w:r w:rsidRPr="000F2D39">
        <w:rPr>
          <w:rFonts w:ascii="Times New Roman" w:hAnsi="Times New Roman" w:cs="Times New Roman"/>
          <w:sz w:val="24"/>
          <w:szCs w:val="24"/>
        </w:rPr>
        <w:t>.  Operative Management of Pancreatic Trauma.  Fischer JE, Bland KI, eds.  In Mastery of Surgery, 5th Ed, Lippincott Williams Wilkins, Baltimore, MD, 2007: 1318-1323.</w:t>
      </w:r>
    </w:p>
    <w:p w14:paraId="7583AE82"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15.      </w:t>
      </w:r>
      <w:r w:rsidRPr="000F2D39">
        <w:rPr>
          <w:rFonts w:ascii="Times New Roman" w:hAnsi="Times New Roman" w:cs="Times New Roman"/>
          <w:sz w:val="24"/>
          <w:szCs w:val="24"/>
        </w:rPr>
        <w:tab/>
      </w:r>
      <w:r w:rsidRPr="000F2D39">
        <w:rPr>
          <w:rFonts w:ascii="Times New Roman" w:hAnsi="Times New Roman" w:cs="Times New Roman"/>
          <w:b/>
          <w:sz w:val="24"/>
          <w:szCs w:val="24"/>
        </w:rPr>
        <w:t>Efron, DT</w:t>
      </w:r>
      <w:r w:rsidRPr="000F2D39">
        <w:rPr>
          <w:rFonts w:ascii="Times New Roman" w:hAnsi="Times New Roman" w:cs="Times New Roman"/>
          <w:sz w:val="24"/>
          <w:szCs w:val="24"/>
        </w:rPr>
        <w:t>. Gastrointestinal Stromal Tumors. Cameron JL (ed). In Current Surgical Therapy, 9th Ed, Elsevier Mosby, Philadelphia, PA, 2008:111-115.</w:t>
      </w:r>
    </w:p>
    <w:p w14:paraId="57CAB4E0" w14:textId="180CA42B"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16.      </w:t>
      </w:r>
      <w:r w:rsidRPr="000F2D39">
        <w:rPr>
          <w:rFonts w:ascii="Times New Roman" w:hAnsi="Times New Roman" w:cs="Times New Roman"/>
          <w:sz w:val="24"/>
          <w:szCs w:val="24"/>
        </w:rPr>
        <w:tab/>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Critical Care II: Perfusion and Shock. In </w:t>
      </w:r>
      <w:proofErr w:type="spellStart"/>
      <w:r w:rsidRPr="000F2D39">
        <w:rPr>
          <w:rFonts w:ascii="Times New Roman" w:hAnsi="Times New Roman" w:cs="Times New Roman"/>
          <w:sz w:val="24"/>
          <w:szCs w:val="24"/>
        </w:rPr>
        <w:t>Makary</w:t>
      </w:r>
      <w:proofErr w:type="spellEnd"/>
      <w:r w:rsidRPr="000F2D39">
        <w:rPr>
          <w:rFonts w:ascii="Times New Roman" w:hAnsi="Times New Roman" w:cs="Times New Roman"/>
          <w:sz w:val="24"/>
          <w:szCs w:val="24"/>
        </w:rPr>
        <w:t xml:space="preserve"> M (ed).  General Surgery Review, Ladner-Drysdale, Washington DC, 2008;417-420.</w:t>
      </w:r>
    </w:p>
    <w:p w14:paraId="1689D4C3"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17.     </w:t>
      </w:r>
      <w:r w:rsidRPr="000F2D39">
        <w:rPr>
          <w:rFonts w:ascii="Times New Roman" w:hAnsi="Times New Roman" w:cs="Times New Roman"/>
          <w:sz w:val="24"/>
          <w:szCs w:val="24"/>
        </w:rPr>
        <w:tab/>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Cornwell EE. Management of Thoracic Trauma.  Evans SRT (ed).  Surgical Pitfalls: Prevention and Management, Saunders </w:t>
      </w:r>
      <w:proofErr w:type="spellStart"/>
      <w:r w:rsidRPr="000F2D39">
        <w:rPr>
          <w:rFonts w:ascii="Times New Roman" w:hAnsi="Times New Roman" w:cs="Times New Roman"/>
          <w:sz w:val="24"/>
          <w:szCs w:val="24"/>
        </w:rPr>
        <w:t>Elseiver</w:t>
      </w:r>
      <w:proofErr w:type="spellEnd"/>
      <w:r w:rsidRPr="000F2D39">
        <w:rPr>
          <w:rFonts w:ascii="Times New Roman" w:hAnsi="Times New Roman" w:cs="Times New Roman"/>
          <w:sz w:val="24"/>
          <w:szCs w:val="24"/>
        </w:rPr>
        <w:t>, Philadelphia, PA, 2009: 773-778.</w:t>
      </w:r>
    </w:p>
    <w:p w14:paraId="40B3F915"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lastRenderedPageBreak/>
        <w:t xml:space="preserve">18.      </w:t>
      </w:r>
      <w:r w:rsidRPr="000F2D39">
        <w:rPr>
          <w:rFonts w:ascii="Times New Roman" w:hAnsi="Times New Roman" w:cs="Times New Roman"/>
          <w:sz w:val="24"/>
          <w:szCs w:val="24"/>
        </w:rPr>
        <w:tab/>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Cornwell EE. Management of Pancreatic and Duodenal Injuries. Evans SRT (ed).  Surgical Pitfalls: Prevention and Management, Saunders </w:t>
      </w:r>
      <w:proofErr w:type="spellStart"/>
      <w:r w:rsidRPr="000F2D39">
        <w:rPr>
          <w:rFonts w:ascii="Times New Roman" w:hAnsi="Times New Roman" w:cs="Times New Roman"/>
          <w:sz w:val="24"/>
          <w:szCs w:val="24"/>
        </w:rPr>
        <w:t>Elseiver</w:t>
      </w:r>
      <w:proofErr w:type="spellEnd"/>
      <w:r w:rsidRPr="000F2D39">
        <w:rPr>
          <w:rFonts w:ascii="Times New Roman" w:hAnsi="Times New Roman" w:cs="Times New Roman"/>
          <w:sz w:val="24"/>
          <w:szCs w:val="24"/>
        </w:rPr>
        <w:t>, Philadelphia, PA, 2009: 773-778.</w:t>
      </w:r>
    </w:p>
    <w:p w14:paraId="536775F7"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19.     </w:t>
      </w:r>
      <w:r w:rsidRPr="000F2D39">
        <w:rPr>
          <w:rFonts w:ascii="Times New Roman" w:hAnsi="Times New Roman" w:cs="Times New Roman"/>
          <w:sz w:val="24"/>
          <w:szCs w:val="24"/>
        </w:rPr>
        <w:tab/>
        <w:t xml:space="preserve">Haut ER, </w:t>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Cornwell EE. “Liver” in Gracias VH, Reilly PM, McKenney MG, </w:t>
      </w:r>
      <w:proofErr w:type="spellStart"/>
      <w:r w:rsidRPr="000F2D39">
        <w:rPr>
          <w:rFonts w:ascii="Times New Roman" w:hAnsi="Times New Roman" w:cs="Times New Roman"/>
          <w:sz w:val="24"/>
          <w:szCs w:val="24"/>
        </w:rPr>
        <w:t>Velmahos</w:t>
      </w:r>
      <w:proofErr w:type="spellEnd"/>
      <w:r w:rsidRPr="000F2D39">
        <w:rPr>
          <w:rFonts w:ascii="Times New Roman" w:hAnsi="Times New Roman" w:cs="Times New Roman"/>
          <w:sz w:val="24"/>
          <w:szCs w:val="24"/>
        </w:rPr>
        <w:t xml:space="preserve"> G (eds). Emergency Surgery. McGraw-Hill Medical, New York, 2009:99-108.</w:t>
      </w:r>
    </w:p>
    <w:p w14:paraId="43256EAE" w14:textId="3802B846"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20.      </w:t>
      </w:r>
      <w:r w:rsidRPr="000F2D39">
        <w:rPr>
          <w:rFonts w:ascii="Times New Roman" w:hAnsi="Times New Roman" w:cs="Times New Roman"/>
          <w:sz w:val="24"/>
          <w:szCs w:val="24"/>
        </w:rPr>
        <w:tab/>
      </w:r>
      <w:proofErr w:type="spellStart"/>
      <w:r w:rsidRPr="000F2D39">
        <w:rPr>
          <w:rFonts w:ascii="Times New Roman" w:hAnsi="Times New Roman" w:cs="Times New Roman"/>
          <w:sz w:val="24"/>
          <w:szCs w:val="24"/>
        </w:rPr>
        <w:t>Barbul</w:t>
      </w:r>
      <w:proofErr w:type="spellEnd"/>
      <w:r w:rsidRPr="000F2D39">
        <w:rPr>
          <w:rFonts w:ascii="Times New Roman" w:hAnsi="Times New Roman" w:cs="Times New Roman"/>
          <w:sz w:val="24"/>
          <w:szCs w:val="24"/>
        </w:rPr>
        <w:t xml:space="preserve"> A, </w:t>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Wound Healing. In </w:t>
      </w:r>
      <w:proofErr w:type="spellStart"/>
      <w:r w:rsidRPr="000F2D39">
        <w:rPr>
          <w:rFonts w:ascii="Times New Roman" w:hAnsi="Times New Roman" w:cs="Times New Roman"/>
          <w:sz w:val="24"/>
          <w:szCs w:val="24"/>
        </w:rPr>
        <w:t>Brunicardi</w:t>
      </w:r>
      <w:proofErr w:type="spellEnd"/>
      <w:r w:rsidRPr="000F2D39">
        <w:rPr>
          <w:rFonts w:ascii="Times New Roman" w:hAnsi="Times New Roman" w:cs="Times New Roman"/>
          <w:sz w:val="24"/>
          <w:szCs w:val="24"/>
        </w:rPr>
        <w:t xml:space="preserve"> CF, Andersen DK, Billiar TR, Dunn DL, Hunter JG, Matthews JB, Pollock RE (eds).  Schwartz’s Principles of Surgery, 9th Ed, McGraw-Hill, New York, 2010:  209-234.</w:t>
      </w:r>
    </w:p>
    <w:p w14:paraId="0E13DCE9"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21.        </w:t>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(contributing author).  Advanced Surgical Skills for Exposure in Trauma: Exposure Techniques When Time Matters. (ASSET course syllabus). American College of Surgeons, 2010.</w:t>
      </w:r>
    </w:p>
    <w:p w14:paraId="2B0E8600"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22.     </w:t>
      </w:r>
      <w:r w:rsidRPr="000F2D39">
        <w:rPr>
          <w:rFonts w:ascii="Times New Roman" w:hAnsi="Times New Roman" w:cs="Times New Roman"/>
          <w:sz w:val="24"/>
          <w:szCs w:val="24"/>
        </w:rPr>
        <w:tab/>
        <w:t xml:space="preserve">Efron PA, </w:t>
      </w:r>
      <w:r w:rsidRPr="000F2D39">
        <w:rPr>
          <w:rFonts w:ascii="Times New Roman" w:hAnsi="Times New Roman" w:cs="Times New Roman"/>
          <w:b/>
          <w:sz w:val="24"/>
          <w:szCs w:val="24"/>
        </w:rPr>
        <w:t>Efron DT</w:t>
      </w:r>
      <w:r w:rsidRPr="000F2D39">
        <w:rPr>
          <w:rFonts w:ascii="Times New Roman" w:hAnsi="Times New Roman" w:cs="Times New Roman"/>
          <w:sz w:val="24"/>
          <w:szCs w:val="24"/>
        </w:rPr>
        <w:t>.  Splenic Salvage Procedures: Therapeutic Options. In Cameron JL, Cameron AM (eds).  Current Surgical Therapy, 10th Ed, Elsevier Saunders, Philadelphia, PA, 2011:486-490.</w:t>
      </w:r>
    </w:p>
    <w:p w14:paraId="6737800B" w14:textId="269429FD"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23.     </w:t>
      </w:r>
      <w:r w:rsidRPr="000F2D39">
        <w:rPr>
          <w:rFonts w:ascii="Times New Roman" w:hAnsi="Times New Roman" w:cs="Times New Roman"/>
          <w:sz w:val="24"/>
          <w:szCs w:val="24"/>
        </w:rPr>
        <w:tab/>
      </w:r>
      <w:proofErr w:type="spellStart"/>
      <w:r w:rsidRPr="000F2D39">
        <w:rPr>
          <w:rFonts w:ascii="Times New Roman" w:hAnsi="Times New Roman" w:cs="Times New Roman"/>
          <w:sz w:val="24"/>
          <w:szCs w:val="24"/>
        </w:rPr>
        <w:t>Jaszczak</w:t>
      </w:r>
      <w:proofErr w:type="spellEnd"/>
      <w:r w:rsidRPr="000F2D39">
        <w:rPr>
          <w:rFonts w:ascii="Times New Roman" w:hAnsi="Times New Roman" w:cs="Times New Roman"/>
          <w:sz w:val="24"/>
          <w:szCs w:val="24"/>
        </w:rPr>
        <w:t xml:space="preserve"> N, </w:t>
      </w:r>
      <w:r w:rsidRPr="000F2D39">
        <w:rPr>
          <w:rFonts w:ascii="Times New Roman" w:hAnsi="Times New Roman" w:cs="Times New Roman"/>
          <w:b/>
          <w:sz w:val="24"/>
          <w:szCs w:val="24"/>
        </w:rPr>
        <w:t>Efron DT</w:t>
      </w:r>
      <w:r w:rsidRPr="000F2D39">
        <w:rPr>
          <w:rFonts w:ascii="Times New Roman" w:hAnsi="Times New Roman" w:cs="Times New Roman"/>
          <w:sz w:val="24"/>
          <w:szCs w:val="24"/>
        </w:rPr>
        <w:t>. Liver Injury. In Cameron JL, Cameron AM (eds). Current Surgical Therapy, 10th Ed, Elsevier Saunders, Philadelphia, PA, 2011:pp. 937-943.</w:t>
      </w:r>
    </w:p>
    <w:p w14:paraId="5738223A"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24.     </w:t>
      </w:r>
      <w:r w:rsidRPr="000F2D39">
        <w:rPr>
          <w:rFonts w:ascii="Times New Roman" w:hAnsi="Times New Roman" w:cs="Times New Roman"/>
          <w:sz w:val="24"/>
          <w:szCs w:val="24"/>
        </w:rPr>
        <w:tab/>
      </w:r>
      <w:proofErr w:type="spellStart"/>
      <w:r w:rsidRPr="000F2D39">
        <w:rPr>
          <w:rFonts w:ascii="Times New Roman" w:hAnsi="Times New Roman" w:cs="Times New Roman"/>
          <w:sz w:val="24"/>
          <w:szCs w:val="24"/>
        </w:rPr>
        <w:t>Protack</w:t>
      </w:r>
      <w:proofErr w:type="spellEnd"/>
      <w:r w:rsidRPr="000F2D39">
        <w:rPr>
          <w:rFonts w:ascii="Times New Roman" w:hAnsi="Times New Roman" w:cs="Times New Roman"/>
          <w:sz w:val="24"/>
          <w:szCs w:val="24"/>
        </w:rPr>
        <w:t xml:space="preserve"> CD, </w:t>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The Spleen and Lymph Nodes. In </w:t>
      </w:r>
      <w:proofErr w:type="spellStart"/>
      <w:r w:rsidRPr="000F2D39">
        <w:rPr>
          <w:rFonts w:ascii="Times New Roman" w:hAnsi="Times New Roman" w:cs="Times New Roman"/>
          <w:sz w:val="24"/>
          <w:szCs w:val="24"/>
        </w:rPr>
        <w:t>Darkdik</w:t>
      </w:r>
      <w:proofErr w:type="spellEnd"/>
      <w:r w:rsidRPr="000F2D39">
        <w:rPr>
          <w:rFonts w:ascii="Times New Roman" w:hAnsi="Times New Roman" w:cs="Times New Roman"/>
          <w:sz w:val="24"/>
          <w:szCs w:val="24"/>
        </w:rPr>
        <w:t xml:space="preserve"> A, Gaunt M (eds). Outpatient Surgery: Clinical Decision Making and Board Review. Radcliffe </w:t>
      </w:r>
      <w:proofErr w:type="spellStart"/>
      <w:r w:rsidRPr="000F2D39">
        <w:rPr>
          <w:rFonts w:ascii="Times New Roman" w:hAnsi="Times New Roman" w:cs="Times New Roman"/>
          <w:sz w:val="24"/>
          <w:szCs w:val="24"/>
        </w:rPr>
        <w:t>Publ</w:t>
      </w:r>
      <w:proofErr w:type="spellEnd"/>
      <w:r w:rsidRPr="000F2D39">
        <w:rPr>
          <w:rFonts w:ascii="Times New Roman" w:hAnsi="Times New Roman" w:cs="Times New Roman"/>
          <w:sz w:val="24"/>
          <w:szCs w:val="24"/>
        </w:rPr>
        <w:t xml:space="preserve"> Ltd. London, 2012:138-149.</w:t>
      </w:r>
    </w:p>
    <w:p w14:paraId="1F85EB0E"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25.    </w:t>
      </w:r>
      <w:r w:rsidRPr="000F2D39">
        <w:rPr>
          <w:rFonts w:ascii="Times New Roman" w:hAnsi="Times New Roman" w:cs="Times New Roman"/>
          <w:sz w:val="24"/>
          <w:szCs w:val="24"/>
        </w:rPr>
        <w:tab/>
        <w:t xml:space="preserve">Koenig GJ, </w:t>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Thoracic Trauma. In </w:t>
      </w:r>
      <w:proofErr w:type="spellStart"/>
      <w:r w:rsidRPr="000F2D39">
        <w:rPr>
          <w:rFonts w:ascii="Times New Roman" w:hAnsi="Times New Roman" w:cs="Times New Roman"/>
          <w:sz w:val="24"/>
          <w:szCs w:val="24"/>
        </w:rPr>
        <w:t>Yuh</w:t>
      </w:r>
      <w:proofErr w:type="spellEnd"/>
      <w:r w:rsidRPr="000F2D39">
        <w:rPr>
          <w:rFonts w:ascii="Times New Roman" w:hAnsi="Times New Roman" w:cs="Times New Roman"/>
          <w:sz w:val="24"/>
          <w:szCs w:val="24"/>
        </w:rPr>
        <w:t xml:space="preserve"> D, Varicella L, Yang S, Doty JR (eds). Johns Hopkins Textbook of Cardiothoracic Surgery, 2nd Ed.  McGraw-Hill, New York, 2014: 9-24.</w:t>
      </w:r>
    </w:p>
    <w:p w14:paraId="6F9745B6"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26.  </w:t>
      </w:r>
      <w:r w:rsidRPr="000F2D39">
        <w:rPr>
          <w:rFonts w:ascii="Times New Roman" w:hAnsi="Times New Roman" w:cs="Times New Roman"/>
          <w:sz w:val="24"/>
          <w:szCs w:val="24"/>
        </w:rPr>
        <w:tab/>
      </w:r>
      <w:proofErr w:type="spellStart"/>
      <w:r w:rsidRPr="000F2D39">
        <w:rPr>
          <w:rFonts w:ascii="Times New Roman" w:hAnsi="Times New Roman" w:cs="Times New Roman"/>
          <w:sz w:val="24"/>
          <w:szCs w:val="24"/>
        </w:rPr>
        <w:t>Feinman</w:t>
      </w:r>
      <w:proofErr w:type="spellEnd"/>
      <w:r w:rsidRPr="000F2D39">
        <w:rPr>
          <w:rFonts w:ascii="Times New Roman" w:hAnsi="Times New Roman" w:cs="Times New Roman"/>
          <w:sz w:val="24"/>
          <w:szCs w:val="24"/>
        </w:rPr>
        <w:t xml:space="preserve"> M, </w:t>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Abdominal Trauma: Not Everything that Bleeds Needs and Operation. In </w:t>
      </w:r>
      <w:proofErr w:type="spellStart"/>
      <w:r w:rsidRPr="000F2D39">
        <w:rPr>
          <w:rFonts w:ascii="Times New Roman" w:hAnsi="Times New Roman" w:cs="Times New Roman"/>
          <w:sz w:val="24"/>
          <w:szCs w:val="24"/>
        </w:rPr>
        <w:t>Latiffi</w:t>
      </w:r>
      <w:proofErr w:type="spellEnd"/>
      <w:r w:rsidRPr="000F2D39">
        <w:rPr>
          <w:rFonts w:ascii="Times New Roman" w:hAnsi="Times New Roman" w:cs="Times New Roman"/>
          <w:sz w:val="24"/>
          <w:szCs w:val="24"/>
        </w:rPr>
        <w:t xml:space="preserve"> R, Rhee P, </w:t>
      </w:r>
      <w:proofErr w:type="spellStart"/>
      <w:r w:rsidRPr="000F2D39">
        <w:rPr>
          <w:rFonts w:ascii="Times New Roman" w:hAnsi="Times New Roman" w:cs="Times New Roman"/>
          <w:sz w:val="24"/>
          <w:szCs w:val="24"/>
        </w:rPr>
        <w:t>Gruessner</w:t>
      </w:r>
      <w:proofErr w:type="spellEnd"/>
      <w:r w:rsidRPr="000F2D39">
        <w:rPr>
          <w:rFonts w:ascii="Times New Roman" w:hAnsi="Times New Roman" w:cs="Times New Roman"/>
          <w:sz w:val="24"/>
          <w:szCs w:val="24"/>
        </w:rPr>
        <w:t xml:space="preserve"> R (eds).  Technological Advances in Surgery, Trauma and Critical Care.  Springer, New York, 2015:109-118.</w:t>
      </w:r>
    </w:p>
    <w:p w14:paraId="195A37DA" w14:textId="5B64272D"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27. </w:t>
      </w:r>
      <w:r w:rsidRPr="000F2D39">
        <w:rPr>
          <w:rFonts w:ascii="Times New Roman" w:hAnsi="Times New Roman" w:cs="Times New Roman"/>
          <w:sz w:val="24"/>
          <w:szCs w:val="24"/>
        </w:rPr>
        <w:tab/>
      </w:r>
      <w:proofErr w:type="spellStart"/>
      <w:r w:rsidRPr="000F2D39">
        <w:rPr>
          <w:rFonts w:ascii="Times New Roman" w:hAnsi="Times New Roman" w:cs="Times New Roman"/>
          <w:sz w:val="24"/>
          <w:szCs w:val="24"/>
        </w:rPr>
        <w:t>Barbul</w:t>
      </w:r>
      <w:proofErr w:type="spellEnd"/>
      <w:r w:rsidRPr="000F2D39">
        <w:rPr>
          <w:rFonts w:ascii="Times New Roman" w:hAnsi="Times New Roman" w:cs="Times New Roman"/>
          <w:sz w:val="24"/>
          <w:szCs w:val="24"/>
        </w:rPr>
        <w:t xml:space="preserve"> A, </w:t>
      </w:r>
      <w:r w:rsidRPr="000F2D39">
        <w:rPr>
          <w:rFonts w:ascii="Times New Roman" w:hAnsi="Times New Roman" w:cs="Times New Roman"/>
          <w:b/>
          <w:sz w:val="24"/>
          <w:szCs w:val="24"/>
        </w:rPr>
        <w:t xml:space="preserve">Efron DT, </w:t>
      </w:r>
      <w:proofErr w:type="spellStart"/>
      <w:r w:rsidRPr="000F2D39">
        <w:rPr>
          <w:rFonts w:ascii="Times New Roman" w:hAnsi="Times New Roman" w:cs="Times New Roman"/>
          <w:sz w:val="24"/>
          <w:szCs w:val="24"/>
        </w:rPr>
        <w:t>Kavalukas</w:t>
      </w:r>
      <w:proofErr w:type="spellEnd"/>
      <w:r w:rsidRPr="000F2D39">
        <w:rPr>
          <w:rFonts w:ascii="Times New Roman" w:hAnsi="Times New Roman" w:cs="Times New Roman"/>
          <w:sz w:val="24"/>
          <w:szCs w:val="24"/>
        </w:rPr>
        <w:t xml:space="preserve"> SL. Wound Healing. In </w:t>
      </w:r>
      <w:proofErr w:type="spellStart"/>
      <w:r w:rsidRPr="000F2D39">
        <w:rPr>
          <w:rFonts w:ascii="Times New Roman" w:hAnsi="Times New Roman" w:cs="Times New Roman"/>
          <w:sz w:val="24"/>
          <w:szCs w:val="24"/>
        </w:rPr>
        <w:t>Brunicardi</w:t>
      </w:r>
      <w:proofErr w:type="spellEnd"/>
      <w:r w:rsidRPr="000F2D39">
        <w:rPr>
          <w:rFonts w:ascii="Times New Roman" w:hAnsi="Times New Roman" w:cs="Times New Roman"/>
          <w:sz w:val="24"/>
          <w:szCs w:val="24"/>
        </w:rPr>
        <w:t xml:space="preserve"> CF, Andersen DK, Billiar TR, Dunn DL, Hunter JG, Matthews JB, Pollock RE (eds).  Schwartz’s Principles of Surgery, 10th Ed, McGraw-Hill, New York, 2015:  241-272</w:t>
      </w:r>
    </w:p>
    <w:p w14:paraId="351D6CDB"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28. </w:t>
      </w:r>
      <w:r w:rsidRPr="000F2D39">
        <w:rPr>
          <w:rFonts w:ascii="Times New Roman" w:hAnsi="Times New Roman" w:cs="Times New Roman"/>
          <w:sz w:val="24"/>
          <w:szCs w:val="24"/>
        </w:rPr>
        <w:tab/>
        <w:t xml:space="preserve">Rushing A, </w:t>
      </w:r>
      <w:r w:rsidRPr="000F2D39">
        <w:rPr>
          <w:rFonts w:ascii="Times New Roman" w:hAnsi="Times New Roman" w:cs="Times New Roman"/>
          <w:b/>
          <w:sz w:val="24"/>
          <w:szCs w:val="24"/>
        </w:rPr>
        <w:t>Efron DT</w:t>
      </w:r>
      <w:r w:rsidRPr="000F2D39">
        <w:rPr>
          <w:rFonts w:ascii="Times New Roman" w:hAnsi="Times New Roman" w:cs="Times New Roman"/>
          <w:sz w:val="24"/>
          <w:szCs w:val="24"/>
        </w:rPr>
        <w:t>. Diagnostic Peritoneal Lavage in the Evaluation of Abdominal Trauma. In Asensio JA, Trunkey DD (eds). Current Therapy in Trauma and Critical Care, 2nd Ed. Elsevier Inc., Philadelphia, Pennsylvania, 2016: 323-325.</w:t>
      </w:r>
    </w:p>
    <w:p w14:paraId="44E5CC0C"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 xml:space="preserve">29. </w:t>
      </w:r>
      <w:r w:rsidRPr="000F2D39">
        <w:rPr>
          <w:rFonts w:ascii="Times New Roman" w:hAnsi="Times New Roman" w:cs="Times New Roman"/>
          <w:sz w:val="24"/>
          <w:szCs w:val="24"/>
        </w:rPr>
        <w:tab/>
        <w:t xml:space="preserve">Rueda M, </w:t>
      </w:r>
      <w:r w:rsidRPr="000F2D39">
        <w:rPr>
          <w:rFonts w:ascii="Times New Roman" w:hAnsi="Times New Roman" w:cs="Times New Roman"/>
          <w:b/>
          <w:sz w:val="24"/>
          <w:szCs w:val="24"/>
        </w:rPr>
        <w:t>Efron DT</w:t>
      </w:r>
      <w:r w:rsidRPr="000F2D39">
        <w:rPr>
          <w:rFonts w:ascii="Times New Roman" w:hAnsi="Times New Roman" w:cs="Times New Roman"/>
          <w:sz w:val="24"/>
          <w:szCs w:val="24"/>
        </w:rPr>
        <w:t>. The Management of Liver Injuries. In Cameron JL, Cameron AM (eds). Current Surgical Therapy, 10th Ed, Elsevier Saunders, Philadelphia, PA, 2017: 1175-1181.</w:t>
      </w:r>
    </w:p>
    <w:p w14:paraId="3ED1D4EE"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30.</w:t>
      </w:r>
      <w:r w:rsidRPr="000F2D39">
        <w:rPr>
          <w:rFonts w:ascii="Times New Roman" w:hAnsi="Times New Roman" w:cs="Times New Roman"/>
          <w:sz w:val="24"/>
          <w:szCs w:val="24"/>
        </w:rPr>
        <w:tab/>
        <w:t xml:space="preserve">Black JH, </w:t>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Small Bowel:  </w:t>
      </w:r>
      <w:proofErr w:type="spellStart"/>
      <w:r w:rsidRPr="000F2D39">
        <w:rPr>
          <w:rFonts w:ascii="Times New Roman" w:hAnsi="Times New Roman" w:cs="Times New Roman"/>
          <w:sz w:val="24"/>
          <w:szCs w:val="24"/>
        </w:rPr>
        <w:t>Aortoenteric</w:t>
      </w:r>
      <w:proofErr w:type="spellEnd"/>
      <w:r w:rsidRPr="000F2D39">
        <w:rPr>
          <w:rFonts w:ascii="Times New Roman" w:hAnsi="Times New Roman" w:cs="Times New Roman"/>
          <w:sz w:val="24"/>
          <w:szCs w:val="24"/>
        </w:rPr>
        <w:t xml:space="preserve"> Fistula. In Diaz JJ and </w:t>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(eds). Complications of Acute Care Surgery: The Management of Difficult Clinical Scenarios. Springer International, Switzerland, 2017: 153-164.</w:t>
      </w:r>
    </w:p>
    <w:p w14:paraId="12E28FDF" w14:textId="77777777" w:rsidR="007F51AB" w:rsidRPr="000F2D39" w:rsidRDefault="007F51AB" w:rsidP="007F51AB">
      <w:pPr>
        <w:pStyle w:val="PlainText"/>
        <w:tabs>
          <w:tab w:val="left" w:pos="720"/>
        </w:tabs>
        <w:ind w:left="720" w:hanging="720"/>
        <w:rPr>
          <w:rFonts w:ascii="Times New Roman" w:hAnsi="Times New Roman" w:cs="Times New Roman"/>
          <w:sz w:val="24"/>
          <w:szCs w:val="24"/>
        </w:rPr>
      </w:pPr>
      <w:r w:rsidRPr="000F2D39">
        <w:rPr>
          <w:rFonts w:ascii="Times New Roman" w:hAnsi="Times New Roman" w:cs="Times New Roman"/>
          <w:sz w:val="24"/>
          <w:szCs w:val="24"/>
        </w:rPr>
        <w:t>31.</w:t>
      </w:r>
      <w:r w:rsidRPr="000F2D39">
        <w:rPr>
          <w:rFonts w:ascii="Times New Roman" w:hAnsi="Times New Roman" w:cs="Times New Roman"/>
          <w:sz w:val="24"/>
          <w:szCs w:val="24"/>
        </w:rPr>
        <w:tab/>
        <w:t xml:space="preserve">Kent AJ, </w:t>
      </w:r>
      <w:r w:rsidRPr="000F2D39">
        <w:rPr>
          <w:rFonts w:ascii="Times New Roman" w:hAnsi="Times New Roman" w:cs="Times New Roman"/>
          <w:b/>
          <w:sz w:val="24"/>
          <w:szCs w:val="24"/>
        </w:rPr>
        <w:t>Efron DT</w:t>
      </w:r>
      <w:r w:rsidRPr="000F2D39">
        <w:rPr>
          <w:rFonts w:ascii="Times New Roman" w:hAnsi="Times New Roman" w:cs="Times New Roman"/>
          <w:sz w:val="24"/>
          <w:szCs w:val="24"/>
        </w:rPr>
        <w:t xml:space="preserve">.  Surgical Emergencies of the Foregut. In Britt LD, </w:t>
      </w:r>
      <w:proofErr w:type="spellStart"/>
      <w:r w:rsidRPr="000F2D39">
        <w:rPr>
          <w:rFonts w:ascii="Times New Roman" w:hAnsi="Times New Roman" w:cs="Times New Roman"/>
          <w:sz w:val="24"/>
          <w:szCs w:val="24"/>
        </w:rPr>
        <w:t>Peitzman</w:t>
      </w:r>
      <w:proofErr w:type="spellEnd"/>
      <w:r w:rsidRPr="000F2D39">
        <w:rPr>
          <w:rFonts w:ascii="Times New Roman" w:hAnsi="Times New Roman" w:cs="Times New Roman"/>
          <w:sz w:val="24"/>
          <w:szCs w:val="24"/>
        </w:rPr>
        <w:t xml:space="preserve"> AB, </w:t>
      </w:r>
      <w:proofErr w:type="spellStart"/>
      <w:r w:rsidRPr="000F2D39">
        <w:rPr>
          <w:rFonts w:ascii="Times New Roman" w:hAnsi="Times New Roman" w:cs="Times New Roman"/>
          <w:sz w:val="24"/>
          <w:szCs w:val="24"/>
        </w:rPr>
        <w:t>Barie</w:t>
      </w:r>
      <w:proofErr w:type="spellEnd"/>
      <w:r w:rsidRPr="000F2D39">
        <w:rPr>
          <w:rFonts w:ascii="Times New Roman" w:hAnsi="Times New Roman" w:cs="Times New Roman"/>
          <w:sz w:val="24"/>
          <w:szCs w:val="24"/>
        </w:rPr>
        <w:t xml:space="preserve"> PS, Jurkovich GJ (eds). Acute Care Surgery, 2</w:t>
      </w:r>
      <w:r w:rsidRPr="000F2D39">
        <w:rPr>
          <w:rFonts w:ascii="Times New Roman" w:hAnsi="Times New Roman" w:cs="Times New Roman"/>
          <w:sz w:val="24"/>
          <w:szCs w:val="24"/>
          <w:vertAlign w:val="superscript"/>
        </w:rPr>
        <w:t>nd</w:t>
      </w:r>
      <w:r w:rsidRPr="000F2D39">
        <w:rPr>
          <w:rFonts w:ascii="Times New Roman" w:hAnsi="Times New Roman" w:cs="Times New Roman"/>
          <w:sz w:val="24"/>
          <w:szCs w:val="24"/>
        </w:rPr>
        <w:t xml:space="preserve"> Ed, Wolters Kluwer, Baltimore, Maryland, 2019: 633-648.</w:t>
      </w:r>
    </w:p>
    <w:p w14:paraId="2022E08E" w14:textId="78BB7CB7" w:rsidR="006D3FBF" w:rsidRDefault="006D3FBF" w:rsidP="006D3FBF">
      <w:pPr>
        <w:jc w:val="both"/>
        <w:rPr>
          <w:rFonts w:ascii="Times New Roman" w:hAnsi="Times New Roman" w:cs="Times New Roman"/>
          <w:sz w:val="24"/>
          <w:szCs w:val="24"/>
        </w:rPr>
      </w:pPr>
    </w:p>
    <w:p w14:paraId="0F757CCA" w14:textId="293913DA" w:rsidR="006D3FBF" w:rsidRDefault="006D3FBF" w:rsidP="00054362">
      <w:pPr>
        <w:jc w:val="both"/>
        <w:rPr>
          <w:rFonts w:ascii="Times New Roman" w:hAnsi="Times New Roman" w:cs="Times New Roman"/>
          <w:sz w:val="24"/>
          <w:szCs w:val="24"/>
        </w:rPr>
      </w:pPr>
      <w:r>
        <w:rPr>
          <w:rFonts w:ascii="Times New Roman" w:hAnsi="Times New Roman" w:cs="Times New Roman"/>
          <w:b/>
          <w:bCs/>
          <w:sz w:val="24"/>
          <w:szCs w:val="24"/>
          <w:u w:val="single"/>
        </w:rPr>
        <w:t>Major Invited Speeches</w:t>
      </w:r>
    </w:p>
    <w:p w14:paraId="7BA39F8A" w14:textId="316A5606" w:rsidR="00C82E1C" w:rsidRPr="000F2D39"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“Gram Negative Sepsis and the ICU,” Grand Rounds, Department of Urology, Johns Hopkins Hospital, Baltimore, MD</w:t>
      </w:r>
      <w:r w:rsidR="00454A83">
        <w:rPr>
          <w:rFonts w:ascii="Times New Roman" w:hAnsi="Times New Roman" w:cs="Times New Roman"/>
          <w:sz w:val="24"/>
          <w:szCs w:val="24"/>
        </w:rPr>
        <w:t>, November 4, 2004</w:t>
      </w:r>
    </w:p>
    <w:p w14:paraId="4F2C5F6D" w14:textId="10A22349" w:rsidR="00C82E1C" w:rsidRPr="000F2D39"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“Selective Management of Penetrating Abdominal Trauma,” Department of Emergency Medicine, Johns Hopkins Hospital, Baltimore, MD</w:t>
      </w:r>
      <w:r w:rsidR="00454A83">
        <w:rPr>
          <w:rFonts w:ascii="Times New Roman" w:hAnsi="Times New Roman" w:cs="Times New Roman"/>
          <w:sz w:val="24"/>
          <w:szCs w:val="24"/>
        </w:rPr>
        <w:t>, March 24, 2005</w:t>
      </w:r>
    </w:p>
    <w:p w14:paraId="7455C0D2" w14:textId="185F93BC" w:rsidR="00C82E1C" w:rsidRPr="000F2D39" w:rsidRDefault="00413C73" w:rsidP="00124747">
      <w:pPr>
        <w:pStyle w:val="PlainText"/>
        <w:numPr>
          <w:ilvl w:val="0"/>
          <w:numId w:val="9"/>
        </w:numPr>
        <w:tabs>
          <w:tab w:val="left" w:pos="1440"/>
        </w:tabs>
        <w:ind w:left="1080" w:hanging="720"/>
        <w:rPr>
          <w:rFonts w:ascii="Times New Roman" w:hAnsi="Times New Roman" w:cs="Times New Roman"/>
          <w:sz w:val="24"/>
          <w:szCs w:val="24"/>
        </w:rPr>
      </w:pPr>
      <w:r>
        <w:rPr>
          <w:rFonts w:ascii="Times New Roman" w:hAnsi="Times New Roman" w:cs="Times New Roman"/>
          <w:sz w:val="24"/>
          <w:szCs w:val="24"/>
        </w:rPr>
        <w:lastRenderedPageBreak/>
        <w:t>S</w:t>
      </w:r>
      <w:r w:rsidR="00C82E1C" w:rsidRPr="000F2D39">
        <w:rPr>
          <w:rFonts w:ascii="Times New Roman" w:hAnsi="Times New Roman" w:cs="Times New Roman"/>
          <w:sz w:val="24"/>
          <w:szCs w:val="24"/>
        </w:rPr>
        <w:t>peaker, “All Risk and No Glory . . . Central Line Safety at the Johns Hopkins Hospital”, Improving Patient Safety through Teamwork and Communication Seminar, Department of Anesthesia and Critical Care Medicine, Johns Hopkins Hospital, Baltimore, MD</w:t>
      </w:r>
      <w:r w:rsidR="00454A83">
        <w:rPr>
          <w:rFonts w:ascii="Times New Roman" w:hAnsi="Times New Roman" w:cs="Times New Roman"/>
          <w:sz w:val="24"/>
          <w:szCs w:val="24"/>
        </w:rPr>
        <w:t>, July 9, 2005</w:t>
      </w:r>
    </w:p>
    <w:p w14:paraId="18D32B88" w14:textId="60731700" w:rsidR="00C82E1C" w:rsidRPr="000F2D39"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“Selective Management of Penetrating Abdominal Trauma”, Grand Rounds, Department of Surgery, Mayo Clinic, Scottsdale, AZ</w:t>
      </w:r>
      <w:r w:rsidR="00454A83">
        <w:rPr>
          <w:rFonts w:ascii="Times New Roman" w:hAnsi="Times New Roman" w:cs="Times New Roman"/>
          <w:sz w:val="24"/>
          <w:szCs w:val="24"/>
        </w:rPr>
        <w:t>, October 31, 2005</w:t>
      </w:r>
    </w:p>
    <w:p w14:paraId="7839C1F7" w14:textId="49C6F0E9" w:rsidR="00C82E1C" w:rsidRPr="000F2D39"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“Trauma Protocols in the Radiologic Work-Up of the Multiply Injured Patient,” Resident Core Lecture Series, Department of Radiology, Johns Hopkins Hospital, Baltimore, MD</w:t>
      </w:r>
      <w:r w:rsidR="00454A83">
        <w:rPr>
          <w:rFonts w:ascii="Times New Roman" w:hAnsi="Times New Roman" w:cs="Times New Roman"/>
          <w:sz w:val="24"/>
          <w:szCs w:val="24"/>
        </w:rPr>
        <w:t>, January 31, 2006</w:t>
      </w:r>
    </w:p>
    <w:p w14:paraId="5AD31E75" w14:textId="0442E4C0" w:rsidR="00C82E1C" w:rsidRPr="000F2D39"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“Statins in Sepsis and Trauma”, Surgery Research Seminar Series, Department of Surgery, Jefferson Medical College, Thomas Jefferson University, Philadelphia, PA</w:t>
      </w:r>
      <w:r w:rsidR="00454A83">
        <w:rPr>
          <w:rFonts w:ascii="Times New Roman" w:hAnsi="Times New Roman" w:cs="Times New Roman"/>
          <w:sz w:val="24"/>
          <w:szCs w:val="24"/>
        </w:rPr>
        <w:t>, March 1, 2006</w:t>
      </w:r>
    </w:p>
    <w:p w14:paraId="704466E9" w14:textId="04183926" w:rsidR="00C82E1C" w:rsidRPr="000F2D39" w:rsidRDefault="00C82E1C"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“The Current Management of Gastrointestinal Stromal Tumors”, Grand Rounds, Department of Surgery, Jefferson Medical College, Thomas Jefferson University, Philadelphia, PA</w:t>
      </w:r>
      <w:r w:rsidR="00454A83">
        <w:rPr>
          <w:rFonts w:ascii="Times New Roman" w:hAnsi="Times New Roman" w:cs="Times New Roman"/>
          <w:sz w:val="24"/>
          <w:szCs w:val="24"/>
        </w:rPr>
        <w:t>, March 2, 2006</w:t>
      </w:r>
    </w:p>
    <w:p w14:paraId="0B2CF4E1" w14:textId="1DA1413D" w:rsidR="00C82E1C" w:rsidRPr="000F2D39" w:rsidRDefault="00C82E1C"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“Current Topics in Thoracic Trauma,” King Edward Memorial Hospital, Bermuda via the Tele-health Programs for Johns Hopkins International, Baltimore, MD</w:t>
      </w:r>
      <w:r w:rsidR="00454A83">
        <w:rPr>
          <w:rFonts w:ascii="Times New Roman" w:hAnsi="Times New Roman" w:cs="Times New Roman"/>
          <w:sz w:val="24"/>
          <w:szCs w:val="24"/>
        </w:rPr>
        <w:t>, June 5, 2006</w:t>
      </w:r>
    </w:p>
    <w:p w14:paraId="56BB1582" w14:textId="03030D4A" w:rsidR="00C82E1C" w:rsidRPr="000F2D39" w:rsidRDefault="00C82E1C"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“The Current Management of Penetrating Abdominal Trauma,” 16th Annual Topics in Trauma Conference, Peninsula Regional Medical Center, Ocean City, MD</w:t>
      </w:r>
      <w:r w:rsidR="00454A83">
        <w:rPr>
          <w:rFonts w:ascii="Times New Roman" w:hAnsi="Times New Roman" w:cs="Times New Roman"/>
          <w:sz w:val="24"/>
          <w:szCs w:val="24"/>
        </w:rPr>
        <w:t>, September 22, 2006</w:t>
      </w:r>
    </w:p>
    <w:p w14:paraId="6234F7CA" w14:textId="1F61892D" w:rsidR="00C82E1C" w:rsidRPr="000F2D39" w:rsidRDefault="00C82E1C"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Moderator, Academic Surgical Congress (AAS/SUS), Trauma/Critical Care Session IX, Clinical II, Phoenix, AZ</w:t>
      </w:r>
      <w:r w:rsidR="00454A83">
        <w:rPr>
          <w:rFonts w:ascii="Times New Roman" w:hAnsi="Times New Roman" w:cs="Times New Roman"/>
          <w:sz w:val="24"/>
          <w:szCs w:val="24"/>
        </w:rPr>
        <w:t>, January 9, 2007</w:t>
      </w:r>
    </w:p>
    <w:p w14:paraId="2512D8E0" w14:textId="60AEDF69" w:rsidR="00C82E1C" w:rsidRPr="000F2D39" w:rsidRDefault="00C82E1C"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“Statins and Outcomes Following Major Traumatic Injury,” 7th World Congress on Trauma, Shock, Inflammation and Sepsis: Interdisciplinary Summit on Inflammation, Munich, Germany</w:t>
      </w:r>
      <w:r w:rsidR="00454A83">
        <w:rPr>
          <w:rFonts w:ascii="Times New Roman" w:hAnsi="Times New Roman" w:cs="Times New Roman"/>
          <w:sz w:val="24"/>
          <w:szCs w:val="24"/>
        </w:rPr>
        <w:t>, March 15, 2007</w:t>
      </w:r>
    </w:p>
    <w:p w14:paraId="5F16D0B5" w14:textId="35103AAF" w:rsidR="00C82E1C" w:rsidRPr="000F2D39" w:rsidRDefault="00C82E1C"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“Nutrition Support in Trauma and Critically Ill Patients,” First Forum of the Chinese Society of Parenteral and Enteral Nutrition (CSPEN), Beijing, China</w:t>
      </w:r>
      <w:r w:rsidR="00454A83">
        <w:rPr>
          <w:rFonts w:ascii="Times New Roman" w:hAnsi="Times New Roman" w:cs="Times New Roman"/>
          <w:sz w:val="24"/>
          <w:szCs w:val="24"/>
        </w:rPr>
        <w:t>, May 19, 2007</w:t>
      </w:r>
    </w:p>
    <w:p w14:paraId="203EF2D9" w14:textId="29F72C33" w:rsidR="00884750" w:rsidRDefault="00C82E1C"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884750">
        <w:rPr>
          <w:rFonts w:ascii="Times New Roman" w:hAnsi="Times New Roman" w:cs="Times New Roman"/>
          <w:sz w:val="24"/>
          <w:szCs w:val="24"/>
        </w:rPr>
        <w:t>Speaker, “The Parenteral and Enteral Nutrition Support Service at the Johns Hopkins Hospital:  Lessons Learned.” First Forum of the Chinese Society of Parenteral and Enteral Nutrition (CSPEN), Beijing, China</w:t>
      </w:r>
      <w:r w:rsidR="00454A83" w:rsidRPr="00884750">
        <w:rPr>
          <w:rFonts w:ascii="Times New Roman" w:hAnsi="Times New Roman" w:cs="Times New Roman"/>
          <w:sz w:val="24"/>
          <w:szCs w:val="24"/>
        </w:rPr>
        <w:t>, May 19, 2007</w:t>
      </w:r>
    </w:p>
    <w:p w14:paraId="0A67714E" w14:textId="191ECBA7" w:rsidR="00884750" w:rsidRDefault="00884750"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Moderator, session title “Stump the Experts”- Trauma Care 2007 - A Team Approach - Maryland Committee on Trauma of American College of Surgeons, Baltimore</w:t>
      </w:r>
      <w:r>
        <w:rPr>
          <w:rFonts w:ascii="Times New Roman" w:hAnsi="Times New Roman" w:cs="Times New Roman"/>
          <w:sz w:val="24"/>
          <w:szCs w:val="24"/>
        </w:rPr>
        <w:t>, May 22, 2007</w:t>
      </w:r>
    </w:p>
    <w:p w14:paraId="17A56311" w14:textId="1FE49BEF" w:rsidR="00C82E1C" w:rsidRPr="00884750" w:rsidRDefault="00C82E1C"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884750">
        <w:rPr>
          <w:rFonts w:ascii="Times New Roman" w:hAnsi="Times New Roman" w:cs="Times New Roman"/>
          <w:sz w:val="24"/>
          <w:szCs w:val="24"/>
        </w:rPr>
        <w:t>Speaker, “Statins in Sepsis and Trauma”, Grand Rounds, Department of Surgery, University of Florida School of Medicine, Gainesville, FL</w:t>
      </w:r>
      <w:r w:rsidR="00454A83" w:rsidRPr="00884750">
        <w:rPr>
          <w:rFonts w:ascii="Times New Roman" w:hAnsi="Times New Roman" w:cs="Times New Roman"/>
          <w:sz w:val="24"/>
          <w:szCs w:val="24"/>
        </w:rPr>
        <w:t>, May 30, 2007</w:t>
      </w:r>
    </w:p>
    <w:p w14:paraId="3ED64197" w14:textId="2F7935ED" w:rsidR="00C82E1C" w:rsidRPr="000F2D39" w:rsidRDefault="00C82E1C"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“Statins in Sepsis and Trauma”, Grand Rounds, Department of Surgery, Johns Hopkins Hospital, Baltimore, MD</w:t>
      </w:r>
      <w:r w:rsidR="00454A83">
        <w:rPr>
          <w:rFonts w:ascii="Times New Roman" w:hAnsi="Times New Roman" w:cs="Times New Roman"/>
          <w:sz w:val="24"/>
          <w:szCs w:val="24"/>
        </w:rPr>
        <w:t>, September 20, 2007</w:t>
      </w:r>
    </w:p>
    <w:p w14:paraId="3C9F2375" w14:textId="651698F1" w:rsidR="00C82E1C" w:rsidRPr="000F2D39" w:rsidRDefault="00C82E1C"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Moderator, Academic Surgical Congress (AAS/SUS), Trauma/Critical Care Session V: Clinical, Huntington Beach, CA</w:t>
      </w:r>
      <w:r w:rsidR="00454A83">
        <w:rPr>
          <w:rFonts w:ascii="Times New Roman" w:hAnsi="Times New Roman" w:cs="Times New Roman"/>
          <w:sz w:val="24"/>
          <w:szCs w:val="24"/>
        </w:rPr>
        <w:t>, February 14, 2008</w:t>
      </w:r>
    </w:p>
    <w:p w14:paraId="40202508" w14:textId="4D77910C" w:rsidR="00C82E1C" w:rsidRDefault="00C82E1C"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“Statins in Sepsis and Trauma”, Grand Rounds, Department of Surgery, R. Adams Cowley Shock Trauma Center and the University of Maryland School of Medicine, Baltimore, MD</w:t>
      </w:r>
      <w:r w:rsidR="00454A83">
        <w:rPr>
          <w:rFonts w:ascii="Times New Roman" w:hAnsi="Times New Roman" w:cs="Times New Roman"/>
          <w:sz w:val="24"/>
          <w:szCs w:val="24"/>
        </w:rPr>
        <w:t>, April 3, 2008</w:t>
      </w:r>
    </w:p>
    <w:p w14:paraId="7F0448DB" w14:textId="5CB43939" w:rsidR="00884750" w:rsidRDefault="00884750"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Lecturer, “Obesity in Trauma” - Trauma Care 2008 - Maryland Committee on Trauma of the American College of Surgeons, Baltimore</w:t>
      </w:r>
      <w:r>
        <w:rPr>
          <w:rFonts w:ascii="Times New Roman" w:hAnsi="Times New Roman" w:cs="Times New Roman"/>
          <w:sz w:val="24"/>
          <w:szCs w:val="24"/>
        </w:rPr>
        <w:t>, June 8, 2008</w:t>
      </w:r>
    </w:p>
    <w:p w14:paraId="09042DDB" w14:textId="6EBD9784" w:rsidR="00884750" w:rsidRPr="000F2D39" w:rsidRDefault="00884750"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lastRenderedPageBreak/>
        <w:t>Lecturer, “Should neurosurgeons only place ICP monitors? (PRO position)”; “Perforated gastric ulcers, is wedge resection standard of care? (CON position)” - Point/Counterpoint XXVII; American College of Surgeons; Baltimore, Maryland</w:t>
      </w:r>
      <w:r>
        <w:rPr>
          <w:rFonts w:ascii="Times New Roman" w:hAnsi="Times New Roman" w:cs="Times New Roman"/>
          <w:sz w:val="24"/>
          <w:szCs w:val="24"/>
        </w:rPr>
        <w:t>, June 10, 2008</w:t>
      </w:r>
    </w:p>
    <w:p w14:paraId="2C398278" w14:textId="34E2C790" w:rsidR="00C82E1C" w:rsidRPr="000F2D39" w:rsidRDefault="00C82E1C"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Discussant, paper title: “Pre-Injury Warfarin Worsens Outcome in Elderly Patients Who Fall from Standing.” 67th Annual meeting of the American Association for the Surgery of Trauma (AAST), Maui, HI</w:t>
      </w:r>
      <w:r w:rsidR="00454A83">
        <w:rPr>
          <w:rFonts w:ascii="Times New Roman" w:hAnsi="Times New Roman" w:cs="Times New Roman"/>
          <w:sz w:val="24"/>
          <w:szCs w:val="24"/>
        </w:rPr>
        <w:t>, September 2008</w:t>
      </w:r>
    </w:p>
    <w:p w14:paraId="354EF1E9" w14:textId="7A6A8F25" w:rsidR="00C82E1C" w:rsidRDefault="00C82E1C"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“Statins in Sepsis and Trauma.”  Biology Club III, 94th Annual Clinical Congress of the American College of Surgeons, San Francisco, CA</w:t>
      </w:r>
      <w:r w:rsidR="00454A83">
        <w:rPr>
          <w:rFonts w:ascii="Times New Roman" w:hAnsi="Times New Roman" w:cs="Times New Roman"/>
          <w:sz w:val="24"/>
          <w:szCs w:val="24"/>
        </w:rPr>
        <w:t>, October 12, 2008</w:t>
      </w:r>
    </w:p>
    <w:p w14:paraId="650289BB" w14:textId="2C3FC9B5" w:rsidR="00884750" w:rsidRPr="000F2D39" w:rsidRDefault="00884750"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Lecturer, “Selective Management of Penetrating Abdominal Trauma,” Critical Issues in Trauma,</w:t>
      </w:r>
      <w:r>
        <w:rPr>
          <w:rFonts w:ascii="Times New Roman" w:hAnsi="Times New Roman" w:cs="Times New Roman"/>
          <w:sz w:val="24"/>
          <w:szCs w:val="24"/>
        </w:rPr>
        <w:t xml:space="preserve"> </w:t>
      </w:r>
      <w:r w:rsidRPr="000F2D39">
        <w:rPr>
          <w:rFonts w:ascii="Times New Roman" w:hAnsi="Times New Roman" w:cs="Times New Roman"/>
          <w:sz w:val="24"/>
          <w:szCs w:val="24"/>
        </w:rPr>
        <w:t>Suburban Hospital, Bethesda, Maryland</w:t>
      </w:r>
      <w:r>
        <w:rPr>
          <w:rFonts w:ascii="Times New Roman" w:hAnsi="Times New Roman" w:cs="Times New Roman"/>
          <w:sz w:val="24"/>
          <w:szCs w:val="24"/>
        </w:rPr>
        <w:t>, Novem</w:t>
      </w:r>
      <w:r w:rsidR="009B7A53">
        <w:rPr>
          <w:rFonts w:ascii="Times New Roman" w:hAnsi="Times New Roman" w:cs="Times New Roman"/>
          <w:sz w:val="24"/>
          <w:szCs w:val="24"/>
        </w:rPr>
        <w:t>b</w:t>
      </w:r>
      <w:r>
        <w:rPr>
          <w:rFonts w:ascii="Times New Roman" w:hAnsi="Times New Roman" w:cs="Times New Roman"/>
          <w:sz w:val="24"/>
          <w:szCs w:val="24"/>
        </w:rPr>
        <w:t>er 15, 2008</w:t>
      </w:r>
    </w:p>
    <w:p w14:paraId="30A359F4" w14:textId="431AA96A" w:rsidR="00C82E1C" w:rsidRPr="000F2D39" w:rsidRDefault="00C82E1C" w:rsidP="00124747">
      <w:pPr>
        <w:pStyle w:val="PlainText"/>
        <w:numPr>
          <w:ilvl w:val="0"/>
          <w:numId w:val="9"/>
        </w:numPr>
        <w:tabs>
          <w:tab w:val="left" w:pos="1080"/>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 xml:space="preserve">Discussant, paper title: “Pre-injury Statin Use is Associated </w:t>
      </w:r>
      <w:r w:rsidR="00884750">
        <w:rPr>
          <w:rFonts w:ascii="Times New Roman" w:hAnsi="Times New Roman" w:cs="Times New Roman"/>
          <w:sz w:val="24"/>
          <w:szCs w:val="24"/>
        </w:rPr>
        <w:t>w</w:t>
      </w:r>
      <w:r w:rsidRPr="000F2D39">
        <w:rPr>
          <w:rFonts w:ascii="Times New Roman" w:hAnsi="Times New Roman" w:cs="Times New Roman"/>
          <w:sz w:val="24"/>
          <w:szCs w:val="24"/>
        </w:rPr>
        <w:t>ith a Higher Risk of Multiple Organ Failure Following Injury: A Propensity Score Adjusted Analysis,” 22nd Annual Scientific Assembly of the Eastern Association of the Surgery of Trauma (EAST), Orlando, FL</w:t>
      </w:r>
      <w:r w:rsidR="00454A83">
        <w:rPr>
          <w:rFonts w:ascii="Times New Roman" w:hAnsi="Times New Roman" w:cs="Times New Roman"/>
          <w:sz w:val="24"/>
          <w:szCs w:val="24"/>
        </w:rPr>
        <w:t>, January 2009</w:t>
      </w:r>
    </w:p>
    <w:p w14:paraId="05BEA51C" w14:textId="65C76D19" w:rsidR="00C82E1C" w:rsidRPr="000F2D39"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Moderator, Academic Surgical Congress (AAS/SUS), Trauma/Critical Care Session 6: Burns / Wound Healing, Ft. Myers, FL</w:t>
      </w:r>
      <w:r w:rsidR="00454A83">
        <w:rPr>
          <w:rFonts w:ascii="Times New Roman" w:hAnsi="Times New Roman" w:cs="Times New Roman"/>
          <w:sz w:val="24"/>
          <w:szCs w:val="24"/>
        </w:rPr>
        <w:t>, February 4, 2009</w:t>
      </w:r>
    </w:p>
    <w:p w14:paraId="7DD0D0E0" w14:textId="70E21D26" w:rsidR="00C82E1C"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Moderator, Academic Surgical Congress (AAS/SUS), Trauma/Critical Care Session 4: Wound Healing, Ft. Myers, FL</w:t>
      </w:r>
      <w:r w:rsidR="00454A83">
        <w:rPr>
          <w:rFonts w:ascii="Times New Roman" w:hAnsi="Times New Roman" w:cs="Times New Roman"/>
          <w:sz w:val="24"/>
          <w:szCs w:val="24"/>
        </w:rPr>
        <w:t>, February 5, 2009</w:t>
      </w:r>
    </w:p>
    <w:p w14:paraId="2D852C3F" w14:textId="50F6EE1C" w:rsidR="00884750" w:rsidRDefault="00884750"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 xml:space="preserve">Lecturer, “Nutrition in Post-op Patients – How Soon?”;  “Damage Control Laparotomy”; “Ventilatory Management of Flail Chest”; “Trauma Training:  Experience in USA”; “Resuscitation of Fluid Type Trauma Patient”- 1St International Conf– Trauma Management, Critical Care and Prevention, Trauma Group UAE University Initiative - </w:t>
      </w:r>
      <w:proofErr w:type="spellStart"/>
      <w:r w:rsidRPr="000F2D39">
        <w:rPr>
          <w:rFonts w:ascii="Times New Roman" w:hAnsi="Times New Roman" w:cs="Times New Roman"/>
          <w:sz w:val="24"/>
          <w:szCs w:val="24"/>
        </w:rPr>
        <w:t>Tawam</w:t>
      </w:r>
      <w:proofErr w:type="spellEnd"/>
      <w:r w:rsidRPr="000F2D39">
        <w:rPr>
          <w:rFonts w:ascii="Times New Roman" w:hAnsi="Times New Roman" w:cs="Times New Roman"/>
          <w:sz w:val="24"/>
          <w:szCs w:val="24"/>
        </w:rPr>
        <w:t xml:space="preserve"> Hospital, Al Ain, United Arab Emirates</w:t>
      </w:r>
      <w:r>
        <w:rPr>
          <w:rFonts w:ascii="Times New Roman" w:hAnsi="Times New Roman" w:cs="Times New Roman"/>
          <w:sz w:val="24"/>
          <w:szCs w:val="24"/>
        </w:rPr>
        <w:t>, February 16-20, 2009</w:t>
      </w:r>
    </w:p>
    <w:p w14:paraId="2C1979EC" w14:textId="2343D583" w:rsidR="00884750" w:rsidRPr="000F2D39" w:rsidRDefault="00884750"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Moderator, session title “Not Your Everyday Trauma” - Trauma Care 2009: Are Trauma Systems Sustainable? Maryland Committee on Trauma of American College of Surgeons, Baltimore</w:t>
      </w:r>
      <w:r>
        <w:rPr>
          <w:rFonts w:ascii="Times New Roman" w:hAnsi="Times New Roman" w:cs="Times New Roman"/>
          <w:sz w:val="24"/>
          <w:szCs w:val="24"/>
        </w:rPr>
        <w:t>, April 30, 2009</w:t>
      </w:r>
    </w:p>
    <w:p w14:paraId="4EEA19EF" w14:textId="7C62D29C" w:rsidR="00C82E1C"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“First Responders and the Outcomes of Interpersonal Violence Injury: Could Less Be More?” Maryland Emergency Medical Services Symposium 2009, Annapolis, MD</w:t>
      </w:r>
      <w:r w:rsidR="00454A83">
        <w:rPr>
          <w:rFonts w:ascii="Times New Roman" w:hAnsi="Times New Roman" w:cs="Times New Roman"/>
          <w:sz w:val="24"/>
          <w:szCs w:val="24"/>
        </w:rPr>
        <w:t>, May 17, 2009</w:t>
      </w:r>
    </w:p>
    <w:p w14:paraId="7636AA92" w14:textId="7C4E8720" w:rsidR="00884750" w:rsidRDefault="00884750"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Lecturer, “Acute Pancreatitis: Should CT scan be an integral component of the diagnostic work-up?  (PRO position)”; “Practice guidelines and algorithms: are they being underutilized? (PRO position)”;</w:t>
      </w:r>
      <w:r>
        <w:rPr>
          <w:rFonts w:ascii="Times New Roman" w:hAnsi="Times New Roman" w:cs="Times New Roman"/>
          <w:sz w:val="24"/>
          <w:szCs w:val="24"/>
        </w:rPr>
        <w:t xml:space="preserve"> </w:t>
      </w:r>
      <w:r w:rsidRPr="000F2D39">
        <w:rPr>
          <w:rFonts w:ascii="Times New Roman" w:hAnsi="Times New Roman" w:cs="Times New Roman"/>
          <w:sz w:val="24"/>
          <w:szCs w:val="24"/>
        </w:rPr>
        <w:t>“Blunt abdominal trauma and ‘seat belt sign’ in the patient with an unreliable physical examination: mandatory celiotomy is required. (PRO position)”- Point/Counterpoint XXVIII; American College of Surgeons; National Harbor, Maryland</w:t>
      </w:r>
      <w:r>
        <w:rPr>
          <w:rFonts w:ascii="Times New Roman" w:hAnsi="Times New Roman" w:cs="Times New Roman"/>
          <w:sz w:val="24"/>
          <w:szCs w:val="24"/>
        </w:rPr>
        <w:t>, June 8-10, 2009</w:t>
      </w:r>
    </w:p>
    <w:p w14:paraId="6BA2C84A" w14:textId="034918AB" w:rsidR="00884750" w:rsidRPr="000F2D39" w:rsidRDefault="00884750"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Instructor, “Basic Trauma and Burn Support”; “Surgical Airway” - Fundamental Critical Care Support (FCCS) course, Society of Critical Care Medicine- 4th All Africa Anesthesia Congress, Nairobi, Kenya</w:t>
      </w:r>
      <w:r>
        <w:rPr>
          <w:rFonts w:ascii="Times New Roman" w:hAnsi="Times New Roman" w:cs="Times New Roman"/>
          <w:sz w:val="24"/>
          <w:szCs w:val="24"/>
        </w:rPr>
        <w:t>, September 11-16, 2009</w:t>
      </w:r>
    </w:p>
    <w:p w14:paraId="05F1C9B5" w14:textId="5A3B2E4B" w:rsidR="00C82E1C" w:rsidRPr="000F2D39"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Panel Discussant, “The Use of Steroids in the Management of ARDS,” 4th All Africa Anesthesia Congress, Nairobi, Kenya</w:t>
      </w:r>
      <w:r w:rsidR="00454A83">
        <w:rPr>
          <w:rFonts w:ascii="Times New Roman" w:hAnsi="Times New Roman" w:cs="Times New Roman"/>
          <w:sz w:val="24"/>
          <w:szCs w:val="24"/>
        </w:rPr>
        <w:t>, September 16, 2009</w:t>
      </w:r>
    </w:p>
    <w:p w14:paraId="27D3DD1A" w14:textId="22CC10E7" w:rsidR="00C82E1C" w:rsidRPr="000F2D39"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“Obesity in Trauma”, Winterfest EMS 2010, Tilghman Island, MD</w:t>
      </w:r>
      <w:r w:rsidR="00454A83">
        <w:rPr>
          <w:rFonts w:ascii="Times New Roman" w:hAnsi="Times New Roman" w:cs="Times New Roman"/>
          <w:sz w:val="24"/>
          <w:szCs w:val="24"/>
        </w:rPr>
        <w:t>, January 30, 2010</w:t>
      </w:r>
    </w:p>
    <w:p w14:paraId="05D5F8B4" w14:textId="2644083A" w:rsidR="00C82E1C"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“Statins in Sepsis and Trauma,” Grand Rounds, Department of Surgery, Vanderbilt University School of Medicine, Nashville, TN</w:t>
      </w:r>
      <w:r w:rsidR="00454A83">
        <w:rPr>
          <w:rFonts w:ascii="Times New Roman" w:hAnsi="Times New Roman" w:cs="Times New Roman"/>
          <w:sz w:val="24"/>
          <w:szCs w:val="24"/>
        </w:rPr>
        <w:t>, March 5, 2010</w:t>
      </w:r>
    </w:p>
    <w:p w14:paraId="1AFC6414" w14:textId="5C8A5C34" w:rsidR="00884750" w:rsidRDefault="00884750"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lastRenderedPageBreak/>
        <w:t>Lecturer, “Stopping the Shock Clock:  Endpoints of Resuscitation” - Trauma Care 2010; Maryland Committee on Trauma of American College of Surgeons, Baltimore</w:t>
      </w:r>
      <w:r>
        <w:rPr>
          <w:rFonts w:ascii="Times New Roman" w:hAnsi="Times New Roman" w:cs="Times New Roman"/>
          <w:sz w:val="24"/>
          <w:szCs w:val="24"/>
        </w:rPr>
        <w:t>, April 1, 2010</w:t>
      </w:r>
    </w:p>
    <w:p w14:paraId="43000D22" w14:textId="1632BA5D" w:rsidR="00884750" w:rsidRDefault="00884750"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Lecturer, “The Challenges in Caring for the Obese Trauma Patient” - Washington County Hospital Trauma Seminar, Washington County Hospital, Hagerstown, Maryland</w:t>
      </w:r>
      <w:r>
        <w:rPr>
          <w:rFonts w:ascii="Times New Roman" w:hAnsi="Times New Roman" w:cs="Times New Roman"/>
          <w:sz w:val="24"/>
          <w:szCs w:val="24"/>
        </w:rPr>
        <w:t>, April 7, 2010</w:t>
      </w:r>
    </w:p>
    <w:p w14:paraId="332432B7" w14:textId="25DEBCA9" w:rsidR="00174F40" w:rsidRPr="000F2D39" w:rsidRDefault="00174F40"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Lecturer, “Necrotizing pancreatitis: bacterial culture analysis should precede operative debridement (PRO position)”; “Surgical Management of ischemic bowel: a ‘second look’ is mandatory (PRO position)”; “Pelvis fractures and the expanding retroperitoneal hematoma: a role for preperitoneal packing. (CON position)”; IVC filter placement: a call for more aggressive use (CON position)”- Point/Counterpoint XXIX- American College of Surgeons, National Harbor, Maryland</w:t>
      </w:r>
      <w:r>
        <w:rPr>
          <w:rFonts w:ascii="Times New Roman" w:hAnsi="Times New Roman" w:cs="Times New Roman"/>
          <w:sz w:val="24"/>
          <w:szCs w:val="24"/>
        </w:rPr>
        <w:t>, May 23-26, 2010</w:t>
      </w:r>
    </w:p>
    <w:p w14:paraId="7CB2C516" w14:textId="38F94824" w:rsidR="00C82E1C" w:rsidRPr="000F2D39"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 xml:space="preserve">Keynote Speaker, “Resuscitation Fluid in Trauma: What Should You Use?” Swedish Surgical Week (Annual Meeting of the Swedish Surgical Society), </w:t>
      </w:r>
      <w:proofErr w:type="spellStart"/>
      <w:r w:rsidRPr="000F2D39">
        <w:rPr>
          <w:rFonts w:ascii="Times New Roman" w:hAnsi="Times New Roman" w:cs="Times New Roman"/>
          <w:sz w:val="24"/>
          <w:szCs w:val="24"/>
        </w:rPr>
        <w:t>Gottenburg</w:t>
      </w:r>
      <w:proofErr w:type="spellEnd"/>
      <w:r w:rsidRPr="000F2D39">
        <w:rPr>
          <w:rFonts w:ascii="Times New Roman" w:hAnsi="Times New Roman" w:cs="Times New Roman"/>
          <w:sz w:val="24"/>
          <w:szCs w:val="24"/>
        </w:rPr>
        <w:t>, Sweden</w:t>
      </w:r>
      <w:r w:rsidR="00454A83">
        <w:rPr>
          <w:rFonts w:ascii="Times New Roman" w:hAnsi="Times New Roman" w:cs="Times New Roman"/>
          <w:sz w:val="24"/>
          <w:szCs w:val="24"/>
        </w:rPr>
        <w:t>, August 24, 2010</w:t>
      </w:r>
    </w:p>
    <w:p w14:paraId="713FE9EE" w14:textId="6DACA569" w:rsidR="00C82E1C" w:rsidRPr="000F2D39"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“Penetrating Thoracoabdominal Trauma: Current Management and Pitfalls.” Grand Rounds, Department of Surgery, St. Joseph Medical Center, Towson, MD</w:t>
      </w:r>
      <w:r w:rsidR="00454A83">
        <w:rPr>
          <w:rFonts w:ascii="Times New Roman" w:hAnsi="Times New Roman" w:cs="Times New Roman"/>
          <w:sz w:val="24"/>
          <w:szCs w:val="24"/>
        </w:rPr>
        <w:t>, October 8, 2010</w:t>
      </w:r>
    </w:p>
    <w:p w14:paraId="3BFE42ED" w14:textId="6CF85EDB" w:rsidR="00C82E1C"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“Statins in Trauma and Critical Care,” Grand Rounds, Methodist Hospital, Brooklyn, NY</w:t>
      </w:r>
      <w:r w:rsidR="00454A83">
        <w:rPr>
          <w:rFonts w:ascii="Times New Roman" w:hAnsi="Times New Roman" w:cs="Times New Roman"/>
          <w:sz w:val="24"/>
          <w:szCs w:val="24"/>
        </w:rPr>
        <w:t>, February 8, 2011</w:t>
      </w:r>
    </w:p>
    <w:p w14:paraId="0F5BF1FF" w14:textId="5E740356" w:rsidR="00174F40" w:rsidRPr="000F2D39" w:rsidRDefault="00174F40"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 xml:space="preserve">Lecturer, “Statins in Sepsis and Trauma”; “Pancreatic and Duodenal Trauma”; “Abdominal Compartment Syndrome: The Pressure is On” -2St International Conf – Trauma Management, Critical Care and Prevention, Trauma Group UAE University Initiative, </w:t>
      </w:r>
      <w:proofErr w:type="spellStart"/>
      <w:r w:rsidRPr="000F2D39">
        <w:rPr>
          <w:rFonts w:ascii="Times New Roman" w:hAnsi="Times New Roman" w:cs="Times New Roman"/>
          <w:sz w:val="24"/>
          <w:szCs w:val="24"/>
        </w:rPr>
        <w:t>Tawam</w:t>
      </w:r>
      <w:proofErr w:type="spellEnd"/>
      <w:r w:rsidRPr="000F2D39">
        <w:rPr>
          <w:rFonts w:ascii="Times New Roman" w:hAnsi="Times New Roman" w:cs="Times New Roman"/>
          <w:sz w:val="24"/>
          <w:szCs w:val="24"/>
        </w:rPr>
        <w:t xml:space="preserve"> Hospital, Al Ain, United Arab Emirates</w:t>
      </w:r>
      <w:r>
        <w:rPr>
          <w:rFonts w:ascii="Times New Roman" w:hAnsi="Times New Roman" w:cs="Times New Roman"/>
          <w:sz w:val="24"/>
          <w:szCs w:val="24"/>
        </w:rPr>
        <w:t>, February 21-24, 2011</w:t>
      </w:r>
    </w:p>
    <w:p w14:paraId="245A547E" w14:textId="23B0CFF6" w:rsidR="00C82E1C"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Panelist, “Experts on the Hotseat,” Concurrent Session B:  Committee on Trauma, All Surgeons Day, Washington, SC Chapter of American College of Surgeons, Washington, DC</w:t>
      </w:r>
      <w:r w:rsidR="00454A83">
        <w:rPr>
          <w:rFonts w:ascii="Times New Roman" w:hAnsi="Times New Roman" w:cs="Times New Roman"/>
          <w:sz w:val="24"/>
          <w:szCs w:val="24"/>
        </w:rPr>
        <w:t>, March 26, 2011</w:t>
      </w:r>
    </w:p>
    <w:p w14:paraId="5126E26A" w14:textId="2BC75435" w:rsidR="00174F40" w:rsidRPr="000F2D39" w:rsidRDefault="00174F40"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 xml:space="preserve">Moderator, Session II; Trauma Care 2011:  Doing More </w:t>
      </w:r>
      <w:r w:rsidR="00124747">
        <w:rPr>
          <w:rFonts w:ascii="Times New Roman" w:hAnsi="Times New Roman" w:cs="Times New Roman"/>
          <w:sz w:val="24"/>
          <w:szCs w:val="24"/>
        </w:rPr>
        <w:t>w</w:t>
      </w:r>
      <w:r w:rsidRPr="000F2D39">
        <w:rPr>
          <w:rFonts w:ascii="Times New Roman" w:hAnsi="Times New Roman" w:cs="Times New Roman"/>
          <w:sz w:val="24"/>
          <w:szCs w:val="24"/>
        </w:rPr>
        <w:t>ith Less in Austere Environments- Maryland Committee on Trauma of American College of Surgeons, Baltimore</w:t>
      </w:r>
      <w:r>
        <w:rPr>
          <w:rFonts w:ascii="Times New Roman" w:hAnsi="Times New Roman" w:cs="Times New Roman"/>
          <w:sz w:val="24"/>
          <w:szCs w:val="24"/>
        </w:rPr>
        <w:t>, April 21, 2011</w:t>
      </w:r>
    </w:p>
    <w:p w14:paraId="386829CF" w14:textId="38262CDB" w:rsidR="00C82E1C"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Discussant, paper title: “Initiation of Quality Improvement Measures Can lead to Decre</w:t>
      </w:r>
      <w:r w:rsidR="00124747">
        <w:rPr>
          <w:rFonts w:ascii="Times New Roman" w:hAnsi="Times New Roman" w:cs="Times New Roman"/>
          <w:sz w:val="24"/>
          <w:szCs w:val="24"/>
        </w:rPr>
        <w:t>a</w:t>
      </w:r>
      <w:r w:rsidRPr="000F2D39">
        <w:rPr>
          <w:rFonts w:ascii="Times New Roman" w:hAnsi="Times New Roman" w:cs="Times New Roman"/>
          <w:sz w:val="24"/>
          <w:szCs w:val="24"/>
        </w:rPr>
        <w:t>sing Infectious Complications in Emergency Surgical Patients.” 31st Annual Meeting of Surgical Infection Society, Palm Beach, FL</w:t>
      </w:r>
      <w:r w:rsidR="00454A83">
        <w:rPr>
          <w:rFonts w:ascii="Times New Roman" w:hAnsi="Times New Roman" w:cs="Times New Roman"/>
          <w:sz w:val="24"/>
          <w:szCs w:val="24"/>
        </w:rPr>
        <w:t>, May 14, 2011</w:t>
      </w:r>
    </w:p>
    <w:p w14:paraId="51AD258B" w14:textId="3E754E37" w:rsidR="00174F40" w:rsidRPr="000F2D39" w:rsidRDefault="00174F40"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Lecturer, “The acute surgical abdomen: preoperative diagnostic imaging is never essential (CON position)”; “Evisceration from a penetrating injury and the otherwise benign abdomen: should exploration be mandatory?  (PRO position)”- Point/Counterpoint XXX; American College of Surgeons, National Harbor, MD</w:t>
      </w:r>
      <w:r>
        <w:rPr>
          <w:rFonts w:ascii="Times New Roman" w:hAnsi="Times New Roman" w:cs="Times New Roman"/>
          <w:sz w:val="24"/>
          <w:szCs w:val="24"/>
        </w:rPr>
        <w:t>, June 12-15, 2011</w:t>
      </w:r>
    </w:p>
    <w:p w14:paraId="0F18C158" w14:textId="39AC1403" w:rsidR="00C82E1C" w:rsidRPr="000F2D39"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“Obesity in Trauma.”  26th Annual Uniformed Services University Surgery for Trauma Day, Bethesda, MD</w:t>
      </w:r>
      <w:r w:rsidR="00454A83">
        <w:rPr>
          <w:rFonts w:ascii="Times New Roman" w:hAnsi="Times New Roman" w:cs="Times New Roman"/>
          <w:sz w:val="24"/>
          <w:szCs w:val="24"/>
        </w:rPr>
        <w:t>, August 25, 2011</w:t>
      </w:r>
    </w:p>
    <w:p w14:paraId="43BE09F6" w14:textId="556A5F39" w:rsidR="00C82E1C"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“Statins and Trauma,” Scientific session, 85th Annual Meeting of Halsted Society, Baltimore, MD</w:t>
      </w:r>
      <w:r w:rsidR="00454A83">
        <w:rPr>
          <w:rFonts w:ascii="Times New Roman" w:hAnsi="Times New Roman" w:cs="Times New Roman"/>
          <w:sz w:val="24"/>
          <w:szCs w:val="24"/>
        </w:rPr>
        <w:t>, September 8, 2011</w:t>
      </w:r>
    </w:p>
    <w:p w14:paraId="7E58080C" w14:textId="13358EE6" w:rsidR="00454A83" w:rsidRPr="000F2D39" w:rsidRDefault="00454A83"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Moderator, Poster session, 70th Annual Meeting, American Association for the Surgery of Trauma, Chicago, IL</w:t>
      </w:r>
      <w:r>
        <w:rPr>
          <w:rFonts w:ascii="Times New Roman" w:hAnsi="Times New Roman" w:cs="Times New Roman"/>
          <w:sz w:val="24"/>
          <w:szCs w:val="24"/>
        </w:rPr>
        <w:t>, September 14, 2011</w:t>
      </w:r>
    </w:p>
    <w:p w14:paraId="6C90F6A9" w14:textId="35466474" w:rsidR="00C82E1C" w:rsidRDefault="00C82E1C"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lastRenderedPageBreak/>
        <w:t>Visiting Professor, Surgical Grand Rounds, “Statins in Sepsis and Trauma,” Department of Surgery, Hackensack University Medical Center, Hackensack, NJ</w:t>
      </w:r>
      <w:r w:rsidR="00454A83">
        <w:rPr>
          <w:rFonts w:ascii="Times New Roman" w:hAnsi="Times New Roman" w:cs="Times New Roman"/>
          <w:sz w:val="24"/>
          <w:szCs w:val="24"/>
        </w:rPr>
        <w:t>, September 20, 2011</w:t>
      </w:r>
    </w:p>
    <w:p w14:paraId="68889320" w14:textId="6B74CED7" w:rsidR="00174F40" w:rsidRPr="000F2D39" w:rsidRDefault="00174F40"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“Obesity in Trauma” - 21st Annual Topics in Trauma Conference, Peninsula Regional Medical Center, Ocean City, Maryland</w:t>
      </w:r>
      <w:r>
        <w:rPr>
          <w:rFonts w:ascii="Times New Roman" w:hAnsi="Times New Roman" w:cs="Times New Roman"/>
          <w:sz w:val="24"/>
          <w:szCs w:val="24"/>
        </w:rPr>
        <w:t>, September 23, 2011</w:t>
      </w:r>
    </w:p>
    <w:p w14:paraId="720E1793" w14:textId="7B2FFC8C" w:rsidR="00C82E1C" w:rsidRDefault="00413C73" w:rsidP="00124747">
      <w:pPr>
        <w:pStyle w:val="PlainText"/>
        <w:numPr>
          <w:ilvl w:val="0"/>
          <w:numId w:val="9"/>
        </w:numPr>
        <w:tabs>
          <w:tab w:val="left" w:pos="1440"/>
        </w:tabs>
        <w:ind w:left="1080" w:hanging="720"/>
        <w:rPr>
          <w:rFonts w:ascii="Times New Roman" w:hAnsi="Times New Roman" w:cs="Times New Roman"/>
          <w:sz w:val="24"/>
          <w:szCs w:val="24"/>
        </w:rPr>
      </w:pPr>
      <w:r>
        <w:rPr>
          <w:rFonts w:ascii="Times New Roman" w:hAnsi="Times New Roman" w:cs="Times New Roman"/>
          <w:sz w:val="24"/>
          <w:szCs w:val="24"/>
        </w:rPr>
        <w:t>D</w:t>
      </w:r>
      <w:r w:rsidR="00C82E1C" w:rsidRPr="000F2D39">
        <w:rPr>
          <w:rFonts w:ascii="Times New Roman" w:hAnsi="Times New Roman" w:cs="Times New Roman"/>
          <w:sz w:val="24"/>
          <w:szCs w:val="24"/>
        </w:rPr>
        <w:t>iscussant, paper title: “Contemporary Management of Renal Trauma: Differences between Urologists and Trauma Surgeons,” 70th Annual Meeting, American Association for the Surgery of Trauma, Chicago, IL</w:t>
      </w:r>
      <w:r w:rsidR="00454A83">
        <w:rPr>
          <w:rFonts w:ascii="Times New Roman" w:hAnsi="Times New Roman" w:cs="Times New Roman"/>
          <w:sz w:val="24"/>
          <w:szCs w:val="24"/>
        </w:rPr>
        <w:t>, October 16, 2011</w:t>
      </w:r>
    </w:p>
    <w:p w14:paraId="7AF87D2B" w14:textId="2633973F" w:rsidR="00174F40" w:rsidRPr="000F2D39" w:rsidRDefault="00174F40" w:rsidP="0012474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“Pancreas Trauma: Head, Body” - Hepatobiliary-Pancreatic Disasters for the GI Surgeon, Post-Graduate Course; American College of Surgeons, San Francisco CA</w:t>
      </w:r>
      <w:r>
        <w:rPr>
          <w:rFonts w:ascii="Times New Roman" w:hAnsi="Times New Roman" w:cs="Times New Roman"/>
          <w:sz w:val="24"/>
          <w:szCs w:val="24"/>
        </w:rPr>
        <w:t xml:space="preserve">, </w:t>
      </w:r>
      <w:r w:rsidR="001B5970">
        <w:rPr>
          <w:rFonts w:ascii="Times New Roman" w:hAnsi="Times New Roman" w:cs="Times New Roman"/>
          <w:sz w:val="24"/>
          <w:szCs w:val="24"/>
        </w:rPr>
        <w:t>October 23, 2011</w:t>
      </w:r>
    </w:p>
    <w:p w14:paraId="21AB61A2" w14:textId="3A80F56F" w:rsidR="00C82E1C" w:rsidRPr="000F2D39" w:rsidRDefault="00A877AB" w:rsidP="00124747">
      <w:pPr>
        <w:pStyle w:val="PlainText"/>
        <w:numPr>
          <w:ilvl w:val="0"/>
          <w:numId w:val="9"/>
        </w:numPr>
        <w:tabs>
          <w:tab w:val="left" w:pos="1440"/>
        </w:tabs>
        <w:ind w:left="1080" w:hanging="720"/>
        <w:rPr>
          <w:rFonts w:ascii="Times New Roman" w:hAnsi="Times New Roman" w:cs="Times New Roman"/>
          <w:sz w:val="24"/>
          <w:szCs w:val="24"/>
        </w:rPr>
      </w:pPr>
      <w:r>
        <w:rPr>
          <w:rFonts w:ascii="Times New Roman" w:hAnsi="Times New Roman" w:cs="Times New Roman"/>
          <w:sz w:val="24"/>
          <w:szCs w:val="24"/>
        </w:rPr>
        <w:t>D</w:t>
      </w:r>
      <w:r w:rsidR="00C82E1C" w:rsidRPr="000F2D39">
        <w:rPr>
          <w:rFonts w:ascii="Times New Roman" w:hAnsi="Times New Roman" w:cs="Times New Roman"/>
          <w:sz w:val="24"/>
          <w:szCs w:val="24"/>
        </w:rPr>
        <w:t>iscussant, paper title: “</w:t>
      </w:r>
      <w:proofErr w:type="spellStart"/>
      <w:r w:rsidR="00C82E1C" w:rsidRPr="000F2D39">
        <w:rPr>
          <w:rFonts w:ascii="Times New Roman" w:hAnsi="Times New Roman" w:cs="Times New Roman"/>
          <w:sz w:val="24"/>
          <w:szCs w:val="24"/>
        </w:rPr>
        <w:t>uNGAL</w:t>
      </w:r>
      <w:proofErr w:type="spellEnd"/>
      <w:r w:rsidR="00C82E1C" w:rsidRPr="000F2D39">
        <w:rPr>
          <w:rFonts w:ascii="Times New Roman" w:hAnsi="Times New Roman" w:cs="Times New Roman"/>
          <w:sz w:val="24"/>
          <w:szCs w:val="24"/>
        </w:rPr>
        <w:t>, a Novel Biomarker Predicts Acute Kidney Injury in Trauma and Burn Patients,” Surgical Forum of 97th Clinical Congress of American College of Surgeons, San Francisco, CA</w:t>
      </w:r>
      <w:r w:rsidR="00454A83">
        <w:rPr>
          <w:rFonts w:ascii="Times New Roman" w:hAnsi="Times New Roman" w:cs="Times New Roman"/>
          <w:sz w:val="24"/>
          <w:szCs w:val="24"/>
        </w:rPr>
        <w:t>, October 25, 2011</w:t>
      </w:r>
    </w:p>
    <w:p w14:paraId="46CD47D0" w14:textId="243E1BD6" w:rsidR="00C82E1C" w:rsidRDefault="00A877AB" w:rsidP="00124747">
      <w:pPr>
        <w:pStyle w:val="PlainText"/>
        <w:numPr>
          <w:ilvl w:val="0"/>
          <w:numId w:val="9"/>
        </w:numPr>
        <w:tabs>
          <w:tab w:val="left" w:pos="1440"/>
        </w:tabs>
        <w:ind w:left="1080" w:hanging="720"/>
        <w:rPr>
          <w:rFonts w:ascii="Times New Roman" w:hAnsi="Times New Roman" w:cs="Times New Roman"/>
          <w:sz w:val="24"/>
          <w:szCs w:val="24"/>
        </w:rPr>
      </w:pPr>
      <w:r>
        <w:rPr>
          <w:rFonts w:ascii="Times New Roman" w:hAnsi="Times New Roman" w:cs="Times New Roman"/>
          <w:sz w:val="24"/>
          <w:szCs w:val="24"/>
        </w:rPr>
        <w:t>S</w:t>
      </w:r>
      <w:r w:rsidR="00C82E1C" w:rsidRPr="000F2D39">
        <w:rPr>
          <w:rFonts w:ascii="Times New Roman" w:hAnsi="Times New Roman" w:cs="Times New Roman"/>
          <w:sz w:val="24"/>
          <w:szCs w:val="24"/>
        </w:rPr>
        <w:t>peaker, “The Multidisciplinary Management of Complex Hepatic Trauma”, 82nd Annual Meeting of Argentine Congress of Surgery, Buenos Aires, Argentina</w:t>
      </w:r>
      <w:r w:rsidR="00F36FF9">
        <w:rPr>
          <w:rFonts w:ascii="Times New Roman" w:hAnsi="Times New Roman" w:cs="Times New Roman"/>
          <w:sz w:val="24"/>
          <w:szCs w:val="24"/>
        </w:rPr>
        <w:t>, November 17, 2011</w:t>
      </w:r>
    </w:p>
    <w:p w14:paraId="7DBEB34F" w14:textId="3FB06F71" w:rsidR="001B5970" w:rsidRPr="000F2D39" w:rsidRDefault="001B5970" w:rsidP="003A356F">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“Selective Management of Penetrating Abdominal Trauma”; “Pancreatic and Duodenal Injuries” - International Course, Session I, 82nd Annual Meeting of Argentine Congress of Surgery- Argentine Congress of Surgery, Buenos Aires, Argentina</w:t>
      </w:r>
      <w:r>
        <w:rPr>
          <w:rFonts w:ascii="Times New Roman" w:hAnsi="Times New Roman" w:cs="Times New Roman"/>
          <w:sz w:val="24"/>
          <w:szCs w:val="24"/>
        </w:rPr>
        <w:t>, November 17, 2011</w:t>
      </w:r>
    </w:p>
    <w:p w14:paraId="4C48C6BC" w14:textId="7C0FFCD9" w:rsidR="00C82E1C" w:rsidRPr="000F2D39" w:rsidRDefault="00C82E1C" w:rsidP="003A356F">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 xml:space="preserve">Speaker, “Statins in Sepsis and Trauma”, ICU Grand Rounds, Department of Critical Care, National Guard - Health Affairs, King </w:t>
      </w:r>
      <w:proofErr w:type="spellStart"/>
      <w:r w:rsidRPr="000F2D39">
        <w:rPr>
          <w:rFonts w:ascii="Times New Roman" w:hAnsi="Times New Roman" w:cs="Times New Roman"/>
          <w:sz w:val="24"/>
          <w:szCs w:val="24"/>
        </w:rPr>
        <w:t>Abdulaziz</w:t>
      </w:r>
      <w:proofErr w:type="spellEnd"/>
      <w:r w:rsidRPr="000F2D39">
        <w:rPr>
          <w:rFonts w:ascii="Times New Roman" w:hAnsi="Times New Roman" w:cs="Times New Roman"/>
          <w:sz w:val="24"/>
          <w:szCs w:val="24"/>
        </w:rPr>
        <w:t xml:space="preserve"> Medical City, Riyadh, Saudi Arabia</w:t>
      </w:r>
      <w:r w:rsidR="00F36FF9">
        <w:rPr>
          <w:rFonts w:ascii="Times New Roman" w:hAnsi="Times New Roman" w:cs="Times New Roman"/>
          <w:sz w:val="24"/>
          <w:szCs w:val="24"/>
        </w:rPr>
        <w:t>, April 8, 2012</w:t>
      </w:r>
    </w:p>
    <w:p w14:paraId="1EFD01C6" w14:textId="6EB01A50" w:rsidR="00C82E1C" w:rsidRDefault="00C82E1C" w:rsidP="003A356F">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Discussant, paper title: “Acute kidney injury is associated with early cytokine dysregulation after trauma,” 32nd Annual meeting of the Surgical Infection Society, Dallas, TX</w:t>
      </w:r>
      <w:r w:rsidR="00F36FF9">
        <w:rPr>
          <w:rFonts w:ascii="Times New Roman" w:hAnsi="Times New Roman" w:cs="Times New Roman"/>
          <w:sz w:val="24"/>
          <w:szCs w:val="24"/>
        </w:rPr>
        <w:t>, April 20, 2012</w:t>
      </w:r>
    </w:p>
    <w:p w14:paraId="74EE6E37" w14:textId="6D044286" w:rsidR="001B5970" w:rsidRPr="000F2D39" w:rsidRDefault="001B5970" w:rsidP="003A356F">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Moderator, Session I - Trauma Care 2012:  Humanity, Compassion, Hope, Maryland Committee on Trauma of American College of Surgeons, Baltimore, Maryland</w:t>
      </w:r>
      <w:r>
        <w:rPr>
          <w:rFonts w:ascii="Times New Roman" w:hAnsi="Times New Roman" w:cs="Times New Roman"/>
          <w:sz w:val="24"/>
          <w:szCs w:val="24"/>
        </w:rPr>
        <w:t>, April 24, 2012</w:t>
      </w:r>
    </w:p>
    <w:p w14:paraId="6B39DCD9" w14:textId="26046FCE" w:rsidR="00C82E1C" w:rsidRPr="000F2D39" w:rsidRDefault="00C82E1C" w:rsidP="003A356F">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Johns Hopkins Department of Surgery Visiting Fellow, Malaysian College of Surgeons, Kuantan / Pahang, Malaysia</w:t>
      </w:r>
      <w:r w:rsidR="00F36FF9">
        <w:rPr>
          <w:rFonts w:ascii="Times New Roman" w:hAnsi="Times New Roman" w:cs="Times New Roman"/>
          <w:sz w:val="24"/>
          <w:szCs w:val="24"/>
        </w:rPr>
        <w:t>, May 26-June 5, 2012</w:t>
      </w:r>
    </w:p>
    <w:p w14:paraId="25DA5B75" w14:textId="564D4A2F" w:rsidR="00C82E1C" w:rsidRPr="000F2D39" w:rsidRDefault="00C82E1C" w:rsidP="003A356F">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“Selective Management of Penetrating Abdominal Trauma,” Annual meeting of the Malaysian College of Surgeons, Kuantan, Malaysia</w:t>
      </w:r>
      <w:r w:rsidR="00F36FF9">
        <w:rPr>
          <w:rFonts w:ascii="Times New Roman" w:hAnsi="Times New Roman" w:cs="Times New Roman"/>
          <w:sz w:val="24"/>
          <w:szCs w:val="24"/>
        </w:rPr>
        <w:t>, May 25, 2012</w:t>
      </w:r>
    </w:p>
    <w:p w14:paraId="44F35D43" w14:textId="5B566010" w:rsidR="00C82E1C" w:rsidRPr="000F2D39" w:rsidRDefault="00A877AB" w:rsidP="003A356F">
      <w:pPr>
        <w:pStyle w:val="PlainText"/>
        <w:numPr>
          <w:ilvl w:val="0"/>
          <w:numId w:val="9"/>
        </w:numPr>
        <w:tabs>
          <w:tab w:val="left" w:pos="1440"/>
        </w:tabs>
        <w:ind w:left="1080" w:hanging="720"/>
        <w:rPr>
          <w:rFonts w:ascii="Times New Roman" w:hAnsi="Times New Roman" w:cs="Times New Roman"/>
          <w:sz w:val="24"/>
          <w:szCs w:val="24"/>
        </w:rPr>
      </w:pPr>
      <w:r>
        <w:rPr>
          <w:rFonts w:ascii="Times New Roman" w:hAnsi="Times New Roman" w:cs="Times New Roman"/>
          <w:sz w:val="24"/>
          <w:szCs w:val="24"/>
        </w:rPr>
        <w:t>S</w:t>
      </w:r>
      <w:r w:rsidR="00C82E1C" w:rsidRPr="000F2D39">
        <w:rPr>
          <w:rFonts w:ascii="Times New Roman" w:hAnsi="Times New Roman" w:cs="Times New Roman"/>
          <w:sz w:val="24"/>
          <w:szCs w:val="24"/>
        </w:rPr>
        <w:t>peaker, “The Role of Statins in Sepsis and Trauma,” Annual meeting of the Malaysian College of Surgeons, Kuantan, Malaysia</w:t>
      </w:r>
      <w:r w:rsidR="00F36FF9">
        <w:rPr>
          <w:rFonts w:ascii="Times New Roman" w:hAnsi="Times New Roman" w:cs="Times New Roman"/>
          <w:sz w:val="24"/>
          <w:szCs w:val="24"/>
        </w:rPr>
        <w:t>, May 26, 2012</w:t>
      </w:r>
    </w:p>
    <w:p w14:paraId="474DB14D" w14:textId="5778FD0C" w:rsidR="00C82E1C" w:rsidRDefault="00C82E1C" w:rsidP="003A356F">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“Abdominal Compartment Syndrome,” Annual meeting of the Malaysian College of Surgeons, Kuantan, Malaysia</w:t>
      </w:r>
      <w:r w:rsidR="00F36FF9">
        <w:rPr>
          <w:rFonts w:ascii="Times New Roman" w:hAnsi="Times New Roman" w:cs="Times New Roman"/>
          <w:sz w:val="24"/>
          <w:szCs w:val="24"/>
        </w:rPr>
        <w:t>, May 26, 2012</w:t>
      </w:r>
    </w:p>
    <w:p w14:paraId="5790A4A0" w14:textId="21BFCF1D" w:rsidR="001B5970" w:rsidRPr="000F2D39" w:rsidRDefault="001B5970" w:rsidP="003A356F">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 xml:space="preserve">Lecturer, “Pancreatic </w:t>
      </w:r>
      <w:proofErr w:type="spellStart"/>
      <w:r w:rsidRPr="000F2D39">
        <w:rPr>
          <w:rFonts w:ascii="Times New Roman" w:hAnsi="Times New Roman" w:cs="Times New Roman"/>
          <w:sz w:val="24"/>
          <w:szCs w:val="24"/>
        </w:rPr>
        <w:t>necrosectomy</w:t>
      </w:r>
      <w:proofErr w:type="spellEnd"/>
      <w:r w:rsidRPr="000F2D39">
        <w:rPr>
          <w:rFonts w:ascii="Times New Roman" w:hAnsi="Times New Roman" w:cs="Times New Roman"/>
          <w:sz w:val="24"/>
          <w:szCs w:val="24"/>
        </w:rPr>
        <w:t xml:space="preserve"> for “sterile” necrotizing pancreatitis (CON position)”; “Autotransfusion in trauma management: overrated?  (CON position)” - Point/Counterpoint XXXI, American College of Surgeons, National Harbor, Maryland</w:t>
      </w:r>
      <w:r>
        <w:rPr>
          <w:rFonts w:ascii="Times New Roman" w:hAnsi="Times New Roman" w:cs="Times New Roman"/>
          <w:sz w:val="24"/>
          <w:szCs w:val="24"/>
        </w:rPr>
        <w:t>, June 10-13, 2012</w:t>
      </w:r>
    </w:p>
    <w:p w14:paraId="0A97A846" w14:textId="4D20A014" w:rsidR="00C82E1C" w:rsidRPr="000F2D39" w:rsidRDefault="00C82E1C" w:rsidP="003A356F">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Discussant, paper title: “Interhospital transfer: an independent risk factor for mortality in the surgical intensive care unit,” Surgical Forum of 98th Clinical Congress of American College of Surgeons, Chicago IL</w:t>
      </w:r>
      <w:r w:rsidR="00F36FF9">
        <w:rPr>
          <w:rFonts w:ascii="Times New Roman" w:hAnsi="Times New Roman" w:cs="Times New Roman"/>
          <w:sz w:val="24"/>
          <w:szCs w:val="24"/>
        </w:rPr>
        <w:t>, October 3, 2012</w:t>
      </w:r>
    </w:p>
    <w:p w14:paraId="771F3BF9" w14:textId="11372C00" w:rsidR="00C82E1C" w:rsidRPr="000F2D39" w:rsidRDefault="00C82E1C" w:rsidP="003A356F">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lastRenderedPageBreak/>
        <w:t xml:space="preserve">Speaker, “Coal Mine, Diamond Mine or Archeological Dig?  A Clinical Surgeon’s View of Large Database Analysis,” Grand Round, Department of Surgery, Johns Hopkins Hospital, Baltimore, </w:t>
      </w:r>
      <w:r w:rsidR="00F36FF9">
        <w:rPr>
          <w:rFonts w:ascii="Times New Roman" w:hAnsi="Times New Roman" w:cs="Times New Roman"/>
          <w:sz w:val="24"/>
          <w:szCs w:val="24"/>
        </w:rPr>
        <w:t>November 15, 2012</w:t>
      </w:r>
    </w:p>
    <w:p w14:paraId="044CC8A8" w14:textId="57288CA7" w:rsidR="00C82E1C" w:rsidRPr="000F2D39" w:rsidRDefault="00C82E1C" w:rsidP="003A356F">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“Acute Care Surgery - A New Name to an Old Practice:  Why All the Fuss?” Hot Topic Session: Acute Care Surgery – Now That We’ve Built It, Will They Come, And Why Should They?  Academic Surgical Congress (AAS/SUS), New Orleans, Louisiana (</w:t>
      </w:r>
      <w:proofErr w:type="gramStart"/>
      <w:r w:rsidRPr="000F2D39">
        <w:rPr>
          <w:rFonts w:ascii="Times New Roman" w:hAnsi="Times New Roman" w:cs="Times New Roman"/>
          <w:sz w:val="24"/>
          <w:szCs w:val="24"/>
        </w:rPr>
        <w:t>note</w:t>
      </w:r>
      <w:r w:rsidR="00124747">
        <w:rPr>
          <w:rFonts w:ascii="Times New Roman" w:hAnsi="Times New Roman" w:cs="Times New Roman"/>
          <w:sz w:val="24"/>
          <w:szCs w:val="24"/>
        </w:rPr>
        <w:t>:</w:t>
      </w:r>
      <w:proofErr w:type="gramEnd"/>
      <w:r w:rsidRPr="000F2D39">
        <w:rPr>
          <w:rFonts w:ascii="Times New Roman" w:hAnsi="Times New Roman" w:cs="Times New Roman"/>
          <w:sz w:val="24"/>
          <w:szCs w:val="24"/>
        </w:rPr>
        <w:t xml:space="preserve"> had to cancel 1 week prior due to family emergency, talk given by session organizer, Thomas Esposito, MD)</w:t>
      </w:r>
      <w:r w:rsidR="00F36FF9">
        <w:rPr>
          <w:rFonts w:ascii="Times New Roman" w:hAnsi="Times New Roman" w:cs="Times New Roman"/>
          <w:sz w:val="24"/>
          <w:szCs w:val="24"/>
        </w:rPr>
        <w:t>, February 5, 2013</w:t>
      </w:r>
    </w:p>
    <w:p w14:paraId="10BA78A0" w14:textId="796A725B" w:rsidR="00C82E1C" w:rsidRPr="000F2D39" w:rsidRDefault="00C82E1C" w:rsidP="003A356F">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Moderator, Integrated Oral Presentation Session: “Clinical Trials / Outcomes 4: Global Measures of Quality”, Academic Surgical Congress (AAS/SUS), New Orleans, Louisiana (note: had to cancel 1 week prior due to family emergency)</w:t>
      </w:r>
      <w:r w:rsidR="00F36FF9">
        <w:rPr>
          <w:rFonts w:ascii="Times New Roman" w:hAnsi="Times New Roman" w:cs="Times New Roman"/>
          <w:sz w:val="24"/>
          <w:szCs w:val="24"/>
        </w:rPr>
        <w:t>, February 7, 2013</w:t>
      </w:r>
    </w:p>
    <w:p w14:paraId="5CB25050" w14:textId="29C9C96C" w:rsidR="00C82E1C" w:rsidRDefault="00C82E1C" w:rsidP="003A356F">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Visiting Lecturer, “Regionalization and the Trauma Center: The Key to Modern Trauma Care,” Surgical Section of the Royal Academy of Medicine of Ireland, Dublin, Ireland</w:t>
      </w:r>
      <w:r w:rsidR="00F36FF9">
        <w:rPr>
          <w:rFonts w:ascii="Times New Roman" w:hAnsi="Times New Roman" w:cs="Times New Roman"/>
          <w:sz w:val="24"/>
          <w:szCs w:val="24"/>
        </w:rPr>
        <w:t>, April 12, 2013</w:t>
      </w:r>
    </w:p>
    <w:p w14:paraId="3D40F6FF" w14:textId="6B2EE38F" w:rsidR="001B5970" w:rsidRDefault="001B5970" w:rsidP="003A356F">
      <w:pPr>
        <w:pStyle w:val="PlainText"/>
        <w:numPr>
          <w:ilvl w:val="0"/>
          <w:numId w:val="9"/>
        </w:numPr>
        <w:tabs>
          <w:tab w:val="left" w:pos="1440"/>
        </w:tabs>
        <w:ind w:left="1080" w:hanging="720"/>
        <w:rPr>
          <w:rFonts w:ascii="Times New Roman" w:hAnsi="Times New Roman" w:cs="Times New Roman"/>
          <w:sz w:val="24"/>
          <w:szCs w:val="24"/>
        </w:rPr>
      </w:pPr>
      <w:bookmarkStart w:id="2" w:name="_Hlk45883965"/>
      <w:r w:rsidRPr="000F2D39">
        <w:rPr>
          <w:rFonts w:ascii="Times New Roman" w:hAnsi="Times New Roman" w:cs="Times New Roman"/>
          <w:sz w:val="24"/>
          <w:szCs w:val="24"/>
        </w:rPr>
        <w:t xml:space="preserve">Moderator, Session I; Trauma Care 2013: All </w:t>
      </w:r>
      <w:r w:rsidR="00124747">
        <w:rPr>
          <w:rFonts w:ascii="Times New Roman" w:hAnsi="Times New Roman" w:cs="Times New Roman"/>
          <w:sz w:val="24"/>
          <w:szCs w:val="24"/>
        </w:rPr>
        <w:t>i</w:t>
      </w:r>
      <w:r w:rsidRPr="000F2D39">
        <w:rPr>
          <w:rFonts w:ascii="Times New Roman" w:hAnsi="Times New Roman" w:cs="Times New Roman"/>
          <w:sz w:val="24"/>
          <w:szCs w:val="24"/>
        </w:rPr>
        <w:t>n a Day’s Work - Maryland Committee on Trauma of American College of Surgeons, Baltimore</w:t>
      </w:r>
      <w:bookmarkEnd w:id="2"/>
      <w:r>
        <w:rPr>
          <w:rFonts w:ascii="Times New Roman" w:hAnsi="Times New Roman" w:cs="Times New Roman"/>
          <w:sz w:val="24"/>
          <w:szCs w:val="24"/>
        </w:rPr>
        <w:t>, April 18, 2013</w:t>
      </w:r>
    </w:p>
    <w:p w14:paraId="20B75BE4" w14:textId="31BD3A0D" w:rsidR="001B5970" w:rsidRDefault="001B5970" w:rsidP="00CD4A6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Lecturer, “Laparoscopic appendectomy in the young, thin, male: Is it really more beneficial than the open approach?</w:t>
      </w:r>
      <w:r>
        <w:rPr>
          <w:rFonts w:ascii="Times New Roman" w:hAnsi="Times New Roman" w:cs="Times New Roman"/>
          <w:sz w:val="24"/>
          <w:szCs w:val="24"/>
        </w:rPr>
        <w:t xml:space="preserve"> </w:t>
      </w:r>
      <w:r w:rsidRPr="000F2D39">
        <w:rPr>
          <w:rFonts w:ascii="Times New Roman" w:hAnsi="Times New Roman" w:cs="Times New Roman"/>
          <w:sz w:val="24"/>
          <w:szCs w:val="24"/>
        </w:rPr>
        <w:t>(CON position)”; “Retained hemothorax and video-assisted thoracoscopy in trauma: an underutilized intervention (CON position)” - Point/Counterpoint XXXII- American College of Surgeons, National Harbor, MD</w:t>
      </w:r>
      <w:r>
        <w:rPr>
          <w:rFonts w:ascii="Times New Roman" w:hAnsi="Times New Roman" w:cs="Times New Roman"/>
          <w:sz w:val="24"/>
          <w:szCs w:val="24"/>
        </w:rPr>
        <w:t>, June 2-5, 2013</w:t>
      </w:r>
    </w:p>
    <w:p w14:paraId="0EC14895" w14:textId="253CD539" w:rsidR="001B5970" w:rsidRPr="000F2D39" w:rsidRDefault="001B5970" w:rsidP="00CD4A6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Presenter, 72nd AAST Annual Meeting Lunch Session: Complicated Pancreatitis- American Association for the Surgery of Trauma, San Francisco CA</w:t>
      </w:r>
      <w:r>
        <w:rPr>
          <w:rFonts w:ascii="Times New Roman" w:hAnsi="Times New Roman" w:cs="Times New Roman"/>
          <w:sz w:val="24"/>
          <w:szCs w:val="24"/>
        </w:rPr>
        <w:t>, September 19, 2013</w:t>
      </w:r>
    </w:p>
    <w:p w14:paraId="3FC00420" w14:textId="0AFC26CE" w:rsidR="00C82E1C" w:rsidRPr="000F2D39" w:rsidRDefault="00C82E1C" w:rsidP="00CD4A6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“From the Scene to the SICU:  Endpoints of Resuscitation in the Era of Damage Control,” White House Medical Office / White House Medical Unit, Washington, DC</w:t>
      </w:r>
      <w:r w:rsidR="00F36FF9">
        <w:rPr>
          <w:rFonts w:ascii="Times New Roman" w:hAnsi="Times New Roman" w:cs="Times New Roman"/>
          <w:sz w:val="24"/>
          <w:szCs w:val="24"/>
        </w:rPr>
        <w:t>, October 24, 2013</w:t>
      </w:r>
    </w:p>
    <w:p w14:paraId="446B0B27" w14:textId="1BF34274" w:rsidR="00C82E1C" w:rsidRPr="000F2D39" w:rsidRDefault="00C82E1C" w:rsidP="00CD4A6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“An Arresting Story: Johns Hopkins and the Management of Sudden Cardiac Arrest,” Departments of Surgery and Anesthesia Combined Grand Rounds, Johns Hopkins Hospital, Baltimore, MD</w:t>
      </w:r>
      <w:r w:rsidR="00F36FF9">
        <w:rPr>
          <w:rFonts w:ascii="Times New Roman" w:hAnsi="Times New Roman" w:cs="Times New Roman"/>
          <w:sz w:val="24"/>
          <w:szCs w:val="24"/>
        </w:rPr>
        <w:t>, April 3, 2014</w:t>
      </w:r>
    </w:p>
    <w:p w14:paraId="5997B49A" w14:textId="2BBE1F61" w:rsidR="00C82E1C" w:rsidRPr="000F2D39" w:rsidRDefault="00C82E1C" w:rsidP="00CD4A6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 xml:space="preserve">Visiting Professor / Grand Rounds, “From the Scene to the SICU:  Endpoints of Resuscitation in the Era of Damage Control,” and “Pancreatic and Duodenal Trauma,” York Hospital / </w:t>
      </w:r>
      <w:proofErr w:type="spellStart"/>
      <w:r w:rsidRPr="000F2D39">
        <w:rPr>
          <w:rFonts w:ascii="Times New Roman" w:hAnsi="Times New Roman" w:cs="Times New Roman"/>
          <w:sz w:val="24"/>
          <w:szCs w:val="24"/>
        </w:rPr>
        <w:t>Wellspan</w:t>
      </w:r>
      <w:proofErr w:type="spellEnd"/>
      <w:r w:rsidRPr="000F2D39">
        <w:rPr>
          <w:rFonts w:ascii="Times New Roman" w:hAnsi="Times New Roman" w:cs="Times New Roman"/>
          <w:sz w:val="24"/>
          <w:szCs w:val="24"/>
        </w:rPr>
        <w:t xml:space="preserve"> Health, York, PA</w:t>
      </w:r>
      <w:r w:rsidR="00F36FF9">
        <w:rPr>
          <w:rFonts w:ascii="Times New Roman" w:hAnsi="Times New Roman" w:cs="Times New Roman"/>
          <w:sz w:val="24"/>
          <w:szCs w:val="24"/>
        </w:rPr>
        <w:t>, April 4, 2014</w:t>
      </w:r>
    </w:p>
    <w:p w14:paraId="2BF86531" w14:textId="29CCC420" w:rsidR="00C82E1C" w:rsidRDefault="00C82E1C" w:rsidP="00CD4A6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Speaker, “Trauma and EMS Systems,” Evening Educational Broadcast for Maryland EMS, University of Maryland, Shock Trauma, Baltimore, MD</w:t>
      </w:r>
      <w:r w:rsidR="00F36FF9">
        <w:rPr>
          <w:rFonts w:ascii="Times New Roman" w:hAnsi="Times New Roman" w:cs="Times New Roman"/>
          <w:sz w:val="24"/>
          <w:szCs w:val="24"/>
        </w:rPr>
        <w:t>, April 9, 2014</w:t>
      </w:r>
    </w:p>
    <w:p w14:paraId="2F8CBFFD" w14:textId="72329B36" w:rsidR="001B5970" w:rsidRDefault="001B5970" w:rsidP="00CD4A6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Moderator, Session III - Trauma Care 2014: From Field to Bedside – Advances in Care, Maryland Committee on Trauma of American College of Surgeons, Baltimore</w:t>
      </w:r>
      <w:r>
        <w:rPr>
          <w:rFonts w:ascii="Times New Roman" w:hAnsi="Times New Roman" w:cs="Times New Roman"/>
          <w:sz w:val="24"/>
          <w:szCs w:val="24"/>
        </w:rPr>
        <w:t>, April 10, 2014</w:t>
      </w:r>
    </w:p>
    <w:p w14:paraId="1A795CEE" w14:textId="31142BBF" w:rsidR="001B5970" w:rsidRPr="000F2D39" w:rsidRDefault="001B5970" w:rsidP="00CD4A6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Moderator (all sessions) - Surgical Infection Maintenance of Certification Course (Acute Care Surgery); Surgical Infection Society, Baltimore</w:t>
      </w:r>
      <w:r>
        <w:rPr>
          <w:rFonts w:ascii="Times New Roman" w:hAnsi="Times New Roman" w:cs="Times New Roman"/>
          <w:sz w:val="24"/>
          <w:szCs w:val="24"/>
        </w:rPr>
        <w:t xml:space="preserve">, </w:t>
      </w:r>
      <w:r w:rsidR="00124747">
        <w:rPr>
          <w:rFonts w:ascii="Times New Roman" w:hAnsi="Times New Roman" w:cs="Times New Roman"/>
          <w:sz w:val="24"/>
          <w:szCs w:val="24"/>
        </w:rPr>
        <w:t>M</w:t>
      </w:r>
      <w:r>
        <w:rPr>
          <w:rFonts w:ascii="Times New Roman" w:hAnsi="Times New Roman" w:cs="Times New Roman"/>
          <w:sz w:val="24"/>
          <w:szCs w:val="24"/>
        </w:rPr>
        <w:t>ay 1, 2014</w:t>
      </w:r>
    </w:p>
    <w:p w14:paraId="734EDC31" w14:textId="6BAD4B67" w:rsidR="00C82E1C" w:rsidRPr="000F2D39" w:rsidRDefault="00C82E1C" w:rsidP="00CD4A6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Discussant, paper title: “Acute Kidney Injury (AKI) Causes Persistent Dysregulation of the Leukocyte Transcriptome.” 34stAnnual Meeting of the Surgical Infection Society, Baltimore, MD</w:t>
      </w:r>
      <w:r w:rsidR="00F36FF9">
        <w:rPr>
          <w:rFonts w:ascii="Times New Roman" w:hAnsi="Times New Roman" w:cs="Times New Roman"/>
          <w:sz w:val="24"/>
          <w:szCs w:val="24"/>
        </w:rPr>
        <w:t>, May 3, 2014</w:t>
      </w:r>
    </w:p>
    <w:p w14:paraId="33624A60" w14:textId="601A4552" w:rsidR="00C82E1C" w:rsidRDefault="00C82E1C" w:rsidP="00CD4A6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Mancuso Family Lectureship in Humanism, “An Arresting Story: Small-</w:t>
      </w:r>
      <w:proofErr w:type="spellStart"/>
      <w:r w:rsidRPr="000F2D39">
        <w:rPr>
          <w:rFonts w:ascii="Times New Roman" w:hAnsi="Times New Roman" w:cs="Times New Roman"/>
          <w:sz w:val="24"/>
          <w:szCs w:val="24"/>
        </w:rPr>
        <w:t>timore</w:t>
      </w:r>
      <w:proofErr w:type="spellEnd"/>
      <w:r w:rsidRPr="000F2D39">
        <w:rPr>
          <w:rFonts w:ascii="Times New Roman" w:hAnsi="Times New Roman" w:cs="Times New Roman"/>
          <w:sz w:val="24"/>
          <w:szCs w:val="24"/>
        </w:rPr>
        <w:t xml:space="preserve">, Johns Hopkins and the Management of Sudden Cardiac Arrest,” Department of </w:t>
      </w:r>
      <w:r w:rsidRPr="000F2D39">
        <w:rPr>
          <w:rFonts w:ascii="Times New Roman" w:hAnsi="Times New Roman" w:cs="Times New Roman"/>
          <w:sz w:val="24"/>
          <w:szCs w:val="24"/>
        </w:rPr>
        <w:lastRenderedPageBreak/>
        <w:t>Surgery, RA Cowley Shock Trauma Center and the University of Maryland Medical Center, Baltimore, MD</w:t>
      </w:r>
      <w:r w:rsidR="00413C73">
        <w:rPr>
          <w:rFonts w:ascii="Times New Roman" w:hAnsi="Times New Roman" w:cs="Times New Roman"/>
          <w:sz w:val="24"/>
          <w:szCs w:val="24"/>
        </w:rPr>
        <w:t>, May 22, 2014</w:t>
      </w:r>
    </w:p>
    <w:p w14:paraId="6AE24CE7" w14:textId="0927A7B0" w:rsidR="001B5970" w:rsidRPr="000F2D39" w:rsidRDefault="001B5970" w:rsidP="00CD4A6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Lecturer, “In blunt abdominal trauma with solid organ injuries (especially splenic injuries), is there a role for nonoperative and selective management in the unevaluable abdomen? (CON position)”; “The future of general surgery: Is it still a viable specialty? (CON position)” - Point/Counterpoint XXXIII- American College of Surgeons, National Harbor, MD</w:t>
      </w:r>
      <w:r>
        <w:rPr>
          <w:rFonts w:ascii="Times New Roman" w:hAnsi="Times New Roman" w:cs="Times New Roman"/>
          <w:sz w:val="24"/>
          <w:szCs w:val="24"/>
        </w:rPr>
        <w:t>, June 1-4, 2014</w:t>
      </w:r>
    </w:p>
    <w:p w14:paraId="5CCC010A" w14:textId="55333969" w:rsidR="00C82E1C" w:rsidRPr="000F2D39" w:rsidRDefault="00C82E1C" w:rsidP="00CD4A6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Discussant, paper title: “A Prospective Evaluation of Surgical Resident Interpretations of CT Scans for Trauma,” 73rd Annual Meeting of the American Association for the Surgery of Trauma and Clinical Congress of Acute Care Surgery, Philadelphia, PA</w:t>
      </w:r>
      <w:r w:rsidR="00413C73">
        <w:rPr>
          <w:rFonts w:ascii="Times New Roman" w:hAnsi="Times New Roman" w:cs="Times New Roman"/>
          <w:sz w:val="24"/>
          <w:szCs w:val="24"/>
        </w:rPr>
        <w:t>, September 12, 2014</w:t>
      </w:r>
    </w:p>
    <w:p w14:paraId="1950D75E" w14:textId="5158BC77" w:rsidR="00C82E1C" w:rsidRDefault="00A877AB" w:rsidP="00CD4A67">
      <w:pPr>
        <w:pStyle w:val="PlainText"/>
        <w:numPr>
          <w:ilvl w:val="0"/>
          <w:numId w:val="9"/>
        </w:numPr>
        <w:tabs>
          <w:tab w:val="left" w:pos="1440"/>
        </w:tabs>
        <w:ind w:left="1080" w:hanging="720"/>
        <w:rPr>
          <w:rFonts w:ascii="Times New Roman" w:hAnsi="Times New Roman" w:cs="Times New Roman"/>
          <w:sz w:val="24"/>
          <w:szCs w:val="24"/>
        </w:rPr>
      </w:pPr>
      <w:r>
        <w:rPr>
          <w:rFonts w:ascii="Times New Roman" w:hAnsi="Times New Roman" w:cs="Times New Roman"/>
          <w:sz w:val="24"/>
          <w:szCs w:val="24"/>
        </w:rPr>
        <w:t>S</w:t>
      </w:r>
      <w:r w:rsidR="00C82E1C" w:rsidRPr="000F2D39">
        <w:rPr>
          <w:rFonts w:ascii="Times New Roman" w:hAnsi="Times New Roman" w:cs="Times New Roman"/>
          <w:sz w:val="24"/>
          <w:szCs w:val="24"/>
        </w:rPr>
        <w:t>peaker, “First Responders and the Outcomes of Interpersonal Violence:  Could Less Be More?”  4th Annual Trauma Symposium, JPS Health Network, Fort Worth, TX</w:t>
      </w:r>
      <w:r w:rsidR="00413C73">
        <w:rPr>
          <w:rFonts w:ascii="Times New Roman" w:hAnsi="Times New Roman" w:cs="Times New Roman"/>
          <w:sz w:val="24"/>
          <w:szCs w:val="24"/>
        </w:rPr>
        <w:t>, October 24, 2014</w:t>
      </w:r>
    </w:p>
    <w:p w14:paraId="5442FD8B" w14:textId="6DDF1274" w:rsidR="001B5970" w:rsidRPr="000F2D39" w:rsidRDefault="001B5970" w:rsidP="00CD4A67">
      <w:pPr>
        <w:pStyle w:val="PlainText"/>
        <w:numPr>
          <w:ilvl w:val="0"/>
          <w:numId w:val="9"/>
        </w:numPr>
        <w:tabs>
          <w:tab w:val="left" w:pos="1440"/>
        </w:tabs>
        <w:ind w:left="1080" w:hanging="720"/>
        <w:rPr>
          <w:rFonts w:ascii="Times New Roman" w:hAnsi="Times New Roman" w:cs="Times New Roman"/>
          <w:sz w:val="24"/>
          <w:szCs w:val="24"/>
        </w:rPr>
      </w:pPr>
      <w:r w:rsidRPr="000F2D39">
        <w:rPr>
          <w:rFonts w:ascii="Times New Roman" w:hAnsi="Times New Roman" w:cs="Times New Roman"/>
          <w:sz w:val="24"/>
          <w:szCs w:val="24"/>
        </w:rPr>
        <w:t xml:space="preserve">Speaker, “Necrotizing Pancreatitis: Operative Management and Complications” - Emergency General Surgery Update, Post-graduate course, American College of Surgeons Clinical Congress, San </w:t>
      </w:r>
      <w:proofErr w:type="spellStart"/>
      <w:r w:rsidRPr="000F2D39">
        <w:rPr>
          <w:rFonts w:ascii="Times New Roman" w:hAnsi="Times New Roman" w:cs="Times New Roman"/>
          <w:sz w:val="24"/>
          <w:szCs w:val="24"/>
        </w:rPr>
        <w:t>Franscisco</w:t>
      </w:r>
      <w:proofErr w:type="spellEnd"/>
      <w:r w:rsidRPr="000F2D39">
        <w:rPr>
          <w:rFonts w:ascii="Times New Roman" w:hAnsi="Times New Roman" w:cs="Times New Roman"/>
          <w:sz w:val="24"/>
          <w:szCs w:val="24"/>
        </w:rPr>
        <w:t xml:space="preserve"> CA</w:t>
      </w:r>
      <w:r>
        <w:rPr>
          <w:rFonts w:ascii="Times New Roman" w:hAnsi="Times New Roman" w:cs="Times New Roman"/>
          <w:sz w:val="24"/>
          <w:szCs w:val="24"/>
        </w:rPr>
        <w:t>, October 16, 2014</w:t>
      </w:r>
    </w:p>
    <w:p w14:paraId="4D62F8DB" w14:textId="21D3F034" w:rsidR="00C82E1C" w:rsidRPr="000F2D39" w:rsidRDefault="00A877AB" w:rsidP="00CD4A67">
      <w:pPr>
        <w:pStyle w:val="PlainText"/>
        <w:numPr>
          <w:ilvl w:val="0"/>
          <w:numId w:val="9"/>
        </w:numPr>
        <w:tabs>
          <w:tab w:val="left" w:pos="990"/>
          <w:tab w:val="left" w:pos="1440"/>
        </w:tabs>
        <w:ind w:left="990" w:hanging="630"/>
        <w:rPr>
          <w:rFonts w:ascii="Times New Roman" w:hAnsi="Times New Roman" w:cs="Times New Roman"/>
          <w:sz w:val="24"/>
          <w:szCs w:val="24"/>
        </w:rPr>
      </w:pPr>
      <w:r>
        <w:rPr>
          <w:rFonts w:ascii="Times New Roman" w:hAnsi="Times New Roman" w:cs="Times New Roman"/>
          <w:sz w:val="24"/>
          <w:szCs w:val="24"/>
        </w:rPr>
        <w:t>S</w:t>
      </w:r>
      <w:r w:rsidR="00C82E1C" w:rsidRPr="000F2D39">
        <w:rPr>
          <w:rFonts w:ascii="Times New Roman" w:hAnsi="Times New Roman" w:cs="Times New Roman"/>
          <w:sz w:val="24"/>
          <w:szCs w:val="24"/>
        </w:rPr>
        <w:t xml:space="preserve">peaker, Grand Rounds, “An Arresting Story: Johns Hopkins and the Management of Sudden Cardiac Arrest,” The First Annual Reuven </w:t>
      </w:r>
      <w:proofErr w:type="spellStart"/>
      <w:r w:rsidR="00C82E1C" w:rsidRPr="000F2D39">
        <w:rPr>
          <w:rFonts w:ascii="Times New Roman" w:hAnsi="Times New Roman" w:cs="Times New Roman"/>
          <w:sz w:val="24"/>
          <w:szCs w:val="24"/>
        </w:rPr>
        <w:t>Elefant</w:t>
      </w:r>
      <w:proofErr w:type="spellEnd"/>
      <w:r w:rsidR="00C82E1C" w:rsidRPr="000F2D39">
        <w:rPr>
          <w:rFonts w:ascii="Times New Roman" w:hAnsi="Times New Roman" w:cs="Times New Roman"/>
          <w:sz w:val="24"/>
          <w:szCs w:val="24"/>
        </w:rPr>
        <w:t xml:space="preserve"> Lecture, Department of Surgery, Temple University School of Medicine, Philadelphia, PA</w:t>
      </w:r>
      <w:r w:rsidR="00413C73">
        <w:rPr>
          <w:rFonts w:ascii="Times New Roman" w:hAnsi="Times New Roman" w:cs="Times New Roman"/>
          <w:sz w:val="24"/>
          <w:szCs w:val="24"/>
        </w:rPr>
        <w:t>, March 25, 2015</w:t>
      </w:r>
    </w:p>
    <w:p w14:paraId="68F1BCE0" w14:textId="1B4F1444" w:rsidR="00C82E1C" w:rsidRPr="000F2D39" w:rsidRDefault="00A877AB" w:rsidP="00CD4A67">
      <w:pPr>
        <w:pStyle w:val="PlainText"/>
        <w:numPr>
          <w:ilvl w:val="0"/>
          <w:numId w:val="9"/>
        </w:numPr>
        <w:tabs>
          <w:tab w:val="left" w:pos="990"/>
          <w:tab w:val="left" w:pos="1440"/>
        </w:tabs>
        <w:ind w:left="990" w:hanging="630"/>
        <w:rPr>
          <w:rFonts w:ascii="Times New Roman" w:hAnsi="Times New Roman" w:cs="Times New Roman"/>
          <w:sz w:val="24"/>
          <w:szCs w:val="24"/>
        </w:rPr>
      </w:pPr>
      <w:r>
        <w:rPr>
          <w:rFonts w:ascii="Times New Roman" w:hAnsi="Times New Roman" w:cs="Times New Roman"/>
          <w:sz w:val="24"/>
          <w:szCs w:val="24"/>
        </w:rPr>
        <w:t>S</w:t>
      </w:r>
      <w:r w:rsidR="00C82E1C" w:rsidRPr="000F2D39">
        <w:rPr>
          <w:rFonts w:ascii="Times New Roman" w:hAnsi="Times New Roman" w:cs="Times New Roman"/>
          <w:sz w:val="24"/>
          <w:szCs w:val="24"/>
        </w:rPr>
        <w:t>peaker, “An Arresting Story: Johns Hopkins and the Management of Sudden Cardiac Arrest,” EMS Care 2015, Ocean City, MD</w:t>
      </w:r>
      <w:r w:rsidR="00413C73">
        <w:rPr>
          <w:rFonts w:ascii="Times New Roman" w:hAnsi="Times New Roman" w:cs="Times New Roman"/>
          <w:sz w:val="24"/>
          <w:szCs w:val="24"/>
        </w:rPr>
        <w:t>, May 2, 2015</w:t>
      </w:r>
    </w:p>
    <w:p w14:paraId="1CE7DCFB" w14:textId="7F52231F" w:rsidR="00C82E1C" w:rsidRDefault="00C82E1C" w:rsidP="00CD4A67">
      <w:pPr>
        <w:pStyle w:val="PlainText"/>
        <w:numPr>
          <w:ilvl w:val="0"/>
          <w:numId w:val="9"/>
        </w:numPr>
        <w:tabs>
          <w:tab w:val="left" w:pos="99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Visiting Professor / Grand Rounds “An Arresting Story: Johns Hopkins and the Management of Sudden Cardiac Arrest,” Department of Surgery, University of Missouri School of Medicine, Columbia, MO</w:t>
      </w:r>
      <w:r w:rsidR="00413C73">
        <w:rPr>
          <w:rFonts w:ascii="Times New Roman" w:hAnsi="Times New Roman" w:cs="Times New Roman"/>
          <w:sz w:val="24"/>
          <w:szCs w:val="24"/>
        </w:rPr>
        <w:t>, May 20, 2015</w:t>
      </w:r>
    </w:p>
    <w:p w14:paraId="0D1A56B3" w14:textId="5767B7F7" w:rsidR="001B5970" w:rsidRPr="000F2D39" w:rsidRDefault="001B5970" w:rsidP="00CD4A67">
      <w:pPr>
        <w:pStyle w:val="PlainText"/>
        <w:numPr>
          <w:ilvl w:val="0"/>
          <w:numId w:val="9"/>
        </w:numPr>
        <w:tabs>
          <w:tab w:val="left" w:pos="99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Lecturer, “Liver trauma and persistent bleeding after applying the Pringle maneuver: Does this mandate further surgical hepatic exploration? (CON position)”; “‘Protective’ diverting ostomy after primary repair of colon injury: an unnecessary procedure? (CON position)” - Point/Counterpoint XXXIV- American College of Surgeons, Baltimore, MD</w:t>
      </w:r>
      <w:r>
        <w:rPr>
          <w:rFonts w:ascii="Times New Roman" w:hAnsi="Times New Roman" w:cs="Times New Roman"/>
          <w:sz w:val="24"/>
          <w:szCs w:val="24"/>
        </w:rPr>
        <w:t>, June 7-10, 2015</w:t>
      </w:r>
    </w:p>
    <w:p w14:paraId="0615497A" w14:textId="41096C47" w:rsidR="00C82E1C" w:rsidRDefault="00A877AB" w:rsidP="00CD4A67">
      <w:pPr>
        <w:pStyle w:val="PlainText"/>
        <w:numPr>
          <w:ilvl w:val="0"/>
          <w:numId w:val="9"/>
        </w:numPr>
        <w:tabs>
          <w:tab w:val="left" w:pos="990"/>
          <w:tab w:val="left" w:pos="1440"/>
        </w:tabs>
        <w:ind w:left="990" w:hanging="630"/>
        <w:rPr>
          <w:rFonts w:ascii="Times New Roman" w:hAnsi="Times New Roman" w:cs="Times New Roman"/>
          <w:sz w:val="24"/>
          <w:szCs w:val="24"/>
        </w:rPr>
      </w:pPr>
      <w:r>
        <w:rPr>
          <w:rFonts w:ascii="Times New Roman" w:hAnsi="Times New Roman" w:cs="Times New Roman"/>
          <w:sz w:val="24"/>
          <w:szCs w:val="24"/>
        </w:rPr>
        <w:t>S</w:t>
      </w:r>
      <w:r w:rsidR="00C82E1C" w:rsidRPr="000F2D39">
        <w:rPr>
          <w:rFonts w:ascii="Times New Roman" w:hAnsi="Times New Roman" w:cs="Times New Roman"/>
          <w:sz w:val="24"/>
          <w:szCs w:val="24"/>
        </w:rPr>
        <w:t>peaker, “The Multidisciplinary Management of Complex Hepatic Trauma,” 77</w:t>
      </w:r>
      <w:r w:rsidR="00C82E1C" w:rsidRPr="000F2D39">
        <w:rPr>
          <w:rFonts w:ascii="Times New Roman" w:hAnsi="Times New Roman" w:cs="Times New Roman"/>
          <w:sz w:val="24"/>
          <w:szCs w:val="24"/>
          <w:vertAlign w:val="superscript"/>
        </w:rPr>
        <w:t>th</w:t>
      </w:r>
      <w:r w:rsidR="00C82E1C" w:rsidRPr="000F2D39">
        <w:rPr>
          <w:rFonts w:ascii="Times New Roman" w:hAnsi="Times New Roman" w:cs="Times New Roman"/>
          <w:sz w:val="24"/>
          <w:szCs w:val="24"/>
        </w:rPr>
        <w:t xml:space="preserve"> Annual Surgical Update, the International College of Surgeons, Annapolis, MD</w:t>
      </w:r>
      <w:r w:rsidR="00413C73">
        <w:rPr>
          <w:rFonts w:ascii="Times New Roman" w:hAnsi="Times New Roman" w:cs="Times New Roman"/>
          <w:sz w:val="24"/>
          <w:szCs w:val="24"/>
        </w:rPr>
        <w:t>, June 12, 2015</w:t>
      </w:r>
    </w:p>
    <w:p w14:paraId="218BA8B3" w14:textId="5AB2C717" w:rsidR="001B5970" w:rsidRPr="000F2D39" w:rsidRDefault="001B5970" w:rsidP="00CD4A67">
      <w:pPr>
        <w:pStyle w:val="PlainText"/>
        <w:numPr>
          <w:ilvl w:val="0"/>
          <w:numId w:val="9"/>
        </w:numPr>
        <w:tabs>
          <w:tab w:val="left" w:pos="99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Lecturer, “Severe Acute, Necrotizing and Infected Pancreatitis:  Optimal Treatment” - American College of Surgeons - Maintenance of Certification Session, 74</w:t>
      </w:r>
      <w:r w:rsidRPr="000F2D39">
        <w:rPr>
          <w:rFonts w:ascii="Times New Roman" w:hAnsi="Times New Roman" w:cs="Times New Roman"/>
          <w:sz w:val="24"/>
          <w:szCs w:val="24"/>
          <w:vertAlign w:val="superscript"/>
        </w:rPr>
        <w:t>th</w:t>
      </w:r>
      <w:r w:rsidRPr="000F2D39">
        <w:rPr>
          <w:rFonts w:ascii="Times New Roman" w:hAnsi="Times New Roman" w:cs="Times New Roman"/>
          <w:sz w:val="24"/>
          <w:szCs w:val="24"/>
        </w:rPr>
        <w:t xml:space="preserve"> Annual Meeting of the American Association for the Surgery of Trauma, Las Vegas, NV</w:t>
      </w:r>
      <w:r>
        <w:rPr>
          <w:rFonts w:ascii="Times New Roman" w:hAnsi="Times New Roman" w:cs="Times New Roman"/>
          <w:sz w:val="24"/>
          <w:szCs w:val="24"/>
        </w:rPr>
        <w:t xml:space="preserve">, </w:t>
      </w:r>
      <w:r w:rsidR="00DD1141">
        <w:rPr>
          <w:rFonts w:ascii="Times New Roman" w:hAnsi="Times New Roman" w:cs="Times New Roman"/>
          <w:sz w:val="24"/>
          <w:szCs w:val="24"/>
        </w:rPr>
        <w:t>September 6, 2015</w:t>
      </w:r>
    </w:p>
    <w:p w14:paraId="79B07AF3" w14:textId="0E365E54" w:rsidR="00C82E1C" w:rsidRDefault="00A877AB" w:rsidP="00CD4A67">
      <w:pPr>
        <w:pStyle w:val="PlainText"/>
        <w:numPr>
          <w:ilvl w:val="0"/>
          <w:numId w:val="9"/>
        </w:numPr>
        <w:tabs>
          <w:tab w:val="left" w:pos="990"/>
          <w:tab w:val="left" w:pos="1440"/>
        </w:tabs>
        <w:ind w:left="990" w:hanging="630"/>
        <w:rPr>
          <w:rFonts w:ascii="Times New Roman" w:hAnsi="Times New Roman" w:cs="Times New Roman"/>
          <w:sz w:val="24"/>
          <w:szCs w:val="24"/>
        </w:rPr>
      </w:pPr>
      <w:r>
        <w:rPr>
          <w:rFonts w:ascii="Times New Roman" w:hAnsi="Times New Roman" w:cs="Times New Roman"/>
          <w:sz w:val="24"/>
          <w:szCs w:val="24"/>
        </w:rPr>
        <w:t>S</w:t>
      </w:r>
      <w:r w:rsidR="00C82E1C" w:rsidRPr="000F2D39">
        <w:rPr>
          <w:rFonts w:ascii="Times New Roman" w:hAnsi="Times New Roman" w:cs="Times New Roman"/>
          <w:sz w:val="24"/>
          <w:szCs w:val="24"/>
        </w:rPr>
        <w:t>peaker, “An Arresting Story: Johns Hopkins and the Management of Cardiac Arrest,” 89</w:t>
      </w:r>
      <w:r w:rsidR="00C82E1C" w:rsidRPr="000F2D39">
        <w:rPr>
          <w:rFonts w:ascii="Times New Roman" w:hAnsi="Times New Roman" w:cs="Times New Roman"/>
          <w:sz w:val="24"/>
          <w:szCs w:val="24"/>
          <w:vertAlign w:val="superscript"/>
        </w:rPr>
        <w:t>th</w:t>
      </w:r>
      <w:r w:rsidR="00C82E1C" w:rsidRPr="000F2D39">
        <w:rPr>
          <w:rFonts w:ascii="Times New Roman" w:hAnsi="Times New Roman" w:cs="Times New Roman"/>
          <w:sz w:val="24"/>
          <w:szCs w:val="24"/>
        </w:rPr>
        <w:t xml:space="preserve"> Annual Meeting of the Halsted Society, Philadelphia, PA</w:t>
      </w:r>
      <w:r w:rsidR="00413C73">
        <w:rPr>
          <w:rFonts w:ascii="Times New Roman" w:hAnsi="Times New Roman" w:cs="Times New Roman"/>
          <w:sz w:val="24"/>
          <w:szCs w:val="24"/>
        </w:rPr>
        <w:t>, September 18, 2015</w:t>
      </w:r>
    </w:p>
    <w:p w14:paraId="56CD75AF" w14:textId="2060F227" w:rsidR="00DD1141" w:rsidRPr="000F2D39" w:rsidRDefault="00DD1141" w:rsidP="00CD4A67">
      <w:pPr>
        <w:pStyle w:val="PlainText"/>
        <w:numPr>
          <w:ilvl w:val="0"/>
          <w:numId w:val="9"/>
        </w:numPr>
        <w:tabs>
          <w:tab w:val="left" w:pos="99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Lecturer, “Development of a formal repository of practice guidelines in emergency general surgery: Unnecessary? (PRO position)”; “</w:t>
      </w:r>
      <w:proofErr w:type="spellStart"/>
      <w:r w:rsidRPr="000F2D39">
        <w:rPr>
          <w:rFonts w:ascii="Times New Roman" w:hAnsi="Times New Roman" w:cs="Times New Roman"/>
          <w:sz w:val="24"/>
          <w:szCs w:val="24"/>
        </w:rPr>
        <w:t>Acalculus</w:t>
      </w:r>
      <w:proofErr w:type="spellEnd"/>
      <w:r w:rsidRPr="000F2D39">
        <w:rPr>
          <w:rFonts w:ascii="Times New Roman" w:hAnsi="Times New Roman" w:cs="Times New Roman"/>
          <w:sz w:val="24"/>
          <w:szCs w:val="24"/>
        </w:rPr>
        <w:t xml:space="preserve"> cholecystitis and intraoperative evaluation for possible choledocholithiasis:  Laparoscopic ultrasound is the preferred diagnostic modality (as opposed to intraoperative cholangiography) (CON position)”; “Fecal diversion is an integral component of the management for both intra- and </w:t>
      </w:r>
      <w:proofErr w:type="spellStart"/>
      <w:r w:rsidRPr="000F2D39">
        <w:rPr>
          <w:rFonts w:ascii="Times New Roman" w:hAnsi="Times New Roman" w:cs="Times New Roman"/>
          <w:sz w:val="24"/>
          <w:szCs w:val="24"/>
        </w:rPr>
        <w:t>extraperineal</w:t>
      </w:r>
      <w:proofErr w:type="spellEnd"/>
      <w:r w:rsidRPr="000F2D39">
        <w:rPr>
          <w:rFonts w:ascii="Times New Roman" w:hAnsi="Times New Roman" w:cs="Times New Roman"/>
          <w:sz w:val="24"/>
          <w:szCs w:val="24"/>
        </w:rPr>
        <w:t xml:space="preserve"> injuries” (CON position) - Point/Counterpoint XXXV- American College of Surgeons, Baltimore, MD</w:t>
      </w:r>
      <w:r>
        <w:rPr>
          <w:rFonts w:ascii="Times New Roman" w:hAnsi="Times New Roman" w:cs="Times New Roman"/>
          <w:sz w:val="24"/>
          <w:szCs w:val="24"/>
        </w:rPr>
        <w:t>, June 5-8, 2016</w:t>
      </w:r>
    </w:p>
    <w:p w14:paraId="0269ADDF" w14:textId="53684120" w:rsidR="00C82E1C" w:rsidRPr="000F2D39" w:rsidRDefault="00C82E1C" w:rsidP="00CD4A67">
      <w:pPr>
        <w:pStyle w:val="PlainText"/>
        <w:numPr>
          <w:ilvl w:val="0"/>
          <w:numId w:val="9"/>
        </w:numPr>
        <w:tabs>
          <w:tab w:val="left" w:pos="99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lastRenderedPageBreak/>
        <w:t>Invited Speaker, “Notes from Inside the Building…Active Shooter Event at the Johns Hopkins Hospital: September 16, 2010,” Lessons Learned: Healthcare Teams Respond to Crisis, Health Care Security Week, Duke University Medical Center, Durham, NC</w:t>
      </w:r>
      <w:r w:rsidR="00413C73">
        <w:rPr>
          <w:rFonts w:ascii="Times New Roman" w:hAnsi="Times New Roman" w:cs="Times New Roman"/>
          <w:sz w:val="24"/>
          <w:szCs w:val="24"/>
        </w:rPr>
        <w:t>, October 10, 2016</w:t>
      </w:r>
    </w:p>
    <w:p w14:paraId="2B400593" w14:textId="13BD765A" w:rsidR="00C82E1C" w:rsidRDefault="00C82E1C" w:rsidP="00CD4A67">
      <w:pPr>
        <w:pStyle w:val="PlainText"/>
        <w:numPr>
          <w:ilvl w:val="0"/>
          <w:numId w:val="9"/>
        </w:numPr>
        <w:tabs>
          <w:tab w:val="left" w:pos="99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 xml:space="preserve">Speaker, Grand Rounds, “The War on Hernias:  Lessons </w:t>
      </w:r>
      <w:r w:rsidR="00124747">
        <w:rPr>
          <w:rFonts w:ascii="Times New Roman" w:hAnsi="Times New Roman" w:cs="Times New Roman"/>
          <w:sz w:val="24"/>
          <w:szCs w:val="24"/>
        </w:rPr>
        <w:t>f</w:t>
      </w:r>
      <w:r w:rsidRPr="000F2D39">
        <w:rPr>
          <w:rFonts w:ascii="Times New Roman" w:hAnsi="Times New Roman" w:cs="Times New Roman"/>
          <w:sz w:val="24"/>
          <w:szCs w:val="24"/>
        </w:rPr>
        <w:t>rom the Connective Tissue Front,” The Gershon Efron Lecture, Departments of Surgery, the Johns Hopkins University School of Medicine, and the Sinai Hospital of Baltimore, Baltimore, MD</w:t>
      </w:r>
      <w:r w:rsidR="00413C73">
        <w:rPr>
          <w:rFonts w:ascii="Times New Roman" w:hAnsi="Times New Roman" w:cs="Times New Roman"/>
          <w:sz w:val="24"/>
          <w:szCs w:val="24"/>
        </w:rPr>
        <w:t>, December 1, 2016</w:t>
      </w:r>
    </w:p>
    <w:p w14:paraId="4217A0E7" w14:textId="2F4A8C0A" w:rsidR="00DD1141" w:rsidRDefault="00DD1141" w:rsidP="00CD4A67">
      <w:pPr>
        <w:pStyle w:val="PlainText"/>
        <w:numPr>
          <w:ilvl w:val="0"/>
          <w:numId w:val="9"/>
        </w:numPr>
        <w:tabs>
          <w:tab w:val="left" w:pos="99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Moderator, Surgery – Trauma and Emergency General Surgery General Session II, Point/Counterpoint XXXVI- American College of Surgeons, Baltimore, MD</w:t>
      </w:r>
      <w:r>
        <w:rPr>
          <w:rFonts w:ascii="Times New Roman" w:hAnsi="Times New Roman" w:cs="Times New Roman"/>
          <w:sz w:val="24"/>
          <w:szCs w:val="24"/>
        </w:rPr>
        <w:t>, May 11-12, 2017</w:t>
      </w:r>
    </w:p>
    <w:p w14:paraId="59EB1EEB" w14:textId="596A8F5C" w:rsidR="00DD1141" w:rsidRDefault="00DD1141" w:rsidP="00CD4A67">
      <w:pPr>
        <w:pStyle w:val="PlainText"/>
        <w:numPr>
          <w:ilvl w:val="0"/>
          <w:numId w:val="9"/>
        </w:numPr>
        <w:tabs>
          <w:tab w:val="left" w:pos="99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Lecturer, “Family presence on ICU rounds is a good idea” (PRO position) - Point/Counterpoint XXXVI- American College of Surgeons, Baltimore, MD</w:t>
      </w:r>
      <w:r>
        <w:rPr>
          <w:rFonts w:ascii="Times New Roman" w:hAnsi="Times New Roman" w:cs="Times New Roman"/>
          <w:sz w:val="24"/>
          <w:szCs w:val="24"/>
        </w:rPr>
        <w:t>, May 11-12, 2017</w:t>
      </w:r>
    </w:p>
    <w:p w14:paraId="680A9A15" w14:textId="3853DFC4" w:rsidR="00DD1141" w:rsidRDefault="00DD1141" w:rsidP="00CD4A67">
      <w:pPr>
        <w:pStyle w:val="PlainText"/>
        <w:numPr>
          <w:ilvl w:val="0"/>
          <w:numId w:val="9"/>
        </w:numPr>
        <w:tabs>
          <w:tab w:val="left" w:pos="108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Moderator, Poster Session, 76th Annual Meeting, American Association for the Surgery of Trauma, Baltimore, MD</w:t>
      </w:r>
      <w:r>
        <w:rPr>
          <w:rFonts w:ascii="Times New Roman" w:hAnsi="Times New Roman" w:cs="Times New Roman"/>
          <w:sz w:val="24"/>
          <w:szCs w:val="24"/>
        </w:rPr>
        <w:t>, September 13, 2017</w:t>
      </w:r>
    </w:p>
    <w:p w14:paraId="04BC3D05" w14:textId="33C09EC1" w:rsidR="00DD1141" w:rsidRDefault="00DD1141" w:rsidP="00CD4A67">
      <w:pPr>
        <w:pStyle w:val="PlainText"/>
        <w:numPr>
          <w:ilvl w:val="0"/>
          <w:numId w:val="9"/>
        </w:numPr>
        <w:tabs>
          <w:tab w:val="left" w:pos="99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Moderator, 76th AAST Annual Meeting Lunch Session: Fistula Rescue: Acute Care Surgery and Fistula in 2017- American Association for the Surgery of Trauma, Baltimore, MD</w:t>
      </w:r>
      <w:r>
        <w:rPr>
          <w:rFonts w:ascii="Times New Roman" w:hAnsi="Times New Roman" w:cs="Times New Roman"/>
          <w:sz w:val="24"/>
          <w:szCs w:val="24"/>
        </w:rPr>
        <w:t>, June 15, 2017</w:t>
      </w:r>
    </w:p>
    <w:p w14:paraId="7F97328B" w14:textId="45E7CDF3" w:rsidR="00DD1141" w:rsidRPr="000F2D39" w:rsidRDefault="00DD1141" w:rsidP="00CD4A67">
      <w:pPr>
        <w:pStyle w:val="PlainText"/>
        <w:numPr>
          <w:ilvl w:val="0"/>
          <w:numId w:val="9"/>
        </w:numPr>
        <w:tabs>
          <w:tab w:val="left" w:pos="99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 xml:space="preserve">Invited Faculty, Management of Polytrauma: A Team Approach, Hospital </w:t>
      </w:r>
      <w:proofErr w:type="spellStart"/>
      <w:r w:rsidRPr="000F2D39">
        <w:rPr>
          <w:rFonts w:ascii="Times New Roman" w:hAnsi="Times New Roman" w:cs="Times New Roman"/>
          <w:sz w:val="24"/>
          <w:szCs w:val="24"/>
        </w:rPr>
        <w:t>Fundacion</w:t>
      </w:r>
      <w:proofErr w:type="spellEnd"/>
      <w:r w:rsidRPr="000F2D39">
        <w:rPr>
          <w:rFonts w:ascii="Times New Roman" w:hAnsi="Times New Roman" w:cs="Times New Roman"/>
          <w:sz w:val="24"/>
          <w:szCs w:val="24"/>
        </w:rPr>
        <w:t xml:space="preserve"> Santa Fe de Bogota, Bogota, Colombia</w:t>
      </w:r>
      <w:r>
        <w:rPr>
          <w:rFonts w:ascii="Times New Roman" w:hAnsi="Times New Roman" w:cs="Times New Roman"/>
          <w:sz w:val="24"/>
          <w:szCs w:val="24"/>
        </w:rPr>
        <w:t>, November 2-3, 2017</w:t>
      </w:r>
    </w:p>
    <w:p w14:paraId="5222AFC5" w14:textId="00CD271D" w:rsidR="00C82E1C" w:rsidRPr="000F2D39" w:rsidRDefault="00C82E1C" w:rsidP="00124747">
      <w:pPr>
        <w:pStyle w:val="PlainText"/>
        <w:numPr>
          <w:ilvl w:val="0"/>
          <w:numId w:val="9"/>
        </w:numPr>
        <w:tabs>
          <w:tab w:val="left" w:pos="99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Speaker, “An Arresting Story: Johns Hopkins and the Management of Cardiac Arrest,” The Parker Lecture of Medical Grand Rounds, Department of Medicine, MedStar Good Samaritan Hospital, Baltimore MD</w:t>
      </w:r>
      <w:r w:rsidR="00413C73">
        <w:rPr>
          <w:rFonts w:ascii="Times New Roman" w:hAnsi="Times New Roman" w:cs="Times New Roman"/>
          <w:sz w:val="24"/>
          <w:szCs w:val="24"/>
        </w:rPr>
        <w:t>, March 14, 2018</w:t>
      </w:r>
    </w:p>
    <w:p w14:paraId="17BE0178" w14:textId="357A7729" w:rsidR="00C82E1C" w:rsidRPr="000F2D39" w:rsidRDefault="00C82E1C" w:rsidP="00124747">
      <w:pPr>
        <w:pStyle w:val="PlainText"/>
        <w:numPr>
          <w:ilvl w:val="0"/>
          <w:numId w:val="9"/>
        </w:numPr>
        <w:tabs>
          <w:tab w:val="left" w:pos="108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Panel Member, “Perspectives from NCR Trauma Center Leadership”, Walter Reed National Military Medical Center / Uniformed Services University Trauma Symposium 2018, Bethesda, MD</w:t>
      </w:r>
      <w:r w:rsidR="00413C73">
        <w:rPr>
          <w:rFonts w:ascii="Times New Roman" w:hAnsi="Times New Roman" w:cs="Times New Roman"/>
          <w:sz w:val="24"/>
          <w:szCs w:val="24"/>
        </w:rPr>
        <w:t>, April 17, 2018</w:t>
      </w:r>
    </w:p>
    <w:p w14:paraId="6F4B1775" w14:textId="073C2E0C" w:rsidR="00C82E1C" w:rsidRPr="000F2D39" w:rsidRDefault="00C82E1C" w:rsidP="00124747">
      <w:pPr>
        <w:pStyle w:val="PlainText"/>
        <w:numPr>
          <w:ilvl w:val="0"/>
          <w:numId w:val="9"/>
        </w:numPr>
        <w:tabs>
          <w:tab w:val="left" w:pos="108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 xml:space="preserve">Speaker, Surgical Grand Rounds, “The War on Hernias:  Lessons </w:t>
      </w:r>
      <w:r w:rsidR="00413C73">
        <w:rPr>
          <w:rFonts w:ascii="Times New Roman" w:hAnsi="Times New Roman" w:cs="Times New Roman"/>
          <w:sz w:val="24"/>
          <w:szCs w:val="24"/>
        </w:rPr>
        <w:t>f</w:t>
      </w:r>
      <w:r w:rsidRPr="000F2D39">
        <w:rPr>
          <w:rFonts w:ascii="Times New Roman" w:hAnsi="Times New Roman" w:cs="Times New Roman"/>
          <w:sz w:val="24"/>
          <w:szCs w:val="24"/>
        </w:rPr>
        <w:t>rom the Connective Tissue Front,” University of Florida, Gainesville, FL</w:t>
      </w:r>
      <w:r w:rsidR="00413C73">
        <w:rPr>
          <w:rFonts w:ascii="Times New Roman" w:hAnsi="Times New Roman" w:cs="Times New Roman"/>
          <w:sz w:val="24"/>
          <w:szCs w:val="24"/>
        </w:rPr>
        <w:t>, May 2, 2018</w:t>
      </w:r>
    </w:p>
    <w:p w14:paraId="2ECFCC8E" w14:textId="68D4AAD5" w:rsidR="00C82E1C" w:rsidRDefault="00C82E1C" w:rsidP="00124747">
      <w:pPr>
        <w:pStyle w:val="PlainText"/>
        <w:numPr>
          <w:ilvl w:val="0"/>
          <w:numId w:val="9"/>
        </w:numPr>
        <w:tabs>
          <w:tab w:val="left" w:pos="108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 xml:space="preserve">Visiting Professor, Resident Research Day, Keynote Lecture, “The War on Hernias:  Lessons </w:t>
      </w:r>
      <w:r w:rsidR="00413C73">
        <w:rPr>
          <w:rFonts w:ascii="Times New Roman" w:hAnsi="Times New Roman" w:cs="Times New Roman"/>
          <w:sz w:val="24"/>
          <w:szCs w:val="24"/>
        </w:rPr>
        <w:t>f</w:t>
      </w:r>
      <w:r w:rsidRPr="000F2D39">
        <w:rPr>
          <w:rFonts w:ascii="Times New Roman" w:hAnsi="Times New Roman" w:cs="Times New Roman"/>
          <w:sz w:val="24"/>
          <w:szCs w:val="24"/>
        </w:rPr>
        <w:t>rom the Connective Tissue Front,” Western University, London, Ontario</w:t>
      </w:r>
      <w:r w:rsidR="00413C73">
        <w:rPr>
          <w:rFonts w:ascii="Times New Roman" w:hAnsi="Times New Roman" w:cs="Times New Roman"/>
          <w:sz w:val="24"/>
          <w:szCs w:val="24"/>
        </w:rPr>
        <w:t>, May 4, 2018</w:t>
      </w:r>
    </w:p>
    <w:p w14:paraId="41AA9920" w14:textId="0A8F170B" w:rsidR="00DD1141" w:rsidRPr="000F2D39" w:rsidRDefault="00DD1141" w:rsidP="00124747">
      <w:pPr>
        <w:pStyle w:val="PlainText"/>
        <w:numPr>
          <w:ilvl w:val="0"/>
          <w:numId w:val="9"/>
        </w:numPr>
        <w:tabs>
          <w:tab w:val="left" w:pos="1080"/>
          <w:tab w:val="left" w:pos="1440"/>
        </w:tabs>
        <w:ind w:left="990" w:hanging="630"/>
        <w:rPr>
          <w:rFonts w:ascii="Times New Roman" w:hAnsi="Times New Roman" w:cs="Times New Roman"/>
          <w:sz w:val="24"/>
          <w:szCs w:val="24"/>
        </w:rPr>
      </w:pPr>
      <w:bookmarkStart w:id="3" w:name="_Hlk45884671"/>
      <w:r w:rsidRPr="000F2D39">
        <w:rPr>
          <w:rFonts w:ascii="Times New Roman" w:hAnsi="Times New Roman" w:cs="Times New Roman"/>
          <w:sz w:val="24"/>
          <w:szCs w:val="24"/>
        </w:rPr>
        <w:t>Lecturer, “Fresh Whole Blood Saves Lives</w:t>
      </w:r>
      <w:r>
        <w:rPr>
          <w:rFonts w:ascii="Times New Roman" w:hAnsi="Times New Roman" w:cs="Times New Roman"/>
          <w:sz w:val="24"/>
          <w:szCs w:val="24"/>
        </w:rPr>
        <w:t>” (PRO position) M</w:t>
      </w:r>
      <w:r w:rsidRPr="000F2D39">
        <w:rPr>
          <w:rFonts w:ascii="Times New Roman" w:hAnsi="Times New Roman" w:cs="Times New Roman"/>
          <w:sz w:val="24"/>
          <w:szCs w:val="24"/>
        </w:rPr>
        <w:t>oderator, Surgery – Trauma and Emergency General Surgery General Session II, Lecturer, “The Difficult Pa</w:t>
      </w:r>
      <w:r>
        <w:rPr>
          <w:rFonts w:ascii="Times New Roman" w:hAnsi="Times New Roman" w:cs="Times New Roman"/>
          <w:sz w:val="24"/>
          <w:szCs w:val="24"/>
        </w:rPr>
        <w:t xml:space="preserve">ncreas”, Damage Control Session, </w:t>
      </w:r>
      <w:r w:rsidRPr="000F2D39">
        <w:rPr>
          <w:rFonts w:ascii="Times New Roman" w:hAnsi="Times New Roman" w:cs="Times New Roman"/>
          <w:sz w:val="24"/>
          <w:szCs w:val="24"/>
        </w:rPr>
        <w:t>Point/Counterpoint XXXVII- American College of Surgeons, Baltimore, MD</w:t>
      </w:r>
      <w:bookmarkEnd w:id="3"/>
      <w:r>
        <w:rPr>
          <w:rFonts w:ascii="Times New Roman" w:hAnsi="Times New Roman" w:cs="Times New Roman"/>
          <w:sz w:val="24"/>
          <w:szCs w:val="24"/>
        </w:rPr>
        <w:t>, June 11, 2018</w:t>
      </w:r>
    </w:p>
    <w:p w14:paraId="74E73089" w14:textId="2E73AD6E" w:rsidR="00C82E1C" w:rsidRDefault="00C82E1C" w:rsidP="00124747">
      <w:pPr>
        <w:pStyle w:val="PlainText"/>
        <w:numPr>
          <w:ilvl w:val="0"/>
          <w:numId w:val="9"/>
        </w:numPr>
        <w:tabs>
          <w:tab w:val="left" w:pos="108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Speaker, Surgical Grand Rounds, “Current Updates and Treatments of Pancreatic Necrosis and Acute Pancreatitis,” Prince Georges Hospital Center, Cheverly, MD</w:t>
      </w:r>
      <w:r w:rsidR="00413C73">
        <w:rPr>
          <w:rFonts w:ascii="Times New Roman" w:hAnsi="Times New Roman" w:cs="Times New Roman"/>
          <w:sz w:val="24"/>
          <w:szCs w:val="24"/>
        </w:rPr>
        <w:t>, September 4, 2018</w:t>
      </w:r>
    </w:p>
    <w:p w14:paraId="26D123CA" w14:textId="0C7C8305" w:rsidR="00DD1141" w:rsidRDefault="00DD1141" w:rsidP="00124747">
      <w:pPr>
        <w:pStyle w:val="PlainText"/>
        <w:numPr>
          <w:ilvl w:val="0"/>
          <w:numId w:val="9"/>
        </w:numPr>
        <w:tabs>
          <w:tab w:val="left" w:pos="108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Co-Chair, “Annual Update on Emergency General Surgery,” Didactic / Experiential Course 01, American College of Surgeons Clinical Congress, Boston, MA</w:t>
      </w:r>
      <w:r>
        <w:rPr>
          <w:rFonts w:ascii="Times New Roman" w:hAnsi="Times New Roman" w:cs="Times New Roman"/>
          <w:sz w:val="24"/>
          <w:szCs w:val="24"/>
        </w:rPr>
        <w:t>, October 20, 2018</w:t>
      </w:r>
    </w:p>
    <w:p w14:paraId="1D77A7A5" w14:textId="2EE489AD" w:rsidR="00DD1141" w:rsidRDefault="00DD1141" w:rsidP="00124747">
      <w:pPr>
        <w:pStyle w:val="PlainText"/>
        <w:numPr>
          <w:ilvl w:val="0"/>
          <w:numId w:val="9"/>
        </w:numPr>
        <w:tabs>
          <w:tab w:val="left" w:pos="108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Invited lecturer, “Dealing with Gastric Obstructions”, Post-Graduate Course: “The Computerized Tomography (CT) Scan Reading Says: ‘Bowel Obstruction’: Must I Operate?”, American College of Surgeons, San Diego, CA</w:t>
      </w:r>
      <w:r>
        <w:rPr>
          <w:rFonts w:ascii="Times New Roman" w:hAnsi="Times New Roman" w:cs="Times New Roman"/>
          <w:sz w:val="24"/>
          <w:szCs w:val="24"/>
        </w:rPr>
        <w:t>, October 23, 2018</w:t>
      </w:r>
    </w:p>
    <w:p w14:paraId="10827BBB" w14:textId="1FBB08B9" w:rsidR="00DD1141" w:rsidRDefault="00DD1141" w:rsidP="00124747">
      <w:pPr>
        <w:pStyle w:val="PlainText"/>
        <w:numPr>
          <w:ilvl w:val="0"/>
          <w:numId w:val="9"/>
        </w:numPr>
        <w:tabs>
          <w:tab w:val="left" w:pos="108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lastRenderedPageBreak/>
        <w:t>Co-Moderator, Post-Graduate Course: “Contemporary Management of Acute Pancreatitis”, American College of Surgeons Clinical Congress, San Diego, CA</w:t>
      </w:r>
      <w:r>
        <w:rPr>
          <w:rFonts w:ascii="Times New Roman" w:hAnsi="Times New Roman" w:cs="Times New Roman"/>
          <w:sz w:val="24"/>
          <w:szCs w:val="24"/>
        </w:rPr>
        <w:t>, October 23, 2018</w:t>
      </w:r>
    </w:p>
    <w:p w14:paraId="654A53A2" w14:textId="2BA0F62D" w:rsidR="00DD1141" w:rsidRPr="000F2D39" w:rsidRDefault="00DD1141" w:rsidP="00124747">
      <w:pPr>
        <w:pStyle w:val="PlainText"/>
        <w:numPr>
          <w:ilvl w:val="0"/>
          <w:numId w:val="9"/>
        </w:numPr>
        <w:tabs>
          <w:tab w:val="left" w:pos="108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Invited Faculty, 2</w:t>
      </w:r>
      <w:r w:rsidRPr="000F2D39">
        <w:rPr>
          <w:rFonts w:ascii="Times New Roman" w:hAnsi="Times New Roman" w:cs="Times New Roman"/>
          <w:sz w:val="24"/>
          <w:szCs w:val="24"/>
          <w:vertAlign w:val="superscript"/>
        </w:rPr>
        <w:t>nd</w:t>
      </w:r>
      <w:r w:rsidRPr="000F2D39">
        <w:rPr>
          <w:rFonts w:ascii="Times New Roman" w:hAnsi="Times New Roman" w:cs="Times New Roman"/>
          <w:sz w:val="24"/>
          <w:szCs w:val="24"/>
        </w:rPr>
        <w:t xml:space="preserve"> Annual </w:t>
      </w:r>
      <w:proofErr w:type="spellStart"/>
      <w:r w:rsidRPr="000F2D39">
        <w:rPr>
          <w:rFonts w:ascii="Times New Roman" w:hAnsi="Times New Roman" w:cs="Times New Roman"/>
          <w:sz w:val="24"/>
          <w:szCs w:val="24"/>
        </w:rPr>
        <w:t>Fundacion</w:t>
      </w:r>
      <w:proofErr w:type="spellEnd"/>
      <w:r w:rsidRPr="000F2D39">
        <w:rPr>
          <w:rFonts w:ascii="Times New Roman" w:hAnsi="Times New Roman" w:cs="Times New Roman"/>
          <w:sz w:val="24"/>
          <w:szCs w:val="24"/>
        </w:rPr>
        <w:t xml:space="preserve"> / Johns Hopkins Polytrauma Course: From the Disaster Area to the Emergency Room, Hospital </w:t>
      </w:r>
      <w:proofErr w:type="spellStart"/>
      <w:r w:rsidRPr="000F2D39">
        <w:rPr>
          <w:rFonts w:ascii="Times New Roman" w:hAnsi="Times New Roman" w:cs="Times New Roman"/>
          <w:sz w:val="24"/>
          <w:szCs w:val="24"/>
        </w:rPr>
        <w:t>Fundacion</w:t>
      </w:r>
      <w:proofErr w:type="spellEnd"/>
      <w:r w:rsidRPr="000F2D39">
        <w:rPr>
          <w:rFonts w:ascii="Times New Roman" w:hAnsi="Times New Roman" w:cs="Times New Roman"/>
          <w:sz w:val="24"/>
          <w:szCs w:val="24"/>
        </w:rPr>
        <w:t xml:space="preserve"> Santa Fe De Bogota, Bogota, Colombia (Lectures:  “Staging and Triage,” Vascular Injuries in the Extremities:  Early Diagnosis and Treatment,” “Polytrauma in the Obese Patient,” “Resuscitative Thoracotomy.”</w:t>
      </w:r>
      <w:r>
        <w:rPr>
          <w:rFonts w:ascii="Times New Roman" w:hAnsi="Times New Roman" w:cs="Times New Roman"/>
          <w:sz w:val="24"/>
          <w:szCs w:val="24"/>
        </w:rPr>
        <w:t>, November 15-16, 2018</w:t>
      </w:r>
    </w:p>
    <w:p w14:paraId="643DE683" w14:textId="63A1933F" w:rsidR="00C82E1C" w:rsidRPr="000F2D39" w:rsidRDefault="00A877AB" w:rsidP="00124747">
      <w:pPr>
        <w:pStyle w:val="PlainText"/>
        <w:numPr>
          <w:ilvl w:val="0"/>
          <w:numId w:val="9"/>
        </w:numPr>
        <w:tabs>
          <w:tab w:val="left" w:pos="1080"/>
          <w:tab w:val="left" w:pos="1440"/>
        </w:tabs>
        <w:ind w:left="990" w:hanging="630"/>
        <w:rPr>
          <w:rFonts w:ascii="Times New Roman" w:hAnsi="Times New Roman" w:cs="Times New Roman"/>
          <w:sz w:val="24"/>
          <w:szCs w:val="24"/>
        </w:rPr>
      </w:pPr>
      <w:r>
        <w:rPr>
          <w:rFonts w:ascii="Times New Roman" w:hAnsi="Times New Roman" w:cs="Times New Roman"/>
          <w:sz w:val="24"/>
          <w:szCs w:val="24"/>
        </w:rPr>
        <w:t>I</w:t>
      </w:r>
      <w:r w:rsidR="00C82E1C" w:rsidRPr="000F2D39">
        <w:rPr>
          <w:rFonts w:ascii="Times New Roman" w:hAnsi="Times New Roman" w:cs="Times New Roman"/>
          <w:sz w:val="24"/>
          <w:szCs w:val="24"/>
        </w:rPr>
        <w:t>nvited Discussant, paper title “Cholecystectomy During the Third Trimester of Pregnancy: Proceed or Delay?”  130</w:t>
      </w:r>
      <w:r w:rsidR="00C82E1C" w:rsidRPr="000F2D39">
        <w:rPr>
          <w:rFonts w:ascii="Times New Roman" w:hAnsi="Times New Roman" w:cs="Times New Roman"/>
          <w:sz w:val="24"/>
          <w:szCs w:val="24"/>
          <w:vertAlign w:val="superscript"/>
        </w:rPr>
        <w:t>th</w:t>
      </w:r>
      <w:r w:rsidR="00C82E1C" w:rsidRPr="000F2D39">
        <w:rPr>
          <w:rFonts w:ascii="Times New Roman" w:hAnsi="Times New Roman" w:cs="Times New Roman"/>
          <w:sz w:val="24"/>
          <w:szCs w:val="24"/>
        </w:rPr>
        <w:t xml:space="preserve"> Annual meeting of the Southern Surgical Association, West Palm Beach, FL</w:t>
      </w:r>
      <w:r w:rsidR="00413C73">
        <w:rPr>
          <w:rFonts w:ascii="Times New Roman" w:hAnsi="Times New Roman" w:cs="Times New Roman"/>
          <w:sz w:val="24"/>
          <w:szCs w:val="24"/>
        </w:rPr>
        <w:t>, December 4, 2018</w:t>
      </w:r>
    </w:p>
    <w:p w14:paraId="35C11B6A" w14:textId="5910D691" w:rsidR="00C82E1C" w:rsidRDefault="00C82E1C" w:rsidP="00124747">
      <w:pPr>
        <w:pStyle w:val="PlainText"/>
        <w:numPr>
          <w:ilvl w:val="0"/>
          <w:numId w:val="9"/>
        </w:numPr>
        <w:tabs>
          <w:tab w:val="left" w:pos="1080"/>
          <w:tab w:val="left" w:pos="1440"/>
        </w:tabs>
        <w:ind w:left="990" w:hanging="630"/>
        <w:rPr>
          <w:rFonts w:ascii="Times New Roman" w:hAnsi="Times New Roman" w:cs="Times New Roman"/>
          <w:sz w:val="24"/>
          <w:szCs w:val="24"/>
        </w:rPr>
      </w:pPr>
      <w:r w:rsidRPr="000F2D39">
        <w:rPr>
          <w:rFonts w:ascii="Times New Roman" w:hAnsi="Times New Roman" w:cs="Times New Roman"/>
          <w:sz w:val="24"/>
          <w:szCs w:val="24"/>
        </w:rPr>
        <w:t>Speaker, Grand Rounds, “Hospital Capacity Management and Patient Through</w:t>
      </w:r>
      <w:r>
        <w:rPr>
          <w:rFonts w:ascii="Times New Roman" w:hAnsi="Times New Roman" w:cs="Times New Roman"/>
          <w:sz w:val="24"/>
          <w:szCs w:val="24"/>
        </w:rPr>
        <w:t xml:space="preserve">put: A Surgeon’s Perspective,” </w:t>
      </w:r>
      <w:r w:rsidRPr="000F2D39">
        <w:rPr>
          <w:rFonts w:ascii="Times New Roman" w:hAnsi="Times New Roman" w:cs="Times New Roman"/>
          <w:sz w:val="24"/>
          <w:szCs w:val="24"/>
        </w:rPr>
        <w:t>Department of Surgery, the Johns Hopkins University School of Medicine, Baltimore, MD</w:t>
      </w:r>
      <w:r w:rsidR="00413C73">
        <w:rPr>
          <w:rFonts w:ascii="Times New Roman" w:hAnsi="Times New Roman" w:cs="Times New Roman"/>
          <w:sz w:val="24"/>
          <w:szCs w:val="24"/>
        </w:rPr>
        <w:t>, January 3, 2019</w:t>
      </w:r>
    </w:p>
    <w:p w14:paraId="760457AF" w14:textId="37EFAAD1" w:rsidR="00DD1141" w:rsidRPr="00DD1141" w:rsidRDefault="00DD1141" w:rsidP="00124747">
      <w:pPr>
        <w:pStyle w:val="PlainText"/>
        <w:numPr>
          <w:ilvl w:val="0"/>
          <w:numId w:val="9"/>
        </w:numPr>
        <w:tabs>
          <w:tab w:val="left" w:pos="1080"/>
          <w:tab w:val="left" w:pos="1440"/>
        </w:tabs>
        <w:ind w:left="990" w:hanging="630"/>
        <w:rPr>
          <w:rFonts w:ascii="Times New Roman" w:hAnsi="Times New Roman" w:cs="Times New Roman"/>
          <w:sz w:val="24"/>
          <w:szCs w:val="24"/>
        </w:rPr>
      </w:pPr>
      <w:r>
        <w:rPr>
          <w:rFonts w:ascii="Times New Roman" w:hAnsi="Times New Roman" w:cs="Times New Roman"/>
          <w:sz w:val="24"/>
          <w:szCs w:val="24"/>
        </w:rPr>
        <w:t xml:space="preserve">Instructor, Emergency Surgery Course (European Society of Trauma and Emergency Surgery / American Association for the Surgery of Trauma), Baltimore, MD </w:t>
      </w:r>
      <w:r w:rsidRPr="00D9740A">
        <w:rPr>
          <w:rFonts w:ascii="Times New Roman" w:hAnsi="Times New Roman" w:cs="Times New Roman"/>
          <w:i/>
          <w:sz w:val="24"/>
          <w:szCs w:val="24"/>
        </w:rPr>
        <w:t>(This was the inaugural course held in the United States)</w:t>
      </w:r>
      <w:r>
        <w:rPr>
          <w:rFonts w:ascii="Times New Roman" w:hAnsi="Times New Roman" w:cs="Times New Roman"/>
          <w:iCs/>
          <w:sz w:val="24"/>
          <w:szCs w:val="24"/>
        </w:rPr>
        <w:t>, April 5-6, 2019</w:t>
      </w:r>
    </w:p>
    <w:p w14:paraId="0078DF3C" w14:textId="1E35C0BD" w:rsidR="00DD1141" w:rsidRDefault="00DD1141" w:rsidP="00124747">
      <w:pPr>
        <w:pStyle w:val="PlainText"/>
        <w:numPr>
          <w:ilvl w:val="0"/>
          <w:numId w:val="9"/>
        </w:numPr>
        <w:ind w:left="990" w:hanging="630"/>
        <w:rPr>
          <w:rFonts w:ascii="Times New Roman" w:hAnsi="Times New Roman" w:cs="Times New Roman"/>
          <w:sz w:val="24"/>
          <w:szCs w:val="24"/>
        </w:rPr>
      </w:pPr>
      <w:r w:rsidRPr="000F2D39">
        <w:rPr>
          <w:rFonts w:ascii="Times New Roman" w:hAnsi="Times New Roman" w:cs="Times New Roman"/>
          <w:sz w:val="24"/>
          <w:szCs w:val="24"/>
        </w:rPr>
        <w:t xml:space="preserve">Moderator, </w:t>
      </w:r>
      <w:r>
        <w:rPr>
          <w:rFonts w:ascii="Times New Roman" w:hAnsi="Times New Roman" w:cs="Times New Roman"/>
          <w:sz w:val="24"/>
          <w:szCs w:val="24"/>
        </w:rPr>
        <w:t xml:space="preserve">“Session II” – </w:t>
      </w:r>
      <w:r w:rsidRPr="000F2D39">
        <w:rPr>
          <w:rFonts w:ascii="Times New Roman" w:hAnsi="Times New Roman" w:cs="Times New Roman"/>
          <w:sz w:val="24"/>
          <w:szCs w:val="24"/>
        </w:rPr>
        <w:t>Trauma</w:t>
      </w:r>
      <w:r>
        <w:rPr>
          <w:rFonts w:ascii="Times New Roman" w:hAnsi="Times New Roman" w:cs="Times New Roman"/>
          <w:sz w:val="24"/>
          <w:szCs w:val="24"/>
        </w:rPr>
        <w:t xml:space="preserve">, Panelist, “REBOA: From Field to Resuscitation Unit to Operating Room”, Speaker, “How I Fix It” Session – The Pancreas” </w:t>
      </w:r>
      <w:r w:rsidRPr="000F2D39">
        <w:rPr>
          <w:rFonts w:ascii="Times New Roman" w:hAnsi="Times New Roman" w:cs="Times New Roman"/>
          <w:sz w:val="24"/>
          <w:szCs w:val="24"/>
        </w:rPr>
        <w:t>Session</w:t>
      </w:r>
      <w:r>
        <w:rPr>
          <w:rFonts w:ascii="Times New Roman" w:hAnsi="Times New Roman" w:cs="Times New Roman"/>
          <w:sz w:val="24"/>
          <w:szCs w:val="24"/>
        </w:rPr>
        <w:t xml:space="preserve">, </w:t>
      </w:r>
      <w:r w:rsidRPr="000F2D39">
        <w:rPr>
          <w:rFonts w:ascii="Times New Roman" w:hAnsi="Times New Roman" w:cs="Times New Roman"/>
          <w:sz w:val="24"/>
          <w:szCs w:val="24"/>
        </w:rPr>
        <w:t>Lecturer, “The Difficult Pa</w:t>
      </w:r>
      <w:r>
        <w:rPr>
          <w:rFonts w:ascii="Times New Roman" w:hAnsi="Times New Roman" w:cs="Times New Roman"/>
          <w:sz w:val="24"/>
          <w:szCs w:val="24"/>
        </w:rPr>
        <w:t xml:space="preserve">ncreas”, Damage Control Session, </w:t>
      </w:r>
      <w:r w:rsidRPr="000F2D39">
        <w:rPr>
          <w:rFonts w:ascii="Times New Roman" w:hAnsi="Times New Roman" w:cs="Times New Roman"/>
          <w:sz w:val="24"/>
          <w:szCs w:val="24"/>
        </w:rPr>
        <w:t>Point/Counterpoint XXXVII- American College of Surgeons, Baltimore, MD</w:t>
      </w:r>
      <w:r>
        <w:rPr>
          <w:rFonts w:ascii="Times New Roman" w:hAnsi="Times New Roman" w:cs="Times New Roman"/>
          <w:sz w:val="24"/>
          <w:szCs w:val="24"/>
        </w:rPr>
        <w:t>, May 13-14, 2019</w:t>
      </w:r>
    </w:p>
    <w:p w14:paraId="0DBB6778" w14:textId="49B665FE" w:rsidR="006D3FBF" w:rsidRDefault="00C82E1C" w:rsidP="00124747">
      <w:pPr>
        <w:pStyle w:val="ListParagraph"/>
        <w:numPr>
          <w:ilvl w:val="0"/>
          <w:numId w:val="9"/>
        </w:numPr>
        <w:spacing w:after="0" w:line="240" w:lineRule="auto"/>
        <w:ind w:left="990" w:hanging="630"/>
        <w:jc w:val="both"/>
        <w:rPr>
          <w:rFonts w:ascii="Times New Roman" w:hAnsi="Times New Roman"/>
          <w:sz w:val="24"/>
          <w:szCs w:val="24"/>
        </w:rPr>
      </w:pPr>
      <w:r w:rsidRPr="00A877AB">
        <w:rPr>
          <w:rFonts w:ascii="Times New Roman" w:hAnsi="Times New Roman"/>
          <w:sz w:val="24"/>
          <w:szCs w:val="24"/>
        </w:rPr>
        <w:t>Visiting Professor and the 12</w:t>
      </w:r>
      <w:r w:rsidRPr="00A877AB">
        <w:rPr>
          <w:rFonts w:ascii="Times New Roman" w:hAnsi="Times New Roman"/>
          <w:sz w:val="24"/>
          <w:szCs w:val="24"/>
          <w:vertAlign w:val="superscript"/>
        </w:rPr>
        <w:t>th</w:t>
      </w:r>
      <w:r w:rsidRPr="00A877AB">
        <w:rPr>
          <w:rFonts w:ascii="Times New Roman" w:hAnsi="Times New Roman"/>
          <w:sz w:val="24"/>
          <w:szCs w:val="24"/>
        </w:rPr>
        <w:t xml:space="preserve"> Annual John Paul Pryor Orator, “The War on Hernias:  Lessons </w:t>
      </w:r>
      <w:r w:rsidR="00DD1141">
        <w:rPr>
          <w:rFonts w:ascii="Times New Roman" w:hAnsi="Times New Roman"/>
          <w:sz w:val="24"/>
          <w:szCs w:val="24"/>
        </w:rPr>
        <w:t>f</w:t>
      </w:r>
      <w:r w:rsidRPr="00A877AB">
        <w:rPr>
          <w:rFonts w:ascii="Times New Roman" w:hAnsi="Times New Roman"/>
          <w:sz w:val="24"/>
          <w:szCs w:val="24"/>
        </w:rPr>
        <w:t>rom the Connective Tissue Front,” and “An Arresting Story: Johns Hopkins and the Management of Cardiac Arrest,” University of Pennsylvania Division of Traumatology, Philadelphia, PA</w:t>
      </w:r>
      <w:r w:rsidR="00413C73" w:rsidRPr="00A877AB">
        <w:rPr>
          <w:rFonts w:ascii="Times New Roman" w:hAnsi="Times New Roman"/>
          <w:sz w:val="24"/>
          <w:szCs w:val="24"/>
        </w:rPr>
        <w:t>, July 25-26, 2019</w:t>
      </w:r>
    </w:p>
    <w:p w14:paraId="7573932B" w14:textId="4EA32D18" w:rsidR="00040B08" w:rsidRPr="00A877AB" w:rsidRDefault="00040B08" w:rsidP="00124747">
      <w:pPr>
        <w:pStyle w:val="ListParagraph"/>
        <w:numPr>
          <w:ilvl w:val="0"/>
          <w:numId w:val="9"/>
        </w:numPr>
        <w:spacing w:after="0" w:line="240" w:lineRule="auto"/>
        <w:ind w:left="990" w:hanging="630"/>
        <w:jc w:val="both"/>
        <w:rPr>
          <w:rFonts w:ascii="Times New Roman" w:hAnsi="Times New Roman"/>
          <w:sz w:val="24"/>
          <w:szCs w:val="24"/>
        </w:rPr>
      </w:pPr>
      <w:r>
        <w:rPr>
          <w:rFonts w:ascii="Times New Roman" w:hAnsi="Times New Roman"/>
          <w:sz w:val="24"/>
          <w:szCs w:val="24"/>
        </w:rPr>
        <w:t>Speaker, Grand Rounds, “The War on Hernias: Lessons from the Connective Tissue Front”, Department of Surgery, Walter Reed Medical Center, Bethesda, MD, November 4, 2020.</w:t>
      </w:r>
    </w:p>
    <w:sectPr w:rsidR="00040B08" w:rsidRPr="00A877AB" w:rsidSect="003B2F31">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9AF14" w14:textId="77777777" w:rsidR="00860EBA" w:rsidRDefault="00860EBA" w:rsidP="003B2F31">
      <w:r>
        <w:separator/>
      </w:r>
    </w:p>
  </w:endnote>
  <w:endnote w:type="continuationSeparator" w:id="0">
    <w:p w14:paraId="48948059" w14:textId="77777777" w:rsidR="00860EBA" w:rsidRDefault="00860EBA" w:rsidP="003B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8270215"/>
      <w:docPartObj>
        <w:docPartGallery w:val="Page Numbers (Bottom of Page)"/>
        <w:docPartUnique/>
      </w:docPartObj>
    </w:sdtPr>
    <w:sdtEndPr>
      <w:rPr>
        <w:noProof/>
      </w:rPr>
    </w:sdtEndPr>
    <w:sdtContent>
      <w:p w14:paraId="36E93651" w14:textId="389EE052" w:rsidR="00860EBA" w:rsidRDefault="00860E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0E915B" w14:textId="77777777" w:rsidR="00860EBA" w:rsidRDefault="00860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7D928" w14:textId="77777777" w:rsidR="00860EBA" w:rsidRDefault="00860EBA" w:rsidP="003B2F31">
      <w:r>
        <w:separator/>
      </w:r>
    </w:p>
  </w:footnote>
  <w:footnote w:type="continuationSeparator" w:id="0">
    <w:p w14:paraId="450BCDA0" w14:textId="77777777" w:rsidR="00860EBA" w:rsidRDefault="00860EBA" w:rsidP="003B2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A8378" w14:textId="3A30F7B7" w:rsidR="00860EBA" w:rsidRDefault="00860EBA">
    <w:pPr>
      <w:pStyle w:val="Header"/>
    </w:pPr>
    <w:r>
      <w:t>David T. Efron, MD</w:t>
    </w:r>
  </w:p>
  <w:p w14:paraId="271E8ACA" w14:textId="013841A2" w:rsidR="00860EBA" w:rsidRDefault="00860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4098B"/>
    <w:multiLevelType w:val="hybridMultilevel"/>
    <w:tmpl w:val="DF4A9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A132D"/>
    <w:multiLevelType w:val="singleLevel"/>
    <w:tmpl w:val="94D2DA50"/>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2" w15:restartNumberingAfterBreak="0">
    <w:nsid w:val="23FA605B"/>
    <w:multiLevelType w:val="hybridMultilevel"/>
    <w:tmpl w:val="88E4FF70"/>
    <w:lvl w:ilvl="0" w:tplc="1DD24134">
      <w:start w:val="1"/>
      <w:numFmt w:val="decimal"/>
      <w:lvlText w:val="%1."/>
      <w:lvlJc w:val="left"/>
      <w:pPr>
        <w:tabs>
          <w:tab w:val="num" w:pos="1260"/>
        </w:tabs>
        <w:ind w:left="1260" w:hanging="540"/>
      </w:pPr>
      <w:rPr>
        <w:rFonts w:hint="default"/>
      </w:rPr>
    </w:lvl>
    <w:lvl w:ilvl="1" w:tplc="7FF07BB0">
      <w:start w:val="8"/>
      <w:numFmt w:val="bullet"/>
      <w:lvlText w:val="-"/>
      <w:lvlJc w:val="left"/>
      <w:pPr>
        <w:tabs>
          <w:tab w:val="num" w:pos="1800"/>
        </w:tabs>
        <w:ind w:left="1800" w:hanging="360"/>
      </w:pPr>
      <w:rPr>
        <w:rFonts w:ascii="Times New Roman" w:eastAsia="Times New Roman" w:hAnsi="Times New Roman" w:cs="Times New Roman" w:hint="default"/>
      </w:rPr>
    </w:lvl>
    <w:lvl w:ilvl="2" w:tplc="EEBE70DE">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DD96761"/>
    <w:multiLevelType w:val="hybridMultilevel"/>
    <w:tmpl w:val="B8AA035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35E2EB9"/>
    <w:multiLevelType w:val="singleLevel"/>
    <w:tmpl w:val="630A0938"/>
    <w:lvl w:ilvl="0">
      <w:start w:val="1"/>
      <w:numFmt w:val="decimal"/>
      <w:lvlText w:val="%1."/>
      <w:lvlJc w:val="left"/>
      <w:pPr>
        <w:tabs>
          <w:tab w:val="num" w:pos="1319"/>
        </w:tabs>
        <w:ind w:left="1319" w:hanging="360"/>
      </w:pPr>
      <w:rPr>
        <w:rFonts w:hint="default"/>
        <w:b w:val="0"/>
      </w:rPr>
    </w:lvl>
  </w:abstractNum>
  <w:abstractNum w:abstractNumId="5" w15:restartNumberingAfterBreak="0">
    <w:nsid w:val="4FA24E31"/>
    <w:multiLevelType w:val="singleLevel"/>
    <w:tmpl w:val="F67EC858"/>
    <w:lvl w:ilvl="0">
      <w:start w:val="1"/>
      <w:numFmt w:val="decimal"/>
      <w:lvlText w:val="%1."/>
      <w:lvlJc w:val="left"/>
      <w:pPr>
        <w:tabs>
          <w:tab w:val="num" w:pos="1170"/>
        </w:tabs>
        <w:ind w:left="1170" w:hanging="360"/>
      </w:pPr>
      <w:rPr>
        <w:rFonts w:hint="default"/>
        <w:b w:val="0"/>
      </w:rPr>
    </w:lvl>
  </w:abstractNum>
  <w:abstractNum w:abstractNumId="6" w15:restartNumberingAfterBreak="0">
    <w:nsid w:val="57727087"/>
    <w:multiLevelType w:val="hybridMultilevel"/>
    <w:tmpl w:val="6D3C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C5E84"/>
    <w:multiLevelType w:val="singleLevel"/>
    <w:tmpl w:val="8C82D532"/>
    <w:lvl w:ilvl="0">
      <w:start w:val="1"/>
      <w:numFmt w:val="decimal"/>
      <w:lvlText w:val="%1."/>
      <w:lvlJc w:val="left"/>
      <w:pPr>
        <w:tabs>
          <w:tab w:val="num" w:pos="1080"/>
        </w:tabs>
        <w:ind w:left="1080" w:hanging="360"/>
      </w:pPr>
      <w:rPr>
        <w:rFonts w:hint="default"/>
        <w:b w:val="0"/>
      </w:rPr>
    </w:lvl>
  </w:abstractNum>
  <w:abstractNum w:abstractNumId="8" w15:restartNumberingAfterBreak="0">
    <w:nsid w:val="638B1E7D"/>
    <w:multiLevelType w:val="hybridMultilevel"/>
    <w:tmpl w:val="64F80C28"/>
    <w:lvl w:ilvl="0" w:tplc="DAE04CD2">
      <w:start w:val="1"/>
      <w:numFmt w:val="decimal"/>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4"/>
  </w:num>
  <w:num w:numId="5">
    <w:abstractNumId w:val="3"/>
  </w:num>
  <w:num w:numId="6">
    <w:abstractNumId w:val="7"/>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BF"/>
    <w:rsid w:val="00010843"/>
    <w:rsid w:val="00032244"/>
    <w:rsid w:val="00040B08"/>
    <w:rsid w:val="00054362"/>
    <w:rsid w:val="00071ABF"/>
    <w:rsid w:val="00083CA6"/>
    <w:rsid w:val="000C7CBE"/>
    <w:rsid w:val="000F348F"/>
    <w:rsid w:val="00124747"/>
    <w:rsid w:val="0015109E"/>
    <w:rsid w:val="00174F40"/>
    <w:rsid w:val="001B5970"/>
    <w:rsid w:val="001E7C88"/>
    <w:rsid w:val="00214A51"/>
    <w:rsid w:val="002A22AB"/>
    <w:rsid w:val="00374575"/>
    <w:rsid w:val="003A356F"/>
    <w:rsid w:val="003A4042"/>
    <w:rsid w:val="003B2F31"/>
    <w:rsid w:val="00413C73"/>
    <w:rsid w:val="00415019"/>
    <w:rsid w:val="00425CC8"/>
    <w:rsid w:val="00454A83"/>
    <w:rsid w:val="004B6CD4"/>
    <w:rsid w:val="004C1EB6"/>
    <w:rsid w:val="005443F8"/>
    <w:rsid w:val="005548AE"/>
    <w:rsid w:val="005A21B6"/>
    <w:rsid w:val="005D0374"/>
    <w:rsid w:val="00683193"/>
    <w:rsid w:val="0069229D"/>
    <w:rsid w:val="006B1D50"/>
    <w:rsid w:val="006D2DBA"/>
    <w:rsid w:val="006D3FBF"/>
    <w:rsid w:val="006E2554"/>
    <w:rsid w:val="006F4A28"/>
    <w:rsid w:val="00704B13"/>
    <w:rsid w:val="007204D1"/>
    <w:rsid w:val="007821CF"/>
    <w:rsid w:val="007C2FFD"/>
    <w:rsid w:val="007F51AB"/>
    <w:rsid w:val="00800607"/>
    <w:rsid w:val="00860EBA"/>
    <w:rsid w:val="00884750"/>
    <w:rsid w:val="008B4719"/>
    <w:rsid w:val="008B7C00"/>
    <w:rsid w:val="008C785E"/>
    <w:rsid w:val="0090158F"/>
    <w:rsid w:val="009214B9"/>
    <w:rsid w:val="00930216"/>
    <w:rsid w:val="009B7A53"/>
    <w:rsid w:val="009F39DE"/>
    <w:rsid w:val="00A05CF7"/>
    <w:rsid w:val="00A06590"/>
    <w:rsid w:val="00A57C29"/>
    <w:rsid w:val="00A64ACF"/>
    <w:rsid w:val="00A82FB4"/>
    <w:rsid w:val="00A877AB"/>
    <w:rsid w:val="00AC0DFE"/>
    <w:rsid w:val="00B03771"/>
    <w:rsid w:val="00B167FC"/>
    <w:rsid w:val="00B57A4B"/>
    <w:rsid w:val="00BB03AD"/>
    <w:rsid w:val="00BB70E9"/>
    <w:rsid w:val="00BF613D"/>
    <w:rsid w:val="00BF7236"/>
    <w:rsid w:val="00C13AC3"/>
    <w:rsid w:val="00C82E1C"/>
    <w:rsid w:val="00C84691"/>
    <w:rsid w:val="00CA6685"/>
    <w:rsid w:val="00CD4A67"/>
    <w:rsid w:val="00D169E2"/>
    <w:rsid w:val="00D21F22"/>
    <w:rsid w:val="00D67752"/>
    <w:rsid w:val="00DB0B18"/>
    <w:rsid w:val="00DB34CD"/>
    <w:rsid w:val="00DB64CF"/>
    <w:rsid w:val="00DD1141"/>
    <w:rsid w:val="00E94404"/>
    <w:rsid w:val="00F36FF9"/>
    <w:rsid w:val="00F41D82"/>
    <w:rsid w:val="00FA2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4F0814"/>
  <w15:chartTrackingRefBased/>
  <w15:docId w15:val="{5CF72DD6-A6B3-4D37-AF46-7EAAA001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3FBF"/>
    <w:pPr>
      <w:overflowPunct w:val="0"/>
      <w:autoSpaceDE w:val="0"/>
      <w:autoSpaceDN w:val="0"/>
      <w:adjustRightInd w:val="0"/>
      <w:ind w:left="1080" w:hanging="360"/>
      <w:jc w:val="center"/>
      <w:textAlignment w:val="baseline"/>
    </w:pPr>
    <w:rPr>
      <w:rFonts w:ascii="Times" w:eastAsia="Times New Roman" w:hAnsi="Times" w:cs="Times New Roman"/>
      <w:b/>
      <w:noProof/>
      <w:sz w:val="20"/>
      <w:szCs w:val="20"/>
    </w:rPr>
  </w:style>
  <w:style w:type="character" w:customStyle="1" w:styleId="TitleChar">
    <w:name w:val="Title Char"/>
    <w:basedOn w:val="DefaultParagraphFont"/>
    <w:link w:val="Title"/>
    <w:uiPriority w:val="99"/>
    <w:rsid w:val="006D3FBF"/>
    <w:rPr>
      <w:rFonts w:ascii="Times" w:eastAsia="Times New Roman" w:hAnsi="Times" w:cs="Times New Roman"/>
      <w:b/>
      <w:noProof/>
      <w:sz w:val="20"/>
      <w:szCs w:val="20"/>
    </w:rPr>
  </w:style>
  <w:style w:type="character" w:styleId="Hyperlink">
    <w:name w:val="Hyperlink"/>
    <w:basedOn w:val="DefaultParagraphFont"/>
    <w:rsid w:val="006D3FBF"/>
    <w:rPr>
      <w:color w:val="0000FF"/>
      <w:u w:val="single"/>
    </w:rPr>
  </w:style>
  <w:style w:type="paragraph" w:styleId="BodyTextIndent3">
    <w:name w:val="Body Text Indent 3"/>
    <w:basedOn w:val="Normal"/>
    <w:link w:val="BodyTextIndent3Char"/>
    <w:rsid w:val="00B167FC"/>
    <w:pPr>
      <w:overflowPunct w:val="0"/>
      <w:autoSpaceDE w:val="0"/>
      <w:autoSpaceDN w:val="0"/>
      <w:adjustRightInd w:val="0"/>
      <w:ind w:left="720" w:hanging="360"/>
      <w:textAlignment w:val="baseline"/>
    </w:pPr>
    <w:rPr>
      <w:rFonts w:ascii="Times New Roman" w:eastAsia="Times New Roman" w:hAnsi="Times New Roman" w:cs="Times New Roman"/>
      <w:noProof/>
      <w:sz w:val="24"/>
      <w:szCs w:val="20"/>
    </w:rPr>
  </w:style>
  <w:style w:type="character" w:customStyle="1" w:styleId="BodyTextIndent3Char">
    <w:name w:val="Body Text Indent 3 Char"/>
    <w:basedOn w:val="DefaultParagraphFont"/>
    <w:link w:val="BodyTextIndent3"/>
    <w:rsid w:val="00B167FC"/>
    <w:rPr>
      <w:rFonts w:ascii="Times New Roman" w:eastAsia="Times New Roman" w:hAnsi="Times New Roman" w:cs="Times New Roman"/>
      <w:noProof/>
      <w:sz w:val="24"/>
      <w:szCs w:val="20"/>
    </w:rPr>
  </w:style>
  <w:style w:type="paragraph" w:styleId="Footer">
    <w:name w:val="footer"/>
    <w:basedOn w:val="Normal"/>
    <w:link w:val="FooterChar"/>
    <w:uiPriority w:val="99"/>
    <w:rsid w:val="00BF7236"/>
    <w:pPr>
      <w:tabs>
        <w:tab w:val="left" w:pos="0"/>
        <w:tab w:val="center" w:pos="4320"/>
        <w:tab w:val="right" w:pos="8640"/>
        <w:tab w:val="left" w:pos="9360"/>
      </w:tabs>
      <w:spacing w:line="240" w:lineRule="atLeast"/>
      <w:ind w:left="1080" w:hanging="360"/>
    </w:pPr>
    <w:rPr>
      <w:rFonts w:ascii="New York" w:eastAsia="Times New Roman" w:hAnsi="New York" w:cs="Times New Roman"/>
      <w:sz w:val="24"/>
      <w:szCs w:val="20"/>
    </w:rPr>
  </w:style>
  <w:style w:type="character" w:customStyle="1" w:styleId="FooterChar">
    <w:name w:val="Footer Char"/>
    <w:basedOn w:val="DefaultParagraphFont"/>
    <w:link w:val="Footer"/>
    <w:uiPriority w:val="99"/>
    <w:rsid w:val="00BF7236"/>
    <w:rPr>
      <w:rFonts w:ascii="New York" w:eastAsia="Times New Roman" w:hAnsi="New York" w:cs="Times New Roman"/>
      <w:sz w:val="24"/>
      <w:szCs w:val="20"/>
    </w:rPr>
  </w:style>
  <w:style w:type="paragraph" w:styleId="PlainText">
    <w:name w:val="Plain Text"/>
    <w:basedOn w:val="Normal"/>
    <w:link w:val="PlainTextChar"/>
    <w:uiPriority w:val="99"/>
    <w:unhideWhenUsed/>
    <w:rsid w:val="00C13AC3"/>
    <w:rPr>
      <w:rFonts w:ascii="Calibri" w:hAnsi="Calibri"/>
      <w:szCs w:val="21"/>
    </w:rPr>
  </w:style>
  <w:style w:type="character" w:customStyle="1" w:styleId="PlainTextChar">
    <w:name w:val="Plain Text Char"/>
    <w:basedOn w:val="DefaultParagraphFont"/>
    <w:link w:val="PlainText"/>
    <w:uiPriority w:val="99"/>
    <w:rsid w:val="00C13AC3"/>
    <w:rPr>
      <w:rFonts w:ascii="Calibri" w:hAnsi="Calibri"/>
      <w:szCs w:val="21"/>
    </w:rPr>
  </w:style>
  <w:style w:type="paragraph" w:customStyle="1" w:styleId="Preformatted">
    <w:name w:val="Preformatted"/>
    <w:basedOn w:val="Normal"/>
    <w:rsid w:val="00B03771"/>
    <w:pPr>
      <w:tabs>
        <w:tab w:val="left" w:pos="0"/>
        <w:tab w:val="left" w:pos="959"/>
        <w:tab w:val="left" w:pos="1918"/>
        <w:tab w:val="left" w:pos="2877"/>
        <w:tab w:val="left" w:pos="3836"/>
        <w:tab w:val="left" w:pos="4795"/>
        <w:tab w:val="left" w:pos="5754"/>
        <w:tab w:val="left" w:pos="6713"/>
        <w:tab w:val="left" w:pos="7672"/>
        <w:tab w:val="left" w:pos="8631"/>
        <w:tab w:val="left" w:pos="9590"/>
      </w:tabs>
      <w:ind w:left="1080" w:hanging="360"/>
    </w:pPr>
    <w:rPr>
      <w:rFonts w:ascii="Courier New" w:eastAsia="Times New Roman" w:hAnsi="Courier New" w:cs="Times New Roman"/>
      <w:snapToGrid w:val="0"/>
      <w:sz w:val="20"/>
      <w:szCs w:val="20"/>
    </w:rPr>
  </w:style>
  <w:style w:type="character" w:styleId="Strong">
    <w:name w:val="Strong"/>
    <w:basedOn w:val="DefaultParagraphFont"/>
    <w:qFormat/>
    <w:rsid w:val="00B03771"/>
    <w:rPr>
      <w:b/>
      <w:bCs/>
    </w:rPr>
  </w:style>
  <w:style w:type="character" w:customStyle="1" w:styleId="volume">
    <w:name w:val="volume"/>
    <w:basedOn w:val="DefaultParagraphFont"/>
    <w:rsid w:val="00B03771"/>
  </w:style>
  <w:style w:type="character" w:customStyle="1" w:styleId="pages">
    <w:name w:val="pages"/>
    <w:basedOn w:val="DefaultParagraphFont"/>
    <w:rsid w:val="00B03771"/>
  </w:style>
  <w:style w:type="paragraph" w:styleId="ListParagraph">
    <w:name w:val="List Paragraph"/>
    <w:basedOn w:val="Normal"/>
    <w:uiPriority w:val="34"/>
    <w:qFormat/>
    <w:rsid w:val="00B03771"/>
    <w:pPr>
      <w:spacing w:after="200" w:line="276" w:lineRule="auto"/>
      <w:ind w:left="720"/>
      <w:contextualSpacing/>
    </w:pPr>
    <w:rPr>
      <w:rFonts w:ascii="Calibri" w:eastAsia="Calibri" w:hAnsi="Calibri" w:cs="Times New Roman"/>
    </w:rPr>
  </w:style>
  <w:style w:type="character" w:customStyle="1" w:styleId="issue">
    <w:name w:val="issue"/>
    <w:basedOn w:val="DefaultParagraphFont"/>
    <w:rsid w:val="00A05CF7"/>
  </w:style>
  <w:style w:type="paragraph" w:styleId="BalloonText">
    <w:name w:val="Balloon Text"/>
    <w:basedOn w:val="Normal"/>
    <w:link w:val="BalloonTextChar"/>
    <w:uiPriority w:val="99"/>
    <w:semiHidden/>
    <w:unhideWhenUsed/>
    <w:rsid w:val="00A06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90"/>
    <w:rPr>
      <w:rFonts w:ascii="Segoe UI" w:hAnsi="Segoe UI" w:cs="Segoe UI"/>
      <w:sz w:val="18"/>
      <w:szCs w:val="18"/>
    </w:rPr>
  </w:style>
  <w:style w:type="paragraph" w:styleId="Header">
    <w:name w:val="header"/>
    <w:basedOn w:val="Normal"/>
    <w:link w:val="HeaderChar"/>
    <w:uiPriority w:val="99"/>
    <w:unhideWhenUsed/>
    <w:rsid w:val="003B2F31"/>
    <w:pPr>
      <w:tabs>
        <w:tab w:val="center" w:pos="4680"/>
        <w:tab w:val="right" w:pos="9360"/>
      </w:tabs>
    </w:pPr>
  </w:style>
  <w:style w:type="character" w:customStyle="1" w:styleId="HeaderChar">
    <w:name w:val="Header Char"/>
    <w:basedOn w:val="DefaultParagraphFont"/>
    <w:link w:val="Header"/>
    <w:uiPriority w:val="99"/>
    <w:rsid w:val="003B2F31"/>
  </w:style>
  <w:style w:type="character" w:styleId="UnresolvedMention">
    <w:name w:val="Unresolved Mention"/>
    <w:basedOn w:val="DefaultParagraphFont"/>
    <w:uiPriority w:val="99"/>
    <w:semiHidden/>
    <w:unhideWhenUsed/>
    <w:rsid w:val="002A2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fron@som.umarylan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668D4-D934-4E99-9D78-FED1E9190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14514</Words>
  <Characters>82733</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Burcham, Betsy</dc:creator>
  <cp:keywords/>
  <dc:description/>
  <cp:lastModifiedBy>Burcham, Betsy</cp:lastModifiedBy>
  <cp:revision>2</cp:revision>
  <cp:lastPrinted>2021-06-02T18:48:00Z</cp:lastPrinted>
  <dcterms:created xsi:type="dcterms:W3CDTF">2021-06-07T16:08:00Z</dcterms:created>
  <dcterms:modified xsi:type="dcterms:W3CDTF">2021-06-07T16:08:00Z</dcterms:modified>
</cp:coreProperties>
</file>