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0ED8" w14:textId="6E9DA62D" w:rsidR="004C3C67" w:rsidRDefault="004C3C67" w:rsidP="00355EAC">
      <w:pPr>
        <w:jc w:val="center"/>
        <w:rPr>
          <w:b/>
          <w:bCs/>
        </w:rPr>
      </w:pPr>
      <w:r>
        <w:rPr>
          <w:b/>
          <w:bCs/>
        </w:rPr>
        <w:t>Curriculum Vitae</w:t>
      </w:r>
    </w:p>
    <w:p w14:paraId="30FD0043" w14:textId="77777777" w:rsidR="004C3C67" w:rsidRDefault="004C3C67" w:rsidP="00355EAC">
      <w:pPr>
        <w:jc w:val="center"/>
        <w:rPr>
          <w:b/>
          <w:bCs/>
        </w:rPr>
      </w:pPr>
    </w:p>
    <w:p w14:paraId="47578544" w14:textId="6A12D165" w:rsidR="004F1D6B" w:rsidRPr="004C3C67" w:rsidRDefault="004F1D6B" w:rsidP="00355EAC">
      <w:pPr>
        <w:jc w:val="center"/>
      </w:pPr>
      <w:r w:rsidRPr="004C3C67">
        <w:t>Jason Wayne Custer, M.D.</w:t>
      </w:r>
    </w:p>
    <w:p w14:paraId="2CB6378E" w14:textId="24851E4E" w:rsidR="004C3C67" w:rsidRPr="004C3C67" w:rsidRDefault="004C3C67" w:rsidP="00355EAC">
      <w:pPr>
        <w:jc w:val="center"/>
      </w:pPr>
      <w:r w:rsidRPr="004C3C67">
        <w:t>Associate Professor, Department of Pediatrics</w:t>
      </w:r>
    </w:p>
    <w:p w14:paraId="21E86C35" w14:textId="51FBC6BC" w:rsidR="004C3C67" w:rsidRPr="004C3C67" w:rsidRDefault="004C3C67" w:rsidP="00355EAC">
      <w:pPr>
        <w:jc w:val="center"/>
      </w:pPr>
      <w:r w:rsidRPr="004C3C67">
        <w:t>University of Maryland School of Medicine</w:t>
      </w:r>
    </w:p>
    <w:p w14:paraId="03A04C69" w14:textId="77777777" w:rsidR="00355EAC" w:rsidRPr="0000384A" w:rsidRDefault="00355EAC" w:rsidP="00355EAC"/>
    <w:p w14:paraId="37A00F4B" w14:textId="1BA2D385" w:rsidR="00FD7295" w:rsidRDefault="00713AA1" w:rsidP="00355EAC">
      <w:r w:rsidRPr="004C3C67">
        <w:rPr>
          <w:b/>
          <w:bCs/>
        </w:rPr>
        <w:t>Date</w:t>
      </w:r>
      <w:r w:rsidRPr="0000384A">
        <w:t xml:space="preserve">: </w:t>
      </w:r>
      <w:r w:rsidR="004B0A8D">
        <w:t>Ju</w:t>
      </w:r>
      <w:r w:rsidR="00BD77CA">
        <w:t>ly</w:t>
      </w:r>
      <w:r w:rsidR="004B0A8D">
        <w:t xml:space="preserve"> </w:t>
      </w:r>
      <w:r w:rsidR="00BD77CA">
        <w:t>24</w:t>
      </w:r>
      <w:r w:rsidR="004B0A8D">
        <w:t>,</w:t>
      </w:r>
      <w:r w:rsidR="004C3C67">
        <w:t xml:space="preserve"> 2022</w:t>
      </w:r>
    </w:p>
    <w:p w14:paraId="59546C8D" w14:textId="77777777" w:rsidR="0086193D" w:rsidRPr="0000384A" w:rsidRDefault="0086193D" w:rsidP="00355EAC"/>
    <w:p w14:paraId="16D54F1E" w14:textId="77777777" w:rsidR="00355EAC" w:rsidRPr="0000384A" w:rsidRDefault="008B3D1B" w:rsidP="00355EAC">
      <w:pPr>
        <w:rPr>
          <w:b/>
          <w:bCs/>
          <w:u w:val="single"/>
        </w:rPr>
      </w:pPr>
      <w:r w:rsidRPr="0000384A">
        <w:rPr>
          <w:b/>
          <w:bCs/>
          <w:caps/>
          <w:u w:val="single"/>
        </w:rPr>
        <w:t>C</w:t>
      </w:r>
      <w:r w:rsidRPr="0000384A">
        <w:rPr>
          <w:b/>
          <w:bCs/>
          <w:u w:val="single"/>
        </w:rPr>
        <w:t>ontact Information</w:t>
      </w:r>
    </w:p>
    <w:p w14:paraId="1048E8F9" w14:textId="77777777" w:rsidR="008B3D1B" w:rsidRPr="0000384A" w:rsidRDefault="008B3D1B" w:rsidP="00355EAC">
      <w:pPr>
        <w:rPr>
          <w:b/>
          <w:bCs/>
        </w:rPr>
      </w:pPr>
      <w:r w:rsidRPr="0000384A">
        <w:rPr>
          <w:b/>
          <w:bCs/>
        </w:rPr>
        <w:tab/>
      </w:r>
    </w:p>
    <w:p w14:paraId="6B0C0677" w14:textId="65F506DD" w:rsidR="004C3C67" w:rsidRDefault="008B3D1B" w:rsidP="000F6773">
      <w:pPr>
        <w:rPr>
          <w:b/>
          <w:bCs/>
        </w:rPr>
      </w:pPr>
      <w:r w:rsidRPr="0000384A">
        <w:rPr>
          <w:b/>
          <w:bCs/>
        </w:rPr>
        <w:t xml:space="preserve">Address: </w:t>
      </w:r>
      <w:r w:rsidRPr="0000384A">
        <w:rPr>
          <w:b/>
          <w:bCs/>
        </w:rPr>
        <w:tab/>
      </w:r>
      <w:r w:rsidR="000F677A" w:rsidRPr="0000384A">
        <w:rPr>
          <w:b/>
          <w:bCs/>
        </w:rPr>
        <w:tab/>
      </w:r>
      <w:r w:rsidR="004C3C67" w:rsidRPr="004C3C67">
        <w:t xml:space="preserve">100 South </w:t>
      </w:r>
      <w:proofErr w:type="spellStart"/>
      <w:r w:rsidR="004C3C67" w:rsidRPr="004C3C67">
        <w:t>Paca</w:t>
      </w:r>
      <w:proofErr w:type="spellEnd"/>
      <w:r w:rsidR="004C3C67" w:rsidRPr="004C3C67">
        <w:t xml:space="preserve"> Street</w:t>
      </w:r>
    </w:p>
    <w:p w14:paraId="581E5F57" w14:textId="1821FDA3" w:rsidR="00355EAC" w:rsidRPr="0000384A" w:rsidRDefault="00005459" w:rsidP="004C3C67">
      <w:pPr>
        <w:ind w:left="1440" w:firstLine="720"/>
        <w:rPr>
          <w:bCs/>
        </w:rPr>
      </w:pPr>
      <w:proofErr w:type="spellStart"/>
      <w:r w:rsidRPr="0000384A">
        <w:rPr>
          <w:bCs/>
        </w:rPr>
        <w:t>Paca</w:t>
      </w:r>
      <w:proofErr w:type="spellEnd"/>
      <w:r w:rsidRPr="0000384A">
        <w:rPr>
          <w:bCs/>
        </w:rPr>
        <w:t>-Pratt Building – 8-N-129</w:t>
      </w:r>
    </w:p>
    <w:p w14:paraId="203C6001" w14:textId="77777777" w:rsidR="000F6773" w:rsidRPr="0000384A" w:rsidRDefault="000F6773" w:rsidP="000F6773">
      <w:pPr>
        <w:rPr>
          <w:bCs/>
        </w:rPr>
      </w:pPr>
      <w:r w:rsidRPr="0000384A">
        <w:rPr>
          <w:bCs/>
        </w:rPr>
        <w:tab/>
      </w:r>
      <w:r w:rsidRPr="0000384A">
        <w:rPr>
          <w:bCs/>
        </w:rPr>
        <w:tab/>
      </w:r>
      <w:r w:rsidRPr="0000384A">
        <w:rPr>
          <w:bCs/>
        </w:rPr>
        <w:tab/>
        <w:t>Baltimore, MD 21201</w:t>
      </w:r>
    </w:p>
    <w:p w14:paraId="473BC035" w14:textId="77777777" w:rsidR="000F6773" w:rsidRPr="0000384A" w:rsidRDefault="000F6773" w:rsidP="000F6773">
      <w:pPr>
        <w:rPr>
          <w:bCs/>
        </w:rPr>
      </w:pPr>
      <w:r w:rsidRPr="0000384A">
        <w:rPr>
          <w:bCs/>
        </w:rPr>
        <w:tab/>
      </w:r>
      <w:r w:rsidRPr="0000384A">
        <w:rPr>
          <w:bCs/>
        </w:rPr>
        <w:tab/>
      </w:r>
      <w:r w:rsidRPr="0000384A">
        <w:rPr>
          <w:bCs/>
        </w:rPr>
        <w:tab/>
      </w:r>
    </w:p>
    <w:p w14:paraId="5A4993C9" w14:textId="2CF70BEC" w:rsidR="008E1D5B" w:rsidRPr="0000384A" w:rsidRDefault="008B3D1B" w:rsidP="008B3D1B">
      <w:pPr>
        <w:rPr>
          <w:bCs/>
        </w:rPr>
      </w:pPr>
      <w:r w:rsidRPr="0000384A">
        <w:rPr>
          <w:b/>
          <w:bCs/>
        </w:rPr>
        <w:t>Phone:</w:t>
      </w:r>
      <w:r w:rsidRPr="0000384A">
        <w:rPr>
          <w:b/>
          <w:bCs/>
        </w:rPr>
        <w:tab/>
      </w:r>
      <w:r w:rsidR="000F677A" w:rsidRPr="0000384A">
        <w:rPr>
          <w:b/>
          <w:bCs/>
        </w:rPr>
        <w:tab/>
      </w:r>
      <w:r w:rsidR="0086193D" w:rsidRPr="0000384A">
        <w:rPr>
          <w:bCs/>
        </w:rPr>
        <w:t>410-328</w:t>
      </w:r>
      <w:r w:rsidR="008E1D5B" w:rsidRPr="0000384A">
        <w:rPr>
          <w:bCs/>
        </w:rPr>
        <w:t>-7895</w:t>
      </w:r>
      <w:r w:rsidR="00622F1E">
        <w:rPr>
          <w:bCs/>
        </w:rPr>
        <w:t xml:space="preserve"> (Work), 410-428-3626 (Cell)</w:t>
      </w:r>
    </w:p>
    <w:p w14:paraId="53B75A63" w14:textId="77777777" w:rsidR="008B3D1B" w:rsidRPr="0000384A" w:rsidRDefault="008B3D1B" w:rsidP="008B3D1B">
      <w:r w:rsidRPr="0000384A">
        <w:rPr>
          <w:b/>
          <w:bCs/>
        </w:rPr>
        <w:t>Email:</w:t>
      </w:r>
      <w:r w:rsidRPr="0000384A">
        <w:rPr>
          <w:b/>
          <w:bCs/>
        </w:rPr>
        <w:tab/>
      </w:r>
      <w:r w:rsidRPr="0000384A">
        <w:rPr>
          <w:bCs/>
        </w:rPr>
        <w:tab/>
      </w:r>
      <w:r w:rsidR="000F677A" w:rsidRPr="0000384A">
        <w:rPr>
          <w:bCs/>
        </w:rPr>
        <w:tab/>
      </w:r>
      <w:r w:rsidR="00F86CED">
        <w:rPr>
          <w:bCs/>
        </w:rPr>
        <w:t>jcuster@som</w:t>
      </w:r>
      <w:r w:rsidR="008E1D5B" w:rsidRPr="0000384A">
        <w:rPr>
          <w:bCs/>
        </w:rPr>
        <w:t>.umaryland.edu</w:t>
      </w:r>
    </w:p>
    <w:p w14:paraId="3C137609" w14:textId="77777777" w:rsidR="00355EAC" w:rsidRPr="0000384A" w:rsidRDefault="00355EAC" w:rsidP="00355EAC"/>
    <w:p w14:paraId="51A40A97" w14:textId="77777777" w:rsidR="00355EAC" w:rsidRPr="0000384A" w:rsidRDefault="00BB6FF7" w:rsidP="00355EAC">
      <w:pPr>
        <w:rPr>
          <w:b/>
          <w:bCs/>
          <w:u w:val="single"/>
        </w:rPr>
      </w:pPr>
      <w:r w:rsidRPr="0000384A">
        <w:rPr>
          <w:b/>
          <w:bCs/>
          <w:u w:val="single"/>
        </w:rPr>
        <w:t>Education</w:t>
      </w:r>
    </w:p>
    <w:p w14:paraId="1D371C19" w14:textId="77777777" w:rsidR="00355EAC" w:rsidRPr="0000384A" w:rsidRDefault="00355EAC" w:rsidP="00355EAC"/>
    <w:p w14:paraId="663DAB5E" w14:textId="44D46824" w:rsidR="000F677A" w:rsidRPr="0000384A" w:rsidRDefault="000F677A" w:rsidP="000F677A">
      <w:pPr>
        <w:spacing w:line="216" w:lineRule="auto"/>
        <w:rPr>
          <w:b/>
          <w:bCs/>
          <w:i/>
          <w:iCs/>
        </w:rPr>
      </w:pPr>
      <w:r w:rsidRPr="0000384A">
        <w:t>1995-1999</w:t>
      </w:r>
      <w:r w:rsidRPr="0000384A">
        <w:tab/>
      </w:r>
      <w:r w:rsidRPr="0000384A">
        <w:tab/>
      </w:r>
      <w:r w:rsidRPr="008307DA">
        <w:rPr>
          <w:b/>
          <w:bCs/>
        </w:rPr>
        <w:t>Bachelor of Science in Engineering</w:t>
      </w:r>
      <w:r w:rsidRPr="008307DA">
        <w:rPr>
          <w:b/>
          <w:bCs/>
        </w:rPr>
        <w:tab/>
      </w:r>
      <w:r w:rsidRPr="008307DA">
        <w:rPr>
          <w:b/>
          <w:bCs/>
        </w:rPr>
        <w:tab/>
      </w:r>
    </w:p>
    <w:p w14:paraId="66E42F81" w14:textId="3F78703B" w:rsidR="000F677A" w:rsidRPr="0000384A" w:rsidRDefault="000F677A" w:rsidP="000F677A">
      <w:pPr>
        <w:ind w:left="1440" w:firstLine="720"/>
      </w:pPr>
      <w:r w:rsidRPr="0000384A">
        <w:t>Duke University, School of Engineering</w:t>
      </w:r>
      <w:r w:rsidR="008307DA">
        <w:t xml:space="preserve"> (Manga Cum Laude)</w:t>
      </w:r>
    </w:p>
    <w:p w14:paraId="5AFF5974" w14:textId="77777777" w:rsidR="000F677A" w:rsidRPr="0000384A" w:rsidRDefault="000F677A" w:rsidP="000F677A">
      <w:pPr>
        <w:ind w:left="1440" w:firstLine="720"/>
      </w:pPr>
      <w:r w:rsidRPr="0000384A">
        <w:t>Bachelor of Science in Engineering in Biomedical Engineering</w:t>
      </w:r>
    </w:p>
    <w:p w14:paraId="11179F12" w14:textId="77777777" w:rsidR="000F677A" w:rsidRPr="0000384A" w:rsidRDefault="000F677A" w:rsidP="000F677A">
      <w:pPr>
        <w:ind w:left="1440" w:firstLine="720"/>
      </w:pPr>
      <w:r w:rsidRPr="0000384A">
        <w:t>Bachelor of Science in Engineering in Electrical Engineering</w:t>
      </w:r>
    </w:p>
    <w:p w14:paraId="523E268B" w14:textId="77777777" w:rsidR="000F677A" w:rsidRPr="0000384A" w:rsidRDefault="000F677A" w:rsidP="000F677A">
      <w:pPr>
        <w:ind w:left="1440" w:firstLine="720"/>
      </w:pPr>
      <w:r w:rsidRPr="0000384A">
        <w:t>Philosophy Minor</w:t>
      </w:r>
    </w:p>
    <w:p w14:paraId="35597465" w14:textId="77777777" w:rsidR="000F677A" w:rsidRPr="0000384A" w:rsidRDefault="000F677A" w:rsidP="000F677A">
      <w:pPr>
        <w:ind w:left="1440" w:firstLine="720"/>
      </w:pPr>
    </w:p>
    <w:p w14:paraId="43D30E9F" w14:textId="5A36E5F8" w:rsidR="00355EAC" w:rsidRPr="008307DA" w:rsidRDefault="00966ACA" w:rsidP="00355EAC">
      <w:pPr>
        <w:spacing w:line="216" w:lineRule="auto"/>
        <w:rPr>
          <w:b/>
          <w:bCs/>
        </w:rPr>
      </w:pPr>
      <w:r w:rsidRPr="0000384A">
        <w:t>1999-2003</w:t>
      </w:r>
      <w:r w:rsidRPr="0000384A">
        <w:tab/>
      </w:r>
      <w:r w:rsidRPr="0000384A">
        <w:tab/>
      </w:r>
      <w:r w:rsidR="00355EAC" w:rsidRPr="008307DA">
        <w:rPr>
          <w:b/>
          <w:bCs/>
        </w:rPr>
        <w:t>D</w:t>
      </w:r>
      <w:r w:rsidR="002C1339" w:rsidRPr="008307DA">
        <w:rPr>
          <w:b/>
          <w:bCs/>
        </w:rPr>
        <w:t>octorate of Medici</w:t>
      </w:r>
      <w:r w:rsidR="008307DA">
        <w:rPr>
          <w:b/>
          <w:bCs/>
        </w:rPr>
        <w:t>ne</w:t>
      </w:r>
    </w:p>
    <w:p w14:paraId="12E4D1FD" w14:textId="0FB90CDD" w:rsidR="00355EAC" w:rsidRDefault="00355EAC" w:rsidP="00966ACA">
      <w:pPr>
        <w:spacing w:line="216" w:lineRule="auto"/>
        <w:ind w:left="1440" w:firstLine="720"/>
      </w:pPr>
      <w:r w:rsidRPr="0000384A">
        <w:t>University of Maryland School of Medicine</w:t>
      </w:r>
      <w:r w:rsidR="008307DA">
        <w:t xml:space="preserve"> (Cum Laude)</w:t>
      </w:r>
    </w:p>
    <w:p w14:paraId="6F58A3C9" w14:textId="77777777" w:rsidR="004B751F" w:rsidRDefault="004B751F" w:rsidP="004B751F">
      <w:pPr>
        <w:spacing w:line="216" w:lineRule="auto"/>
      </w:pPr>
    </w:p>
    <w:p w14:paraId="36903DCC" w14:textId="69808EAF" w:rsidR="004B751F" w:rsidRDefault="00696246" w:rsidP="008307DA">
      <w:pPr>
        <w:spacing w:line="216" w:lineRule="auto"/>
        <w:ind w:left="2160" w:hanging="2160"/>
      </w:pPr>
      <w:r>
        <w:t>2018 – 2019</w:t>
      </w:r>
      <w:r>
        <w:tab/>
      </w:r>
      <w:r w:rsidR="008307DA">
        <w:t>P</w:t>
      </w:r>
      <w:r w:rsidR="004B751F" w:rsidRPr="004B751F">
        <w:rPr>
          <w:b/>
        </w:rPr>
        <w:t>hysician Leadership Fellowship – University of Maryland Medical System</w:t>
      </w:r>
    </w:p>
    <w:p w14:paraId="569F849D" w14:textId="77777777" w:rsidR="004B751F" w:rsidRDefault="004B751F" w:rsidP="004B751F">
      <w:pPr>
        <w:spacing w:line="216" w:lineRule="auto"/>
      </w:pPr>
      <w:r>
        <w:tab/>
      </w:r>
      <w:r>
        <w:tab/>
      </w:r>
      <w:r>
        <w:tab/>
        <w:t>American Association of Physician Leadership</w:t>
      </w:r>
    </w:p>
    <w:p w14:paraId="40AF5C24" w14:textId="5D590939" w:rsidR="004B751F" w:rsidRDefault="00820B69" w:rsidP="008307DA">
      <w:pPr>
        <w:spacing w:line="216" w:lineRule="auto"/>
        <w:ind w:left="2160"/>
      </w:pPr>
      <w:r>
        <w:t>15-month</w:t>
      </w:r>
      <w:r w:rsidR="004B751F">
        <w:t xml:space="preserve"> course consisting of didactic sessions, coaching and system level team project</w:t>
      </w:r>
    </w:p>
    <w:p w14:paraId="226EBA81" w14:textId="50995D19" w:rsidR="004B751F" w:rsidRDefault="004B751F" w:rsidP="004B751F">
      <w:pPr>
        <w:spacing w:line="216" w:lineRule="auto"/>
      </w:pPr>
      <w:r>
        <w:tab/>
      </w:r>
      <w:r>
        <w:tab/>
      </w:r>
      <w:r>
        <w:tab/>
      </w:r>
    </w:p>
    <w:p w14:paraId="0CF5B026" w14:textId="77777777" w:rsidR="00696246" w:rsidRDefault="00696246" w:rsidP="004B751F">
      <w:pPr>
        <w:spacing w:line="216" w:lineRule="auto"/>
      </w:pPr>
    </w:p>
    <w:p w14:paraId="487347A5" w14:textId="2A0392D2" w:rsidR="00696246" w:rsidRDefault="00696246" w:rsidP="008307DA">
      <w:pPr>
        <w:spacing w:line="216" w:lineRule="auto"/>
        <w:ind w:left="2160" w:hanging="2160"/>
      </w:pPr>
      <w:r>
        <w:t>2020</w:t>
      </w:r>
      <w:r w:rsidR="008307DA">
        <w:t xml:space="preserve"> </w:t>
      </w:r>
      <w:r>
        <w:t>-</w:t>
      </w:r>
      <w:r w:rsidR="008307DA">
        <w:t xml:space="preserve"> </w:t>
      </w:r>
      <w:r>
        <w:t>present</w:t>
      </w:r>
      <w:r>
        <w:tab/>
      </w:r>
      <w:r w:rsidRPr="00696246">
        <w:rPr>
          <w:b/>
        </w:rPr>
        <w:t>Certified Physician Executive</w:t>
      </w:r>
      <w:r>
        <w:t xml:space="preserve"> – American Association of Physician Leadership</w:t>
      </w:r>
    </w:p>
    <w:p w14:paraId="0990545E" w14:textId="77777777" w:rsidR="00696246" w:rsidRDefault="00696246" w:rsidP="004B751F">
      <w:pPr>
        <w:spacing w:line="216" w:lineRule="auto"/>
      </w:pPr>
      <w:r>
        <w:tab/>
      </w:r>
      <w:r>
        <w:tab/>
      </w:r>
      <w:r>
        <w:tab/>
        <w:t xml:space="preserve">Expected Completion </w:t>
      </w:r>
      <w:r w:rsidR="00295621">
        <w:t>December 2022</w:t>
      </w:r>
    </w:p>
    <w:p w14:paraId="0101624F" w14:textId="77777777" w:rsidR="004B751F" w:rsidRPr="0000384A" w:rsidRDefault="004B751F" w:rsidP="004B751F">
      <w:pPr>
        <w:spacing w:line="216" w:lineRule="auto"/>
      </w:pPr>
      <w:r>
        <w:tab/>
      </w:r>
      <w:r>
        <w:tab/>
      </w:r>
      <w:r>
        <w:tab/>
      </w:r>
      <w:r>
        <w:tab/>
      </w:r>
    </w:p>
    <w:p w14:paraId="2D25211B" w14:textId="77777777" w:rsidR="00355EAC" w:rsidRPr="0000384A" w:rsidRDefault="00355EAC" w:rsidP="00355EAC"/>
    <w:p w14:paraId="0473C954" w14:textId="77777777" w:rsidR="00355EAC" w:rsidRPr="0000384A" w:rsidRDefault="00355EAC" w:rsidP="00355EAC"/>
    <w:p w14:paraId="68FF4330" w14:textId="77777777" w:rsidR="00355EAC" w:rsidRPr="0000384A" w:rsidRDefault="00BB6FF7" w:rsidP="00355EAC">
      <w:pPr>
        <w:rPr>
          <w:b/>
          <w:bCs/>
          <w:u w:val="single"/>
        </w:rPr>
      </w:pPr>
      <w:r w:rsidRPr="0000384A">
        <w:rPr>
          <w:b/>
          <w:bCs/>
          <w:u w:val="single"/>
        </w:rPr>
        <w:t>Post Graduate Training</w:t>
      </w:r>
    </w:p>
    <w:p w14:paraId="23C17C51" w14:textId="77777777" w:rsidR="00355EAC" w:rsidRPr="0000384A" w:rsidRDefault="00355EAC" w:rsidP="00355EAC">
      <w:r w:rsidRPr="0000384A">
        <w:tab/>
      </w:r>
      <w:r w:rsidRPr="0000384A">
        <w:tab/>
      </w:r>
    </w:p>
    <w:p w14:paraId="637AB264" w14:textId="34D43EF9" w:rsidR="000F677A" w:rsidRPr="008307DA" w:rsidRDefault="000F677A" w:rsidP="008307DA">
      <w:pPr>
        <w:rPr>
          <w:b/>
          <w:bCs/>
          <w:iCs/>
        </w:rPr>
      </w:pPr>
      <w:r w:rsidRPr="0000384A">
        <w:t>2003-2006</w:t>
      </w:r>
      <w:r w:rsidRPr="0000384A">
        <w:tab/>
      </w:r>
      <w:r w:rsidRPr="0000384A">
        <w:tab/>
      </w:r>
      <w:r w:rsidRPr="008819D9">
        <w:rPr>
          <w:iCs/>
        </w:rPr>
        <w:t xml:space="preserve">Residency </w:t>
      </w:r>
      <w:r w:rsidR="008307DA" w:rsidRPr="008819D9">
        <w:rPr>
          <w:iCs/>
        </w:rPr>
        <w:t>–</w:t>
      </w:r>
      <w:r w:rsidRPr="008819D9">
        <w:rPr>
          <w:iCs/>
        </w:rPr>
        <w:t xml:space="preserve"> Pediatrics</w:t>
      </w:r>
      <w:r w:rsidR="008307DA">
        <w:rPr>
          <w:b/>
          <w:bCs/>
          <w:iCs/>
        </w:rPr>
        <w:t xml:space="preserve">, </w:t>
      </w:r>
      <w:r w:rsidRPr="0000384A">
        <w:t xml:space="preserve">Johns Hopkins </w:t>
      </w:r>
      <w:r w:rsidR="008307DA">
        <w:t>Hospital</w:t>
      </w:r>
    </w:p>
    <w:p w14:paraId="50E64048" w14:textId="50CFA1B6" w:rsidR="00981DA1" w:rsidRPr="0000384A" w:rsidRDefault="00866FD0" w:rsidP="008307DA">
      <w:pPr>
        <w:ind w:left="2160" w:hanging="2160"/>
      </w:pPr>
      <w:r w:rsidRPr="0000384A">
        <w:t>2006</w:t>
      </w:r>
      <w:r w:rsidR="000F677A" w:rsidRPr="0000384A">
        <w:t>-2010</w:t>
      </w:r>
      <w:r w:rsidR="00966ACA" w:rsidRPr="0000384A">
        <w:tab/>
      </w:r>
      <w:r w:rsidR="008819D9" w:rsidRPr="008819D9">
        <w:t xml:space="preserve">Fellowship, </w:t>
      </w:r>
      <w:r w:rsidR="00355EAC" w:rsidRPr="008819D9">
        <w:rPr>
          <w:iCs/>
        </w:rPr>
        <w:t xml:space="preserve">Pediatric Critical Care </w:t>
      </w:r>
      <w:r w:rsidR="00981DA1" w:rsidRPr="008819D9">
        <w:rPr>
          <w:iCs/>
        </w:rPr>
        <w:t>Medicine</w:t>
      </w:r>
      <w:r w:rsidR="008307DA">
        <w:t xml:space="preserve">, </w:t>
      </w:r>
      <w:r w:rsidR="00355EAC" w:rsidRPr="0000384A">
        <w:t xml:space="preserve">Johns Hopkins </w:t>
      </w:r>
      <w:r w:rsidR="008307DA">
        <w:t>Hospital</w:t>
      </w:r>
    </w:p>
    <w:p w14:paraId="6C9FE815" w14:textId="61DE070D" w:rsidR="008307DA" w:rsidRDefault="008307DA" w:rsidP="008307DA">
      <w:pPr>
        <w:rPr>
          <w:b/>
          <w:bCs/>
          <w:iCs/>
        </w:rPr>
      </w:pPr>
      <w:r w:rsidRPr="0000384A">
        <w:t>2007-2008</w:t>
      </w:r>
      <w:r w:rsidRPr="0000384A">
        <w:rPr>
          <w:b/>
          <w:bCs/>
          <w:i/>
          <w:iCs/>
        </w:rPr>
        <w:tab/>
      </w:r>
      <w:r w:rsidRPr="0000384A">
        <w:rPr>
          <w:b/>
          <w:bCs/>
          <w:i/>
          <w:iCs/>
        </w:rPr>
        <w:tab/>
      </w:r>
      <w:r w:rsidRPr="008819D9">
        <w:rPr>
          <w:iCs/>
        </w:rPr>
        <w:t>Chief Residency – Pediatrics</w:t>
      </w:r>
      <w:r>
        <w:rPr>
          <w:b/>
          <w:bCs/>
          <w:iCs/>
        </w:rPr>
        <w:t xml:space="preserve">, </w:t>
      </w:r>
      <w:r w:rsidRPr="0000384A">
        <w:t xml:space="preserve">Johns Hopkins </w:t>
      </w:r>
      <w:r>
        <w:t>Hospital</w:t>
      </w:r>
    </w:p>
    <w:p w14:paraId="58594737" w14:textId="789A5A1A" w:rsidR="00917AA9" w:rsidRDefault="00917AA9" w:rsidP="00917AA9">
      <w:r w:rsidRPr="0000384A">
        <w:t>2009</w:t>
      </w:r>
      <w:r w:rsidR="00D7164E">
        <w:t>-</w:t>
      </w:r>
      <w:proofErr w:type="gramStart"/>
      <w:r w:rsidRPr="0000384A">
        <w:t xml:space="preserve">2010  </w:t>
      </w:r>
      <w:r>
        <w:tab/>
      </w:r>
      <w:proofErr w:type="gramEnd"/>
      <w:r>
        <w:tab/>
      </w:r>
      <w:r w:rsidRPr="0000384A">
        <w:t>Chief Education Fellow</w:t>
      </w:r>
      <w:r>
        <w:t xml:space="preserve">, </w:t>
      </w:r>
      <w:r w:rsidRPr="0000384A">
        <w:t xml:space="preserve">Johns Hopkins </w:t>
      </w:r>
      <w:r>
        <w:t>Hospital</w:t>
      </w:r>
    </w:p>
    <w:p w14:paraId="1DC156D1" w14:textId="77777777" w:rsidR="008307DA" w:rsidRDefault="008307DA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704F4ADD" w14:textId="77777777" w:rsidR="000F677A" w:rsidRPr="0000384A" w:rsidRDefault="000F677A" w:rsidP="000F677A">
      <w:pPr>
        <w:rPr>
          <w:b/>
          <w:bCs/>
          <w:u w:val="single"/>
        </w:rPr>
      </w:pPr>
      <w:r w:rsidRPr="0000384A">
        <w:rPr>
          <w:b/>
          <w:bCs/>
          <w:u w:val="single"/>
        </w:rPr>
        <w:lastRenderedPageBreak/>
        <w:t>Certification</w:t>
      </w:r>
    </w:p>
    <w:p w14:paraId="31EB7DFE" w14:textId="77777777" w:rsidR="008819D9" w:rsidRDefault="008819D9" w:rsidP="00215A3F"/>
    <w:p w14:paraId="2CF7F70C" w14:textId="60515899" w:rsidR="0086193D" w:rsidRPr="004A7A6D" w:rsidRDefault="008819D9" w:rsidP="00215A3F">
      <w:pPr>
        <w:rPr>
          <w:bCs/>
        </w:rPr>
      </w:pPr>
      <w:r>
        <w:t>2006 – present</w:t>
      </w:r>
      <w:r>
        <w:tab/>
      </w:r>
      <w:r>
        <w:tab/>
      </w:r>
      <w:r w:rsidR="0086193D" w:rsidRPr="004A7A6D">
        <w:rPr>
          <w:bCs/>
        </w:rPr>
        <w:t>American Board of Pediatrics</w:t>
      </w:r>
      <w:r w:rsidRPr="004A7A6D">
        <w:rPr>
          <w:bCs/>
        </w:rPr>
        <w:t xml:space="preserve"> – General Pediatrics</w:t>
      </w:r>
    </w:p>
    <w:p w14:paraId="7498C103" w14:textId="2B242684" w:rsidR="008819D9" w:rsidRPr="0000384A" w:rsidRDefault="008819D9" w:rsidP="008819D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CD5D74" w14:textId="5D8C36E7" w:rsidR="0086193D" w:rsidRPr="0000384A" w:rsidRDefault="008819D9" w:rsidP="000F677A">
      <w:pPr>
        <w:rPr>
          <w:b/>
        </w:rPr>
      </w:pPr>
      <w:r w:rsidRPr="008819D9">
        <w:rPr>
          <w:bCs/>
        </w:rPr>
        <w:t>2010 – present</w:t>
      </w:r>
      <w:r>
        <w:rPr>
          <w:b/>
        </w:rPr>
        <w:tab/>
      </w:r>
      <w:r>
        <w:rPr>
          <w:b/>
        </w:rPr>
        <w:tab/>
      </w:r>
      <w:r w:rsidRPr="004A7A6D">
        <w:rPr>
          <w:bCs/>
        </w:rPr>
        <w:t>American Board of Pediatrics – Pediatric Critical Care Medicine</w:t>
      </w:r>
    </w:p>
    <w:p w14:paraId="4486F9AA" w14:textId="24E6666E" w:rsidR="0086193D" w:rsidRPr="0000384A" w:rsidRDefault="0095466B" w:rsidP="000F677A">
      <w:r w:rsidRPr="0000384A">
        <w:tab/>
      </w:r>
      <w:r w:rsidRPr="0000384A">
        <w:tab/>
      </w:r>
      <w:r w:rsidRPr="0000384A">
        <w:tab/>
      </w:r>
    </w:p>
    <w:p w14:paraId="7E642F72" w14:textId="77777777" w:rsidR="00DF12CD" w:rsidRPr="0000384A" w:rsidRDefault="00DF12CD" w:rsidP="000F677A">
      <w:pPr>
        <w:rPr>
          <w:b/>
          <w:bCs/>
          <w:iCs/>
        </w:rPr>
      </w:pPr>
    </w:p>
    <w:p w14:paraId="647D16DB" w14:textId="77777777" w:rsidR="000F677A" w:rsidRPr="0000384A" w:rsidRDefault="000F677A" w:rsidP="000F677A">
      <w:pPr>
        <w:rPr>
          <w:b/>
          <w:bCs/>
          <w:u w:val="single"/>
        </w:rPr>
      </w:pPr>
      <w:r w:rsidRPr="0000384A">
        <w:rPr>
          <w:b/>
          <w:bCs/>
          <w:u w:val="single"/>
        </w:rPr>
        <w:t>Licensure</w:t>
      </w:r>
    </w:p>
    <w:p w14:paraId="2DE2C5DF" w14:textId="77777777" w:rsidR="000F677A" w:rsidRPr="0000384A" w:rsidRDefault="000F677A" w:rsidP="000F677A">
      <w:pPr>
        <w:rPr>
          <w:b/>
          <w:bCs/>
        </w:rPr>
      </w:pPr>
    </w:p>
    <w:p w14:paraId="6FCDCE95" w14:textId="77777777" w:rsidR="000F677A" w:rsidRPr="004A7A6D" w:rsidRDefault="00DF12CD" w:rsidP="000F677A">
      <w:pPr>
        <w:rPr>
          <w:iCs/>
        </w:rPr>
      </w:pPr>
      <w:r w:rsidRPr="0000384A">
        <w:t>2007 – present</w:t>
      </w:r>
      <w:r w:rsidRPr="0000384A">
        <w:tab/>
      </w:r>
      <w:r w:rsidR="000F677A" w:rsidRPr="0000384A">
        <w:tab/>
      </w:r>
      <w:r w:rsidR="000F677A" w:rsidRPr="004A7A6D">
        <w:rPr>
          <w:iCs/>
        </w:rPr>
        <w:t>Maryland Board of Physicians</w:t>
      </w:r>
      <w:r w:rsidRPr="004A7A6D">
        <w:rPr>
          <w:iCs/>
        </w:rPr>
        <w:t xml:space="preserve"> (active)</w:t>
      </w:r>
    </w:p>
    <w:p w14:paraId="457B0A69" w14:textId="77777777" w:rsidR="00DF12CD" w:rsidRPr="0000384A" w:rsidRDefault="00DF12CD" w:rsidP="000F677A">
      <w:pPr>
        <w:rPr>
          <w:b/>
          <w:bCs/>
          <w:iCs/>
        </w:rPr>
      </w:pPr>
    </w:p>
    <w:p w14:paraId="1C4B47B9" w14:textId="0F4C61A3" w:rsidR="00DF12CD" w:rsidRDefault="00DF12CD" w:rsidP="000F677A">
      <w:pPr>
        <w:rPr>
          <w:b/>
          <w:bCs/>
          <w:iCs/>
          <w:u w:val="single"/>
        </w:rPr>
      </w:pPr>
      <w:r w:rsidRPr="0000384A">
        <w:rPr>
          <w:b/>
          <w:bCs/>
          <w:iCs/>
          <w:u w:val="single"/>
        </w:rPr>
        <w:t>Employment History</w:t>
      </w:r>
    </w:p>
    <w:p w14:paraId="004A706D" w14:textId="77777777" w:rsidR="00BD77CA" w:rsidRDefault="00BD77CA" w:rsidP="000F677A">
      <w:pPr>
        <w:rPr>
          <w:b/>
          <w:bCs/>
          <w:iCs/>
          <w:u w:val="single"/>
        </w:rPr>
      </w:pPr>
    </w:p>
    <w:p w14:paraId="2D6A34F8" w14:textId="369A1B69" w:rsidR="00BD77CA" w:rsidRPr="00BD77CA" w:rsidRDefault="00BD77CA" w:rsidP="00433BF5">
      <w:pPr>
        <w:ind w:firstLine="720"/>
        <w:rPr>
          <w:b/>
          <w:bCs/>
          <w:iCs/>
        </w:rPr>
      </w:pPr>
      <w:r w:rsidRPr="00BD77CA">
        <w:rPr>
          <w:b/>
          <w:bCs/>
          <w:iCs/>
        </w:rPr>
        <w:t>Academic Appointment</w:t>
      </w:r>
      <w:r>
        <w:rPr>
          <w:b/>
          <w:bCs/>
          <w:iCs/>
        </w:rPr>
        <w:t>s</w:t>
      </w:r>
    </w:p>
    <w:p w14:paraId="37541C99" w14:textId="35FAA350" w:rsidR="00BD77CA" w:rsidRPr="00BD77CA" w:rsidRDefault="00BD77CA" w:rsidP="00BD77CA">
      <w:pPr>
        <w:ind w:left="720" w:hanging="720"/>
        <w:rPr>
          <w:iCs/>
        </w:rPr>
      </w:pPr>
      <w:r w:rsidRPr="00BD77CA">
        <w:rPr>
          <w:iCs/>
        </w:rPr>
        <w:tab/>
        <w:t>2010 – 2017</w:t>
      </w:r>
      <w:r w:rsidRPr="00BD77CA">
        <w:rPr>
          <w:iCs/>
        </w:rPr>
        <w:tab/>
        <w:t>Assistant Professor, Department of Pediatrics, University of Maryland School of Medicine</w:t>
      </w:r>
    </w:p>
    <w:p w14:paraId="6B5811DF" w14:textId="511A6E20" w:rsidR="00BD77CA" w:rsidRPr="00BD77CA" w:rsidRDefault="00BD77CA" w:rsidP="00BD77CA">
      <w:pPr>
        <w:ind w:left="720"/>
        <w:rPr>
          <w:iCs/>
        </w:rPr>
      </w:pPr>
      <w:r w:rsidRPr="00BD77CA">
        <w:rPr>
          <w:iCs/>
        </w:rPr>
        <w:t>2017 – present Associate Professor, Department of Pediatrics, University of Maryland School of Medicine</w:t>
      </w:r>
    </w:p>
    <w:p w14:paraId="0FCF900A" w14:textId="50DBF925" w:rsidR="00BD77CA" w:rsidRPr="00BD77CA" w:rsidRDefault="00BD77CA" w:rsidP="000F677A">
      <w:pPr>
        <w:rPr>
          <w:iCs/>
        </w:rPr>
      </w:pPr>
    </w:p>
    <w:p w14:paraId="21F1D4F6" w14:textId="1425E0FF" w:rsidR="00BD77CA" w:rsidRPr="00BD77CA" w:rsidRDefault="00BD77CA" w:rsidP="000F677A">
      <w:pPr>
        <w:rPr>
          <w:b/>
          <w:bCs/>
          <w:iCs/>
        </w:rPr>
      </w:pPr>
      <w:r w:rsidRPr="00BD77CA">
        <w:rPr>
          <w:iCs/>
        </w:rPr>
        <w:tab/>
      </w:r>
      <w:r w:rsidRPr="00BD77CA">
        <w:rPr>
          <w:b/>
          <w:bCs/>
          <w:iCs/>
        </w:rPr>
        <w:t>Other Employment</w:t>
      </w:r>
    </w:p>
    <w:p w14:paraId="0C355667" w14:textId="699D1610" w:rsidR="00BD77CA" w:rsidRPr="00BD77CA" w:rsidRDefault="00BD77CA" w:rsidP="00BD77CA">
      <w:pPr>
        <w:ind w:left="720" w:hanging="720"/>
        <w:rPr>
          <w:iCs/>
        </w:rPr>
      </w:pPr>
      <w:r w:rsidRPr="00BD77CA">
        <w:rPr>
          <w:iCs/>
        </w:rPr>
        <w:tab/>
        <w:t>2007 – 2010</w:t>
      </w:r>
      <w:r w:rsidRPr="00BD77CA">
        <w:rPr>
          <w:iCs/>
        </w:rPr>
        <w:tab/>
        <w:t>Attending Physician, Pediatric Emergency Department, Johns Hopkins Hospital</w:t>
      </w:r>
    </w:p>
    <w:p w14:paraId="4A6446F1" w14:textId="34344B14" w:rsidR="00BD77CA" w:rsidRPr="00BD77CA" w:rsidRDefault="00BD77CA" w:rsidP="000F677A">
      <w:pPr>
        <w:rPr>
          <w:iCs/>
        </w:rPr>
      </w:pPr>
      <w:r w:rsidRPr="00BD77CA">
        <w:rPr>
          <w:iCs/>
        </w:rPr>
        <w:tab/>
        <w:t>2016 – 2019</w:t>
      </w:r>
      <w:r w:rsidRPr="00BD77CA">
        <w:rPr>
          <w:iCs/>
        </w:rPr>
        <w:tab/>
        <w:t>Attending Physician, Pediatrics, St Joseph’s Medical Center</w:t>
      </w:r>
    </w:p>
    <w:p w14:paraId="0F0B3510" w14:textId="77777777" w:rsidR="000F677A" w:rsidRPr="00433BF5" w:rsidRDefault="000F677A" w:rsidP="000F677A">
      <w:pPr>
        <w:rPr>
          <w:i/>
          <w:iCs/>
        </w:rPr>
      </w:pPr>
    </w:p>
    <w:p w14:paraId="7D0B9AC7" w14:textId="6F30A136" w:rsidR="004A7A6D" w:rsidRPr="0000384A" w:rsidRDefault="004A7A6D" w:rsidP="004A7A6D"/>
    <w:p w14:paraId="6999E04A" w14:textId="77777777" w:rsidR="00981DA1" w:rsidRPr="0000384A" w:rsidRDefault="00981DA1" w:rsidP="00355EAC">
      <w:pPr>
        <w:rPr>
          <w:u w:val="single"/>
        </w:rPr>
      </w:pPr>
    </w:p>
    <w:p w14:paraId="4F3E62EE" w14:textId="77777777" w:rsidR="00981DA1" w:rsidRPr="0000384A" w:rsidRDefault="00DF12CD" w:rsidP="00355EAC">
      <w:pPr>
        <w:rPr>
          <w:b/>
          <w:u w:val="single"/>
        </w:rPr>
      </w:pPr>
      <w:r w:rsidRPr="0000384A">
        <w:rPr>
          <w:b/>
          <w:u w:val="single"/>
        </w:rPr>
        <w:t>Professional Society Memberships:</w:t>
      </w:r>
    </w:p>
    <w:p w14:paraId="27661B74" w14:textId="77777777" w:rsidR="00DF12CD" w:rsidRPr="0000384A" w:rsidRDefault="00DF12CD" w:rsidP="00355EAC"/>
    <w:p w14:paraId="13380690" w14:textId="77777777" w:rsidR="00DF12CD" w:rsidRPr="004A7A6D" w:rsidRDefault="00DF12CD" w:rsidP="00DF12CD">
      <w:pPr>
        <w:rPr>
          <w:bCs/>
        </w:rPr>
      </w:pPr>
      <w:r w:rsidRPr="0000384A">
        <w:t xml:space="preserve">1999 – present </w:t>
      </w:r>
      <w:r w:rsidRPr="0000384A">
        <w:tab/>
      </w:r>
      <w:r w:rsidRPr="004A7A6D">
        <w:rPr>
          <w:bCs/>
        </w:rPr>
        <w:t>American Academy of Pediatrics, Member</w:t>
      </w:r>
    </w:p>
    <w:p w14:paraId="6760787C" w14:textId="77777777" w:rsidR="00E256D3" w:rsidRPr="004A7A6D" w:rsidRDefault="00E256D3" w:rsidP="00DF12CD">
      <w:pPr>
        <w:rPr>
          <w:bCs/>
          <w:i/>
          <w:iCs/>
        </w:rPr>
      </w:pPr>
      <w:r w:rsidRPr="004A7A6D">
        <w:rPr>
          <w:bCs/>
        </w:rPr>
        <w:tab/>
      </w:r>
      <w:r w:rsidRPr="004A7A6D">
        <w:rPr>
          <w:bCs/>
        </w:rPr>
        <w:tab/>
      </w:r>
      <w:r w:rsidRPr="004A7A6D">
        <w:rPr>
          <w:bCs/>
        </w:rPr>
        <w:tab/>
        <w:t>Section on Critical Care</w:t>
      </w:r>
    </w:p>
    <w:p w14:paraId="7AFB1365" w14:textId="77777777" w:rsidR="00DF12CD" w:rsidRPr="004A7A6D" w:rsidRDefault="0000384A" w:rsidP="00DF12CD">
      <w:pPr>
        <w:rPr>
          <w:bCs/>
        </w:rPr>
      </w:pPr>
      <w:r w:rsidRPr="004A7A6D">
        <w:rPr>
          <w:bCs/>
        </w:rPr>
        <w:t>2008 –</w:t>
      </w:r>
      <w:r w:rsidR="00320E75" w:rsidRPr="004A7A6D">
        <w:rPr>
          <w:bCs/>
        </w:rPr>
        <w:t xml:space="preserve"> </w:t>
      </w:r>
      <w:r w:rsidRPr="004A7A6D">
        <w:rPr>
          <w:bCs/>
        </w:rPr>
        <w:t>2012</w:t>
      </w:r>
      <w:r w:rsidR="00DF12CD" w:rsidRPr="004A7A6D">
        <w:rPr>
          <w:bCs/>
        </w:rPr>
        <w:tab/>
      </w:r>
      <w:r w:rsidR="00DF12CD" w:rsidRPr="004A7A6D">
        <w:rPr>
          <w:bCs/>
        </w:rPr>
        <w:tab/>
        <w:t>American Thoracic Society, Member</w:t>
      </w:r>
    </w:p>
    <w:p w14:paraId="0D240E8B" w14:textId="77777777" w:rsidR="00DF12CD" w:rsidRPr="004A7A6D" w:rsidRDefault="00DF12CD" w:rsidP="00DF12CD">
      <w:pPr>
        <w:rPr>
          <w:bCs/>
        </w:rPr>
      </w:pPr>
      <w:r w:rsidRPr="004A7A6D">
        <w:rPr>
          <w:bCs/>
        </w:rPr>
        <w:t xml:space="preserve">2008 – </w:t>
      </w:r>
      <w:r w:rsidR="00D91C2F" w:rsidRPr="004A7A6D">
        <w:rPr>
          <w:bCs/>
        </w:rPr>
        <w:t>2019</w:t>
      </w:r>
      <w:r w:rsidR="00D91C2F" w:rsidRPr="004A7A6D">
        <w:rPr>
          <w:bCs/>
        </w:rPr>
        <w:tab/>
      </w:r>
      <w:r w:rsidRPr="004A7A6D">
        <w:rPr>
          <w:bCs/>
        </w:rPr>
        <w:tab/>
        <w:t>Society of Critical Care Medicine, Member</w:t>
      </w:r>
    </w:p>
    <w:p w14:paraId="3B4E9FEC" w14:textId="77777777" w:rsidR="00DF12CD" w:rsidRPr="004A7A6D" w:rsidRDefault="007B3C8A" w:rsidP="00DF12CD">
      <w:pPr>
        <w:rPr>
          <w:bCs/>
        </w:rPr>
      </w:pPr>
      <w:r w:rsidRPr="004A7A6D">
        <w:rPr>
          <w:bCs/>
        </w:rPr>
        <w:t>2009 – 2013</w:t>
      </w:r>
      <w:r w:rsidRPr="004A7A6D">
        <w:rPr>
          <w:bCs/>
        </w:rPr>
        <w:tab/>
      </w:r>
      <w:r w:rsidR="00DF12CD" w:rsidRPr="004A7A6D">
        <w:rPr>
          <w:bCs/>
        </w:rPr>
        <w:tab/>
        <w:t>Society for Diagnostic Errors in Medicine, Member</w:t>
      </w:r>
    </w:p>
    <w:p w14:paraId="5259E7C4" w14:textId="77777777" w:rsidR="00DF12CD" w:rsidRPr="0000384A" w:rsidRDefault="00DF12CD" w:rsidP="00DF12CD"/>
    <w:p w14:paraId="5E1D2B89" w14:textId="77777777" w:rsidR="00DF12CD" w:rsidRPr="0000384A" w:rsidRDefault="00DF12CD" w:rsidP="00DF12CD">
      <w:pPr>
        <w:rPr>
          <w:b/>
          <w:u w:val="single"/>
        </w:rPr>
      </w:pPr>
      <w:r w:rsidRPr="0000384A">
        <w:rPr>
          <w:b/>
          <w:u w:val="single"/>
        </w:rPr>
        <w:t>Honors and Awards</w:t>
      </w:r>
    </w:p>
    <w:p w14:paraId="201BFEBD" w14:textId="77777777" w:rsidR="00676AC6" w:rsidRPr="0000384A" w:rsidRDefault="00676AC6" w:rsidP="00DF12CD">
      <w:pPr>
        <w:rPr>
          <w:b/>
          <w:u w:val="single"/>
        </w:rPr>
      </w:pPr>
    </w:p>
    <w:p w14:paraId="73C7DC17" w14:textId="581F7F7D" w:rsidR="00DF12CD" w:rsidRPr="004A7A6D" w:rsidRDefault="00DF12CD" w:rsidP="004A7A6D">
      <w:pPr>
        <w:spacing w:line="216" w:lineRule="auto"/>
        <w:ind w:left="2160" w:hanging="2160"/>
      </w:pPr>
      <w:r w:rsidRPr="0000384A">
        <w:t>1995-1999</w:t>
      </w:r>
      <w:r w:rsidRPr="0000384A">
        <w:rPr>
          <w:b/>
          <w:bCs/>
          <w:i/>
          <w:iCs/>
        </w:rPr>
        <w:tab/>
      </w:r>
      <w:r w:rsidRPr="004A7A6D">
        <w:rPr>
          <w:iCs/>
          <w:u w:val="single"/>
        </w:rPr>
        <w:t>Maryland State Police Scholarship</w:t>
      </w:r>
      <w:r w:rsidR="004A7A6D">
        <w:rPr>
          <w:iCs/>
          <w:u w:val="single"/>
        </w:rPr>
        <w:t xml:space="preserve">, </w:t>
      </w:r>
    </w:p>
    <w:p w14:paraId="773A89E7" w14:textId="2FD54F44" w:rsidR="00DF12CD" w:rsidRPr="004A7A6D" w:rsidRDefault="00DF12CD" w:rsidP="004A7A6D">
      <w:pPr>
        <w:spacing w:line="216" w:lineRule="auto"/>
        <w:ind w:left="2160" w:hanging="2160"/>
      </w:pPr>
      <w:r w:rsidRPr="004A7A6D">
        <w:t>1998</w:t>
      </w:r>
      <w:r w:rsidRPr="004A7A6D">
        <w:tab/>
      </w:r>
      <w:r w:rsidRPr="004A7A6D">
        <w:rPr>
          <w:iCs/>
          <w:u w:val="single"/>
        </w:rPr>
        <w:t>Tau Beta Pi Engineering National Honor Society</w:t>
      </w:r>
      <w:r w:rsidR="004A7A6D">
        <w:rPr>
          <w:iCs/>
        </w:rPr>
        <w:t xml:space="preserve"> – elected member of Duke University Chapter</w:t>
      </w:r>
    </w:p>
    <w:p w14:paraId="19597DA9" w14:textId="2CFB3664" w:rsidR="00DF12CD" w:rsidRPr="004A7A6D" w:rsidRDefault="00DF12CD" w:rsidP="009D4444">
      <w:pPr>
        <w:spacing w:line="216" w:lineRule="auto"/>
        <w:ind w:left="2160" w:hanging="2160"/>
        <w:rPr>
          <w:iCs/>
        </w:rPr>
      </w:pPr>
      <w:r w:rsidRPr="004A7A6D">
        <w:t>1998</w:t>
      </w:r>
      <w:r w:rsidRPr="004A7A6D">
        <w:tab/>
      </w:r>
      <w:r w:rsidRPr="004A7A6D">
        <w:rPr>
          <w:iCs/>
          <w:u w:val="single"/>
        </w:rPr>
        <w:t>Golden Key National Honor Society</w:t>
      </w:r>
      <w:r w:rsidR="004A7A6D">
        <w:rPr>
          <w:iCs/>
          <w:u w:val="single"/>
        </w:rPr>
        <w:t xml:space="preserve"> </w:t>
      </w:r>
      <w:r w:rsidR="004A7A6D" w:rsidRPr="004A7A6D">
        <w:rPr>
          <w:iCs/>
        </w:rPr>
        <w:t>– elected member of Duke University Chapter</w:t>
      </w:r>
    </w:p>
    <w:p w14:paraId="19368B12" w14:textId="77777777" w:rsidR="00DF12CD" w:rsidRPr="004A7A6D" w:rsidRDefault="00DF12CD" w:rsidP="00DF12CD">
      <w:pPr>
        <w:spacing w:line="216" w:lineRule="auto"/>
      </w:pPr>
      <w:r w:rsidRPr="004A7A6D">
        <w:t>1999</w:t>
      </w:r>
      <w:r w:rsidRPr="004A7A6D">
        <w:tab/>
      </w:r>
      <w:r w:rsidRPr="004A7A6D">
        <w:tab/>
      </w:r>
      <w:r w:rsidRPr="004A7A6D">
        <w:tab/>
      </w:r>
      <w:r w:rsidRPr="009D4444">
        <w:rPr>
          <w:iCs/>
          <w:u w:val="single"/>
        </w:rPr>
        <w:t>Engineering School Student Service Award</w:t>
      </w:r>
    </w:p>
    <w:p w14:paraId="5639BFB4" w14:textId="547A75BE" w:rsidR="00676AC6" w:rsidRPr="009D4444" w:rsidRDefault="00676AC6" w:rsidP="00676AC6">
      <w:pPr>
        <w:spacing w:line="216" w:lineRule="auto"/>
      </w:pPr>
      <w:r w:rsidRPr="004A7A6D">
        <w:t>1999</w:t>
      </w:r>
      <w:r w:rsidRPr="004A7A6D">
        <w:tab/>
      </w:r>
      <w:r w:rsidRPr="004A7A6D">
        <w:tab/>
      </w:r>
      <w:r w:rsidRPr="004A7A6D">
        <w:tab/>
      </w:r>
      <w:r w:rsidRPr="009D4444">
        <w:rPr>
          <w:u w:val="single"/>
        </w:rPr>
        <w:t>Duke University School of Engineering Student Body President</w:t>
      </w:r>
    </w:p>
    <w:p w14:paraId="39C31563" w14:textId="7E21F254" w:rsidR="00676AC6" w:rsidRPr="009D4444" w:rsidRDefault="00676AC6" w:rsidP="009D4444">
      <w:pPr>
        <w:spacing w:line="216" w:lineRule="auto"/>
        <w:ind w:left="2160" w:hanging="2160"/>
      </w:pPr>
      <w:r w:rsidRPr="004A7A6D">
        <w:rPr>
          <w:iCs/>
        </w:rPr>
        <w:t>2002</w:t>
      </w:r>
      <w:r w:rsidRPr="004A7A6D">
        <w:rPr>
          <w:iCs/>
        </w:rPr>
        <w:tab/>
      </w:r>
      <w:r w:rsidRPr="009D4444">
        <w:rPr>
          <w:iCs/>
          <w:u w:val="single"/>
        </w:rPr>
        <w:t>Alpha Omega Alpha Medical Honor Society Member (AOA)</w:t>
      </w:r>
      <w:r w:rsidR="009D4444">
        <w:rPr>
          <w:iCs/>
        </w:rPr>
        <w:t xml:space="preserve"> –</w:t>
      </w:r>
    </w:p>
    <w:p w14:paraId="0C185B39" w14:textId="734520DF" w:rsidR="00676AC6" w:rsidRPr="004A7A6D" w:rsidRDefault="00676AC6" w:rsidP="00676AC6">
      <w:pPr>
        <w:spacing w:line="216" w:lineRule="auto"/>
      </w:pPr>
      <w:r w:rsidRPr="004A7A6D">
        <w:t>2008</w:t>
      </w:r>
      <w:r w:rsidRPr="004A7A6D">
        <w:tab/>
      </w:r>
      <w:r w:rsidRPr="004A7A6D">
        <w:tab/>
      </w:r>
      <w:r w:rsidRPr="004A7A6D">
        <w:tab/>
      </w:r>
      <w:r w:rsidR="009D4444" w:rsidRPr="009D4444">
        <w:rPr>
          <w:u w:val="single"/>
        </w:rPr>
        <w:t xml:space="preserve">Department of Pediatrics - </w:t>
      </w:r>
      <w:r w:rsidRPr="009D4444">
        <w:rPr>
          <w:iCs/>
          <w:u w:val="single"/>
        </w:rPr>
        <w:t>Resident Appreciation Award</w:t>
      </w:r>
    </w:p>
    <w:p w14:paraId="7A395FA1" w14:textId="13209553" w:rsidR="00676AC6" w:rsidRPr="004A7A6D" w:rsidRDefault="00676AC6" w:rsidP="00676AC6">
      <w:pPr>
        <w:spacing w:line="216" w:lineRule="auto"/>
      </w:pPr>
      <w:r w:rsidRPr="004A7A6D">
        <w:tab/>
      </w:r>
      <w:r w:rsidRPr="004A7A6D">
        <w:tab/>
      </w:r>
      <w:r w:rsidRPr="004A7A6D">
        <w:tab/>
      </w:r>
    </w:p>
    <w:p w14:paraId="06169515" w14:textId="77777777" w:rsidR="00DF12CD" w:rsidRPr="004A7A6D" w:rsidRDefault="00215A3F" w:rsidP="00DF12CD">
      <w:pPr>
        <w:spacing w:line="216" w:lineRule="auto"/>
      </w:pPr>
      <w:r w:rsidRPr="004A7A6D">
        <w:t>2009</w:t>
      </w:r>
      <w:r w:rsidRPr="004A7A6D">
        <w:tab/>
      </w:r>
      <w:r w:rsidR="00DF12CD" w:rsidRPr="004A7A6D">
        <w:tab/>
      </w:r>
      <w:r w:rsidR="00DF12CD" w:rsidRPr="004A7A6D">
        <w:tab/>
      </w:r>
      <w:r w:rsidR="00DF12CD" w:rsidRPr="009D4444">
        <w:rPr>
          <w:iCs/>
          <w:u w:val="single"/>
        </w:rPr>
        <w:t>National Institutes of Health – Loan Repayment Program Recipient</w:t>
      </w:r>
    </w:p>
    <w:p w14:paraId="4E62FF66" w14:textId="77777777" w:rsidR="009D4444" w:rsidRDefault="00676AC6" w:rsidP="00676AC6">
      <w:pPr>
        <w:spacing w:line="216" w:lineRule="auto"/>
        <w:rPr>
          <w:iCs/>
        </w:rPr>
      </w:pPr>
      <w:r w:rsidRPr="004A7A6D">
        <w:rPr>
          <w:iCs/>
        </w:rPr>
        <w:t>2009</w:t>
      </w:r>
      <w:r w:rsidRPr="004A7A6D">
        <w:rPr>
          <w:iCs/>
        </w:rPr>
        <w:tab/>
      </w:r>
      <w:r w:rsidRPr="004A7A6D">
        <w:rPr>
          <w:iCs/>
        </w:rPr>
        <w:tab/>
      </w:r>
      <w:r w:rsidRPr="004A7A6D">
        <w:rPr>
          <w:iCs/>
        </w:rPr>
        <w:tab/>
      </w:r>
      <w:r w:rsidR="00DF12CD" w:rsidRPr="009D4444">
        <w:rPr>
          <w:iCs/>
          <w:u w:val="single"/>
        </w:rPr>
        <w:t>American Thoracic Society Fellow Travel Award Recipient</w:t>
      </w:r>
    </w:p>
    <w:p w14:paraId="0EC81C53" w14:textId="46ECD58E" w:rsidR="001A7388" w:rsidRDefault="001A7388" w:rsidP="00676AC6">
      <w:pPr>
        <w:spacing w:line="216" w:lineRule="auto"/>
        <w:rPr>
          <w:iCs/>
        </w:rPr>
      </w:pPr>
      <w:r w:rsidRPr="004A7A6D">
        <w:rPr>
          <w:iCs/>
        </w:rPr>
        <w:lastRenderedPageBreak/>
        <w:t>2010</w:t>
      </w:r>
      <w:r w:rsidRPr="004A7A6D">
        <w:rPr>
          <w:iCs/>
        </w:rPr>
        <w:tab/>
      </w:r>
      <w:r w:rsidRPr="004A7A6D">
        <w:rPr>
          <w:iCs/>
        </w:rPr>
        <w:tab/>
      </w:r>
      <w:r w:rsidRPr="004A7A6D">
        <w:rPr>
          <w:iCs/>
        </w:rPr>
        <w:tab/>
      </w:r>
      <w:r w:rsidRPr="009D4444">
        <w:rPr>
          <w:iCs/>
          <w:u w:val="single"/>
        </w:rPr>
        <w:t>Teaching attending of the month</w:t>
      </w:r>
      <w:r w:rsidRPr="009D4444">
        <w:rPr>
          <w:iCs/>
        </w:rPr>
        <w:t>, October 2010</w:t>
      </w:r>
    </w:p>
    <w:p w14:paraId="2DF364FC" w14:textId="640D4B38" w:rsidR="0013338F" w:rsidRPr="004A7A6D" w:rsidRDefault="009D4444" w:rsidP="00676AC6">
      <w:pPr>
        <w:spacing w:line="216" w:lineRule="auto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3CE0F70B" w14:textId="176CA881" w:rsidR="009D4444" w:rsidRDefault="0013338F" w:rsidP="00676AC6">
      <w:pPr>
        <w:spacing w:line="216" w:lineRule="auto"/>
        <w:rPr>
          <w:iCs/>
        </w:rPr>
      </w:pPr>
      <w:r w:rsidRPr="004A7A6D">
        <w:rPr>
          <w:iCs/>
        </w:rPr>
        <w:t>2011</w:t>
      </w:r>
      <w:r w:rsidRPr="004A7A6D">
        <w:rPr>
          <w:iCs/>
        </w:rPr>
        <w:tab/>
      </w:r>
      <w:r w:rsidRPr="004A7A6D">
        <w:rPr>
          <w:iCs/>
        </w:rPr>
        <w:tab/>
      </w:r>
      <w:r w:rsidRPr="004A7A6D">
        <w:rPr>
          <w:iCs/>
        </w:rPr>
        <w:tab/>
      </w:r>
      <w:r w:rsidRPr="009D4444">
        <w:rPr>
          <w:iCs/>
          <w:u w:val="single"/>
        </w:rPr>
        <w:t>PICU Nursing Friend of the Month</w:t>
      </w:r>
    </w:p>
    <w:p w14:paraId="5E2AD21F" w14:textId="6D0B9AC7" w:rsidR="00FD0F26" w:rsidRPr="004A7A6D" w:rsidRDefault="009D4444" w:rsidP="00676AC6">
      <w:pPr>
        <w:spacing w:line="216" w:lineRule="auto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2BCBDBAF" w14:textId="775A8164" w:rsidR="00FD0F26" w:rsidRDefault="00FD0F26" w:rsidP="00676AC6">
      <w:pPr>
        <w:spacing w:line="216" w:lineRule="auto"/>
        <w:rPr>
          <w:iCs/>
        </w:rPr>
      </w:pPr>
      <w:r w:rsidRPr="004A7A6D">
        <w:rPr>
          <w:iCs/>
        </w:rPr>
        <w:t>2011-2012</w:t>
      </w:r>
      <w:r w:rsidRPr="004A7A6D">
        <w:rPr>
          <w:iCs/>
        </w:rPr>
        <w:tab/>
      </w:r>
      <w:r w:rsidRPr="004A7A6D">
        <w:rPr>
          <w:iCs/>
        </w:rPr>
        <w:tab/>
      </w:r>
      <w:r w:rsidR="009D4444" w:rsidRPr="009D4444">
        <w:rPr>
          <w:iCs/>
          <w:u w:val="single"/>
        </w:rPr>
        <w:t>Alexander Shaffer Award</w:t>
      </w:r>
      <w:r w:rsidR="009D4444">
        <w:rPr>
          <w:iCs/>
        </w:rPr>
        <w:t xml:space="preserve"> - </w:t>
      </w:r>
      <w:r w:rsidRPr="004A7A6D">
        <w:rPr>
          <w:iCs/>
        </w:rPr>
        <w:t>Department of Pediatrics Teaching Award</w:t>
      </w:r>
    </w:p>
    <w:p w14:paraId="7F4AA8ED" w14:textId="77777777" w:rsidR="00083671" w:rsidRPr="004A7A6D" w:rsidRDefault="00083671" w:rsidP="00676AC6">
      <w:pPr>
        <w:spacing w:line="216" w:lineRule="auto"/>
        <w:rPr>
          <w:iCs/>
        </w:rPr>
      </w:pPr>
    </w:p>
    <w:p w14:paraId="26291ABB" w14:textId="6622C35A" w:rsidR="001742FD" w:rsidRDefault="00B351EB" w:rsidP="00676AC6">
      <w:pPr>
        <w:spacing w:line="216" w:lineRule="auto"/>
        <w:rPr>
          <w:iCs/>
        </w:rPr>
      </w:pPr>
      <w:r w:rsidRPr="004A7A6D">
        <w:rPr>
          <w:iCs/>
        </w:rPr>
        <w:t>2013</w:t>
      </w:r>
      <w:r w:rsidRPr="004A7A6D">
        <w:rPr>
          <w:iCs/>
        </w:rPr>
        <w:tab/>
      </w:r>
      <w:r w:rsidR="00A83A24" w:rsidRPr="004A7A6D">
        <w:rPr>
          <w:iCs/>
        </w:rPr>
        <w:tab/>
      </w:r>
      <w:r w:rsidR="00A83A24" w:rsidRPr="004A7A6D">
        <w:rPr>
          <w:iCs/>
        </w:rPr>
        <w:tab/>
      </w:r>
      <w:r w:rsidR="001742FD" w:rsidRPr="001742FD">
        <w:rPr>
          <w:iCs/>
          <w:u w:val="single"/>
        </w:rPr>
        <w:t xml:space="preserve">Washington Post Magazine </w:t>
      </w:r>
      <w:proofErr w:type="spellStart"/>
      <w:r w:rsidR="009D4444" w:rsidRPr="001742FD">
        <w:rPr>
          <w:iCs/>
          <w:u w:val="single"/>
        </w:rPr>
        <w:t>SuperDocs</w:t>
      </w:r>
      <w:proofErr w:type="spellEnd"/>
      <w:r w:rsidR="009D4444" w:rsidRPr="009D4444">
        <w:rPr>
          <w:iCs/>
          <w:u w:val="single"/>
        </w:rPr>
        <w:t xml:space="preserve"> Rising Star</w:t>
      </w:r>
      <w:r w:rsidR="00BD463E">
        <w:rPr>
          <w:iCs/>
          <w:u w:val="single"/>
        </w:rPr>
        <w:t xml:space="preserve">, </w:t>
      </w:r>
      <w:r w:rsidR="001742FD">
        <w:rPr>
          <w:iCs/>
        </w:rPr>
        <w:tab/>
        <w:t>Pediatric Critical Care</w:t>
      </w:r>
    </w:p>
    <w:p w14:paraId="39B993FF" w14:textId="77777777" w:rsidR="00083671" w:rsidRPr="004A7A6D" w:rsidRDefault="00083671" w:rsidP="00676AC6">
      <w:pPr>
        <w:spacing w:line="216" w:lineRule="auto"/>
        <w:rPr>
          <w:iCs/>
        </w:rPr>
      </w:pPr>
    </w:p>
    <w:p w14:paraId="132ECF87" w14:textId="648BC99B" w:rsidR="009F2215" w:rsidRDefault="0028327A" w:rsidP="00676AC6">
      <w:pPr>
        <w:spacing w:line="216" w:lineRule="auto"/>
        <w:rPr>
          <w:iCs/>
        </w:rPr>
      </w:pPr>
      <w:r w:rsidRPr="004A7A6D">
        <w:rPr>
          <w:iCs/>
        </w:rPr>
        <w:t>2013</w:t>
      </w:r>
      <w:r w:rsidR="009F2215">
        <w:rPr>
          <w:iCs/>
        </w:rPr>
        <w:t xml:space="preserve">-2014; </w:t>
      </w:r>
      <w:r w:rsidR="00083671">
        <w:rPr>
          <w:iCs/>
        </w:rPr>
        <w:tab/>
      </w:r>
      <w:r w:rsidR="009F2215">
        <w:rPr>
          <w:iCs/>
        </w:rPr>
        <w:tab/>
      </w:r>
      <w:r w:rsidR="009F2215" w:rsidRPr="00433BF5">
        <w:rPr>
          <w:iCs/>
          <w:u w:val="single"/>
        </w:rPr>
        <w:t>Baltimore Magazine Top Doctor</w:t>
      </w:r>
    </w:p>
    <w:p w14:paraId="29BC6941" w14:textId="62A42F1A" w:rsidR="001742FD" w:rsidRDefault="00083671" w:rsidP="00676AC6">
      <w:pPr>
        <w:spacing w:line="216" w:lineRule="auto"/>
        <w:rPr>
          <w:iCs/>
        </w:rPr>
      </w:pPr>
      <w:r>
        <w:rPr>
          <w:iCs/>
        </w:rPr>
        <w:t>2016</w:t>
      </w:r>
      <w:r w:rsidR="009F2215">
        <w:rPr>
          <w:iCs/>
        </w:rPr>
        <w:t>-2021</w:t>
      </w:r>
      <w:r w:rsidR="0028327A" w:rsidRPr="004A7A6D">
        <w:rPr>
          <w:iCs/>
        </w:rPr>
        <w:tab/>
      </w:r>
      <w:r w:rsidR="0028327A" w:rsidRPr="004A7A6D">
        <w:rPr>
          <w:iCs/>
        </w:rPr>
        <w:tab/>
      </w:r>
      <w:r w:rsidR="009F2215">
        <w:rPr>
          <w:iCs/>
        </w:rPr>
        <w:t>Pediatric Critical Care</w:t>
      </w:r>
      <w:r w:rsidR="001742FD">
        <w:rPr>
          <w:iCs/>
        </w:rPr>
        <w:tab/>
      </w:r>
      <w:r w:rsidR="001742FD">
        <w:rPr>
          <w:iCs/>
        </w:rPr>
        <w:tab/>
      </w:r>
    </w:p>
    <w:p w14:paraId="1E6D24EA" w14:textId="77777777" w:rsidR="00083671" w:rsidRPr="004A7A6D" w:rsidRDefault="00083671" w:rsidP="00676AC6">
      <w:pPr>
        <w:spacing w:line="216" w:lineRule="auto"/>
        <w:rPr>
          <w:iCs/>
        </w:rPr>
      </w:pPr>
    </w:p>
    <w:p w14:paraId="42EBF749" w14:textId="0AA145E1" w:rsidR="009536A5" w:rsidRDefault="009536A5" w:rsidP="009536A5">
      <w:pPr>
        <w:spacing w:line="216" w:lineRule="auto"/>
        <w:rPr>
          <w:iCs/>
        </w:rPr>
      </w:pPr>
      <w:r w:rsidRPr="004A7A6D">
        <w:rPr>
          <w:iCs/>
        </w:rPr>
        <w:t>2013-2014</w:t>
      </w:r>
      <w:r w:rsidRPr="004A7A6D">
        <w:rPr>
          <w:iCs/>
        </w:rPr>
        <w:tab/>
      </w:r>
      <w:r w:rsidRPr="004A7A6D">
        <w:rPr>
          <w:iCs/>
        </w:rPr>
        <w:tab/>
      </w:r>
      <w:r w:rsidR="009D4444" w:rsidRPr="009D4444">
        <w:rPr>
          <w:iCs/>
          <w:u w:val="single"/>
        </w:rPr>
        <w:t>Alexander Shaffer Award</w:t>
      </w:r>
      <w:r w:rsidR="009D4444">
        <w:rPr>
          <w:iCs/>
        </w:rPr>
        <w:t xml:space="preserve"> - </w:t>
      </w:r>
      <w:r w:rsidRPr="004A7A6D">
        <w:rPr>
          <w:iCs/>
        </w:rPr>
        <w:t>Department of Pediatrics Teaching Award</w:t>
      </w:r>
    </w:p>
    <w:p w14:paraId="6802717F" w14:textId="77777777" w:rsidR="00083671" w:rsidRPr="004A7A6D" w:rsidRDefault="00083671" w:rsidP="009536A5">
      <w:pPr>
        <w:spacing w:line="216" w:lineRule="auto"/>
        <w:rPr>
          <w:iCs/>
        </w:rPr>
      </w:pPr>
    </w:p>
    <w:p w14:paraId="54CCB911" w14:textId="6A29ABF5" w:rsidR="003F6465" w:rsidRDefault="00215A3F" w:rsidP="001742FD">
      <w:pPr>
        <w:spacing w:line="216" w:lineRule="auto"/>
        <w:ind w:left="2160" w:hanging="2160"/>
        <w:rPr>
          <w:iCs/>
        </w:rPr>
      </w:pPr>
      <w:r w:rsidRPr="004A7A6D">
        <w:rPr>
          <w:iCs/>
        </w:rPr>
        <w:t>2014</w:t>
      </w:r>
      <w:r w:rsidR="00E22AC8" w:rsidRPr="004A7A6D">
        <w:rPr>
          <w:iCs/>
        </w:rPr>
        <w:t xml:space="preserve"> -present</w:t>
      </w:r>
      <w:r w:rsidR="00E22AC8" w:rsidRPr="004A7A6D">
        <w:rPr>
          <w:iCs/>
        </w:rPr>
        <w:tab/>
      </w:r>
      <w:r w:rsidRPr="009D4444">
        <w:rPr>
          <w:iCs/>
          <w:u w:val="single"/>
        </w:rPr>
        <w:t>Health Professional Educators S</w:t>
      </w:r>
      <w:r w:rsidR="00E22AC8" w:rsidRPr="009D4444">
        <w:rPr>
          <w:iCs/>
          <w:u w:val="single"/>
        </w:rPr>
        <w:t>ummer Symposium</w:t>
      </w:r>
      <w:r w:rsidR="00E22AC8" w:rsidRPr="004A7A6D">
        <w:rPr>
          <w:iCs/>
        </w:rPr>
        <w:t xml:space="preserve"> – Elected Member, </w:t>
      </w:r>
      <w:proofErr w:type="spellStart"/>
      <w:r w:rsidR="00E22AC8" w:rsidRPr="004A7A6D">
        <w:rPr>
          <w:iCs/>
        </w:rPr>
        <w:t>Fairlee</w:t>
      </w:r>
      <w:proofErr w:type="spellEnd"/>
      <w:r w:rsidR="00E22AC8" w:rsidRPr="004A7A6D">
        <w:rPr>
          <w:iCs/>
        </w:rPr>
        <w:t>, VT</w:t>
      </w:r>
      <w:r w:rsidR="001742FD">
        <w:rPr>
          <w:iCs/>
        </w:rPr>
        <w:t xml:space="preserve"> - </w:t>
      </w:r>
      <w:r w:rsidR="00E22AC8" w:rsidRPr="004A7A6D">
        <w:rPr>
          <w:iCs/>
        </w:rPr>
        <w:t>Dartmouth University, University of Missouri</w:t>
      </w:r>
    </w:p>
    <w:p w14:paraId="5BB6B875" w14:textId="77777777" w:rsidR="00083671" w:rsidRPr="004A7A6D" w:rsidRDefault="00083671" w:rsidP="001742FD">
      <w:pPr>
        <w:spacing w:line="216" w:lineRule="auto"/>
        <w:ind w:left="2160" w:hanging="2160"/>
        <w:rPr>
          <w:iCs/>
        </w:rPr>
      </w:pPr>
    </w:p>
    <w:p w14:paraId="7A273DB9" w14:textId="4FAFD2F5" w:rsidR="007B3C8A" w:rsidRDefault="007B3C8A" w:rsidP="009F2215">
      <w:pPr>
        <w:spacing w:line="216" w:lineRule="auto"/>
        <w:rPr>
          <w:iCs/>
        </w:rPr>
      </w:pPr>
      <w:r w:rsidRPr="004A7A6D">
        <w:rPr>
          <w:iCs/>
        </w:rPr>
        <w:t>2015</w:t>
      </w:r>
      <w:r w:rsidRPr="004A7A6D">
        <w:rPr>
          <w:iCs/>
        </w:rPr>
        <w:tab/>
      </w:r>
      <w:r w:rsidRPr="004A7A6D">
        <w:rPr>
          <w:iCs/>
        </w:rPr>
        <w:tab/>
      </w:r>
      <w:r w:rsidRPr="004A7A6D">
        <w:rPr>
          <w:iCs/>
        </w:rPr>
        <w:tab/>
      </w:r>
      <w:r w:rsidRPr="001742FD">
        <w:rPr>
          <w:iCs/>
          <w:u w:val="single"/>
        </w:rPr>
        <w:t>Chief Nursing Officer Unit Teamwork Award</w:t>
      </w:r>
    </w:p>
    <w:p w14:paraId="45D1F136" w14:textId="77777777" w:rsidR="00083671" w:rsidRPr="004A7A6D" w:rsidRDefault="00083671" w:rsidP="009F2215">
      <w:pPr>
        <w:spacing w:line="216" w:lineRule="auto"/>
        <w:rPr>
          <w:iCs/>
        </w:rPr>
      </w:pPr>
    </w:p>
    <w:p w14:paraId="4E77D958" w14:textId="42AB12AC" w:rsidR="00501733" w:rsidRPr="004A7A6D" w:rsidRDefault="00501733" w:rsidP="00676AC6">
      <w:pPr>
        <w:spacing w:line="216" w:lineRule="auto"/>
        <w:rPr>
          <w:iCs/>
        </w:rPr>
      </w:pPr>
      <w:r w:rsidRPr="004A7A6D">
        <w:rPr>
          <w:iCs/>
        </w:rPr>
        <w:t>2015</w:t>
      </w:r>
      <w:r w:rsidR="00F411E4" w:rsidRPr="004A7A6D">
        <w:rPr>
          <w:iCs/>
        </w:rPr>
        <w:tab/>
      </w:r>
      <w:r w:rsidR="00F411E4" w:rsidRPr="004A7A6D">
        <w:rPr>
          <w:iCs/>
        </w:rPr>
        <w:tab/>
      </w:r>
      <w:r w:rsidR="00F411E4" w:rsidRPr="004A7A6D">
        <w:rPr>
          <w:iCs/>
        </w:rPr>
        <w:tab/>
      </w:r>
      <w:r w:rsidRPr="001742FD">
        <w:rPr>
          <w:iCs/>
          <w:u w:val="single"/>
        </w:rPr>
        <w:t>Nurse-Physician Collaborator Award</w:t>
      </w:r>
      <w:r w:rsidR="00F411E4" w:rsidRPr="004A7A6D">
        <w:rPr>
          <w:iCs/>
        </w:rPr>
        <w:t xml:space="preserve"> – University of Maryland</w:t>
      </w:r>
    </w:p>
    <w:p w14:paraId="4E318949" w14:textId="091E4135" w:rsidR="000140BB" w:rsidRPr="004A7A6D" w:rsidRDefault="00501733" w:rsidP="00676AC6">
      <w:pPr>
        <w:spacing w:line="216" w:lineRule="auto"/>
        <w:rPr>
          <w:iCs/>
        </w:rPr>
      </w:pPr>
      <w:r w:rsidRPr="004A7A6D">
        <w:rPr>
          <w:iCs/>
        </w:rPr>
        <w:tab/>
      </w:r>
      <w:r w:rsidRPr="004A7A6D">
        <w:rPr>
          <w:iCs/>
        </w:rPr>
        <w:tab/>
      </w:r>
      <w:r w:rsidRPr="004A7A6D">
        <w:rPr>
          <w:iCs/>
        </w:rPr>
        <w:tab/>
      </w:r>
    </w:p>
    <w:p w14:paraId="6DE7BB45" w14:textId="2C8CA173" w:rsidR="00F86CED" w:rsidRPr="004A7A6D" w:rsidRDefault="00F86CED" w:rsidP="00676AC6">
      <w:pPr>
        <w:spacing w:line="216" w:lineRule="auto"/>
        <w:rPr>
          <w:iCs/>
        </w:rPr>
      </w:pPr>
      <w:r w:rsidRPr="004A7A6D">
        <w:rPr>
          <w:iCs/>
        </w:rPr>
        <w:t>2017</w:t>
      </w:r>
      <w:r w:rsidRPr="004A7A6D">
        <w:rPr>
          <w:iCs/>
        </w:rPr>
        <w:tab/>
      </w:r>
      <w:r w:rsidRPr="004A7A6D">
        <w:rPr>
          <w:iCs/>
        </w:rPr>
        <w:tab/>
      </w:r>
      <w:r w:rsidRPr="004A7A6D">
        <w:rPr>
          <w:iCs/>
        </w:rPr>
        <w:tab/>
      </w:r>
      <w:r w:rsidRPr="001742FD">
        <w:rPr>
          <w:iCs/>
          <w:u w:val="single"/>
        </w:rPr>
        <w:t>Nurse-Physician Collaborator Award</w:t>
      </w:r>
      <w:r w:rsidRPr="004A7A6D">
        <w:rPr>
          <w:iCs/>
        </w:rPr>
        <w:t xml:space="preserve"> </w:t>
      </w:r>
      <w:r w:rsidR="001742FD">
        <w:rPr>
          <w:iCs/>
        </w:rPr>
        <w:t xml:space="preserve">(Nominee) </w:t>
      </w:r>
      <w:r w:rsidRPr="004A7A6D">
        <w:rPr>
          <w:iCs/>
        </w:rPr>
        <w:t>– University of Maryland</w:t>
      </w:r>
    </w:p>
    <w:p w14:paraId="49E4EBC8" w14:textId="65F92AC0" w:rsidR="000140BB" w:rsidRPr="004A7A6D" w:rsidRDefault="00F86CED" w:rsidP="00676AC6">
      <w:pPr>
        <w:spacing w:line="216" w:lineRule="auto"/>
        <w:rPr>
          <w:iCs/>
        </w:rPr>
      </w:pPr>
      <w:r w:rsidRPr="004A7A6D">
        <w:rPr>
          <w:iCs/>
        </w:rPr>
        <w:tab/>
      </w:r>
      <w:r w:rsidRPr="004A7A6D">
        <w:rPr>
          <w:iCs/>
        </w:rPr>
        <w:tab/>
      </w:r>
      <w:r w:rsidRPr="004A7A6D">
        <w:rPr>
          <w:iCs/>
        </w:rPr>
        <w:tab/>
      </w:r>
    </w:p>
    <w:p w14:paraId="5AFDCFE8" w14:textId="688FB4AC" w:rsidR="00A677CD" w:rsidRPr="004A7A6D" w:rsidRDefault="009073B4" w:rsidP="00A677CD">
      <w:pPr>
        <w:spacing w:line="216" w:lineRule="auto"/>
        <w:ind w:left="2160" w:hanging="2160"/>
        <w:rPr>
          <w:iCs/>
        </w:rPr>
      </w:pPr>
      <w:r w:rsidRPr="004A7A6D">
        <w:rPr>
          <w:iCs/>
        </w:rPr>
        <w:t>2022</w:t>
      </w:r>
      <w:r w:rsidRPr="004A7A6D">
        <w:rPr>
          <w:iCs/>
        </w:rPr>
        <w:tab/>
      </w:r>
      <w:r w:rsidR="00B53B0A" w:rsidRPr="00B53B0A">
        <w:rPr>
          <w:iCs/>
          <w:u w:val="single"/>
        </w:rPr>
        <w:t>Innovations Grant</w:t>
      </w:r>
      <w:r w:rsidR="00B53B0A">
        <w:rPr>
          <w:iCs/>
        </w:rPr>
        <w:t xml:space="preserve">- </w:t>
      </w:r>
      <w:r w:rsidRPr="004A7A6D">
        <w:rPr>
          <w:iCs/>
        </w:rPr>
        <w:t xml:space="preserve">University of Maryland Medical Center </w:t>
      </w:r>
    </w:p>
    <w:p w14:paraId="561DEE31" w14:textId="22D34C32" w:rsidR="009073B4" w:rsidRDefault="00A677CD" w:rsidP="00A677CD">
      <w:pPr>
        <w:spacing w:line="216" w:lineRule="auto"/>
        <w:ind w:left="2160"/>
        <w:rPr>
          <w:iCs/>
        </w:rPr>
      </w:pPr>
      <w:r w:rsidRPr="004A7A6D">
        <w:rPr>
          <w:iCs/>
        </w:rPr>
        <w:t>Safe Bedside Procedural Practices</w:t>
      </w:r>
      <w:r w:rsidR="00EB6F95" w:rsidRPr="004A7A6D">
        <w:rPr>
          <w:iCs/>
        </w:rPr>
        <w:t>, $12,000 project award</w:t>
      </w:r>
    </w:p>
    <w:p w14:paraId="1F1EF188" w14:textId="77777777" w:rsidR="001742FD" w:rsidRPr="004A7A6D" w:rsidRDefault="001742FD" w:rsidP="00A677CD">
      <w:pPr>
        <w:spacing w:line="216" w:lineRule="auto"/>
        <w:ind w:left="2160"/>
        <w:rPr>
          <w:iCs/>
        </w:rPr>
      </w:pPr>
    </w:p>
    <w:p w14:paraId="5547B1C1" w14:textId="77777777" w:rsidR="007B3C8A" w:rsidRPr="004A7A6D" w:rsidRDefault="007B3C8A" w:rsidP="00676AC6">
      <w:pPr>
        <w:spacing w:line="216" w:lineRule="auto"/>
        <w:rPr>
          <w:iCs/>
        </w:rPr>
      </w:pPr>
      <w:r w:rsidRPr="004A7A6D">
        <w:rPr>
          <w:iCs/>
        </w:rPr>
        <w:tab/>
      </w:r>
      <w:r w:rsidRPr="004A7A6D">
        <w:rPr>
          <w:iCs/>
        </w:rPr>
        <w:tab/>
      </w:r>
    </w:p>
    <w:p w14:paraId="3A7B1ECB" w14:textId="77777777" w:rsidR="0086193D" w:rsidRPr="0000384A" w:rsidRDefault="0086193D" w:rsidP="00676AC6">
      <w:pPr>
        <w:spacing w:line="216" w:lineRule="auto"/>
        <w:rPr>
          <w:b/>
          <w:bCs/>
          <w:iCs/>
        </w:rPr>
      </w:pPr>
    </w:p>
    <w:p w14:paraId="205917E2" w14:textId="77777777" w:rsidR="00676AC6" w:rsidRPr="0000384A" w:rsidRDefault="00676AC6" w:rsidP="00676AC6">
      <w:pPr>
        <w:spacing w:line="216" w:lineRule="auto"/>
        <w:rPr>
          <w:b/>
          <w:bCs/>
          <w:iCs/>
        </w:rPr>
      </w:pPr>
    </w:p>
    <w:p w14:paraId="144979A6" w14:textId="77777777" w:rsidR="008F2648" w:rsidRDefault="008F2648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br w:type="page"/>
      </w:r>
    </w:p>
    <w:p w14:paraId="14F5ED2E" w14:textId="17C5A4A1" w:rsidR="00676AC6" w:rsidRPr="0000384A" w:rsidRDefault="00676AC6" w:rsidP="00676AC6">
      <w:pPr>
        <w:spacing w:line="216" w:lineRule="auto"/>
        <w:rPr>
          <w:b/>
          <w:bCs/>
          <w:iCs/>
          <w:u w:val="single"/>
        </w:rPr>
      </w:pPr>
      <w:r w:rsidRPr="0000384A">
        <w:rPr>
          <w:b/>
          <w:bCs/>
          <w:iCs/>
          <w:u w:val="single"/>
        </w:rPr>
        <w:lastRenderedPageBreak/>
        <w:t>Clinical Activities</w:t>
      </w:r>
    </w:p>
    <w:p w14:paraId="3998BA67" w14:textId="77777777" w:rsidR="0086193D" w:rsidRPr="0000384A" w:rsidRDefault="0086193D" w:rsidP="00676AC6">
      <w:pPr>
        <w:spacing w:line="216" w:lineRule="auto"/>
        <w:rPr>
          <w:bCs/>
          <w:iCs/>
        </w:rPr>
      </w:pPr>
    </w:p>
    <w:p w14:paraId="3333E034" w14:textId="3766E09A" w:rsidR="000074A8" w:rsidRDefault="000074A8" w:rsidP="000074A8">
      <w:pPr>
        <w:spacing w:line="216" w:lineRule="auto"/>
        <w:rPr>
          <w:b/>
          <w:bCs/>
          <w:iCs/>
        </w:rPr>
      </w:pPr>
      <w:r w:rsidRPr="00F3170E">
        <w:rPr>
          <w:b/>
          <w:bCs/>
          <w:iCs/>
        </w:rPr>
        <w:t>Clinical expertise</w:t>
      </w:r>
    </w:p>
    <w:p w14:paraId="57176224" w14:textId="77777777" w:rsidR="00B53B0A" w:rsidRDefault="00B53B0A" w:rsidP="00B53B0A">
      <w:pPr>
        <w:spacing w:line="216" w:lineRule="auto"/>
        <w:rPr>
          <w:bCs/>
          <w:iCs/>
        </w:rPr>
      </w:pPr>
    </w:p>
    <w:p w14:paraId="682CFC1C" w14:textId="36D65213" w:rsidR="000074A8" w:rsidRPr="00B53B0A" w:rsidRDefault="000074A8" w:rsidP="00B53B0A">
      <w:pPr>
        <w:spacing w:line="216" w:lineRule="auto"/>
        <w:rPr>
          <w:bCs/>
          <w:iCs/>
        </w:rPr>
      </w:pPr>
      <w:r w:rsidRPr="00B53B0A">
        <w:rPr>
          <w:bCs/>
          <w:iCs/>
        </w:rPr>
        <w:t>Board certified in Pediatrics and Pediatric Critical Care Medicine</w:t>
      </w:r>
    </w:p>
    <w:p w14:paraId="20D0BA7B" w14:textId="08C8B464" w:rsidR="000074A8" w:rsidRPr="00B53B0A" w:rsidRDefault="000074A8" w:rsidP="00B53B0A">
      <w:pPr>
        <w:spacing w:line="216" w:lineRule="auto"/>
        <w:rPr>
          <w:bCs/>
          <w:iCs/>
        </w:rPr>
      </w:pPr>
      <w:r w:rsidRPr="00B53B0A">
        <w:rPr>
          <w:bCs/>
          <w:iCs/>
        </w:rPr>
        <w:t>Additional Clinical Practice in Academic Pediatric Emergency Departments</w:t>
      </w:r>
    </w:p>
    <w:p w14:paraId="028EC147" w14:textId="5C86F429" w:rsidR="000074A8" w:rsidRPr="00B53B0A" w:rsidRDefault="000074A8" w:rsidP="00B53B0A">
      <w:pPr>
        <w:spacing w:line="216" w:lineRule="auto"/>
        <w:rPr>
          <w:bCs/>
          <w:iCs/>
        </w:rPr>
      </w:pPr>
      <w:r w:rsidRPr="00B53B0A">
        <w:rPr>
          <w:bCs/>
          <w:iCs/>
        </w:rPr>
        <w:t>Research expertise in medical decision making, diagnostic errors and ICU outcomes</w:t>
      </w:r>
    </w:p>
    <w:p w14:paraId="399963EF" w14:textId="52EA6A37" w:rsidR="000140BB" w:rsidRPr="00B53B0A" w:rsidRDefault="000140BB" w:rsidP="00B53B0A">
      <w:pPr>
        <w:spacing w:line="216" w:lineRule="auto"/>
        <w:rPr>
          <w:bCs/>
          <w:iCs/>
        </w:rPr>
      </w:pPr>
      <w:r w:rsidRPr="00B53B0A">
        <w:rPr>
          <w:bCs/>
          <w:iCs/>
        </w:rPr>
        <w:t>Leading Patient safety and Quality Improvement Initiatives</w:t>
      </w:r>
    </w:p>
    <w:p w14:paraId="4C9BA8EF" w14:textId="6C131900" w:rsidR="00CE4C76" w:rsidRPr="00B53B0A" w:rsidRDefault="005526D9" w:rsidP="00B53B0A">
      <w:pPr>
        <w:spacing w:line="216" w:lineRule="auto"/>
        <w:rPr>
          <w:bCs/>
          <w:iCs/>
        </w:rPr>
      </w:pPr>
      <w:r w:rsidRPr="00B53B0A">
        <w:rPr>
          <w:bCs/>
          <w:iCs/>
        </w:rPr>
        <w:t xml:space="preserve">Expert in </w:t>
      </w:r>
      <w:r w:rsidR="00CE4C76" w:rsidRPr="00B53B0A">
        <w:rPr>
          <w:bCs/>
          <w:iCs/>
        </w:rPr>
        <w:t xml:space="preserve">Root Cause analysis, Just Culture and </w:t>
      </w:r>
      <w:r w:rsidR="00700A09" w:rsidRPr="00B53B0A">
        <w:rPr>
          <w:bCs/>
          <w:iCs/>
        </w:rPr>
        <w:t>T</w:t>
      </w:r>
      <w:r w:rsidR="00CE4C76" w:rsidRPr="00B53B0A">
        <w:rPr>
          <w:bCs/>
          <w:iCs/>
        </w:rPr>
        <w:t>eam dynamics</w:t>
      </w:r>
    </w:p>
    <w:p w14:paraId="33B31222" w14:textId="207EB15C" w:rsidR="00B53B0A" w:rsidRPr="00B53B0A" w:rsidRDefault="00B53B0A" w:rsidP="00B53B0A">
      <w:pPr>
        <w:spacing w:line="216" w:lineRule="auto"/>
        <w:rPr>
          <w:bCs/>
          <w:iCs/>
        </w:rPr>
      </w:pPr>
      <w:r w:rsidRPr="00B53B0A">
        <w:rPr>
          <w:bCs/>
          <w:iCs/>
        </w:rPr>
        <w:t>Completed University of Maryland Physician Leadership Fellowship and actively pursuing a Certified Physician Executive Certification</w:t>
      </w:r>
    </w:p>
    <w:p w14:paraId="0AACB2E4" w14:textId="77777777" w:rsidR="000074A8" w:rsidRDefault="000074A8" w:rsidP="000074A8">
      <w:pPr>
        <w:spacing w:line="216" w:lineRule="auto"/>
        <w:rPr>
          <w:bCs/>
          <w:iCs/>
        </w:rPr>
      </w:pPr>
    </w:p>
    <w:p w14:paraId="1E57950B" w14:textId="77777777" w:rsidR="000074A8" w:rsidRPr="00F3170E" w:rsidRDefault="000074A8" w:rsidP="000074A8">
      <w:pPr>
        <w:spacing w:line="216" w:lineRule="auto"/>
        <w:rPr>
          <w:b/>
          <w:bCs/>
          <w:iCs/>
        </w:rPr>
      </w:pPr>
      <w:r w:rsidRPr="00F3170E">
        <w:rPr>
          <w:b/>
          <w:bCs/>
          <w:iCs/>
        </w:rPr>
        <w:t>Scope of Clinical Practice</w:t>
      </w:r>
    </w:p>
    <w:p w14:paraId="20FD9406" w14:textId="77777777" w:rsidR="000074A8" w:rsidRDefault="000074A8" w:rsidP="000074A8">
      <w:pPr>
        <w:spacing w:line="216" w:lineRule="auto"/>
        <w:rPr>
          <w:bCs/>
          <w:iCs/>
        </w:rPr>
      </w:pPr>
    </w:p>
    <w:p w14:paraId="01571799" w14:textId="74A2FD94" w:rsidR="000074A8" w:rsidRPr="00F36AD8" w:rsidRDefault="000074A8" w:rsidP="000074A8">
      <w:pPr>
        <w:spacing w:line="216" w:lineRule="auto"/>
        <w:rPr>
          <w:iCs/>
        </w:rPr>
      </w:pPr>
      <w:r w:rsidRPr="0000384A">
        <w:rPr>
          <w:bCs/>
          <w:iCs/>
        </w:rPr>
        <w:t>2007 – 2010</w:t>
      </w:r>
      <w:r w:rsidRPr="0000384A">
        <w:rPr>
          <w:bCs/>
          <w:iCs/>
        </w:rPr>
        <w:tab/>
      </w:r>
      <w:r w:rsidRPr="0000384A">
        <w:rPr>
          <w:b/>
          <w:bCs/>
          <w:i/>
          <w:iCs/>
        </w:rPr>
        <w:tab/>
      </w:r>
      <w:r w:rsidRPr="00B53B0A">
        <w:rPr>
          <w:iCs/>
        </w:rPr>
        <w:t>Pediatric Emergency Medicine - Johns Hopkins Medical Center</w:t>
      </w:r>
    </w:p>
    <w:p w14:paraId="0530FD1C" w14:textId="77777777" w:rsidR="000074A8" w:rsidRDefault="000074A8" w:rsidP="000074A8">
      <w:pPr>
        <w:spacing w:line="216" w:lineRule="auto"/>
        <w:rPr>
          <w:b/>
          <w:bCs/>
          <w:iCs/>
        </w:rPr>
      </w:pPr>
      <w:r w:rsidRPr="0000384A">
        <w:rPr>
          <w:bCs/>
          <w:iCs/>
        </w:rPr>
        <w:t xml:space="preserve">2008 </w:t>
      </w:r>
      <w:r w:rsidRPr="0000384A">
        <w:rPr>
          <w:bCs/>
          <w:iCs/>
        </w:rPr>
        <w:tab/>
      </w:r>
      <w:r w:rsidRPr="0000384A">
        <w:rPr>
          <w:b/>
          <w:bCs/>
          <w:i/>
          <w:iCs/>
        </w:rPr>
        <w:tab/>
      </w:r>
      <w:r w:rsidRPr="0000384A">
        <w:rPr>
          <w:b/>
          <w:bCs/>
          <w:i/>
          <w:iCs/>
        </w:rPr>
        <w:tab/>
      </w:r>
      <w:r w:rsidRPr="00B53B0A">
        <w:rPr>
          <w:iCs/>
        </w:rPr>
        <w:t>General Pediatric Ward Attending - Johns Hopkins Medical Center</w:t>
      </w:r>
    </w:p>
    <w:p w14:paraId="756C5D9D" w14:textId="47EC65A3" w:rsidR="000074A8" w:rsidRPr="0000384A" w:rsidRDefault="000074A8" w:rsidP="00F36AD8">
      <w:pPr>
        <w:spacing w:line="216" w:lineRule="auto"/>
        <w:ind w:left="2160"/>
        <w:rPr>
          <w:b/>
          <w:bCs/>
          <w:iCs/>
        </w:rPr>
      </w:pPr>
      <w:r>
        <w:rPr>
          <w:bCs/>
          <w:iCs/>
        </w:rPr>
        <w:t>Led a team of resident</w:t>
      </w:r>
      <w:r w:rsidR="008F2648">
        <w:rPr>
          <w:bCs/>
          <w:iCs/>
        </w:rPr>
        <w:t>s</w:t>
      </w:r>
      <w:r>
        <w:rPr>
          <w:bCs/>
          <w:iCs/>
        </w:rPr>
        <w:t xml:space="preserve"> and medical student</w:t>
      </w:r>
      <w:r w:rsidR="008F2648">
        <w:rPr>
          <w:bCs/>
          <w:iCs/>
        </w:rPr>
        <w:t>s</w:t>
      </w:r>
      <w:r>
        <w:rPr>
          <w:bCs/>
          <w:iCs/>
        </w:rPr>
        <w:t xml:space="preserve"> on a general in-patient pediatric ward</w:t>
      </w:r>
    </w:p>
    <w:p w14:paraId="595050E9" w14:textId="15B1A0F3" w:rsidR="000074A8" w:rsidRPr="00B53B0A" w:rsidRDefault="000074A8" w:rsidP="00B53B0A">
      <w:pPr>
        <w:spacing w:line="216" w:lineRule="auto"/>
        <w:ind w:left="2160" w:hanging="2160"/>
        <w:rPr>
          <w:iCs/>
        </w:rPr>
      </w:pPr>
      <w:r w:rsidRPr="0000384A">
        <w:rPr>
          <w:bCs/>
          <w:iCs/>
        </w:rPr>
        <w:t>2010 – 2013</w:t>
      </w:r>
      <w:r w:rsidRPr="0000384A">
        <w:rPr>
          <w:bCs/>
          <w:iCs/>
        </w:rPr>
        <w:tab/>
      </w:r>
      <w:r w:rsidRPr="00B53B0A">
        <w:rPr>
          <w:iCs/>
        </w:rPr>
        <w:t>General Pediatric Inpatient Attending - University of Maryland Medical Center</w:t>
      </w:r>
    </w:p>
    <w:p w14:paraId="793CE4AA" w14:textId="5A785893" w:rsidR="000074A8" w:rsidRDefault="000074A8" w:rsidP="00B53B0A">
      <w:pPr>
        <w:spacing w:line="216" w:lineRule="auto"/>
        <w:ind w:left="2160"/>
        <w:rPr>
          <w:bCs/>
          <w:iCs/>
        </w:rPr>
      </w:pPr>
      <w:r>
        <w:rPr>
          <w:bCs/>
          <w:iCs/>
        </w:rPr>
        <w:t>Led a team of resident and medical student on a general in-patient pediatric ward</w:t>
      </w:r>
    </w:p>
    <w:p w14:paraId="1D2FB1B1" w14:textId="48234D60" w:rsidR="00B53B0A" w:rsidRPr="0000384A" w:rsidRDefault="000074A8" w:rsidP="000074A8">
      <w:pPr>
        <w:spacing w:line="216" w:lineRule="auto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Two </w:t>
      </w:r>
      <w:r w:rsidR="00B53B0A">
        <w:rPr>
          <w:bCs/>
          <w:iCs/>
        </w:rPr>
        <w:t>Clinical week per year</w:t>
      </w:r>
    </w:p>
    <w:p w14:paraId="74FBAD8F" w14:textId="49C0A2E0" w:rsidR="000074A8" w:rsidRPr="00B53B0A" w:rsidRDefault="000074A8" w:rsidP="00B53B0A">
      <w:pPr>
        <w:spacing w:line="216" w:lineRule="auto"/>
        <w:ind w:left="2160" w:hanging="2160"/>
        <w:rPr>
          <w:iCs/>
        </w:rPr>
      </w:pPr>
      <w:r w:rsidRPr="0000384A">
        <w:rPr>
          <w:bCs/>
          <w:iCs/>
        </w:rPr>
        <w:t>2010 – present</w:t>
      </w:r>
      <w:r w:rsidRPr="0000384A">
        <w:rPr>
          <w:bCs/>
          <w:iCs/>
        </w:rPr>
        <w:tab/>
      </w:r>
      <w:r w:rsidRPr="00B53B0A">
        <w:rPr>
          <w:iCs/>
        </w:rPr>
        <w:t>Pediatric Critical Care Attending - University of Maryland Medical Center</w:t>
      </w:r>
    </w:p>
    <w:p w14:paraId="763E3790" w14:textId="77777777" w:rsidR="000074A8" w:rsidRPr="00CE2897" w:rsidRDefault="000074A8" w:rsidP="00B53B0A">
      <w:pPr>
        <w:pStyle w:val="ListParagraph"/>
        <w:spacing w:line="216" w:lineRule="auto"/>
        <w:ind w:left="2520"/>
        <w:rPr>
          <w:bCs/>
          <w:iCs/>
        </w:rPr>
      </w:pPr>
      <w:r w:rsidRPr="00CE2897">
        <w:rPr>
          <w:bCs/>
          <w:iCs/>
        </w:rPr>
        <w:t>15-20 clinical service weeks per year with additional 35-50 overnight in house shifts</w:t>
      </w:r>
    </w:p>
    <w:p w14:paraId="4BE68FD0" w14:textId="10D60475" w:rsidR="000074A8" w:rsidRDefault="000074A8" w:rsidP="000074A8">
      <w:pPr>
        <w:spacing w:line="216" w:lineRule="auto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8F2648">
        <w:rPr>
          <w:bCs/>
          <w:iCs/>
        </w:rPr>
        <w:tab/>
      </w:r>
      <w:r>
        <w:rPr>
          <w:bCs/>
          <w:iCs/>
        </w:rPr>
        <w:t xml:space="preserve">90% </w:t>
      </w:r>
      <w:proofErr w:type="spellStart"/>
      <w:r>
        <w:rPr>
          <w:bCs/>
          <w:iCs/>
        </w:rPr>
        <w:t>cFTE</w:t>
      </w:r>
      <w:proofErr w:type="spellEnd"/>
      <w:r w:rsidR="00822209">
        <w:rPr>
          <w:bCs/>
          <w:iCs/>
        </w:rPr>
        <w:t xml:space="preserve"> 2010-10/2018; 50% </w:t>
      </w:r>
      <w:proofErr w:type="spellStart"/>
      <w:r w:rsidR="00822209">
        <w:rPr>
          <w:bCs/>
          <w:iCs/>
        </w:rPr>
        <w:t>cFTE</w:t>
      </w:r>
      <w:proofErr w:type="spellEnd"/>
      <w:r w:rsidR="00822209">
        <w:rPr>
          <w:bCs/>
          <w:iCs/>
        </w:rPr>
        <w:t xml:space="preserve"> 10/2018-present</w:t>
      </w:r>
    </w:p>
    <w:p w14:paraId="67280C2E" w14:textId="37C0F1CE" w:rsidR="00CE2897" w:rsidRDefault="00CE2897" w:rsidP="00B53B0A">
      <w:pPr>
        <w:pStyle w:val="ListParagraph"/>
        <w:spacing w:line="216" w:lineRule="auto"/>
        <w:ind w:left="2520"/>
        <w:rPr>
          <w:bCs/>
          <w:iCs/>
        </w:rPr>
      </w:pPr>
      <w:r>
        <w:rPr>
          <w:bCs/>
          <w:iCs/>
        </w:rPr>
        <w:t xml:space="preserve">Pediatric ICU </w:t>
      </w:r>
      <w:r w:rsidR="008F2648">
        <w:rPr>
          <w:bCs/>
          <w:iCs/>
        </w:rPr>
        <w:t>expanded</w:t>
      </w:r>
      <w:r>
        <w:rPr>
          <w:bCs/>
          <w:iCs/>
        </w:rPr>
        <w:t xml:space="preserve"> from 10 beds to 19 beds</w:t>
      </w:r>
    </w:p>
    <w:p w14:paraId="066836F4" w14:textId="3CACE8B3" w:rsidR="00CE2897" w:rsidRDefault="00F3170E" w:rsidP="00B53B0A">
      <w:pPr>
        <w:pStyle w:val="ListParagraph"/>
        <w:spacing w:line="216" w:lineRule="auto"/>
        <w:ind w:left="2520"/>
        <w:rPr>
          <w:bCs/>
          <w:iCs/>
        </w:rPr>
      </w:pPr>
      <w:r>
        <w:rPr>
          <w:bCs/>
          <w:iCs/>
        </w:rPr>
        <w:t>Developed pediatric cardiac critical care service line</w:t>
      </w:r>
    </w:p>
    <w:p w14:paraId="5067DD30" w14:textId="78A6FAA9" w:rsidR="00B53B0A" w:rsidRDefault="00B53B0A" w:rsidP="00B53B0A">
      <w:pPr>
        <w:pStyle w:val="ListParagraph"/>
        <w:spacing w:line="216" w:lineRule="auto"/>
        <w:ind w:left="2520"/>
        <w:rPr>
          <w:bCs/>
          <w:iCs/>
        </w:rPr>
      </w:pPr>
      <w:r>
        <w:rPr>
          <w:bCs/>
          <w:iCs/>
        </w:rPr>
        <w:t>Mixed unit with general ICU and cardiac ICU including transplant, oncology, ventricular assist device, ECMO and other subspecialty care</w:t>
      </w:r>
    </w:p>
    <w:p w14:paraId="5C1D671E" w14:textId="4BA0EDEA" w:rsidR="00B53B0A" w:rsidRPr="00CE2897" w:rsidRDefault="00B53B0A" w:rsidP="00B53B0A">
      <w:pPr>
        <w:pStyle w:val="ListParagraph"/>
        <w:spacing w:line="216" w:lineRule="auto"/>
        <w:ind w:left="2520"/>
        <w:rPr>
          <w:bCs/>
          <w:iCs/>
        </w:rPr>
      </w:pPr>
      <w:r>
        <w:rPr>
          <w:bCs/>
          <w:iCs/>
        </w:rPr>
        <w:t xml:space="preserve">Supervision of residents, </w:t>
      </w:r>
      <w:proofErr w:type="gramStart"/>
      <w:r>
        <w:rPr>
          <w:bCs/>
          <w:iCs/>
        </w:rPr>
        <w:t>fellows</w:t>
      </w:r>
      <w:proofErr w:type="gramEnd"/>
      <w:r>
        <w:rPr>
          <w:bCs/>
          <w:iCs/>
        </w:rPr>
        <w:t xml:space="preserve"> and Advanced practice providers</w:t>
      </w:r>
    </w:p>
    <w:p w14:paraId="6710D3E1" w14:textId="77777777" w:rsidR="000074A8" w:rsidRPr="0000384A" w:rsidRDefault="000074A8" w:rsidP="000074A8">
      <w:pPr>
        <w:spacing w:line="216" w:lineRule="auto"/>
        <w:rPr>
          <w:b/>
          <w:bCs/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</w:p>
    <w:p w14:paraId="0B9D4325" w14:textId="3144A25D" w:rsidR="000074A8" w:rsidRDefault="00696246" w:rsidP="00B53B0A">
      <w:pPr>
        <w:spacing w:line="216" w:lineRule="auto"/>
        <w:ind w:left="2160" w:hanging="2160"/>
        <w:rPr>
          <w:iCs/>
        </w:rPr>
      </w:pPr>
      <w:r>
        <w:rPr>
          <w:bCs/>
          <w:iCs/>
        </w:rPr>
        <w:t>2015 – 2019</w:t>
      </w:r>
      <w:r>
        <w:rPr>
          <w:bCs/>
          <w:iCs/>
        </w:rPr>
        <w:tab/>
      </w:r>
      <w:r w:rsidR="000074A8" w:rsidRPr="00B53B0A">
        <w:rPr>
          <w:iCs/>
        </w:rPr>
        <w:t>Pediatric Emergency Medicine - University of Maryland Medical Center</w:t>
      </w:r>
    </w:p>
    <w:p w14:paraId="2B25A534" w14:textId="78E86C5B" w:rsidR="000074A8" w:rsidRPr="008B4663" w:rsidRDefault="00B53B0A" w:rsidP="008B4663">
      <w:pPr>
        <w:spacing w:line="216" w:lineRule="auto"/>
        <w:ind w:left="2160" w:hanging="2160"/>
        <w:rPr>
          <w:iCs/>
        </w:rPr>
      </w:pPr>
      <w:r>
        <w:rPr>
          <w:iCs/>
        </w:rPr>
        <w:tab/>
      </w:r>
    </w:p>
    <w:p w14:paraId="5E3F8FA9" w14:textId="77777777" w:rsidR="000074A8" w:rsidRPr="000074A8" w:rsidRDefault="000074A8" w:rsidP="000074A8">
      <w:pPr>
        <w:spacing w:line="216" w:lineRule="auto"/>
        <w:rPr>
          <w:b/>
          <w:bCs/>
          <w:iCs/>
          <w:u w:val="single"/>
        </w:rPr>
      </w:pPr>
    </w:p>
    <w:p w14:paraId="47772315" w14:textId="77777777" w:rsidR="000074A8" w:rsidRPr="00F3170E" w:rsidRDefault="000074A8" w:rsidP="000074A8">
      <w:pPr>
        <w:spacing w:line="216" w:lineRule="auto"/>
        <w:rPr>
          <w:b/>
          <w:bCs/>
          <w:iCs/>
        </w:rPr>
      </w:pPr>
      <w:r w:rsidRPr="00F3170E">
        <w:rPr>
          <w:b/>
          <w:bCs/>
          <w:iCs/>
        </w:rPr>
        <w:t>Development of Clinical Programs</w:t>
      </w:r>
    </w:p>
    <w:p w14:paraId="4089AA8E" w14:textId="77777777" w:rsidR="000074A8" w:rsidRDefault="000074A8" w:rsidP="000074A8">
      <w:pPr>
        <w:spacing w:line="216" w:lineRule="auto"/>
        <w:rPr>
          <w:bCs/>
          <w:iCs/>
        </w:rPr>
      </w:pPr>
    </w:p>
    <w:p w14:paraId="037F08CC" w14:textId="77777777" w:rsidR="008B4663" w:rsidRDefault="000074A8" w:rsidP="000074A8">
      <w:pPr>
        <w:spacing w:line="216" w:lineRule="auto"/>
        <w:ind w:left="2160" w:hanging="2160"/>
        <w:rPr>
          <w:bCs/>
          <w:iCs/>
        </w:rPr>
      </w:pPr>
      <w:r>
        <w:rPr>
          <w:bCs/>
          <w:iCs/>
        </w:rPr>
        <w:t>2011</w:t>
      </w:r>
      <w:r>
        <w:rPr>
          <w:bCs/>
          <w:iCs/>
        </w:rPr>
        <w:tab/>
      </w:r>
      <w:r w:rsidRPr="008B4663">
        <w:rPr>
          <w:iCs/>
        </w:rPr>
        <w:t xml:space="preserve">Pediatric Extracorporeal </w:t>
      </w:r>
      <w:r w:rsidR="00782875" w:rsidRPr="008B4663">
        <w:rPr>
          <w:iCs/>
        </w:rPr>
        <w:t>Membranous</w:t>
      </w:r>
      <w:r w:rsidRPr="008B4663">
        <w:rPr>
          <w:iCs/>
        </w:rPr>
        <w:t xml:space="preserve"> Oxygenation</w:t>
      </w:r>
    </w:p>
    <w:p w14:paraId="2B77A47B" w14:textId="7A1AA35D" w:rsidR="000074A8" w:rsidRDefault="000074A8" w:rsidP="00F36AD8">
      <w:pPr>
        <w:spacing w:line="216" w:lineRule="auto"/>
        <w:ind w:left="2160"/>
        <w:rPr>
          <w:bCs/>
          <w:iCs/>
        </w:rPr>
      </w:pPr>
      <w:r>
        <w:rPr>
          <w:bCs/>
          <w:iCs/>
        </w:rPr>
        <w:t>Planning Committee to design and implement the introduction of this technology to the University of Maryland Children’s Hospital</w:t>
      </w:r>
    </w:p>
    <w:p w14:paraId="04B29A2E" w14:textId="77777777" w:rsidR="008B4663" w:rsidRDefault="000074A8" w:rsidP="000074A8">
      <w:pPr>
        <w:spacing w:line="216" w:lineRule="auto"/>
        <w:ind w:left="2160" w:hanging="2160"/>
        <w:rPr>
          <w:bCs/>
          <w:iCs/>
        </w:rPr>
      </w:pPr>
      <w:r>
        <w:rPr>
          <w:bCs/>
          <w:iCs/>
        </w:rPr>
        <w:t>2012</w:t>
      </w:r>
      <w:r>
        <w:rPr>
          <w:bCs/>
          <w:iCs/>
        </w:rPr>
        <w:tab/>
      </w:r>
      <w:r w:rsidRPr="008B4663">
        <w:rPr>
          <w:iCs/>
        </w:rPr>
        <w:t>Pediatric Cardiovascular Critical Care Service</w:t>
      </w:r>
    </w:p>
    <w:p w14:paraId="664C8ABC" w14:textId="59EC2C90" w:rsidR="000074A8" w:rsidRDefault="008B4663" w:rsidP="00F36AD8">
      <w:pPr>
        <w:spacing w:line="216" w:lineRule="auto"/>
        <w:ind w:left="2160"/>
        <w:rPr>
          <w:bCs/>
          <w:iCs/>
        </w:rPr>
      </w:pPr>
      <w:r>
        <w:rPr>
          <w:bCs/>
          <w:iCs/>
        </w:rPr>
        <w:t>D</w:t>
      </w:r>
      <w:r w:rsidR="000074A8">
        <w:rPr>
          <w:bCs/>
          <w:iCs/>
        </w:rPr>
        <w:t xml:space="preserve">esigned and implemented a </w:t>
      </w:r>
      <w:r>
        <w:rPr>
          <w:bCs/>
          <w:iCs/>
        </w:rPr>
        <w:t xml:space="preserve">two-team model </w:t>
      </w:r>
      <w:r w:rsidR="000074A8">
        <w:rPr>
          <w:bCs/>
          <w:iCs/>
        </w:rPr>
        <w:t>of care that focused on the care of the post operative cardiac surgery patient</w:t>
      </w:r>
    </w:p>
    <w:p w14:paraId="1B66266C" w14:textId="77777777" w:rsidR="008B4663" w:rsidRDefault="000074A8" w:rsidP="000074A8">
      <w:pPr>
        <w:spacing w:line="216" w:lineRule="auto"/>
        <w:ind w:left="2160" w:hanging="2160"/>
        <w:rPr>
          <w:bCs/>
          <w:iCs/>
        </w:rPr>
      </w:pPr>
      <w:r>
        <w:rPr>
          <w:bCs/>
          <w:iCs/>
        </w:rPr>
        <w:t>2014</w:t>
      </w:r>
      <w:r>
        <w:rPr>
          <w:bCs/>
          <w:iCs/>
        </w:rPr>
        <w:tab/>
      </w:r>
      <w:r w:rsidRPr="008B4663">
        <w:rPr>
          <w:iCs/>
        </w:rPr>
        <w:t>Pediatric Rapid Response Team</w:t>
      </w:r>
    </w:p>
    <w:p w14:paraId="217347C2" w14:textId="38DCAC71" w:rsidR="000074A8" w:rsidRDefault="008B4663" w:rsidP="008B4663">
      <w:pPr>
        <w:spacing w:line="216" w:lineRule="auto"/>
        <w:ind w:left="2160"/>
        <w:rPr>
          <w:bCs/>
          <w:iCs/>
        </w:rPr>
      </w:pPr>
      <w:r>
        <w:rPr>
          <w:bCs/>
          <w:iCs/>
        </w:rPr>
        <w:t>D</w:t>
      </w:r>
      <w:r w:rsidR="000074A8">
        <w:rPr>
          <w:bCs/>
          <w:iCs/>
        </w:rPr>
        <w:t>esigned and implemented a trigger tool to activate rapid responses in the Children’s Hospital to prevent deterioration</w:t>
      </w:r>
      <w:r w:rsidR="000140BB">
        <w:rPr>
          <w:bCs/>
          <w:iCs/>
        </w:rPr>
        <w:t xml:space="preserve"> using Pediatric Early Warning Scores</w:t>
      </w:r>
    </w:p>
    <w:p w14:paraId="77E36136" w14:textId="77777777" w:rsidR="008B4663" w:rsidRDefault="00D164E6" w:rsidP="000074A8">
      <w:pPr>
        <w:spacing w:line="216" w:lineRule="auto"/>
        <w:ind w:left="2160" w:hanging="2160"/>
        <w:rPr>
          <w:b/>
          <w:bCs/>
          <w:iCs/>
        </w:rPr>
      </w:pPr>
      <w:r>
        <w:rPr>
          <w:bCs/>
          <w:iCs/>
        </w:rPr>
        <w:t>2014</w:t>
      </w:r>
      <w:r>
        <w:rPr>
          <w:bCs/>
          <w:iCs/>
        </w:rPr>
        <w:tab/>
      </w:r>
      <w:r w:rsidRPr="008B4663">
        <w:rPr>
          <w:iCs/>
        </w:rPr>
        <w:t>Department of Pediatrics Safety Rounds</w:t>
      </w:r>
    </w:p>
    <w:p w14:paraId="1D6D91DB" w14:textId="17317E7B" w:rsidR="000074A8" w:rsidRDefault="008B4663" w:rsidP="00F36AD8">
      <w:pPr>
        <w:spacing w:line="216" w:lineRule="auto"/>
        <w:ind w:left="2160"/>
        <w:rPr>
          <w:bCs/>
          <w:iCs/>
        </w:rPr>
      </w:pPr>
      <w:r w:rsidRPr="008B4663">
        <w:rPr>
          <w:iCs/>
        </w:rPr>
        <w:t>C</w:t>
      </w:r>
      <w:r w:rsidR="00D164E6" w:rsidRPr="008B4663">
        <w:rPr>
          <w:iCs/>
        </w:rPr>
        <w:t>rea</w:t>
      </w:r>
      <w:r w:rsidR="00D164E6">
        <w:rPr>
          <w:bCs/>
          <w:iCs/>
        </w:rPr>
        <w:t>ted monthly multi-disciplinary rounding team to discuss safety hazards with front line providers</w:t>
      </w:r>
    </w:p>
    <w:p w14:paraId="40E4D5EB" w14:textId="77777777" w:rsidR="008B4663" w:rsidRDefault="000074A8" w:rsidP="00A300FA">
      <w:pPr>
        <w:spacing w:line="216" w:lineRule="auto"/>
        <w:ind w:left="2160" w:hanging="2160"/>
        <w:rPr>
          <w:bCs/>
          <w:iCs/>
        </w:rPr>
      </w:pPr>
      <w:r>
        <w:rPr>
          <w:bCs/>
          <w:iCs/>
        </w:rPr>
        <w:t>2015</w:t>
      </w:r>
      <w:r>
        <w:rPr>
          <w:bCs/>
          <w:iCs/>
        </w:rPr>
        <w:tab/>
      </w:r>
      <w:r w:rsidRPr="008B4663">
        <w:rPr>
          <w:iCs/>
        </w:rPr>
        <w:t>Pediatric Sedation Service</w:t>
      </w:r>
    </w:p>
    <w:p w14:paraId="69CE1BEC" w14:textId="6D49CAF0" w:rsidR="00F86CED" w:rsidRDefault="008B4663" w:rsidP="00F36AD8">
      <w:pPr>
        <w:spacing w:line="216" w:lineRule="auto"/>
        <w:ind w:left="2160"/>
        <w:rPr>
          <w:bCs/>
          <w:iCs/>
        </w:rPr>
      </w:pPr>
      <w:r>
        <w:rPr>
          <w:bCs/>
          <w:iCs/>
        </w:rPr>
        <w:lastRenderedPageBreak/>
        <w:t>A</w:t>
      </w:r>
      <w:r w:rsidR="00A300FA">
        <w:rPr>
          <w:bCs/>
          <w:iCs/>
        </w:rPr>
        <w:t xml:space="preserve">ssisted with </w:t>
      </w:r>
      <w:r w:rsidR="000074A8">
        <w:rPr>
          <w:bCs/>
          <w:iCs/>
        </w:rPr>
        <w:t>design and implement</w:t>
      </w:r>
      <w:r w:rsidR="00A300FA">
        <w:rPr>
          <w:bCs/>
          <w:iCs/>
        </w:rPr>
        <w:t>ation</w:t>
      </w:r>
      <w:r w:rsidR="00820B69">
        <w:rPr>
          <w:bCs/>
          <w:iCs/>
        </w:rPr>
        <w:t xml:space="preserve"> of</w:t>
      </w:r>
      <w:r w:rsidR="00F86CED">
        <w:rPr>
          <w:bCs/>
          <w:iCs/>
        </w:rPr>
        <w:t xml:space="preserve"> a pediatric sedation service</w:t>
      </w:r>
    </w:p>
    <w:p w14:paraId="276F7106" w14:textId="77777777" w:rsidR="008B4663" w:rsidRDefault="00F86CED" w:rsidP="00F86CED">
      <w:pPr>
        <w:spacing w:line="216" w:lineRule="auto"/>
        <w:ind w:left="2160" w:hanging="2160"/>
        <w:rPr>
          <w:bCs/>
          <w:iCs/>
        </w:rPr>
      </w:pPr>
      <w:r>
        <w:rPr>
          <w:bCs/>
          <w:iCs/>
        </w:rPr>
        <w:t>2017</w:t>
      </w:r>
      <w:r>
        <w:rPr>
          <w:bCs/>
          <w:iCs/>
        </w:rPr>
        <w:tab/>
      </w:r>
      <w:r w:rsidRPr="008B4663">
        <w:rPr>
          <w:iCs/>
        </w:rPr>
        <w:t>Pediatric Vascular Access team</w:t>
      </w:r>
    </w:p>
    <w:p w14:paraId="0A1C52D5" w14:textId="2425E7B6" w:rsidR="000074A8" w:rsidRPr="00F36AD8" w:rsidRDefault="008B4663" w:rsidP="00F36AD8">
      <w:pPr>
        <w:spacing w:line="216" w:lineRule="auto"/>
        <w:ind w:left="2160"/>
        <w:rPr>
          <w:bCs/>
          <w:iCs/>
        </w:rPr>
      </w:pPr>
      <w:r>
        <w:rPr>
          <w:bCs/>
          <w:iCs/>
        </w:rPr>
        <w:t>Assisted with d</w:t>
      </w:r>
      <w:r w:rsidR="00F86CED">
        <w:rPr>
          <w:bCs/>
          <w:iCs/>
        </w:rPr>
        <w:t>esign and implement</w:t>
      </w:r>
      <w:r>
        <w:rPr>
          <w:bCs/>
          <w:iCs/>
        </w:rPr>
        <w:t>ation</w:t>
      </w:r>
      <w:r w:rsidR="00F86CED">
        <w:rPr>
          <w:bCs/>
          <w:iCs/>
        </w:rPr>
        <w:t xml:space="preserve"> a nursing led vascular access team to place pediatric PICC line and extended dwell peripheral IV. </w:t>
      </w:r>
    </w:p>
    <w:p w14:paraId="7EABFAB6" w14:textId="77777777" w:rsidR="008B4663" w:rsidRDefault="00437FAB" w:rsidP="00437FAB">
      <w:pPr>
        <w:spacing w:line="216" w:lineRule="auto"/>
        <w:ind w:left="2160" w:hanging="2160"/>
        <w:rPr>
          <w:b/>
          <w:bCs/>
          <w:iCs/>
        </w:rPr>
      </w:pPr>
      <w:r w:rsidRPr="00437FAB">
        <w:rPr>
          <w:bCs/>
          <w:iCs/>
        </w:rPr>
        <w:t>2017</w:t>
      </w:r>
      <w:r>
        <w:rPr>
          <w:b/>
          <w:bCs/>
          <w:iCs/>
        </w:rPr>
        <w:tab/>
      </w:r>
      <w:r w:rsidRPr="008B4663">
        <w:rPr>
          <w:iCs/>
        </w:rPr>
        <w:t>Improving Pediatric Sepsis Outcomes</w:t>
      </w:r>
    </w:p>
    <w:p w14:paraId="1E41C664" w14:textId="75C62FD3" w:rsidR="000140BB" w:rsidRDefault="00437FAB" w:rsidP="00F36AD8">
      <w:pPr>
        <w:spacing w:line="216" w:lineRule="auto"/>
        <w:ind w:left="2160"/>
        <w:rPr>
          <w:bCs/>
          <w:iCs/>
        </w:rPr>
      </w:pPr>
      <w:r w:rsidRPr="00437FAB">
        <w:rPr>
          <w:bCs/>
          <w:iCs/>
        </w:rPr>
        <w:t>Physician Lead for a Multi-institutional collaborative</w:t>
      </w:r>
      <w:r w:rsidR="000140BB">
        <w:rPr>
          <w:bCs/>
          <w:iCs/>
        </w:rPr>
        <w:t xml:space="preserve"> through the Children’s Hospital Association. D</w:t>
      </w:r>
      <w:r w:rsidRPr="00437FAB">
        <w:rPr>
          <w:bCs/>
          <w:iCs/>
        </w:rPr>
        <w:t xml:space="preserve">esigned and implemented sepsis screening, </w:t>
      </w:r>
      <w:proofErr w:type="gramStart"/>
      <w:r w:rsidRPr="00437FAB">
        <w:rPr>
          <w:bCs/>
          <w:iCs/>
        </w:rPr>
        <w:t>huddles</w:t>
      </w:r>
      <w:proofErr w:type="gramEnd"/>
      <w:r w:rsidRPr="00437FAB">
        <w:rPr>
          <w:bCs/>
          <w:iCs/>
        </w:rPr>
        <w:t xml:space="preserve"> and treatment algorithms for the University of Maryland Children’s Hospital</w:t>
      </w:r>
    </w:p>
    <w:p w14:paraId="5E549CFB" w14:textId="77777777" w:rsidR="008B4663" w:rsidRDefault="000140BB" w:rsidP="00437FAB">
      <w:pPr>
        <w:spacing w:line="216" w:lineRule="auto"/>
        <w:ind w:left="2160" w:hanging="2160"/>
        <w:rPr>
          <w:bCs/>
          <w:iCs/>
        </w:rPr>
      </w:pPr>
      <w:r>
        <w:rPr>
          <w:bCs/>
          <w:iCs/>
        </w:rPr>
        <w:t>2017</w:t>
      </w:r>
      <w:r>
        <w:rPr>
          <w:bCs/>
          <w:iCs/>
        </w:rPr>
        <w:tab/>
      </w:r>
      <w:r w:rsidRPr="008B4663">
        <w:rPr>
          <w:iCs/>
        </w:rPr>
        <w:t>Root Causes Analysis for Hospital Acquired Infection in Intensive Care Units</w:t>
      </w:r>
    </w:p>
    <w:p w14:paraId="1E2B954D" w14:textId="4291117B" w:rsidR="00191447" w:rsidRDefault="000140BB" w:rsidP="00F36AD8">
      <w:pPr>
        <w:spacing w:line="216" w:lineRule="auto"/>
        <w:ind w:left="2160"/>
        <w:rPr>
          <w:bCs/>
          <w:iCs/>
        </w:rPr>
      </w:pPr>
      <w:r>
        <w:rPr>
          <w:bCs/>
          <w:iCs/>
        </w:rPr>
        <w:t>Led root cause analysis for all HAI in 12 ICUs throughout the University of Maryland Medical Center</w:t>
      </w:r>
    </w:p>
    <w:p w14:paraId="66D26166" w14:textId="77777777" w:rsidR="008B4663" w:rsidRDefault="00191447" w:rsidP="00437FAB">
      <w:pPr>
        <w:spacing w:line="216" w:lineRule="auto"/>
        <w:ind w:left="2160" w:hanging="2160"/>
        <w:rPr>
          <w:bCs/>
          <w:iCs/>
        </w:rPr>
      </w:pPr>
      <w:r>
        <w:rPr>
          <w:bCs/>
          <w:iCs/>
        </w:rPr>
        <w:t>2018</w:t>
      </w:r>
      <w:r>
        <w:rPr>
          <w:bCs/>
          <w:iCs/>
        </w:rPr>
        <w:tab/>
      </w:r>
      <w:r w:rsidRPr="008B4663">
        <w:rPr>
          <w:iCs/>
        </w:rPr>
        <w:t>Pediatric ICU Family Tele-rounding</w:t>
      </w:r>
      <w:r>
        <w:rPr>
          <w:bCs/>
          <w:iCs/>
        </w:rPr>
        <w:t xml:space="preserve">.  </w:t>
      </w:r>
    </w:p>
    <w:p w14:paraId="090B5B01" w14:textId="6F172AD0" w:rsidR="00191447" w:rsidRPr="0000384A" w:rsidRDefault="00191447" w:rsidP="008B4663">
      <w:pPr>
        <w:spacing w:line="216" w:lineRule="auto"/>
        <w:ind w:left="2160"/>
        <w:rPr>
          <w:b/>
          <w:bCs/>
          <w:iCs/>
        </w:rPr>
      </w:pPr>
      <w:r>
        <w:rPr>
          <w:bCs/>
          <w:iCs/>
        </w:rPr>
        <w:t xml:space="preserve">Developed a program for families unable to be present at the bedside to join the PICU rounding team on rounds via </w:t>
      </w:r>
      <w:proofErr w:type="gramStart"/>
      <w:r>
        <w:rPr>
          <w:bCs/>
          <w:iCs/>
        </w:rPr>
        <w:t>hand held</w:t>
      </w:r>
      <w:proofErr w:type="gramEnd"/>
      <w:r>
        <w:rPr>
          <w:bCs/>
          <w:iCs/>
        </w:rPr>
        <w:t xml:space="preserve"> devices</w:t>
      </w:r>
    </w:p>
    <w:p w14:paraId="13AEF967" w14:textId="77777777" w:rsidR="000074A8" w:rsidRDefault="000074A8">
      <w:pPr>
        <w:rPr>
          <w:b/>
          <w:u w:val="single"/>
        </w:rPr>
      </w:pPr>
    </w:p>
    <w:p w14:paraId="3AA29532" w14:textId="77777777" w:rsidR="00676AC6" w:rsidRPr="0000384A" w:rsidRDefault="00307778" w:rsidP="00DF12CD">
      <w:pPr>
        <w:spacing w:line="216" w:lineRule="auto"/>
        <w:rPr>
          <w:b/>
          <w:u w:val="single"/>
        </w:rPr>
      </w:pPr>
      <w:r w:rsidRPr="0000384A">
        <w:rPr>
          <w:b/>
          <w:u w:val="single"/>
        </w:rPr>
        <w:t>Administrative Service</w:t>
      </w:r>
    </w:p>
    <w:p w14:paraId="0A428286" w14:textId="77777777" w:rsidR="007D443D" w:rsidRPr="0000384A" w:rsidRDefault="007D443D" w:rsidP="00DF12CD">
      <w:pPr>
        <w:spacing w:line="216" w:lineRule="auto"/>
        <w:rPr>
          <w:b/>
          <w:u w:val="single"/>
        </w:rPr>
      </w:pPr>
    </w:p>
    <w:p w14:paraId="3495FC9D" w14:textId="2C70CD58" w:rsidR="007D443D" w:rsidRPr="0000384A" w:rsidRDefault="007D443D" w:rsidP="009A20B6">
      <w:pPr>
        <w:ind w:firstLine="720"/>
        <w:rPr>
          <w:b/>
          <w:bCs/>
        </w:rPr>
      </w:pPr>
      <w:r w:rsidRPr="0000384A">
        <w:rPr>
          <w:b/>
          <w:bCs/>
        </w:rPr>
        <w:t>Institutional Service</w:t>
      </w:r>
    </w:p>
    <w:p w14:paraId="7908D3C5" w14:textId="77777777" w:rsidR="00FF515D" w:rsidRPr="0000384A" w:rsidRDefault="00FF515D" w:rsidP="007D443D">
      <w:pPr>
        <w:rPr>
          <w:u w:val="single"/>
        </w:rPr>
      </w:pPr>
      <w:r w:rsidRPr="0000384A">
        <w:rPr>
          <w:b/>
          <w:bCs/>
        </w:rPr>
        <w:tab/>
      </w:r>
      <w:r w:rsidRPr="0000384A">
        <w:rPr>
          <w:bCs/>
          <w:u w:val="single"/>
        </w:rPr>
        <w:t>Johns Hopkins</w:t>
      </w:r>
    </w:p>
    <w:p w14:paraId="62B12A5F" w14:textId="77777777" w:rsidR="007D443D" w:rsidRPr="008B4663" w:rsidRDefault="007D443D" w:rsidP="007D443D">
      <w:pPr>
        <w:rPr>
          <w:bCs/>
          <w:iCs/>
        </w:rPr>
      </w:pPr>
      <w:r w:rsidRPr="0000384A">
        <w:tab/>
        <w:t>2004 – 2008</w:t>
      </w:r>
      <w:r w:rsidRPr="0000384A">
        <w:tab/>
      </w:r>
      <w:r w:rsidRPr="0000384A">
        <w:tab/>
      </w:r>
      <w:r w:rsidR="00F87EB8" w:rsidRPr="008B4663">
        <w:rPr>
          <w:bCs/>
        </w:rPr>
        <w:t xml:space="preserve">Member, </w:t>
      </w:r>
      <w:r w:rsidRPr="008B4663">
        <w:rPr>
          <w:bCs/>
          <w:iCs/>
        </w:rPr>
        <w:t>Pediatric Residency Review Committee</w:t>
      </w:r>
    </w:p>
    <w:p w14:paraId="41B35774" w14:textId="595812A2" w:rsidR="007D443D" w:rsidRDefault="0086193D" w:rsidP="008B4663">
      <w:pPr>
        <w:ind w:left="2880" w:hanging="2160"/>
        <w:rPr>
          <w:bCs/>
          <w:iCs/>
        </w:rPr>
      </w:pPr>
      <w:r w:rsidRPr="008B4663">
        <w:rPr>
          <w:bCs/>
        </w:rPr>
        <w:t>2006 – 2010</w:t>
      </w:r>
      <w:r w:rsidRPr="008B4663">
        <w:rPr>
          <w:bCs/>
        </w:rPr>
        <w:tab/>
      </w:r>
      <w:r w:rsidR="00F87EB8" w:rsidRPr="008B4663">
        <w:rPr>
          <w:bCs/>
        </w:rPr>
        <w:t xml:space="preserve">Member, </w:t>
      </w:r>
      <w:r w:rsidR="007D443D" w:rsidRPr="008B4663">
        <w:rPr>
          <w:bCs/>
          <w:iCs/>
        </w:rPr>
        <w:t>Pediatric Intern Selection Committee</w:t>
      </w:r>
      <w:r w:rsidRPr="008B4663">
        <w:rPr>
          <w:bCs/>
          <w:iCs/>
        </w:rPr>
        <w:t>, Johns Hopkins Pediatrics</w:t>
      </w:r>
    </w:p>
    <w:p w14:paraId="22CFACCA" w14:textId="0614726F" w:rsidR="008B4663" w:rsidRPr="008B4663" w:rsidRDefault="008B4663" w:rsidP="008B4663">
      <w:pPr>
        <w:ind w:left="2880" w:hanging="2160"/>
        <w:rPr>
          <w:bCs/>
        </w:rPr>
      </w:pPr>
      <w:r>
        <w:rPr>
          <w:bCs/>
          <w:iCs/>
        </w:rPr>
        <w:t>2007 – 2008</w:t>
      </w:r>
      <w:r>
        <w:rPr>
          <w:bCs/>
          <w:iCs/>
        </w:rPr>
        <w:tab/>
        <w:t>Chief Resident – Department of Pediatrics</w:t>
      </w:r>
    </w:p>
    <w:p w14:paraId="182EC7EC" w14:textId="77777777" w:rsidR="007D443D" w:rsidRPr="008B4663" w:rsidRDefault="007D443D" w:rsidP="007D443D">
      <w:pPr>
        <w:rPr>
          <w:bCs/>
        </w:rPr>
      </w:pPr>
      <w:r w:rsidRPr="008B4663">
        <w:rPr>
          <w:bCs/>
        </w:rPr>
        <w:tab/>
        <w:t>2007 – 2008</w:t>
      </w:r>
      <w:r w:rsidRPr="008B4663">
        <w:rPr>
          <w:bCs/>
        </w:rPr>
        <w:tab/>
      </w:r>
      <w:r w:rsidRPr="008B4663">
        <w:rPr>
          <w:bCs/>
        </w:rPr>
        <w:tab/>
      </w:r>
      <w:r w:rsidR="00F87EB8" w:rsidRPr="008B4663">
        <w:rPr>
          <w:bCs/>
        </w:rPr>
        <w:t xml:space="preserve">Member, </w:t>
      </w:r>
      <w:r w:rsidRPr="008B4663">
        <w:rPr>
          <w:bCs/>
          <w:iCs/>
        </w:rPr>
        <w:t>Physician Order Entry (POE) I-team for Pediatrics</w:t>
      </w:r>
    </w:p>
    <w:p w14:paraId="55B866D9" w14:textId="77777777" w:rsidR="007D443D" w:rsidRPr="008B4663" w:rsidRDefault="007D443D" w:rsidP="007D443D">
      <w:pPr>
        <w:rPr>
          <w:bCs/>
        </w:rPr>
      </w:pPr>
      <w:r w:rsidRPr="008B4663">
        <w:rPr>
          <w:bCs/>
        </w:rPr>
        <w:tab/>
        <w:t>2007 – 2008</w:t>
      </w:r>
      <w:r w:rsidRPr="008B4663">
        <w:rPr>
          <w:bCs/>
        </w:rPr>
        <w:tab/>
      </w:r>
      <w:r w:rsidRPr="008B4663">
        <w:rPr>
          <w:bCs/>
        </w:rPr>
        <w:tab/>
      </w:r>
      <w:r w:rsidR="00F87EB8" w:rsidRPr="008B4663">
        <w:rPr>
          <w:bCs/>
        </w:rPr>
        <w:t xml:space="preserve">Member, </w:t>
      </w:r>
      <w:r w:rsidRPr="008B4663">
        <w:rPr>
          <w:bCs/>
          <w:iCs/>
        </w:rPr>
        <w:t>Pediatric Emergency Department (HMED) Committee</w:t>
      </w:r>
    </w:p>
    <w:p w14:paraId="1E4E82ED" w14:textId="77B7983B" w:rsidR="007D443D" w:rsidRPr="008B4663" w:rsidRDefault="007D443D" w:rsidP="008B4663">
      <w:pPr>
        <w:ind w:left="2880" w:hanging="2160"/>
        <w:rPr>
          <w:bCs/>
          <w:i/>
          <w:iCs/>
        </w:rPr>
      </w:pPr>
      <w:r w:rsidRPr="008B4663">
        <w:rPr>
          <w:bCs/>
        </w:rPr>
        <w:t>2007 – 2008</w:t>
      </w:r>
      <w:r w:rsidRPr="008B4663">
        <w:rPr>
          <w:bCs/>
        </w:rPr>
        <w:tab/>
      </w:r>
      <w:r w:rsidR="00F87EB8" w:rsidRPr="008B4663">
        <w:rPr>
          <w:bCs/>
        </w:rPr>
        <w:t xml:space="preserve">Advisor, </w:t>
      </w:r>
      <w:r w:rsidRPr="008B4663">
        <w:rPr>
          <w:bCs/>
          <w:iCs/>
        </w:rPr>
        <w:t>Department of Pediatric Morbidity and Mortality Committee</w:t>
      </w:r>
    </w:p>
    <w:p w14:paraId="45018DBF" w14:textId="77777777" w:rsidR="007D443D" w:rsidRPr="008B4663" w:rsidRDefault="007D443D" w:rsidP="007D443D">
      <w:pPr>
        <w:spacing w:line="216" w:lineRule="auto"/>
        <w:rPr>
          <w:bCs/>
          <w:i/>
          <w:iCs/>
        </w:rPr>
      </w:pPr>
      <w:r w:rsidRPr="008B4663">
        <w:rPr>
          <w:bCs/>
        </w:rPr>
        <w:tab/>
        <w:t>2007 - 2008</w:t>
      </w:r>
      <w:r w:rsidRPr="008B4663">
        <w:rPr>
          <w:bCs/>
        </w:rPr>
        <w:tab/>
      </w:r>
      <w:r w:rsidRPr="008B4663">
        <w:rPr>
          <w:bCs/>
        </w:rPr>
        <w:tab/>
      </w:r>
      <w:r w:rsidR="00F87EB8" w:rsidRPr="008B4663">
        <w:rPr>
          <w:bCs/>
        </w:rPr>
        <w:t xml:space="preserve">Member, </w:t>
      </w:r>
      <w:r w:rsidRPr="008B4663">
        <w:rPr>
          <w:bCs/>
          <w:iCs/>
        </w:rPr>
        <w:t>Family as Faculty Committee</w:t>
      </w:r>
    </w:p>
    <w:p w14:paraId="67A7B572" w14:textId="77777777" w:rsidR="007D443D" w:rsidRPr="008B4663" w:rsidRDefault="007D443D" w:rsidP="007D443D">
      <w:pPr>
        <w:spacing w:line="216" w:lineRule="auto"/>
        <w:rPr>
          <w:bCs/>
          <w:i/>
          <w:iCs/>
        </w:rPr>
      </w:pPr>
      <w:r w:rsidRPr="008B4663">
        <w:rPr>
          <w:bCs/>
        </w:rPr>
        <w:tab/>
        <w:t>2008</w:t>
      </w:r>
      <w:r w:rsidRPr="008B4663">
        <w:rPr>
          <w:bCs/>
        </w:rPr>
        <w:tab/>
      </w:r>
      <w:r w:rsidRPr="008B4663">
        <w:rPr>
          <w:bCs/>
        </w:rPr>
        <w:tab/>
      </w:r>
      <w:r w:rsidRPr="008B4663">
        <w:rPr>
          <w:bCs/>
        </w:rPr>
        <w:tab/>
      </w:r>
      <w:r w:rsidR="00F87EB8" w:rsidRPr="008B4663">
        <w:rPr>
          <w:bCs/>
        </w:rPr>
        <w:t xml:space="preserve">Chair, </w:t>
      </w:r>
      <w:r w:rsidRPr="008B4663">
        <w:rPr>
          <w:bCs/>
          <w:iCs/>
        </w:rPr>
        <w:t>Family Centered Rounds Committee</w:t>
      </w:r>
    </w:p>
    <w:p w14:paraId="27E8C72F" w14:textId="77777777" w:rsidR="007D443D" w:rsidRPr="0000384A" w:rsidRDefault="007D443D" w:rsidP="007D443D">
      <w:pPr>
        <w:spacing w:line="216" w:lineRule="auto"/>
        <w:rPr>
          <w:b/>
          <w:bCs/>
          <w:iCs/>
        </w:rPr>
      </w:pPr>
      <w:r w:rsidRPr="008B4663">
        <w:rPr>
          <w:bCs/>
        </w:rPr>
        <w:tab/>
      </w:r>
      <w:r w:rsidR="0086193D" w:rsidRPr="008B4663">
        <w:rPr>
          <w:bCs/>
        </w:rPr>
        <w:t>2009 – 2010</w:t>
      </w:r>
      <w:r w:rsidR="0086193D" w:rsidRPr="008B4663">
        <w:rPr>
          <w:bCs/>
        </w:rPr>
        <w:tab/>
      </w:r>
      <w:r w:rsidRPr="008B4663">
        <w:rPr>
          <w:bCs/>
        </w:rPr>
        <w:tab/>
      </w:r>
      <w:r w:rsidRPr="008B4663">
        <w:rPr>
          <w:bCs/>
          <w:iCs/>
        </w:rPr>
        <w:t>Chief Education Fellow – Department of Pediatric Critical Care</w:t>
      </w:r>
    </w:p>
    <w:p w14:paraId="282E17B7" w14:textId="77777777" w:rsidR="00FF515D" w:rsidRPr="0000384A" w:rsidRDefault="00FF515D" w:rsidP="007D443D">
      <w:pPr>
        <w:spacing w:line="216" w:lineRule="auto"/>
        <w:rPr>
          <w:b/>
          <w:bCs/>
          <w:iCs/>
        </w:rPr>
      </w:pPr>
    </w:p>
    <w:p w14:paraId="0B507F75" w14:textId="77777777" w:rsidR="00FF515D" w:rsidRPr="0000384A" w:rsidRDefault="00FF515D" w:rsidP="007D443D">
      <w:pPr>
        <w:spacing w:line="216" w:lineRule="auto"/>
        <w:rPr>
          <w:bCs/>
          <w:iCs/>
          <w:u w:val="single"/>
        </w:rPr>
      </w:pPr>
      <w:r w:rsidRPr="0000384A">
        <w:rPr>
          <w:b/>
          <w:bCs/>
          <w:iCs/>
        </w:rPr>
        <w:tab/>
      </w:r>
      <w:r w:rsidRPr="0000384A">
        <w:rPr>
          <w:bCs/>
          <w:iCs/>
          <w:u w:val="single"/>
        </w:rPr>
        <w:t>University of Maryland</w:t>
      </w:r>
      <w:r w:rsidR="00BD5190">
        <w:rPr>
          <w:bCs/>
          <w:iCs/>
          <w:u w:val="single"/>
        </w:rPr>
        <w:t xml:space="preserve"> Medical Center</w:t>
      </w:r>
    </w:p>
    <w:p w14:paraId="2A3652EB" w14:textId="77777777" w:rsidR="0086193D" w:rsidRPr="008B4663" w:rsidRDefault="0086193D" w:rsidP="0086193D">
      <w:pPr>
        <w:spacing w:line="216" w:lineRule="auto"/>
        <w:ind w:left="2880" w:hanging="2160"/>
        <w:rPr>
          <w:iCs/>
        </w:rPr>
      </w:pPr>
      <w:r w:rsidRPr="0000384A">
        <w:rPr>
          <w:bCs/>
          <w:iCs/>
        </w:rPr>
        <w:t xml:space="preserve">2010 – </w:t>
      </w:r>
      <w:r w:rsidR="001B4384">
        <w:rPr>
          <w:bCs/>
          <w:iCs/>
        </w:rPr>
        <w:t>2014</w:t>
      </w:r>
      <w:r w:rsidRPr="0000384A">
        <w:rPr>
          <w:b/>
          <w:bCs/>
          <w:iCs/>
        </w:rPr>
        <w:tab/>
      </w:r>
      <w:r w:rsidR="00DC73B6" w:rsidRPr="008B4663">
        <w:rPr>
          <w:iCs/>
        </w:rPr>
        <w:t>Assistant Director of In</w:t>
      </w:r>
      <w:r w:rsidRPr="008B4663">
        <w:rPr>
          <w:iCs/>
        </w:rPr>
        <w:t>patient services – University of Maryland Hospital for Children</w:t>
      </w:r>
    </w:p>
    <w:p w14:paraId="0117C9AE" w14:textId="77777777" w:rsidR="00DC73B6" w:rsidRPr="008B4663" w:rsidRDefault="00DC73B6" w:rsidP="0086193D">
      <w:pPr>
        <w:spacing w:line="216" w:lineRule="auto"/>
        <w:ind w:left="2880" w:hanging="2160"/>
        <w:rPr>
          <w:iCs/>
        </w:rPr>
      </w:pPr>
      <w:r w:rsidRPr="008B4663">
        <w:rPr>
          <w:iCs/>
        </w:rPr>
        <w:t>2010 – present</w:t>
      </w:r>
      <w:r w:rsidRPr="008B4663">
        <w:rPr>
          <w:iCs/>
        </w:rPr>
        <w:tab/>
        <w:t>Faculty interviewer – Pediatric resident selection</w:t>
      </w:r>
      <w:r w:rsidR="00A44FDA" w:rsidRPr="008B4663">
        <w:rPr>
          <w:iCs/>
        </w:rPr>
        <w:t>, University of Maryland</w:t>
      </w:r>
    </w:p>
    <w:p w14:paraId="08A0D68E" w14:textId="275F4A18" w:rsidR="008026BB" w:rsidRPr="008B4663" w:rsidRDefault="008026BB" w:rsidP="008026BB">
      <w:pPr>
        <w:spacing w:line="216" w:lineRule="auto"/>
        <w:ind w:left="2880" w:hanging="2160"/>
        <w:rPr>
          <w:iCs/>
        </w:rPr>
      </w:pPr>
      <w:r w:rsidRPr="008B4663">
        <w:rPr>
          <w:iCs/>
        </w:rPr>
        <w:t>2010</w:t>
      </w:r>
      <w:r w:rsidR="004978EB" w:rsidRPr="008B4663">
        <w:rPr>
          <w:iCs/>
        </w:rPr>
        <w:t xml:space="preserve"> - </w:t>
      </w:r>
      <w:r w:rsidR="006D657B">
        <w:rPr>
          <w:iCs/>
        </w:rPr>
        <w:t>present</w:t>
      </w:r>
      <w:r w:rsidR="006D2405" w:rsidRPr="008B4663">
        <w:rPr>
          <w:iCs/>
        </w:rPr>
        <w:tab/>
        <w:t>Leader, W</w:t>
      </w:r>
      <w:r w:rsidRPr="008B4663">
        <w:rPr>
          <w:iCs/>
        </w:rPr>
        <w:t>eekly pediatric intensive care quality improvement/Morbidity and Mortality conference</w:t>
      </w:r>
      <w:r w:rsidR="001B4384" w:rsidRPr="008B4663">
        <w:rPr>
          <w:iCs/>
        </w:rPr>
        <w:t>, PICU Operations</w:t>
      </w:r>
    </w:p>
    <w:p w14:paraId="1D53BDDC" w14:textId="77777777" w:rsidR="008026BB" w:rsidRPr="008B4663" w:rsidRDefault="008026BB" w:rsidP="008026BB">
      <w:pPr>
        <w:spacing w:line="216" w:lineRule="auto"/>
        <w:ind w:left="2880" w:hanging="2160"/>
        <w:rPr>
          <w:iCs/>
        </w:rPr>
      </w:pPr>
      <w:r w:rsidRPr="008B4663">
        <w:rPr>
          <w:iCs/>
        </w:rPr>
        <w:t>2010 – present</w:t>
      </w:r>
      <w:r w:rsidRPr="008B4663">
        <w:rPr>
          <w:iCs/>
        </w:rPr>
        <w:tab/>
        <w:t xml:space="preserve">Member, Critical Care </w:t>
      </w:r>
      <w:r w:rsidR="006D2405" w:rsidRPr="008B4663">
        <w:rPr>
          <w:iCs/>
        </w:rPr>
        <w:t xml:space="preserve">Operations </w:t>
      </w:r>
      <w:r w:rsidRPr="008B4663">
        <w:rPr>
          <w:iCs/>
        </w:rPr>
        <w:t>Committee, University of Maryland</w:t>
      </w:r>
    </w:p>
    <w:p w14:paraId="30A76FB6" w14:textId="77777777" w:rsidR="0095466B" w:rsidRPr="008B4663" w:rsidRDefault="0095466B" w:rsidP="0086193D">
      <w:pPr>
        <w:spacing w:line="216" w:lineRule="auto"/>
        <w:ind w:left="2880" w:hanging="2160"/>
        <w:rPr>
          <w:iCs/>
        </w:rPr>
      </w:pPr>
      <w:r w:rsidRPr="008B4663">
        <w:rPr>
          <w:iCs/>
        </w:rPr>
        <w:t>2011 – present</w:t>
      </w:r>
      <w:r w:rsidR="006C4D8D" w:rsidRPr="008B4663">
        <w:rPr>
          <w:iCs/>
        </w:rPr>
        <w:tab/>
      </w:r>
      <w:r w:rsidRPr="008B4663">
        <w:rPr>
          <w:iCs/>
        </w:rPr>
        <w:t>Medical Director Pediatric Intensive Care Unit</w:t>
      </w:r>
      <w:r w:rsidR="00A44FDA" w:rsidRPr="008B4663">
        <w:rPr>
          <w:iCs/>
        </w:rPr>
        <w:t>, University of Maryland</w:t>
      </w:r>
    </w:p>
    <w:p w14:paraId="22755F97" w14:textId="28F3A58D" w:rsidR="0028327A" w:rsidRPr="001B36C4" w:rsidRDefault="0028327A" w:rsidP="006D657B">
      <w:pPr>
        <w:spacing w:line="216" w:lineRule="auto"/>
        <w:ind w:left="2880"/>
        <w:rPr>
          <w:bCs/>
          <w:iCs/>
        </w:rPr>
      </w:pPr>
      <w:r w:rsidRPr="001B36C4">
        <w:rPr>
          <w:bCs/>
          <w:iCs/>
        </w:rPr>
        <w:t>Directed the opening of a new 19 bed pediatric ICU – September 2013</w:t>
      </w:r>
    </w:p>
    <w:p w14:paraId="232E42CC" w14:textId="77777777" w:rsidR="001A7388" w:rsidRPr="006D657B" w:rsidRDefault="00065908" w:rsidP="0086193D">
      <w:pPr>
        <w:spacing w:line="216" w:lineRule="auto"/>
        <w:ind w:left="2880" w:hanging="2160"/>
        <w:rPr>
          <w:iCs/>
        </w:rPr>
      </w:pPr>
      <w:r>
        <w:rPr>
          <w:bCs/>
          <w:iCs/>
        </w:rPr>
        <w:t xml:space="preserve">2011 - </w:t>
      </w:r>
      <w:r w:rsidR="00510DC7">
        <w:rPr>
          <w:bCs/>
          <w:iCs/>
        </w:rPr>
        <w:t>2018</w:t>
      </w:r>
      <w:r w:rsidR="001A7388" w:rsidRPr="0000384A">
        <w:rPr>
          <w:b/>
          <w:bCs/>
          <w:iCs/>
        </w:rPr>
        <w:tab/>
      </w:r>
      <w:r w:rsidR="001A7388" w:rsidRPr="006D657B">
        <w:rPr>
          <w:iCs/>
        </w:rPr>
        <w:t>Member, Pediatric Intern Selection Committee</w:t>
      </w:r>
      <w:r w:rsidR="00A44FDA" w:rsidRPr="006D657B">
        <w:rPr>
          <w:iCs/>
        </w:rPr>
        <w:t>, University of Maryland</w:t>
      </w:r>
    </w:p>
    <w:p w14:paraId="40C54E92" w14:textId="074839F9" w:rsidR="00FF515D" w:rsidRPr="006D657B" w:rsidRDefault="00065908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lastRenderedPageBreak/>
        <w:t xml:space="preserve">2011 - </w:t>
      </w:r>
      <w:r w:rsidR="00510DC7" w:rsidRPr="006D657B">
        <w:rPr>
          <w:iCs/>
        </w:rPr>
        <w:t>20</w:t>
      </w:r>
      <w:r w:rsidR="006D657B">
        <w:rPr>
          <w:iCs/>
        </w:rPr>
        <w:t>20</w:t>
      </w:r>
      <w:r w:rsidR="00A44FDA" w:rsidRPr="006D657B">
        <w:rPr>
          <w:iCs/>
        </w:rPr>
        <w:tab/>
        <w:t>Chair and coordinator, Department of Pediatrics Morbidity and Mortality Grand Rounds</w:t>
      </w:r>
    </w:p>
    <w:p w14:paraId="6C64154C" w14:textId="77777777" w:rsidR="008026BB" w:rsidRPr="006D657B" w:rsidRDefault="00065908" w:rsidP="008026BB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2012 - </w:t>
      </w:r>
      <w:r w:rsidR="008026BB" w:rsidRPr="006D657B">
        <w:rPr>
          <w:iCs/>
        </w:rPr>
        <w:t>present</w:t>
      </w:r>
      <w:r w:rsidR="008026BB" w:rsidRPr="006D657B">
        <w:rPr>
          <w:iCs/>
        </w:rPr>
        <w:tab/>
        <w:t>Co-chair, Pediatric Quality Improvement Committee</w:t>
      </w:r>
    </w:p>
    <w:p w14:paraId="5691F1C7" w14:textId="77777777" w:rsidR="008026BB" w:rsidRPr="006D657B" w:rsidRDefault="00065908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2012 - </w:t>
      </w:r>
      <w:r w:rsidR="00510DC7" w:rsidRPr="006D657B">
        <w:rPr>
          <w:iCs/>
        </w:rPr>
        <w:t>2018</w:t>
      </w:r>
      <w:r w:rsidR="008026BB" w:rsidRPr="006D657B">
        <w:rPr>
          <w:iCs/>
        </w:rPr>
        <w:tab/>
        <w:t>Physician representative - Pediatric ICU Unplanned events committee</w:t>
      </w:r>
    </w:p>
    <w:p w14:paraId="37F55229" w14:textId="77777777" w:rsidR="008026BB" w:rsidRPr="006D657B" w:rsidRDefault="009018A3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2013 - </w:t>
      </w:r>
      <w:r w:rsidR="008026BB" w:rsidRPr="006D657B">
        <w:rPr>
          <w:iCs/>
        </w:rPr>
        <w:t>present</w:t>
      </w:r>
      <w:r w:rsidR="008026BB" w:rsidRPr="006D657B">
        <w:rPr>
          <w:iCs/>
        </w:rPr>
        <w:tab/>
        <w:t>Pediatric ECMO Counsel</w:t>
      </w:r>
    </w:p>
    <w:p w14:paraId="595DB3D4" w14:textId="77777777" w:rsidR="008026BB" w:rsidRPr="006D657B" w:rsidRDefault="00065908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2014 - </w:t>
      </w:r>
      <w:r w:rsidR="006D2405" w:rsidRPr="006D657B">
        <w:rPr>
          <w:iCs/>
        </w:rPr>
        <w:t>2016</w:t>
      </w:r>
      <w:r w:rsidR="008026BB" w:rsidRPr="006D657B">
        <w:rPr>
          <w:iCs/>
        </w:rPr>
        <w:tab/>
        <w:t>Member - Transfusion Practice Committee</w:t>
      </w:r>
    </w:p>
    <w:p w14:paraId="7AC8AA0C" w14:textId="77777777" w:rsidR="007B3C8A" w:rsidRPr="006D657B" w:rsidRDefault="00065908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2014 - </w:t>
      </w:r>
      <w:r w:rsidR="0033521C" w:rsidRPr="006D657B">
        <w:rPr>
          <w:iCs/>
        </w:rPr>
        <w:t>2018</w:t>
      </w:r>
      <w:r w:rsidR="007B3C8A" w:rsidRPr="006D657B">
        <w:rPr>
          <w:iCs/>
        </w:rPr>
        <w:tab/>
        <w:t>Member – GME Patient safety and quality improvement sub</w:t>
      </w:r>
      <w:r w:rsidR="00F06AD1" w:rsidRPr="006D657B">
        <w:rPr>
          <w:iCs/>
        </w:rPr>
        <w:t>-</w:t>
      </w:r>
      <w:r w:rsidR="001B36C4" w:rsidRPr="006D657B">
        <w:rPr>
          <w:iCs/>
        </w:rPr>
        <w:t>committee</w:t>
      </w:r>
    </w:p>
    <w:p w14:paraId="7F308CFC" w14:textId="77777777" w:rsidR="0078138B" w:rsidRPr="006D657B" w:rsidRDefault="00065908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2015 - </w:t>
      </w:r>
      <w:r w:rsidR="0078138B" w:rsidRPr="006D657B">
        <w:rPr>
          <w:iCs/>
        </w:rPr>
        <w:t>present</w:t>
      </w:r>
      <w:r w:rsidR="0078138B" w:rsidRPr="006D657B">
        <w:rPr>
          <w:iCs/>
        </w:rPr>
        <w:tab/>
        <w:t xml:space="preserve">Member </w:t>
      </w:r>
      <w:r w:rsidR="00F86CED" w:rsidRPr="006D657B">
        <w:rPr>
          <w:iCs/>
        </w:rPr>
        <w:t>– Patient Safety and Risk M</w:t>
      </w:r>
      <w:r w:rsidR="0033521C" w:rsidRPr="006D657B">
        <w:rPr>
          <w:iCs/>
        </w:rPr>
        <w:t>itigation</w:t>
      </w:r>
      <w:r w:rsidR="00F86CED" w:rsidRPr="006D657B">
        <w:rPr>
          <w:iCs/>
        </w:rPr>
        <w:t xml:space="preserve"> C</w:t>
      </w:r>
      <w:r w:rsidR="0078138B" w:rsidRPr="006D657B">
        <w:rPr>
          <w:iCs/>
        </w:rPr>
        <w:t>ommittee</w:t>
      </w:r>
    </w:p>
    <w:p w14:paraId="049D9EDB" w14:textId="77777777" w:rsidR="00692F5F" w:rsidRPr="006D657B" w:rsidRDefault="00692F5F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>2015</w:t>
      </w:r>
      <w:r w:rsidR="006C4D8D" w:rsidRPr="006D657B">
        <w:rPr>
          <w:iCs/>
        </w:rPr>
        <w:t xml:space="preserve"> - </w:t>
      </w:r>
      <w:r w:rsidR="003429CC" w:rsidRPr="006D657B">
        <w:rPr>
          <w:iCs/>
        </w:rPr>
        <w:t>2017</w:t>
      </w:r>
      <w:r w:rsidRPr="006D657B">
        <w:rPr>
          <w:iCs/>
        </w:rPr>
        <w:tab/>
        <w:t>Physician Champion - Department of Pediatrics – Epic/Portfolio</w:t>
      </w:r>
    </w:p>
    <w:p w14:paraId="2DE3DC0D" w14:textId="79FC15F7" w:rsidR="00B40B0C" w:rsidRPr="006D657B" w:rsidRDefault="00B40B0C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ab/>
        <w:t>Implementation of EMR documentation and order set management</w:t>
      </w:r>
    </w:p>
    <w:p w14:paraId="197DA3CF" w14:textId="77777777" w:rsidR="00F06AD1" w:rsidRPr="006D657B" w:rsidRDefault="00065908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2016 - </w:t>
      </w:r>
      <w:r w:rsidR="003429CC" w:rsidRPr="006D657B">
        <w:rPr>
          <w:iCs/>
        </w:rPr>
        <w:t>2018</w:t>
      </w:r>
      <w:r w:rsidR="00F06AD1" w:rsidRPr="006D657B">
        <w:rPr>
          <w:iCs/>
        </w:rPr>
        <w:tab/>
        <w:t>Physician Member – Council for Hospital and Ambulatory Patient Safety</w:t>
      </w:r>
    </w:p>
    <w:p w14:paraId="040201D0" w14:textId="77777777" w:rsidR="00F86CED" w:rsidRPr="006D657B" w:rsidRDefault="00065908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2017 - </w:t>
      </w:r>
      <w:r w:rsidR="00F86CED" w:rsidRPr="006D657B">
        <w:rPr>
          <w:iCs/>
        </w:rPr>
        <w:t>present</w:t>
      </w:r>
      <w:r w:rsidR="00F86CED" w:rsidRPr="006D657B">
        <w:rPr>
          <w:iCs/>
        </w:rPr>
        <w:tab/>
        <w:t>Member – Performance Improvement Steering Committee</w:t>
      </w:r>
    </w:p>
    <w:p w14:paraId="5C0C3239" w14:textId="77777777" w:rsidR="00F86CED" w:rsidRPr="006D657B" w:rsidRDefault="00065908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 xml:space="preserve">2017 - </w:t>
      </w:r>
      <w:r w:rsidR="00F86CED" w:rsidRPr="006D657B">
        <w:rPr>
          <w:iCs/>
        </w:rPr>
        <w:t>present</w:t>
      </w:r>
      <w:r w:rsidR="00F86CED" w:rsidRPr="006D657B">
        <w:rPr>
          <w:iCs/>
        </w:rPr>
        <w:tab/>
        <w:t>Member – IT Advisory Committee</w:t>
      </w:r>
    </w:p>
    <w:p w14:paraId="5AEF8E3F" w14:textId="77777777" w:rsidR="00437FAB" w:rsidRPr="006D657B" w:rsidRDefault="00437FAB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>2017</w:t>
      </w:r>
      <w:r w:rsidR="00065908" w:rsidRPr="006D657B">
        <w:rPr>
          <w:iCs/>
        </w:rPr>
        <w:t xml:space="preserve"> - </w:t>
      </w:r>
      <w:r w:rsidR="003429CC" w:rsidRPr="006D657B">
        <w:rPr>
          <w:iCs/>
        </w:rPr>
        <w:t>2019</w:t>
      </w:r>
      <w:r w:rsidRPr="006D657B">
        <w:rPr>
          <w:iCs/>
        </w:rPr>
        <w:tab/>
        <w:t>Leader – Root Causes Analysis for Intensive Care Unit Hospital Acquired Infections</w:t>
      </w:r>
    </w:p>
    <w:p w14:paraId="3330E30D" w14:textId="58D1441E" w:rsidR="00C04490" w:rsidRPr="006D657B" w:rsidRDefault="00C04490" w:rsidP="00FF515D">
      <w:pPr>
        <w:spacing w:line="216" w:lineRule="auto"/>
        <w:ind w:left="2880" w:hanging="2160"/>
        <w:rPr>
          <w:iCs/>
        </w:rPr>
      </w:pPr>
      <w:r w:rsidRPr="006D657B">
        <w:rPr>
          <w:iCs/>
        </w:rPr>
        <w:t>2018 – present</w:t>
      </w:r>
      <w:r w:rsidRPr="006D657B">
        <w:rPr>
          <w:iCs/>
        </w:rPr>
        <w:tab/>
        <w:t xml:space="preserve">Director </w:t>
      </w:r>
      <w:r w:rsidR="006E4892" w:rsidRPr="006D657B">
        <w:rPr>
          <w:iCs/>
        </w:rPr>
        <w:t xml:space="preserve">of </w:t>
      </w:r>
      <w:r w:rsidRPr="006D657B">
        <w:rPr>
          <w:iCs/>
        </w:rPr>
        <w:t>Patient Safety – University of Maryland Medical Center</w:t>
      </w:r>
      <w:r w:rsidR="00592A70">
        <w:rPr>
          <w:iCs/>
        </w:rPr>
        <w:t xml:space="preserve"> – 50% FTE support </w:t>
      </w:r>
    </w:p>
    <w:p w14:paraId="6372B34C" w14:textId="4638C892" w:rsidR="004C07FF" w:rsidRPr="00592A70" w:rsidRDefault="004C07FF" w:rsidP="00592A70">
      <w:pPr>
        <w:pStyle w:val="ListParagraph"/>
        <w:numPr>
          <w:ilvl w:val="0"/>
          <w:numId w:val="30"/>
        </w:numPr>
        <w:spacing w:line="216" w:lineRule="auto"/>
        <w:rPr>
          <w:bCs/>
          <w:iCs/>
        </w:rPr>
      </w:pPr>
      <w:r w:rsidRPr="00592A70">
        <w:rPr>
          <w:bCs/>
          <w:iCs/>
        </w:rPr>
        <w:t>– present</w:t>
      </w:r>
      <w:r w:rsidRPr="00592A70">
        <w:rPr>
          <w:bCs/>
          <w:iCs/>
        </w:rPr>
        <w:tab/>
      </w:r>
      <w:r w:rsidRPr="00592A70">
        <w:rPr>
          <w:bCs/>
          <w:iCs/>
        </w:rPr>
        <w:tab/>
        <w:t>Lead Instructor – Just Culture for Leaders</w:t>
      </w:r>
    </w:p>
    <w:p w14:paraId="6031F347" w14:textId="2CF234EE" w:rsidR="007553D0" w:rsidRPr="00592A70" w:rsidRDefault="007553D0" w:rsidP="00592A70">
      <w:pPr>
        <w:spacing w:line="216" w:lineRule="auto"/>
        <w:ind w:left="2160" w:firstLine="720"/>
        <w:rPr>
          <w:bCs/>
          <w:iCs/>
        </w:rPr>
      </w:pPr>
      <w:r w:rsidRPr="00592A70">
        <w:rPr>
          <w:bCs/>
          <w:iCs/>
        </w:rPr>
        <w:t>Trained &gt;1500 leaders in Just Culture</w:t>
      </w:r>
      <w:r w:rsidR="00592A70">
        <w:rPr>
          <w:bCs/>
          <w:iCs/>
        </w:rPr>
        <w:t xml:space="preserve"> – </w:t>
      </w:r>
      <w:proofErr w:type="gramStart"/>
      <w:r w:rsidR="00592A70">
        <w:rPr>
          <w:bCs/>
          <w:iCs/>
        </w:rPr>
        <w:t>3 hour</w:t>
      </w:r>
      <w:proofErr w:type="gramEnd"/>
      <w:r w:rsidR="00592A70">
        <w:rPr>
          <w:bCs/>
          <w:iCs/>
        </w:rPr>
        <w:t xml:space="preserve"> workshop</w:t>
      </w:r>
    </w:p>
    <w:p w14:paraId="774EDD21" w14:textId="77777777" w:rsidR="001048B3" w:rsidRPr="007553D0" w:rsidRDefault="001048B3" w:rsidP="007553D0">
      <w:pPr>
        <w:ind w:left="2880" w:hanging="2160"/>
      </w:pPr>
      <w:r w:rsidRPr="001048B3">
        <w:t>2019</w:t>
      </w:r>
      <w:r w:rsidR="00C40E1E">
        <w:t xml:space="preserve"> </w:t>
      </w:r>
      <w:r w:rsidRPr="001048B3">
        <w:t>-</w:t>
      </w:r>
      <w:r w:rsidR="00C40E1E">
        <w:t xml:space="preserve"> </w:t>
      </w:r>
      <w:r w:rsidRPr="001048B3">
        <w:t>present</w:t>
      </w:r>
      <w:r>
        <w:rPr>
          <w:b/>
        </w:rPr>
        <w:tab/>
      </w:r>
      <w:r w:rsidRPr="00592A70">
        <w:rPr>
          <w:bCs/>
        </w:rPr>
        <w:t>ACGME –Integrating Safety into Daily work</w:t>
      </w:r>
      <w:r>
        <w:rPr>
          <w:b/>
        </w:rPr>
        <w:t xml:space="preserve"> – </w:t>
      </w:r>
      <w:r w:rsidRPr="001048B3">
        <w:t>taskforce, national collaborative</w:t>
      </w:r>
    </w:p>
    <w:p w14:paraId="2786423C" w14:textId="3C9A9582" w:rsidR="001048B3" w:rsidRPr="001048B3" w:rsidRDefault="001048B3" w:rsidP="001048B3">
      <w:pPr>
        <w:ind w:firstLine="720"/>
      </w:pPr>
      <w:r w:rsidRPr="001048B3">
        <w:t>2020</w:t>
      </w:r>
      <w:r w:rsidR="00C40E1E">
        <w:t xml:space="preserve"> </w:t>
      </w:r>
      <w:r w:rsidRPr="001048B3">
        <w:t>-</w:t>
      </w:r>
      <w:r w:rsidR="00C40E1E">
        <w:t xml:space="preserve"> </w:t>
      </w:r>
      <w:r w:rsidRPr="001048B3">
        <w:t>present</w:t>
      </w:r>
      <w:r>
        <w:rPr>
          <w:b/>
        </w:rPr>
        <w:tab/>
      </w:r>
      <w:r>
        <w:rPr>
          <w:b/>
        </w:rPr>
        <w:tab/>
      </w:r>
      <w:r w:rsidR="00592A70" w:rsidRPr="00592A70">
        <w:rPr>
          <w:bCs/>
        </w:rPr>
        <w:t>Co-chair -</w:t>
      </w:r>
      <w:r w:rsidR="00592A70">
        <w:rPr>
          <w:b/>
        </w:rPr>
        <w:t xml:space="preserve"> </w:t>
      </w:r>
      <w:r w:rsidRPr="00592A70">
        <w:rPr>
          <w:bCs/>
        </w:rPr>
        <w:t>HRO steering committee</w:t>
      </w:r>
    </w:p>
    <w:p w14:paraId="64A7CC64" w14:textId="7054CAC8" w:rsidR="001048B3" w:rsidRPr="00592A70" w:rsidRDefault="001048B3" w:rsidP="00592A70">
      <w:pPr>
        <w:ind w:left="2880" w:hanging="2160"/>
        <w:rPr>
          <w:bCs/>
        </w:rPr>
      </w:pPr>
      <w:r w:rsidRPr="001048B3">
        <w:t>2020</w:t>
      </w:r>
      <w:r w:rsidR="00C40E1E">
        <w:t xml:space="preserve"> - 2021</w:t>
      </w:r>
      <w:r>
        <w:rPr>
          <w:b/>
        </w:rPr>
        <w:tab/>
      </w:r>
      <w:r w:rsidRPr="00592A70">
        <w:rPr>
          <w:bCs/>
        </w:rPr>
        <w:t>Workplace Violence</w:t>
      </w:r>
      <w:r w:rsidR="00592A70" w:rsidRPr="00592A70">
        <w:rPr>
          <w:bCs/>
        </w:rPr>
        <w:t xml:space="preserve"> Committee</w:t>
      </w:r>
      <w:r w:rsidRPr="00592A70">
        <w:rPr>
          <w:bCs/>
        </w:rPr>
        <w:t xml:space="preserve"> – Data and Metrics Sub-committee co-chair</w:t>
      </w:r>
    </w:p>
    <w:p w14:paraId="1458F4F1" w14:textId="79E8218D" w:rsidR="000B7235" w:rsidRPr="00592A70" w:rsidRDefault="000B7235" w:rsidP="00592A70">
      <w:pPr>
        <w:ind w:left="2880" w:hanging="2160"/>
      </w:pPr>
      <w:r>
        <w:t>2020</w:t>
      </w:r>
      <w:r w:rsidR="007553D0">
        <w:t xml:space="preserve"> </w:t>
      </w:r>
      <w:r>
        <w:t>-</w:t>
      </w:r>
      <w:r w:rsidR="007553D0">
        <w:t xml:space="preserve"> </w:t>
      </w:r>
      <w:r w:rsidR="009F2215">
        <w:t>2021</w:t>
      </w:r>
      <w:r>
        <w:tab/>
      </w:r>
      <w:r w:rsidR="00574AA3" w:rsidRPr="00592A70">
        <w:t>Co-</w:t>
      </w:r>
      <w:r w:rsidR="00592A70" w:rsidRPr="00592A70">
        <w:t xml:space="preserve">Incident </w:t>
      </w:r>
      <w:r w:rsidR="00574AA3" w:rsidRPr="00592A70">
        <w:t>Commander – UMMC Incident Command</w:t>
      </w:r>
      <w:r w:rsidRPr="00592A70">
        <w:t xml:space="preserve"> – COVID-19</w:t>
      </w:r>
      <w:r w:rsidR="00A81A15" w:rsidRPr="00592A70">
        <w:t xml:space="preserve"> Response</w:t>
      </w:r>
    </w:p>
    <w:p w14:paraId="33B98882" w14:textId="77777777" w:rsidR="00B75048" w:rsidRPr="00592A70" w:rsidRDefault="00B75048" w:rsidP="00592A70">
      <w:pPr>
        <w:ind w:left="2160" w:firstLine="720"/>
      </w:pPr>
      <w:r w:rsidRPr="00592A70">
        <w:t>Responsible for the UMMC response to the COVID-19 Pandemic</w:t>
      </w:r>
    </w:p>
    <w:p w14:paraId="6FB6BD96" w14:textId="77777777" w:rsidR="000B7235" w:rsidRPr="00592A70" w:rsidRDefault="000B7235" w:rsidP="00592A70">
      <w:pPr>
        <w:ind w:left="2880"/>
      </w:pPr>
      <w:r w:rsidRPr="00592A70">
        <w:t xml:space="preserve">Led </w:t>
      </w:r>
      <w:r w:rsidR="00B75048" w:rsidRPr="00592A70">
        <w:t>a team of 70 leaders through the pandemic response between November 2020 – June 2021</w:t>
      </w:r>
    </w:p>
    <w:p w14:paraId="5E807188" w14:textId="7AFE0F5F" w:rsidR="001F1809" w:rsidRPr="00592A70" w:rsidRDefault="001F1809" w:rsidP="00592A70">
      <w:pPr>
        <w:ind w:left="2160" w:firstLine="720"/>
      </w:pPr>
    </w:p>
    <w:p w14:paraId="0090463A" w14:textId="77777777" w:rsidR="000B7235" w:rsidRPr="000B7235" w:rsidRDefault="000B7235" w:rsidP="001048B3">
      <w:pPr>
        <w:ind w:firstLine="720"/>
        <w:rPr>
          <w:b/>
        </w:rPr>
      </w:pPr>
      <w:r>
        <w:t>2021</w:t>
      </w:r>
      <w:r w:rsidR="005E6595">
        <w:t xml:space="preserve"> </w:t>
      </w:r>
      <w:r>
        <w:t>-</w:t>
      </w:r>
      <w:r w:rsidR="005E6595">
        <w:t xml:space="preserve"> </w:t>
      </w:r>
      <w:r>
        <w:t>present</w:t>
      </w:r>
      <w:r>
        <w:tab/>
      </w:r>
      <w:r>
        <w:tab/>
      </w:r>
      <w:r w:rsidRPr="00592A70">
        <w:rPr>
          <w:bCs/>
        </w:rPr>
        <w:t>Co-Chair - UMMS Clinical Vaccine Workgroup</w:t>
      </w:r>
    </w:p>
    <w:p w14:paraId="39E2CE0D" w14:textId="62B27F35" w:rsidR="000B7235" w:rsidRDefault="000B7235" w:rsidP="00592A70">
      <w:pPr>
        <w:ind w:left="2880"/>
      </w:pPr>
      <w:r>
        <w:t>Led UMMS system wide approach to vaccine clinical</w:t>
      </w:r>
      <w:r w:rsidR="00592A70">
        <w:t xml:space="preserve"> </w:t>
      </w:r>
      <w:r>
        <w:t>considerations</w:t>
      </w:r>
    </w:p>
    <w:p w14:paraId="4D079E4B" w14:textId="77777777" w:rsidR="009D5399" w:rsidRDefault="009D5399" w:rsidP="001048B3">
      <w:pPr>
        <w:ind w:firstLine="720"/>
      </w:pPr>
      <w:r>
        <w:t>2021</w:t>
      </w:r>
      <w:r>
        <w:tab/>
      </w:r>
      <w:r>
        <w:tab/>
      </w:r>
      <w:r>
        <w:tab/>
      </w:r>
      <w:r w:rsidRPr="00592A70">
        <w:t>Joint Commission Rapid Prep Team Member</w:t>
      </w:r>
    </w:p>
    <w:p w14:paraId="385072D2" w14:textId="59B50C88" w:rsidR="009D5399" w:rsidRDefault="009D5399" w:rsidP="004452B3">
      <w:pPr>
        <w:pStyle w:val="ListParagraph"/>
        <w:numPr>
          <w:ilvl w:val="0"/>
          <w:numId w:val="30"/>
        </w:numPr>
      </w:pPr>
      <w:r>
        <w:tab/>
      </w:r>
      <w:r>
        <w:tab/>
      </w:r>
      <w:r w:rsidR="004452B3">
        <w:tab/>
      </w:r>
      <w:r w:rsidRPr="004452B3">
        <w:rPr>
          <w:bCs/>
        </w:rPr>
        <w:t>Physician Escort</w:t>
      </w:r>
      <w:r>
        <w:t xml:space="preserve"> – Joint Commission Accreditation visit</w:t>
      </w:r>
      <w:r w:rsidR="00290EFD">
        <w:t xml:space="preserve"> 2021</w:t>
      </w:r>
    </w:p>
    <w:p w14:paraId="0151B863" w14:textId="7FA0B94D" w:rsidR="00C37193" w:rsidRDefault="009F2215" w:rsidP="004452B3">
      <w:pPr>
        <w:pStyle w:val="ListParagraph"/>
        <w:numPr>
          <w:ilvl w:val="0"/>
          <w:numId w:val="30"/>
        </w:numPr>
      </w:pPr>
      <w:r>
        <w:t xml:space="preserve"> - </w:t>
      </w:r>
      <w:r w:rsidR="00A81A15">
        <w:t>2022</w:t>
      </w:r>
      <w:r w:rsidR="00A81A15">
        <w:tab/>
      </w:r>
      <w:r w:rsidR="0063611D">
        <w:tab/>
      </w:r>
      <w:r w:rsidR="00C37193" w:rsidRPr="00592A70">
        <w:t xml:space="preserve">Co-Commander – UMMC </w:t>
      </w:r>
      <w:r w:rsidR="0063611D" w:rsidRPr="00592A70">
        <w:t>Incident Command</w:t>
      </w:r>
      <w:r w:rsidR="00A81A15" w:rsidRPr="00592A70">
        <w:t xml:space="preserve"> – Covid-19</w:t>
      </w:r>
    </w:p>
    <w:p w14:paraId="1A81F39E" w14:textId="054FE2F3" w:rsidR="009F2215" w:rsidRPr="00592A70" w:rsidRDefault="009F2215" w:rsidP="00433BF5">
      <w:pPr>
        <w:ind w:left="2880"/>
      </w:pPr>
      <w:r>
        <w:t>Co-Led a team of 70 leaders through the pandemic response between September 2021-December 2021</w:t>
      </w:r>
    </w:p>
    <w:p w14:paraId="371B5621" w14:textId="07D3B075" w:rsidR="00185A9F" w:rsidRDefault="009F2215" w:rsidP="009F2215">
      <w:pPr>
        <w:ind w:firstLine="720"/>
      </w:pPr>
      <w:r>
        <w:t>2021 – 2022</w:t>
      </w:r>
      <w:r>
        <w:tab/>
      </w:r>
      <w:r>
        <w:tab/>
        <w:t xml:space="preserve">Incident </w:t>
      </w:r>
      <w:r w:rsidR="00185A9F">
        <w:t>Commander December 2021-March 2022</w:t>
      </w:r>
    </w:p>
    <w:p w14:paraId="467AAA40" w14:textId="49F82704" w:rsidR="009F2215" w:rsidRDefault="009F2215" w:rsidP="00433BF5">
      <w:pPr>
        <w:ind w:firstLine="720"/>
      </w:pPr>
      <w:r>
        <w:tab/>
      </w:r>
      <w:r>
        <w:tab/>
      </w:r>
      <w:r>
        <w:tab/>
        <w:t>Led a tram of 70 leaders through pandemic response</w:t>
      </w:r>
    </w:p>
    <w:p w14:paraId="1FB99382" w14:textId="1B86CEB3" w:rsidR="0063611D" w:rsidRDefault="0063611D" w:rsidP="001048B3">
      <w:pPr>
        <w:ind w:firstLine="720"/>
        <w:rPr>
          <w:b/>
          <w:bCs/>
        </w:rPr>
      </w:pPr>
      <w:r>
        <w:t>2021</w:t>
      </w:r>
      <w:r w:rsidR="00C8047B">
        <w:t xml:space="preserve"> – 2022</w:t>
      </w:r>
      <w:r w:rsidR="00C8047B">
        <w:tab/>
      </w:r>
      <w:r w:rsidR="00DF337E">
        <w:tab/>
      </w:r>
      <w:r w:rsidR="00DF337E" w:rsidRPr="004452B3">
        <w:t>UMMS Pediatric Planning and Operations Section Chief</w:t>
      </w:r>
    </w:p>
    <w:p w14:paraId="2D5C9ED8" w14:textId="77777777" w:rsidR="00185A9F" w:rsidRPr="002F3E46" w:rsidRDefault="00185A9F" w:rsidP="004452B3">
      <w:pPr>
        <w:ind w:left="2880"/>
      </w:pPr>
      <w:r w:rsidRPr="002F3E46">
        <w:t xml:space="preserve">Led UMMS System level </w:t>
      </w:r>
      <w:r w:rsidR="007E4220" w:rsidRPr="002F3E46">
        <w:t xml:space="preserve">pediatric </w:t>
      </w:r>
      <w:r w:rsidRPr="002F3E46">
        <w:t>response to COVID-19 pandemic</w:t>
      </w:r>
    </w:p>
    <w:p w14:paraId="73AB00DA" w14:textId="77777777" w:rsidR="0055037A" w:rsidRPr="00CE4C76" w:rsidRDefault="0055037A" w:rsidP="00CE4C76">
      <w:pPr>
        <w:spacing w:line="216" w:lineRule="auto"/>
        <w:rPr>
          <w:bCs/>
          <w:iCs/>
        </w:rPr>
      </w:pPr>
    </w:p>
    <w:p w14:paraId="024C95AC" w14:textId="77777777" w:rsidR="0070233D" w:rsidRDefault="0055037A" w:rsidP="0070233D">
      <w:pPr>
        <w:rPr>
          <w:b/>
          <w:bCs/>
          <w:iCs/>
        </w:rPr>
      </w:pPr>
      <w:r w:rsidRPr="0000384A">
        <w:rPr>
          <w:b/>
          <w:bCs/>
          <w:iCs/>
        </w:rPr>
        <w:tab/>
        <w:t>Local and National Service</w:t>
      </w:r>
    </w:p>
    <w:p w14:paraId="4F169F4E" w14:textId="77777777" w:rsidR="009D691E" w:rsidRPr="0000384A" w:rsidRDefault="009D691E" w:rsidP="0070233D">
      <w:pPr>
        <w:rPr>
          <w:b/>
          <w:bCs/>
          <w:iCs/>
        </w:rPr>
      </w:pPr>
    </w:p>
    <w:p w14:paraId="31EA598B" w14:textId="77777777" w:rsidR="0070233D" w:rsidRPr="004452B3" w:rsidRDefault="00A44FDA" w:rsidP="006C4D8D">
      <w:pPr>
        <w:ind w:left="2880" w:hanging="2160"/>
        <w:rPr>
          <w:bCs/>
        </w:rPr>
      </w:pPr>
      <w:r w:rsidRPr="0000384A">
        <w:lastRenderedPageBreak/>
        <w:t>2000</w:t>
      </w:r>
      <w:r w:rsidRPr="0000384A">
        <w:tab/>
      </w:r>
      <w:r w:rsidR="0055037A" w:rsidRPr="004452B3">
        <w:rPr>
          <w:bCs/>
        </w:rPr>
        <w:t>Convener</w:t>
      </w:r>
      <w:r w:rsidR="00FF515D" w:rsidRPr="004452B3">
        <w:rPr>
          <w:bCs/>
        </w:rPr>
        <w:t xml:space="preserve"> and Chair</w:t>
      </w:r>
      <w:r w:rsidRPr="004452B3">
        <w:rPr>
          <w:bCs/>
        </w:rPr>
        <w:t>,</w:t>
      </w:r>
      <w:r w:rsidR="0055037A" w:rsidRPr="004452B3">
        <w:rPr>
          <w:bCs/>
        </w:rPr>
        <w:t xml:space="preserve"> American Medical Student Association (AMSA) Regional Conference</w:t>
      </w:r>
    </w:p>
    <w:p w14:paraId="0679EAB0" w14:textId="77777777" w:rsidR="0070233D" w:rsidRPr="004452B3" w:rsidRDefault="0070233D" w:rsidP="006C4D8D">
      <w:pPr>
        <w:ind w:left="2880" w:hanging="2160"/>
        <w:rPr>
          <w:bCs/>
          <w:iCs/>
        </w:rPr>
      </w:pPr>
      <w:r w:rsidRPr="004452B3">
        <w:rPr>
          <w:bCs/>
          <w:iCs/>
        </w:rPr>
        <w:t>2012</w:t>
      </w:r>
      <w:r w:rsidR="00E4199B" w:rsidRPr="004452B3">
        <w:rPr>
          <w:bCs/>
          <w:iCs/>
        </w:rPr>
        <w:t>-2014</w:t>
      </w:r>
      <w:r w:rsidRPr="004452B3">
        <w:rPr>
          <w:bCs/>
          <w:iCs/>
        </w:rPr>
        <w:tab/>
        <w:t>Co-chair – Committee for inpatient pediatrics, Maryland Chapter of the AAP</w:t>
      </w:r>
    </w:p>
    <w:p w14:paraId="0E2D1677" w14:textId="77777777" w:rsidR="0070233D" w:rsidRPr="004452B3" w:rsidRDefault="0070233D" w:rsidP="0013338F">
      <w:pPr>
        <w:ind w:left="2880" w:hanging="2160"/>
        <w:rPr>
          <w:bCs/>
          <w:iCs/>
        </w:rPr>
      </w:pPr>
      <w:r w:rsidRPr="004452B3">
        <w:rPr>
          <w:bCs/>
          <w:iCs/>
        </w:rPr>
        <w:t>2012</w:t>
      </w:r>
      <w:r w:rsidR="0013338F" w:rsidRPr="004452B3">
        <w:rPr>
          <w:bCs/>
          <w:iCs/>
        </w:rPr>
        <w:t xml:space="preserve"> - present</w:t>
      </w:r>
      <w:r w:rsidRPr="004452B3">
        <w:rPr>
          <w:bCs/>
          <w:iCs/>
        </w:rPr>
        <w:tab/>
        <w:t>Abstract reviewer – American Academy of Pediatrics Section of Critical Care</w:t>
      </w:r>
    </w:p>
    <w:p w14:paraId="7702B0EA" w14:textId="5A01DCA8" w:rsidR="00C8047B" w:rsidRDefault="008026BB" w:rsidP="00C8047B">
      <w:pPr>
        <w:pStyle w:val="ListParagraph"/>
        <w:numPr>
          <w:ilvl w:val="0"/>
          <w:numId w:val="39"/>
        </w:numPr>
        <w:rPr>
          <w:bCs/>
          <w:iCs/>
        </w:rPr>
      </w:pPr>
      <w:r w:rsidRPr="00C8047B">
        <w:rPr>
          <w:bCs/>
          <w:iCs/>
        </w:rPr>
        <w:t>-</w:t>
      </w:r>
      <w:r w:rsidR="006C4D8D" w:rsidRPr="00C8047B">
        <w:rPr>
          <w:bCs/>
          <w:iCs/>
        </w:rPr>
        <w:t xml:space="preserve"> </w:t>
      </w:r>
      <w:r w:rsidR="00C8047B" w:rsidRPr="00C8047B">
        <w:rPr>
          <w:bCs/>
          <w:iCs/>
        </w:rPr>
        <w:t>2018</w:t>
      </w:r>
      <w:r w:rsidRPr="00C8047B">
        <w:rPr>
          <w:bCs/>
          <w:iCs/>
        </w:rPr>
        <w:tab/>
      </w:r>
      <w:r w:rsidR="00C8047B">
        <w:rPr>
          <w:bCs/>
          <w:iCs/>
        </w:rPr>
        <w:tab/>
      </w:r>
      <w:r w:rsidRPr="00C8047B">
        <w:rPr>
          <w:bCs/>
          <w:iCs/>
        </w:rPr>
        <w:t xml:space="preserve">Critical Care representative - State of Maryland Pediatric </w:t>
      </w:r>
    </w:p>
    <w:p w14:paraId="5682DE50" w14:textId="147AFBA4" w:rsidR="00C8047B" w:rsidRPr="00C8047B" w:rsidRDefault="008026BB" w:rsidP="00433BF5">
      <w:pPr>
        <w:pStyle w:val="ListParagraph"/>
        <w:ind w:left="2160" w:firstLine="720"/>
        <w:rPr>
          <w:bCs/>
          <w:iCs/>
        </w:rPr>
      </w:pPr>
      <w:r w:rsidRPr="00C8047B">
        <w:rPr>
          <w:bCs/>
          <w:iCs/>
        </w:rPr>
        <w:t>Emergency Medical Advisory Committee</w:t>
      </w:r>
    </w:p>
    <w:p w14:paraId="7AECC417" w14:textId="77777777" w:rsidR="00C8047B" w:rsidRPr="00C8047B" w:rsidRDefault="00C8047B" w:rsidP="00433BF5">
      <w:pPr>
        <w:pStyle w:val="ListParagraph"/>
        <w:ind w:left="2160" w:firstLine="720"/>
      </w:pPr>
    </w:p>
    <w:p w14:paraId="3CF3DC0D" w14:textId="0B4EBDEF" w:rsidR="00C73CE7" w:rsidRPr="00C8047B" w:rsidRDefault="00C8047B" w:rsidP="00433BF5">
      <w:pPr>
        <w:pStyle w:val="ListParagraph"/>
        <w:numPr>
          <w:ilvl w:val="0"/>
          <w:numId w:val="41"/>
        </w:numPr>
      </w:pPr>
      <w:r>
        <w:tab/>
      </w:r>
      <w:r>
        <w:tab/>
      </w:r>
      <w:r>
        <w:tab/>
      </w:r>
      <w:r w:rsidR="00C73CE7" w:rsidRPr="00C8047B">
        <w:t>Manuscript Reviewer</w:t>
      </w:r>
      <w:r w:rsidRPr="00C8047B">
        <w:t xml:space="preserve"> – </w:t>
      </w:r>
      <w:r w:rsidRPr="00433BF5">
        <w:rPr>
          <w:i/>
          <w:iCs/>
        </w:rPr>
        <w:t>American Thoracic Society</w:t>
      </w:r>
      <w:r w:rsidRPr="00C8047B">
        <w:t xml:space="preserve"> (1/</w:t>
      </w:r>
      <w:proofErr w:type="spellStart"/>
      <w:r w:rsidRPr="00C8047B">
        <w:t>yr</w:t>
      </w:r>
      <w:proofErr w:type="spellEnd"/>
      <w:r w:rsidRPr="00C8047B">
        <w:t>)</w:t>
      </w:r>
    </w:p>
    <w:p w14:paraId="5907093B" w14:textId="7F7A4304" w:rsidR="00C73CE7" w:rsidRDefault="00C8047B" w:rsidP="00C8047B">
      <w:pPr>
        <w:ind w:left="720"/>
      </w:pPr>
      <w:r w:rsidRPr="00433BF5">
        <w:rPr>
          <w:bCs/>
        </w:rPr>
        <w:t>2013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433BF5">
        <w:rPr>
          <w:bCs/>
        </w:rPr>
        <w:t>Manuscript Reviewer</w:t>
      </w:r>
      <w:r>
        <w:rPr>
          <w:bCs/>
          <w:i/>
          <w:iCs/>
        </w:rPr>
        <w:t xml:space="preserve"> - </w:t>
      </w:r>
      <w:r w:rsidR="00C73CE7" w:rsidRPr="00C73CE7">
        <w:rPr>
          <w:bCs/>
          <w:i/>
          <w:iCs/>
        </w:rPr>
        <w:t>World Journal of Pediatrics</w:t>
      </w:r>
      <w:r w:rsidR="00C73CE7" w:rsidRPr="00C73CE7">
        <w:rPr>
          <w:b/>
          <w:u w:val="single"/>
        </w:rPr>
        <w:t xml:space="preserve"> </w:t>
      </w:r>
      <w:r>
        <w:t>(1/</w:t>
      </w:r>
      <w:proofErr w:type="spellStart"/>
      <w:r>
        <w:t>yr</w:t>
      </w:r>
      <w:proofErr w:type="spellEnd"/>
      <w:r>
        <w:t>)</w:t>
      </w:r>
    </w:p>
    <w:p w14:paraId="74AB8219" w14:textId="77777777" w:rsidR="00083671" w:rsidRPr="004452B3" w:rsidRDefault="00083671" w:rsidP="00083671">
      <w:pPr>
        <w:ind w:left="2880" w:hanging="2160"/>
        <w:rPr>
          <w:bCs/>
          <w:iCs/>
        </w:rPr>
      </w:pPr>
      <w:r w:rsidRPr="004452B3">
        <w:rPr>
          <w:bCs/>
          <w:iCs/>
        </w:rPr>
        <w:t>2014 – 2017</w:t>
      </w:r>
      <w:r w:rsidRPr="004452B3">
        <w:rPr>
          <w:bCs/>
          <w:iCs/>
        </w:rPr>
        <w:tab/>
        <w:t xml:space="preserve">Member – Alliance Kids Advisory Group – </w:t>
      </w:r>
      <w:proofErr w:type="gramStart"/>
      <w:r w:rsidRPr="004452B3">
        <w:rPr>
          <w:bCs/>
          <w:iCs/>
        </w:rPr>
        <w:t>State Wide</w:t>
      </w:r>
      <w:proofErr w:type="gramEnd"/>
      <w:r w:rsidRPr="004452B3">
        <w:rPr>
          <w:bCs/>
          <w:iCs/>
        </w:rPr>
        <w:t xml:space="preserve"> Pediatric Hospice Program</w:t>
      </w:r>
    </w:p>
    <w:p w14:paraId="1C8BA020" w14:textId="471983B9" w:rsidR="00083671" w:rsidRPr="0000384A" w:rsidRDefault="00083671" w:rsidP="00433BF5">
      <w:pPr>
        <w:ind w:left="2880" w:hanging="2160"/>
      </w:pPr>
      <w:r w:rsidRPr="004452B3">
        <w:rPr>
          <w:bCs/>
          <w:iCs/>
        </w:rPr>
        <w:t>2015</w:t>
      </w:r>
      <w:r w:rsidRPr="004452B3">
        <w:rPr>
          <w:bCs/>
          <w:iCs/>
        </w:rPr>
        <w:tab/>
        <w:t xml:space="preserve">Invited Participant – Maryland Summit on the Future of Graduate Medical Education. Baltimore, MD. </w:t>
      </w:r>
    </w:p>
    <w:p w14:paraId="7DFA1105" w14:textId="7047FD30" w:rsidR="00C73CE7" w:rsidRPr="0000384A" w:rsidRDefault="00C8047B" w:rsidP="00433BF5">
      <w:pPr>
        <w:ind w:firstLine="720"/>
      </w:pPr>
      <w:r w:rsidRPr="00433BF5">
        <w:rPr>
          <w:bCs/>
        </w:rPr>
        <w:t>2015 – 2020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433BF5">
        <w:rPr>
          <w:bCs/>
        </w:rPr>
        <w:t>Manuscript Reviewer</w:t>
      </w:r>
      <w:r>
        <w:rPr>
          <w:bCs/>
          <w:i/>
          <w:iCs/>
        </w:rPr>
        <w:t xml:space="preserve"> - </w:t>
      </w:r>
      <w:r w:rsidR="00C73CE7" w:rsidRPr="00C73CE7">
        <w:rPr>
          <w:bCs/>
          <w:i/>
          <w:iCs/>
        </w:rPr>
        <w:t>Pediatrics</w:t>
      </w:r>
      <w:r w:rsidR="00C73CE7" w:rsidRPr="00C73CE7">
        <w:rPr>
          <w:bCs/>
        </w:rPr>
        <w:t xml:space="preserve"> </w:t>
      </w:r>
      <w:r>
        <w:t>(1/</w:t>
      </w:r>
      <w:proofErr w:type="spellStart"/>
      <w:r>
        <w:t>yr</w:t>
      </w:r>
      <w:proofErr w:type="spellEnd"/>
      <w:r>
        <w:t>)</w:t>
      </w:r>
    </w:p>
    <w:p w14:paraId="7D6BDEEE" w14:textId="14C9042A" w:rsidR="00C73CE7" w:rsidRPr="00C73CE7" w:rsidRDefault="00C8047B" w:rsidP="00433BF5">
      <w:pPr>
        <w:ind w:firstLine="720"/>
        <w:rPr>
          <w:bCs/>
        </w:rPr>
      </w:pPr>
      <w:r w:rsidRPr="00433BF5">
        <w:rPr>
          <w:bCs/>
        </w:rPr>
        <w:t>2016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083671" w:rsidRPr="00433BF5">
        <w:rPr>
          <w:bCs/>
        </w:rPr>
        <w:t>Manuscript</w:t>
      </w:r>
      <w:r w:rsidRPr="00433BF5">
        <w:rPr>
          <w:bCs/>
        </w:rPr>
        <w:t xml:space="preserve"> Reviewer</w:t>
      </w:r>
      <w:r>
        <w:rPr>
          <w:bCs/>
          <w:i/>
          <w:iCs/>
        </w:rPr>
        <w:t xml:space="preserve"> - </w:t>
      </w:r>
      <w:r w:rsidR="00C73CE7" w:rsidRPr="00C73CE7">
        <w:rPr>
          <w:bCs/>
          <w:i/>
          <w:iCs/>
        </w:rPr>
        <w:t>Pediatric Research</w:t>
      </w:r>
      <w:r w:rsidR="00C73CE7" w:rsidRPr="00C73CE7">
        <w:rPr>
          <w:bCs/>
        </w:rPr>
        <w:t xml:space="preserve"> </w:t>
      </w:r>
      <w:r>
        <w:rPr>
          <w:bCs/>
        </w:rPr>
        <w:t>(1/</w:t>
      </w:r>
      <w:proofErr w:type="spellStart"/>
      <w:r>
        <w:rPr>
          <w:bCs/>
        </w:rPr>
        <w:t>yr</w:t>
      </w:r>
      <w:proofErr w:type="spellEnd"/>
      <w:r>
        <w:rPr>
          <w:bCs/>
        </w:rPr>
        <w:t>)</w:t>
      </w:r>
    </w:p>
    <w:p w14:paraId="2E5442E1" w14:textId="10EF4E04" w:rsidR="00C73CE7" w:rsidRDefault="00C8047B" w:rsidP="00433BF5">
      <w:pPr>
        <w:ind w:firstLine="720"/>
      </w:pPr>
      <w:r w:rsidRPr="00433BF5">
        <w:rPr>
          <w:bCs/>
        </w:rPr>
        <w:t>2016-2021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433BF5">
        <w:rPr>
          <w:bCs/>
        </w:rPr>
        <w:t>Manuscript Reviewer</w:t>
      </w:r>
      <w:r>
        <w:rPr>
          <w:bCs/>
          <w:i/>
          <w:iCs/>
        </w:rPr>
        <w:t xml:space="preserve"> - </w:t>
      </w:r>
      <w:r w:rsidR="00C73CE7" w:rsidRPr="00C73CE7">
        <w:rPr>
          <w:bCs/>
          <w:i/>
          <w:iCs/>
        </w:rPr>
        <w:t>European Journal of Pediatrics</w:t>
      </w:r>
      <w:r w:rsidR="00083671">
        <w:rPr>
          <w:b/>
          <w:u w:val="single"/>
        </w:rPr>
        <w:t xml:space="preserve"> </w:t>
      </w:r>
      <w:r w:rsidR="00083671">
        <w:rPr>
          <w:bCs/>
        </w:rPr>
        <w:t>(1/</w:t>
      </w:r>
      <w:proofErr w:type="spellStart"/>
      <w:r w:rsidR="00083671">
        <w:rPr>
          <w:bCs/>
        </w:rPr>
        <w:t>yr</w:t>
      </w:r>
      <w:proofErr w:type="spellEnd"/>
      <w:r w:rsidR="00083671">
        <w:rPr>
          <w:bCs/>
        </w:rPr>
        <w:t>)</w:t>
      </w:r>
    </w:p>
    <w:p w14:paraId="5A5AADE6" w14:textId="21440121" w:rsidR="00C73CE7" w:rsidRPr="004452B3" w:rsidRDefault="00083671" w:rsidP="00433BF5">
      <w:pPr>
        <w:ind w:firstLine="720"/>
        <w:rPr>
          <w:bCs/>
          <w:iCs/>
        </w:rPr>
      </w:pPr>
      <w:r w:rsidRPr="00433BF5">
        <w:rPr>
          <w:bCs/>
        </w:rPr>
        <w:t>2018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433BF5">
        <w:rPr>
          <w:bCs/>
        </w:rPr>
        <w:t>Manuscript Reviewer</w:t>
      </w:r>
      <w:r>
        <w:rPr>
          <w:bCs/>
          <w:i/>
          <w:iCs/>
        </w:rPr>
        <w:t xml:space="preserve"> – </w:t>
      </w:r>
      <w:r w:rsidR="00C73CE7" w:rsidRPr="00C73CE7">
        <w:rPr>
          <w:bCs/>
          <w:i/>
          <w:iCs/>
        </w:rPr>
        <w:t>Diagnosis</w:t>
      </w:r>
      <w:r>
        <w:rPr>
          <w:bCs/>
          <w:iCs/>
        </w:rPr>
        <w:t xml:space="preserve"> (1/</w:t>
      </w:r>
      <w:proofErr w:type="spellStart"/>
      <w:r>
        <w:rPr>
          <w:bCs/>
          <w:iCs/>
        </w:rPr>
        <w:t>yr</w:t>
      </w:r>
      <w:proofErr w:type="spellEnd"/>
      <w:r>
        <w:rPr>
          <w:bCs/>
          <w:iCs/>
        </w:rPr>
        <w:t>)</w:t>
      </w:r>
    </w:p>
    <w:p w14:paraId="066C5F2B" w14:textId="5A4A3D40" w:rsidR="008F2648" w:rsidRDefault="008F2648">
      <w:pPr>
        <w:rPr>
          <w:b/>
          <w:bCs/>
          <w:iCs/>
        </w:rPr>
      </w:pPr>
    </w:p>
    <w:p w14:paraId="4C4D8ED7" w14:textId="77777777" w:rsidR="00F36AD8" w:rsidRDefault="00F36AD8" w:rsidP="0013338F">
      <w:pPr>
        <w:ind w:left="2880" w:hanging="2160"/>
        <w:rPr>
          <w:b/>
          <w:bCs/>
          <w:iCs/>
        </w:rPr>
      </w:pPr>
    </w:p>
    <w:p w14:paraId="468ECF12" w14:textId="77777777" w:rsidR="00F36AD8" w:rsidRDefault="00F36AD8" w:rsidP="0013338F">
      <w:pPr>
        <w:ind w:left="2880" w:hanging="2160"/>
        <w:rPr>
          <w:b/>
          <w:bCs/>
          <w:iCs/>
        </w:rPr>
      </w:pPr>
    </w:p>
    <w:p w14:paraId="04997C9F" w14:textId="77777777" w:rsidR="00F36AD8" w:rsidRDefault="00F36AD8" w:rsidP="0013338F">
      <w:pPr>
        <w:ind w:left="2880" w:hanging="2160"/>
        <w:rPr>
          <w:b/>
          <w:bCs/>
          <w:iCs/>
        </w:rPr>
      </w:pPr>
    </w:p>
    <w:p w14:paraId="74BCB2B7" w14:textId="6FAAC020" w:rsidR="00304E31" w:rsidRDefault="00304E31" w:rsidP="0013338F">
      <w:pPr>
        <w:ind w:left="2880" w:hanging="2160"/>
        <w:rPr>
          <w:b/>
          <w:bCs/>
          <w:iCs/>
        </w:rPr>
      </w:pPr>
      <w:r w:rsidRPr="0000384A">
        <w:rPr>
          <w:b/>
          <w:bCs/>
          <w:iCs/>
        </w:rPr>
        <w:t>Community Service</w:t>
      </w:r>
    </w:p>
    <w:p w14:paraId="062111F7" w14:textId="77777777" w:rsidR="009D691E" w:rsidRPr="0000384A" w:rsidRDefault="009D691E" w:rsidP="0013338F">
      <w:pPr>
        <w:ind w:left="2880" w:hanging="2160"/>
        <w:rPr>
          <w:b/>
          <w:bCs/>
          <w:iCs/>
        </w:rPr>
      </w:pPr>
    </w:p>
    <w:p w14:paraId="3DBAF165" w14:textId="77777777" w:rsidR="00304E31" w:rsidRPr="00C73CE7" w:rsidRDefault="000B7235" w:rsidP="0013338F">
      <w:pPr>
        <w:ind w:left="2880" w:hanging="2160"/>
        <w:rPr>
          <w:iCs/>
        </w:rPr>
      </w:pPr>
      <w:r>
        <w:rPr>
          <w:bCs/>
          <w:iCs/>
        </w:rPr>
        <w:t>2013 – 2017</w:t>
      </w:r>
      <w:r w:rsidR="00304E31" w:rsidRPr="0000384A">
        <w:rPr>
          <w:b/>
          <w:bCs/>
          <w:iCs/>
        </w:rPr>
        <w:tab/>
      </w:r>
      <w:r w:rsidR="00304E31" w:rsidRPr="00C73CE7">
        <w:rPr>
          <w:iCs/>
        </w:rPr>
        <w:t>Volunteer medical staff – Maryland Special Olympics summer games</w:t>
      </w:r>
    </w:p>
    <w:p w14:paraId="47CB802A" w14:textId="77777777" w:rsidR="00304E31" w:rsidRPr="00C73CE7" w:rsidRDefault="00304E31" w:rsidP="0013338F">
      <w:pPr>
        <w:ind w:left="2880" w:hanging="2160"/>
        <w:rPr>
          <w:iCs/>
        </w:rPr>
      </w:pPr>
      <w:r w:rsidRPr="00C73CE7">
        <w:rPr>
          <w:iCs/>
        </w:rPr>
        <w:t>2013</w:t>
      </w:r>
      <w:r w:rsidRPr="00C73CE7">
        <w:rPr>
          <w:iCs/>
        </w:rPr>
        <w:tab/>
        <w:t>Science Fair Judge – Mount Saint Joseph High School</w:t>
      </w:r>
    </w:p>
    <w:p w14:paraId="6500A83E" w14:textId="77777777" w:rsidR="009536A5" w:rsidRPr="00C73CE7" w:rsidRDefault="009536A5" w:rsidP="0013338F">
      <w:pPr>
        <w:ind w:left="2880" w:hanging="2160"/>
        <w:rPr>
          <w:iCs/>
        </w:rPr>
      </w:pPr>
      <w:r w:rsidRPr="00C73CE7">
        <w:rPr>
          <w:iCs/>
        </w:rPr>
        <w:t>2014</w:t>
      </w:r>
      <w:r w:rsidRPr="00C73CE7">
        <w:rPr>
          <w:iCs/>
        </w:rPr>
        <w:tab/>
        <w:t>Senior Project Mentor – Mt. St. Joseph High School</w:t>
      </w:r>
    </w:p>
    <w:p w14:paraId="65433C52" w14:textId="77777777" w:rsidR="00501733" w:rsidRPr="00C73CE7" w:rsidRDefault="00501733" w:rsidP="0013338F">
      <w:pPr>
        <w:ind w:left="2880" w:hanging="2160"/>
        <w:rPr>
          <w:iCs/>
        </w:rPr>
      </w:pPr>
      <w:r w:rsidRPr="00C73CE7">
        <w:rPr>
          <w:iCs/>
        </w:rPr>
        <w:t>2015</w:t>
      </w:r>
      <w:r w:rsidR="000B7235" w:rsidRPr="00C73CE7">
        <w:rPr>
          <w:iCs/>
        </w:rPr>
        <w:t xml:space="preserve"> - 2018</w:t>
      </w:r>
      <w:r w:rsidRPr="00C73CE7">
        <w:rPr>
          <w:iCs/>
        </w:rPr>
        <w:tab/>
        <w:t>Solutions Showcase Judge – Mt. St. Joseph High School</w:t>
      </w:r>
    </w:p>
    <w:p w14:paraId="5F6E01E9" w14:textId="77777777" w:rsidR="000B7235" w:rsidRPr="00C73CE7" w:rsidRDefault="000B7235" w:rsidP="0013338F">
      <w:pPr>
        <w:ind w:left="2880" w:hanging="2160"/>
        <w:rPr>
          <w:iCs/>
        </w:rPr>
      </w:pPr>
      <w:r w:rsidRPr="00C73CE7">
        <w:rPr>
          <w:iCs/>
        </w:rPr>
        <w:t>2107-present</w:t>
      </w:r>
      <w:r w:rsidR="00820B69" w:rsidRPr="00C73CE7">
        <w:rPr>
          <w:iCs/>
        </w:rPr>
        <w:tab/>
        <w:t>Maple Glen Homeowner</w:t>
      </w:r>
      <w:r w:rsidRPr="00C73CE7">
        <w:rPr>
          <w:iCs/>
        </w:rPr>
        <w:t>s</w:t>
      </w:r>
      <w:r w:rsidR="00820B69" w:rsidRPr="00C73CE7">
        <w:rPr>
          <w:iCs/>
        </w:rPr>
        <w:t>’</w:t>
      </w:r>
      <w:r w:rsidRPr="00C73CE7">
        <w:rPr>
          <w:iCs/>
        </w:rPr>
        <w:t xml:space="preserve"> Association President</w:t>
      </w:r>
    </w:p>
    <w:p w14:paraId="1A4C259B" w14:textId="77777777" w:rsidR="00F86CED" w:rsidRPr="00C73CE7" w:rsidRDefault="00F86CED" w:rsidP="0013338F">
      <w:pPr>
        <w:ind w:left="2880" w:hanging="2160"/>
        <w:rPr>
          <w:iCs/>
        </w:rPr>
      </w:pPr>
      <w:r w:rsidRPr="00C73CE7">
        <w:rPr>
          <w:iCs/>
        </w:rPr>
        <w:t>2018</w:t>
      </w:r>
      <w:r w:rsidRPr="00C73CE7">
        <w:rPr>
          <w:iCs/>
        </w:rPr>
        <w:tab/>
        <w:t>Coordinator – Leveling the Playing Field – used sports equipment drive</w:t>
      </w:r>
    </w:p>
    <w:p w14:paraId="764B7C9A" w14:textId="6D1CB476" w:rsidR="000B7235" w:rsidRDefault="000B7235" w:rsidP="0013338F">
      <w:pPr>
        <w:ind w:left="2880" w:hanging="2160"/>
        <w:rPr>
          <w:iCs/>
        </w:rPr>
      </w:pPr>
      <w:r w:rsidRPr="00C73CE7">
        <w:rPr>
          <w:iCs/>
        </w:rPr>
        <w:t>2015-present</w:t>
      </w:r>
      <w:r w:rsidRPr="00C73CE7">
        <w:rPr>
          <w:iCs/>
        </w:rPr>
        <w:tab/>
        <w:t>Coach – HOCO Lacrosse</w:t>
      </w:r>
      <w:r w:rsidR="008F2648" w:rsidRPr="00C73CE7">
        <w:rPr>
          <w:iCs/>
        </w:rPr>
        <w:t>, Howard County Lacrosse Program</w:t>
      </w:r>
    </w:p>
    <w:p w14:paraId="01440882" w14:textId="493D3814" w:rsidR="00C73CE7" w:rsidRPr="00C73CE7" w:rsidRDefault="00C73CE7" w:rsidP="0013338F">
      <w:pPr>
        <w:ind w:left="2880" w:hanging="2160"/>
        <w:rPr>
          <w:iCs/>
        </w:rPr>
      </w:pPr>
      <w:r>
        <w:rPr>
          <w:iCs/>
        </w:rPr>
        <w:tab/>
        <w:t>4-6 hours per week</w:t>
      </w:r>
    </w:p>
    <w:p w14:paraId="48F82338" w14:textId="4C9D24AB" w:rsidR="000B7235" w:rsidRDefault="000B7235" w:rsidP="0013338F">
      <w:pPr>
        <w:ind w:left="2880" w:hanging="2160"/>
        <w:rPr>
          <w:iCs/>
        </w:rPr>
      </w:pPr>
      <w:r w:rsidRPr="00C73CE7">
        <w:rPr>
          <w:iCs/>
        </w:rPr>
        <w:t>2019-present</w:t>
      </w:r>
      <w:r w:rsidRPr="00C73CE7">
        <w:rPr>
          <w:iCs/>
        </w:rPr>
        <w:tab/>
        <w:t>Coach – Soccer Association of Columbia</w:t>
      </w:r>
    </w:p>
    <w:p w14:paraId="43947FF3" w14:textId="50EF55BB" w:rsidR="00C73CE7" w:rsidRPr="00C73CE7" w:rsidRDefault="00C73CE7" w:rsidP="0013338F">
      <w:pPr>
        <w:ind w:left="2880" w:hanging="2160"/>
        <w:rPr>
          <w:iCs/>
        </w:rPr>
      </w:pPr>
      <w:r>
        <w:rPr>
          <w:iCs/>
        </w:rPr>
        <w:tab/>
        <w:t>2-3 hours per week</w:t>
      </w:r>
    </w:p>
    <w:p w14:paraId="726BFE2C" w14:textId="77777777" w:rsidR="0055037A" w:rsidRPr="0000384A" w:rsidRDefault="0055037A" w:rsidP="007D443D">
      <w:pPr>
        <w:spacing w:line="216" w:lineRule="auto"/>
        <w:rPr>
          <w:b/>
          <w:u w:val="single"/>
        </w:rPr>
      </w:pPr>
    </w:p>
    <w:p w14:paraId="3402CE3A" w14:textId="77777777" w:rsidR="00307778" w:rsidRPr="0000384A" w:rsidRDefault="00307778" w:rsidP="00DF12CD">
      <w:pPr>
        <w:spacing w:line="216" w:lineRule="auto"/>
        <w:rPr>
          <w:b/>
          <w:u w:val="single"/>
        </w:rPr>
      </w:pPr>
    </w:p>
    <w:p w14:paraId="3A4421BD" w14:textId="77777777" w:rsidR="00D7164E" w:rsidRDefault="00D7164E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097AF6F" w14:textId="75578988" w:rsidR="00F86CED" w:rsidRPr="0000384A" w:rsidRDefault="00307778" w:rsidP="00433BF5">
      <w:pPr>
        <w:tabs>
          <w:tab w:val="left" w:pos="2708"/>
        </w:tabs>
        <w:spacing w:line="216" w:lineRule="auto"/>
        <w:rPr>
          <w:bCs/>
          <w:i/>
          <w:iCs/>
        </w:rPr>
      </w:pPr>
      <w:r w:rsidRPr="0000384A">
        <w:rPr>
          <w:b/>
          <w:u w:val="single"/>
        </w:rPr>
        <w:lastRenderedPageBreak/>
        <w:t>Teaching Service</w:t>
      </w:r>
      <w:r w:rsidR="00FF515D" w:rsidRPr="0000384A">
        <w:tab/>
      </w:r>
    </w:p>
    <w:p w14:paraId="7631EB45" w14:textId="77777777" w:rsidR="00FF515D" w:rsidRPr="0000384A" w:rsidRDefault="009536A5" w:rsidP="009536A5">
      <w:pPr>
        <w:pStyle w:val="Default"/>
        <w:rPr>
          <w:rFonts w:ascii="Times New Roman" w:hAnsi="Times New Roman" w:cs="Times New Roman"/>
        </w:rPr>
      </w:pPr>
      <w:r w:rsidRPr="0000384A">
        <w:rPr>
          <w:rFonts w:ascii="Times New Roman" w:hAnsi="Times New Roman" w:cs="Times New Roman"/>
          <w:bCs/>
          <w:i/>
          <w:iCs/>
        </w:rPr>
        <w:tab/>
      </w:r>
      <w:r w:rsidRPr="0000384A">
        <w:rPr>
          <w:rFonts w:ascii="Times New Roman" w:hAnsi="Times New Roman" w:cs="Times New Roman"/>
          <w:bCs/>
          <w:i/>
          <w:iCs/>
        </w:rPr>
        <w:tab/>
      </w:r>
      <w:r w:rsidRPr="0000384A">
        <w:rPr>
          <w:rFonts w:ascii="Times New Roman" w:hAnsi="Times New Roman" w:cs="Times New Roman"/>
          <w:bCs/>
          <w:i/>
          <w:iCs/>
        </w:rPr>
        <w:tab/>
      </w:r>
      <w:r w:rsidRPr="0000384A">
        <w:rPr>
          <w:rFonts w:ascii="Times New Roman" w:hAnsi="Times New Roman" w:cs="Times New Roman"/>
          <w:bCs/>
          <w:i/>
          <w:iCs/>
        </w:rPr>
        <w:tab/>
      </w:r>
    </w:p>
    <w:p w14:paraId="741BADE0" w14:textId="77777777" w:rsidR="00FF515D" w:rsidRPr="0000384A" w:rsidRDefault="00FF515D" w:rsidP="0086193D">
      <w:pPr>
        <w:spacing w:line="216" w:lineRule="auto"/>
        <w:ind w:firstLine="720"/>
        <w:rPr>
          <w:b/>
          <w:bCs/>
          <w:iCs/>
        </w:rPr>
      </w:pPr>
      <w:r w:rsidRPr="0000384A">
        <w:rPr>
          <w:b/>
          <w:bCs/>
          <w:iCs/>
        </w:rPr>
        <w:t>Educational Administration</w:t>
      </w:r>
    </w:p>
    <w:p w14:paraId="404BB137" w14:textId="0EC77E63" w:rsidR="001013EA" w:rsidRDefault="001013EA" w:rsidP="005A3B7A">
      <w:pPr>
        <w:ind w:firstLine="720"/>
      </w:pPr>
      <w:r>
        <w:t>2007 – 2008</w:t>
      </w:r>
      <w:r>
        <w:tab/>
      </w:r>
      <w:r>
        <w:tab/>
        <w:t>Chief Resident</w:t>
      </w:r>
      <w:r w:rsidR="00112940">
        <w:t>, Department of Pediatrics, Johns Hopkins Hospital</w:t>
      </w:r>
    </w:p>
    <w:p w14:paraId="1648658C" w14:textId="2BB48595" w:rsidR="00112940" w:rsidRDefault="000A52E4" w:rsidP="000A52E4">
      <w:pPr>
        <w:ind w:left="2880"/>
      </w:pPr>
      <w:r>
        <w:t xml:space="preserve">Provide direction, </w:t>
      </w:r>
      <w:proofErr w:type="gramStart"/>
      <w:r>
        <w:t>mentorship</w:t>
      </w:r>
      <w:proofErr w:type="gramEnd"/>
      <w:r>
        <w:t xml:space="preserve"> and education for the education of 85 residents and all medical student clerkship students in the department of Pediatrics</w:t>
      </w:r>
    </w:p>
    <w:p w14:paraId="63066A2D" w14:textId="7A3A4F36" w:rsidR="000A52E4" w:rsidRPr="001013EA" w:rsidRDefault="005A3B7A" w:rsidP="000A52E4">
      <w:pPr>
        <w:ind w:left="2880" w:hanging="2160"/>
        <w:rPr>
          <w:bCs/>
        </w:rPr>
      </w:pPr>
      <w:r w:rsidRPr="0000384A">
        <w:t>2009 - 2010</w:t>
      </w:r>
      <w:r w:rsidRPr="0000384A">
        <w:tab/>
      </w:r>
      <w:r w:rsidRPr="001013EA">
        <w:rPr>
          <w:bCs/>
        </w:rPr>
        <w:t>Chief Educational Fellow, Pediatric Critical Care Medicine</w:t>
      </w:r>
      <w:r w:rsidR="001013EA">
        <w:rPr>
          <w:bCs/>
        </w:rPr>
        <w:t xml:space="preserve">, Johns Hopkins </w:t>
      </w:r>
      <w:r w:rsidR="000A52E4">
        <w:rPr>
          <w:bCs/>
        </w:rPr>
        <w:t>Hospital</w:t>
      </w:r>
    </w:p>
    <w:p w14:paraId="0CD7263F" w14:textId="0FE3FB45" w:rsidR="005A3B7A" w:rsidRPr="001013EA" w:rsidRDefault="005A3B7A" w:rsidP="005A3B7A">
      <w:pPr>
        <w:ind w:firstLine="720"/>
        <w:rPr>
          <w:bCs/>
        </w:rPr>
      </w:pPr>
      <w:r w:rsidRPr="001013EA">
        <w:rPr>
          <w:bCs/>
        </w:rPr>
        <w:tab/>
      </w:r>
      <w:r w:rsidRPr="001013EA">
        <w:rPr>
          <w:bCs/>
        </w:rPr>
        <w:tab/>
      </w:r>
      <w:r w:rsidRPr="001013EA">
        <w:rPr>
          <w:bCs/>
        </w:rPr>
        <w:tab/>
      </w:r>
    </w:p>
    <w:p w14:paraId="34E2E600" w14:textId="77777777" w:rsidR="00FF515D" w:rsidRPr="001013EA" w:rsidRDefault="00696246" w:rsidP="0086193D">
      <w:pPr>
        <w:spacing w:line="216" w:lineRule="auto"/>
        <w:ind w:firstLine="720"/>
        <w:rPr>
          <w:bCs/>
          <w:iCs/>
        </w:rPr>
      </w:pPr>
      <w:r w:rsidRPr="001013EA">
        <w:rPr>
          <w:bCs/>
          <w:iCs/>
        </w:rPr>
        <w:t>2012 – 2019</w:t>
      </w:r>
      <w:r w:rsidRPr="001013EA">
        <w:rPr>
          <w:bCs/>
          <w:iCs/>
        </w:rPr>
        <w:tab/>
      </w:r>
      <w:r w:rsidR="00FF515D" w:rsidRPr="001013EA">
        <w:rPr>
          <w:bCs/>
          <w:iCs/>
        </w:rPr>
        <w:tab/>
        <w:t>Assistant Pediatric Residency Program Director</w:t>
      </w:r>
    </w:p>
    <w:p w14:paraId="7F9E60CB" w14:textId="5C16CF51" w:rsidR="005E1904" w:rsidRPr="001013EA" w:rsidRDefault="005E1904" w:rsidP="0086193D">
      <w:pPr>
        <w:spacing w:line="216" w:lineRule="auto"/>
        <w:ind w:firstLine="720"/>
        <w:rPr>
          <w:bCs/>
          <w:iCs/>
        </w:rPr>
      </w:pPr>
      <w:r w:rsidRPr="001013EA">
        <w:rPr>
          <w:bCs/>
          <w:iCs/>
        </w:rPr>
        <w:tab/>
      </w:r>
      <w:r w:rsidRPr="001013EA">
        <w:rPr>
          <w:bCs/>
          <w:iCs/>
        </w:rPr>
        <w:tab/>
      </w:r>
      <w:r w:rsidRPr="001013EA">
        <w:rPr>
          <w:bCs/>
          <w:iCs/>
        </w:rPr>
        <w:tab/>
        <w:t>Semi-annual reviews for 8 pediatric residents</w:t>
      </w:r>
    </w:p>
    <w:p w14:paraId="5B1FD3BB" w14:textId="6E3FC41A" w:rsidR="00EF7BE0" w:rsidRPr="0000384A" w:rsidRDefault="005E1904">
      <w:pPr>
        <w:spacing w:line="216" w:lineRule="auto"/>
        <w:ind w:firstLine="720"/>
        <w:rPr>
          <w:bCs/>
          <w:iCs/>
        </w:rPr>
      </w:pPr>
      <w:r w:rsidRPr="0000384A">
        <w:rPr>
          <w:bCs/>
          <w:iCs/>
        </w:rPr>
        <w:tab/>
      </w:r>
      <w:r w:rsidRPr="0000384A">
        <w:rPr>
          <w:bCs/>
          <w:iCs/>
        </w:rPr>
        <w:tab/>
      </w:r>
      <w:r w:rsidRPr="0000384A">
        <w:rPr>
          <w:bCs/>
          <w:iCs/>
        </w:rPr>
        <w:tab/>
      </w:r>
    </w:p>
    <w:p w14:paraId="6F0A9DEC" w14:textId="77777777" w:rsidR="004978EB" w:rsidRPr="0000384A" w:rsidRDefault="005A3B7A" w:rsidP="005A3B7A">
      <w:pPr>
        <w:spacing w:line="216" w:lineRule="auto"/>
        <w:ind w:left="2880" w:hanging="2160"/>
        <w:rPr>
          <w:bCs/>
          <w:iCs/>
        </w:rPr>
      </w:pPr>
      <w:r w:rsidRPr="0000384A">
        <w:rPr>
          <w:bCs/>
          <w:iCs/>
        </w:rPr>
        <w:t>2015</w:t>
      </w:r>
      <w:r w:rsidRPr="0000384A">
        <w:rPr>
          <w:bCs/>
          <w:iCs/>
        </w:rPr>
        <w:tab/>
        <w:t>Graduate Medical Education Patient Safety and Quality Improvement Subcommittee</w:t>
      </w:r>
    </w:p>
    <w:p w14:paraId="055963A5" w14:textId="77777777" w:rsidR="00E4199B" w:rsidRPr="0000384A" w:rsidRDefault="00E4199B" w:rsidP="0086193D">
      <w:pPr>
        <w:spacing w:line="216" w:lineRule="auto"/>
        <w:ind w:firstLine="720"/>
        <w:rPr>
          <w:bCs/>
          <w:iCs/>
        </w:rPr>
      </w:pPr>
    </w:p>
    <w:p w14:paraId="51505CA0" w14:textId="77777777" w:rsidR="00E4199B" w:rsidRPr="0000384A" w:rsidRDefault="00E4199B" w:rsidP="00E4199B">
      <w:pPr>
        <w:ind w:left="720"/>
        <w:rPr>
          <w:b/>
        </w:rPr>
      </w:pPr>
      <w:r w:rsidRPr="0000384A">
        <w:rPr>
          <w:b/>
        </w:rPr>
        <w:t>Curriculum Development</w:t>
      </w:r>
    </w:p>
    <w:p w14:paraId="12FE3BFF" w14:textId="77777777" w:rsidR="005A3B7A" w:rsidRPr="0000384A" w:rsidRDefault="005A3B7A" w:rsidP="00E4199B">
      <w:pPr>
        <w:ind w:left="720"/>
      </w:pPr>
      <w:r w:rsidRPr="0000384A">
        <w:t>2014</w:t>
      </w:r>
      <w:r w:rsidRPr="0000384A">
        <w:tab/>
      </w:r>
      <w:r w:rsidRPr="0000384A">
        <w:tab/>
      </w:r>
      <w:r w:rsidRPr="0000384A">
        <w:tab/>
        <w:t>Pediatric Residency Curriculum – Design team</w:t>
      </w:r>
    </w:p>
    <w:p w14:paraId="3E505F42" w14:textId="77777777" w:rsidR="00E4199B" w:rsidRPr="0000384A" w:rsidRDefault="00E4199B" w:rsidP="00E4199B">
      <w:pPr>
        <w:ind w:left="720"/>
      </w:pPr>
      <w:r w:rsidRPr="0000384A">
        <w:t>2014</w:t>
      </w:r>
      <w:r w:rsidRPr="0000384A">
        <w:tab/>
      </w:r>
      <w:r w:rsidRPr="0000384A">
        <w:tab/>
      </w:r>
      <w:r w:rsidRPr="0000384A">
        <w:tab/>
        <w:t>Pediatric Hospital Based Practice Residency Pathway</w:t>
      </w:r>
    </w:p>
    <w:p w14:paraId="2C63349B" w14:textId="39381F89" w:rsidR="00E4199B" w:rsidRPr="0000384A" w:rsidRDefault="00E4199B" w:rsidP="00E4199B">
      <w:pPr>
        <w:ind w:left="2880"/>
      </w:pPr>
      <w:r w:rsidRPr="0000384A">
        <w:t xml:space="preserve">Developed </w:t>
      </w:r>
      <w:proofErr w:type="gramStart"/>
      <w:r w:rsidRPr="0000384A">
        <w:t>2 year</w:t>
      </w:r>
      <w:proofErr w:type="gramEnd"/>
      <w:r w:rsidRPr="0000384A">
        <w:t xml:space="preserve"> curriculum for pediatric residents to be used for the 2</w:t>
      </w:r>
      <w:r w:rsidRPr="0000384A">
        <w:rPr>
          <w:vertAlign w:val="superscript"/>
        </w:rPr>
        <w:t>nd</w:t>
      </w:r>
      <w:r w:rsidRPr="0000384A">
        <w:t xml:space="preserve"> and 3</w:t>
      </w:r>
      <w:r w:rsidRPr="0000384A">
        <w:rPr>
          <w:vertAlign w:val="superscript"/>
        </w:rPr>
        <w:t>rd</w:t>
      </w:r>
      <w:r w:rsidRPr="0000384A">
        <w:t xml:space="preserve"> year for residents interested in PICU, NICU, EM and hospitalist medicine</w:t>
      </w:r>
    </w:p>
    <w:p w14:paraId="74E5D8AD" w14:textId="77777777" w:rsidR="009536A5" w:rsidRPr="0000384A" w:rsidRDefault="009536A5" w:rsidP="009536A5">
      <w:r w:rsidRPr="0000384A">
        <w:tab/>
        <w:t>2014</w:t>
      </w:r>
      <w:r w:rsidRPr="0000384A">
        <w:tab/>
      </w:r>
      <w:r w:rsidRPr="0000384A">
        <w:tab/>
      </w:r>
      <w:r w:rsidRPr="0000384A">
        <w:tab/>
        <w:t>Pediatric Procedural and Diagnostic Elective</w:t>
      </w:r>
    </w:p>
    <w:p w14:paraId="30B651CB" w14:textId="676FC869" w:rsidR="005A3B7A" w:rsidRPr="0000384A" w:rsidRDefault="005A3B7A" w:rsidP="009B477B">
      <w:pPr>
        <w:ind w:left="2880" w:hanging="2160"/>
      </w:pPr>
      <w:r w:rsidRPr="0000384A">
        <w:t>2015</w:t>
      </w:r>
      <w:r w:rsidRPr="0000384A">
        <w:tab/>
        <w:t>Medical communication and diagnosis – Pediatric Intern Orientation</w:t>
      </w:r>
    </w:p>
    <w:p w14:paraId="5D6CB6C8" w14:textId="77777777" w:rsidR="005A3B7A" w:rsidRPr="0000384A" w:rsidRDefault="005A3B7A" w:rsidP="005A3B7A">
      <w:pPr>
        <w:ind w:firstLine="720"/>
      </w:pPr>
      <w:r w:rsidRPr="0000384A">
        <w:t>2016</w:t>
      </w:r>
      <w:r w:rsidRPr="0000384A">
        <w:tab/>
      </w:r>
      <w:r w:rsidRPr="0000384A">
        <w:tab/>
      </w:r>
      <w:r w:rsidRPr="0000384A">
        <w:tab/>
        <w:t>Pediatric Resident Resiliency Seminar</w:t>
      </w:r>
    </w:p>
    <w:p w14:paraId="2EACEEEC" w14:textId="0889579C" w:rsidR="005A3B7A" w:rsidRPr="0000384A" w:rsidRDefault="005A3B7A" w:rsidP="005A3B7A">
      <w:r w:rsidRPr="0000384A">
        <w:tab/>
      </w:r>
      <w:r w:rsidRPr="0000384A">
        <w:tab/>
      </w:r>
      <w:r w:rsidRPr="0000384A">
        <w:tab/>
      </w:r>
      <w:r w:rsidRPr="0000384A">
        <w:tab/>
        <w:t>Full day seminar for 2</w:t>
      </w:r>
      <w:r w:rsidRPr="0000384A">
        <w:rPr>
          <w:vertAlign w:val="superscript"/>
        </w:rPr>
        <w:t>nd</w:t>
      </w:r>
      <w:r w:rsidRPr="0000384A">
        <w:t xml:space="preserve"> year pediatric residents</w:t>
      </w:r>
    </w:p>
    <w:p w14:paraId="3B56AC86" w14:textId="576FD337" w:rsidR="00830EC4" w:rsidRDefault="005A3B7A" w:rsidP="00F466B9">
      <w:pPr>
        <w:ind w:left="2880"/>
      </w:pPr>
      <w:r w:rsidRPr="0000384A">
        <w:t>Developed program and led session covering medical errors, difficult situations and coping mechanisms</w:t>
      </w:r>
    </w:p>
    <w:p w14:paraId="7806BBF8" w14:textId="614FE19D" w:rsidR="00914A01" w:rsidRDefault="00914A01" w:rsidP="00F466B9">
      <w:pPr>
        <w:ind w:left="2880"/>
      </w:pPr>
      <w:r>
        <w:t>20 Residents</w:t>
      </w:r>
    </w:p>
    <w:p w14:paraId="072573E3" w14:textId="4A4EC635" w:rsidR="004978EB" w:rsidRDefault="00830EC4" w:rsidP="00980281">
      <w:pPr>
        <w:ind w:left="2880" w:hanging="2160"/>
      </w:pPr>
      <w:r>
        <w:t>2019</w:t>
      </w:r>
      <w:r>
        <w:tab/>
        <w:t>Just Culture for Leaders – assisted Rebekah Fr</w:t>
      </w:r>
      <w:r w:rsidR="00820B69">
        <w:t>iedrich with content developmen</w:t>
      </w:r>
      <w:r>
        <w:t>t</w:t>
      </w:r>
      <w:r w:rsidR="00696246">
        <w:tab/>
      </w:r>
    </w:p>
    <w:p w14:paraId="4B16BC51" w14:textId="27581D99" w:rsidR="00980281" w:rsidRDefault="00980281" w:rsidP="00980281">
      <w:pPr>
        <w:ind w:left="2880" w:hanging="2160"/>
      </w:pPr>
      <w:r>
        <w:tab/>
        <w:t>Trained over 1500 medical center leaders</w:t>
      </w:r>
    </w:p>
    <w:p w14:paraId="42DB91D3" w14:textId="77777777" w:rsidR="000B7235" w:rsidRDefault="000B7235" w:rsidP="000B7235">
      <w:r>
        <w:tab/>
        <w:t>2020</w:t>
      </w:r>
      <w:r>
        <w:tab/>
      </w:r>
      <w:r>
        <w:tab/>
      </w:r>
      <w:r>
        <w:tab/>
        <w:t>GME Roundtable – Medical Errors – Planning Committee</w:t>
      </w:r>
    </w:p>
    <w:p w14:paraId="7C7614A1" w14:textId="24B58F02" w:rsidR="000B7235" w:rsidRDefault="000B7235" w:rsidP="000B7235">
      <w:pPr>
        <w:ind w:left="2880"/>
      </w:pPr>
      <w:r>
        <w:t>Virtual Round Table event with 20 faculty and 50 resident</w:t>
      </w:r>
      <w:r w:rsidR="00820B69">
        <w:t>s</w:t>
      </w:r>
      <w:r>
        <w:t xml:space="preserve"> to discuss medical errors and resiliency</w:t>
      </w:r>
    </w:p>
    <w:p w14:paraId="5902618B" w14:textId="2F8D0B8C" w:rsidR="00696246" w:rsidRDefault="00696246" w:rsidP="00914A01">
      <w:pPr>
        <w:ind w:left="2880" w:hanging="2160"/>
      </w:pPr>
      <w:r>
        <w:t>2020</w:t>
      </w:r>
      <w:r>
        <w:tab/>
        <w:t xml:space="preserve">GME UMMC Residency Wellness Retreat – </w:t>
      </w:r>
      <w:r w:rsidR="000B7235">
        <w:t>Feb 2021 – Planning Committee</w:t>
      </w:r>
    </w:p>
    <w:p w14:paraId="4B64F17B" w14:textId="6CBCAEBD" w:rsidR="00696246" w:rsidRDefault="00696246" w:rsidP="00696246">
      <w:pPr>
        <w:ind w:left="2880"/>
      </w:pPr>
      <w:r>
        <w:t>All residency program full day retreat focused on p</w:t>
      </w:r>
      <w:r w:rsidR="000B7235">
        <w:t>hysician wellness, resiliency</w:t>
      </w:r>
      <w:r>
        <w:t>, joy in medicine</w:t>
      </w:r>
    </w:p>
    <w:p w14:paraId="7A90C94E" w14:textId="1FCCFA4E" w:rsidR="000B7235" w:rsidRDefault="000B7235" w:rsidP="00696246">
      <w:pPr>
        <w:ind w:left="2880"/>
      </w:pPr>
      <w:r>
        <w:t>Didactic speaker (Institutional Approaches to Wellness and Resiliency) and</w:t>
      </w:r>
      <w:r w:rsidR="0022588C">
        <w:t xml:space="preserve"> </w:t>
      </w:r>
      <w:r>
        <w:t>Break-out group leader</w:t>
      </w:r>
    </w:p>
    <w:p w14:paraId="15AB33DE" w14:textId="774BB062" w:rsidR="00914A01" w:rsidRDefault="00AC48F9" w:rsidP="00696246">
      <w:pPr>
        <w:ind w:left="2880"/>
      </w:pPr>
      <w:r>
        <w:t>150 Residents</w:t>
      </w:r>
    </w:p>
    <w:p w14:paraId="1F87BC6F" w14:textId="77777777" w:rsidR="00696246" w:rsidRPr="0000384A" w:rsidRDefault="00696246" w:rsidP="00696246"/>
    <w:p w14:paraId="3554B4FC" w14:textId="77777777" w:rsidR="0086193D" w:rsidRDefault="00696246" w:rsidP="0086193D">
      <w:pPr>
        <w:ind w:firstLine="720"/>
        <w:rPr>
          <w:b/>
          <w:bCs/>
        </w:rPr>
      </w:pPr>
      <w:r>
        <w:rPr>
          <w:b/>
          <w:bCs/>
        </w:rPr>
        <w:t>Institutional teaching activities</w:t>
      </w:r>
    </w:p>
    <w:p w14:paraId="0DAFE60A" w14:textId="70F0EDF9" w:rsidR="00696246" w:rsidRPr="00AC48F9" w:rsidRDefault="000D1042" w:rsidP="00AC48F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 - </w:t>
      </w:r>
      <w:r w:rsidR="005033C0" w:rsidRPr="00AC48F9">
        <w:rPr>
          <w:bCs/>
        </w:rPr>
        <w:t xml:space="preserve"> </w:t>
      </w:r>
      <w:r w:rsidR="00696246" w:rsidRPr="00AC48F9">
        <w:rPr>
          <w:bCs/>
        </w:rPr>
        <w:t>present</w:t>
      </w:r>
      <w:r w:rsidR="00696246" w:rsidRPr="00AC48F9">
        <w:rPr>
          <w:bCs/>
        </w:rPr>
        <w:tab/>
      </w:r>
      <w:r w:rsidR="00696246" w:rsidRPr="00AC48F9">
        <w:rPr>
          <w:b/>
          <w:bCs/>
        </w:rPr>
        <w:tab/>
      </w:r>
      <w:r w:rsidR="00696246" w:rsidRPr="00AC48F9">
        <w:rPr>
          <w:bCs/>
        </w:rPr>
        <w:t>Just Culture for Leaders Training Workshop</w:t>
      </w:r>
    </w:p>
    <w:p w14:paraId="3018D3D8" w14:textId="6C6BC76A" w:rsidR="00696246" w:rsidRDefault="00083671" w:rsidP="00AC48F9">
      <w:pPr>
        <w:ind w:left="2880"/>
        <w:rPr>
          <w:bCs/>
        </w:rPr>
      </w:pPr>
      <w:r>
        <w:rPr>
          <w:bCs/>
        </w:rPr>
        <w:lastRenderedPageBreak/>
        <w:t>Physicians, Nurses, Allied Health Professionals</w:t>
      </w:r>
      <w:r w:rsidR="00433BF5">
        <w:rPr>
          <w:bCs/>
        </w:rPr>
        <w:t xml:space="preserve"> from UMMC/UMMS</w:t>
      </w:r>
      <w:r>
        <w:rPr>
          <w:bCs/>
        </w:rPr>
        <w:t xml:space="preserve"> </w:t>
      </w:r>
    </w:p>
    <w:p w14:paraId="04496210" w14:textId="06EFB3FB" w:rsidR="00083671" w:rsidRDefault="00083671" w:rsidP="00AC48F9">
      <w:pPr>
        <w:ind w:left="2880"/>
        <w:rPr>
          <w:bCs/>
        </w:rPr>
      </w:pPr>
      <w:r>
        <w:rPr>
          <w:bCs/>
        </w:rPr>
        <w:t>3 contact hours, 1500 participants</w:t>
      </w:r>
    </w:p>
    <w:p w14:paraId="307D4086" w14:textId="6B4EC8E7" w:rsidR="00986265" w:rsidRPr="00AC48F9" w:rsidRDefault="00433BF5" w:rsidP="00AC48F9">
      <w:pPr>
        <w:ind w:left="2160" w:firstLine="720"/>
        <w:rPr>
          <w:bCs/>
        </w:rPr>
      </w:pPr>
      <w:r>
        <w:rPr>
          <w:bCs/>
        </w:rPr>
        <w:t xml:space="preserve">Instructor, Small Group leader, </w:t>
      </w:r>
      <w:r w:rsidR="00986265" w:rsidRPr="00AC48F9">
        <w:rPr>
          <w:bCs/>
        </w:rPr>
        <w:t>Content</w:t>
      </w:r>
      <w:r w:rsidR="00AC48F9">
        <w:rPr>
          <w:bCs/>
        </w:rPr>
        <w:t>/curriculum</w:t>
      </w:r>
      <w:r w:rsidR="00986265" w:rsidRPr="00AC48F9">
        <w:rPr>
          <w:bCs/>
        </w:rPr>
        <w:t xml:space="preserve"> development</w:t>
      </w:r>
    </w:p>
    <w:p w14:paraId="502133D7" w14:textId="14A2F06A" w:rsidR="000B7235" w:rsidRDefault="000D1042" w:rsidP="00926038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 - </w:t>
      </w:r>
      <w:r w:rsidR="000B7235" w:rsidRPr="00926038">
        <w:rPr>
          <w:bCs/>
        </w:rPr>
        <w:t>present</w:t>
      </w:r>
      <w:r w:rsidR="000B7235" w:rsidRPr="00926038">
        <w:rPr>
          <w:bCs/>
        </w:rPr>
        <w:tab/>
      </w:r>
      <w:r w:rsidR="000B7235" w:rsidRPr="00926038">
        <w:rPr>
          <w:bCs/>
        </w:rPr>
        <w:tab/>
        <w:t>Connecting Learners to Safety Event Reviews</w:t>
      </w:r>
    </w:p>
    <w:p w14:paraId="49EDC8AE" w14:textId="1B0C55E7" w:rsidR="00433BF5" w:rsidRPr="00433BF5" w:rsidRDefault="00433BF5" w:rsidP="00433BF5">
      <w:pPr>
        <w:ind w:left="2640" w:firstLine="240"/>
        <w:rPr>
          <w:bCs/>
        </w:rPr>
      </w:pPr>
      <w:r>
        <w:rPr>
          <w:bCs/>
        </w:rPr>
        <w:t>Residents, Fellows from UMMC</w:t>
      </w:r>
    </w:p>
    <w:p w14:paraId="22FCA28A" w14:textId="79F5F522" w:rsidR="004B5251" w:rsidRPr="00926038" w:rsidRDefault="007A103C" w:rsidP="00926038">
      <w:pPr>
        <w:ind w:left="2160" w:firstLine="720"/>
        <w:rPr>
          <w:bCs/>
        </w:rPr>
      </w:pPr>
      <w:r w:rsidRPr="00926038">
        <w:rPr>
          <w:bCs/>
        </w:rPr>
        <w:t xml:space="preserve">200 </w:t>
      </w:r>
      <w:r w:rsidR="00433BF5">
        <w:rPr>
          <w:bCs/>
        </w:rPr>
        <w:t xml:space="preserve">participants, </w:t>
      </w:r>
      <w:r w:rsidR="00926038">
        <w:rPr>
          <w:bCs/>
        </w:rPr>
        <w:t xml:space="preserve">1.5 </w:t>
      </w:r>
      <w:r w:rsidR="00433BF5">
        <w:rPr>
          <w:bCs/>
        </w:rPr>
        <w:t>contact hours</w:t>
      </w:r>
    </w:p>
    <w:p w14:paraId="50F44A98" w14:textId="12453EDC" w:rsidR="00986265" w:rsidRPr="00926038" w:rsidRDefault="00433BF5" w:rsidP="00926038">
      <w:pPr>
        <w:ind w:left="2160" w:firstLine="720"/>
        <w:rPr>
          <w:bCs/>
        </w:rPr>
      </w:pPr>
      <w:r>
        <w:rPr>
          <w:bCs/>
        </w:rPr>
        <w:t xml:space="preserve">Instructor and </w:t>
      </w:r>
      <w:r w:rsidR="00986265" w:rsidRPr="00926038">
        <w:rPr>
          <w:bCs/>
        </w:rPr>
        <w:t>Content Development</w:t>
      </w:r>
    </w:p>
    <w:p w14:paraId="46DE877A" w14:textId="6BCA1402" w:rsidR="000B7235" w:rsidRDefault="000B7235" w:rsidP="000B7235">
      <w:pPr>
        <w:ind w:firstLine="720"/>
      </w:pPr>
      <w:r>
        <w:t>2020</w:t>
      </w:r>
      <w:r>
        <w:tab/>
      </w:r>
      <w:r>
        <w:tab/>
      </w:r>
      <w:r>
        <w:tab/>
        <w:t>GME Roundtable – Medical Errors</w:t>
      </w:r>
    </w:p>
    <w:p w14:paraId="6200407D" w14:textId="578558AC" w:rsidR="000B7235" w:rsidRDefault="00433BF5" w:rsidP="000B7235">
      <w:pPr>
        <w:ind w:left="2880"/>
      </w:pPr>
      <w:r>
        <w:t xml:space="preserve">Residents, 50 </w:t>
      </w:r>
      <w:proofErr w:type="gramStart"/>
      <w:r>
        <w:t>participant</w:t>
      </w:r>
      <w:proofErr w:type="gramEnd"/>
      <w:r>
        <w:t>, 2 contact hours</w:t>
      </w:r>
    </w:p>
    <w:p w14:paraId="00CB79F6" w14:textId="72C775A4" w:rsidR="00433BF5" w:rsidRDefault="00433BF5" w:rsidP="000B7235">
      <w:pPr>
        <w:ind w:left="2880"/>
      </w:pPr>
      <w:r>
        <w:t>Planning Committee, Instructor</w:t>
      </w:r>
    </w:p>
    <w:p w14:paraId="3EB6EE33" w14:textId="4427CE12" w:rsidR="000B7235" w:rsidRDefault="000B7235" w:rsidP="00433BF5">
      <w:pPr>
        <w:ind w:left="2880" w:hanging="2160"/>
      </w:pPr>
      <w:r>
        <w:t>202</w:t>
      </w:r>
      <w:r w:rsidR="00433BF5">
        <w:t>0-2021</w:t>
      </w:r>
      <w:r>
        <w:tab/>
        <w:t>GME UMMC Residency Wellness Retreat</w:t>
      </w:r>
    </w:p>
    <w:p w14:paraId="627E6E66" w14:textId="323AAEA8" w:rsidR="00433BF5" w:rsidRDefault="00433BF5" w:rsidP="00433BF5">
      <w:pPr>
        <w:ind w:left="2880" w:hanging="2160"/>
      </w:pPr>
      <w:r>
        <w:tab/>
        <w:t>Residents, 150-200 participants</w:t>
      </w:r>
    </w:p>
    <w:p w14:paraId="0ADCFEDC" w14:textId="126DEAA3" w:rsidR="000B7235" w:rsidRDefault="000B7235" w:rsidP="000B7235">
      <w:pPr>
        <w:ind w:left="2880"/>
      </w:pPr>
      <w:r>
        <w:t>All residency program full day retreat focused on physician wellness, resiliency, joy in medicine</w:t>
      </w:r>
    </w:p>
    <w:p w14:paraId="1DCF1B93" w14:textId="788DED45" w:rsidR="00433BF5" w:rsidRDefault="00433BF5" w:rsidP="000B7235">
      <w:pPr>
        <w:ind w:left="2880"/>
      </w:pPr>
      <w:r>
        <w:t>Planning Committee, Speaker, Small group leader</w:t>
      </w:r>
    </w:p>
    <w:p w14:paraId="0FBF691A" w14:textId="77777777" w:rsidR="00696246" w:rsidRPr="0000384A" w:rsidRDefault="00696246" w:rsidP="00CE4C76">
      <w:pPr>
        <w:rPr>
          <w:b/>
          <w:bCs/>
        </w:rPr>
      </w:pPr>
    </w:p>
    <w:p w14:paraId="3D2FCEEE" w14:textId="1C9F5E4D" w:rsidR="001B36C4" w:rsidRPr="0000384A" w:rsidRDefault="001B36C4" w:rsidP="00B61CF6">
      <w:pPr>
        <w:ind w:firstLine="720"/>
        <w:rPr>
          <w:b/>
        </w:rPr>
      </w:pPr>
      <w:r w:rsidRPr="0000384A">
        <w:rPr>
          <w:b/>
        </w:rPr>
        <w:t>Medical Student teaching activities</w:t>
      </w:r>
    </w:p>
    <w:p w14:paraId="370BCC5A" w14:textId="5DD6B32C" w:rsidR="001B36C4" w:rsidRPr="0000384A" w:rsidRDefault="00701DA5" w:rsidP="00701DA5">
      <w:pPr>
        <w:ind w:left="2880" w:hanging="2160"/>
      </w:pPr>
      <w:r>
        <w:t xml:space="preserve">2012 </w:t>
      </w:r>
      <w:r w:rsidR="00696246">
        <w:t>– 2018</w:t>
      </w:r>
      <w:r w:rsidR="00696246">
        <w:tab/>
      </w:r>
      <w:r w:rsidR="001B36C4" w:rsidRPr="0000384A">
        <w:t>Medical Student Pediatric Teaching Attending – 6 weeks</w:t>
      </w:r>
      <w:r w:rsidR="000D1042">
        <w:t xml:space="preserve"> </w:t>
      </w:r>
      <w:r w:rsidR="001B36C4" w:rsidRPr="0000384A">
        <w:t>medical students on pediatric clerkship</w:t>
      </w:r>
    </w:p>
    <w:p w14:paraId="5AAB6F3C" w14:textId="77777777" w:rsidR="001B36C4" w:rsidRPr="0000384A" w:rsidRDefault="001B36C4" w:rsidP="00701DA5">
      <w:pPr>
        <w:pStyle w:val="ListParagraph"/>
        <w:ind w:left="2640" w:firstLine="240"/>
      </w:pPr>
      <w:r w:rsidRPr="0000384A">
        <w:t>Observed History and Physical</w:t>
      </w:r>
    </w:p>
    <w:p w14:paraId="7DD74921" w14:textId="77777777" w:rsidR="001B36C4" w:rsidRPr="0000384A" w:rsidRDefault="001B36C4" w:rsidP="00701DA5">
      <w:pPr>
        <w:pStyle w:val="ListParagraph"/>
        <w:ind w:left="2400" w:firstLine="480"/>
      </w:pPr>
      <w:r w:rsidRPr="0000384A">
        <w:t>Written History of Physical Review</w:t>
      </w:r>
    </w:p>
    <w:p w14:paraId="471D6C40" w14:textId="6AB83E57" w:rsidR="001B36C4" w:rsidRDefault="001B36C4" w:rsidP="00701DA5">
      <w:pPr>
        <w:pStyle w:val="ListParagraph"/>
        <w:ind w:left="2160" w:firstLine="720"/>
      </w:pPr>
      <w:r w:rsidRPr="0000384A">
        <w:t xml:space="preserve">Core content lectures – 3, </w:t>
      </w:r>
      <w:proofErr w:type="gramStart"/>
      <w:r w:rsidRPr="0000384A">
        <w:t>1.5 hour</w:t>
      </w:r>
      <w:proofErr w:type="gramEnd"/>
      <w:r w:rsidRPr="0000384A">
        <w:t xml:space="preserve"> blocks</w:t>
      </w:r>
    </w:p>
    <w:p w14:paraId="393C7090" w14:textId="68FA59BF" w:rsidR="00701DA5" w:rsidRDefault="001B0C32" w:rsidP="00701DA5">
      <w:pPr>
        <w:pStyle w:val="ListParagraph"/>
        <w:ind w:left="2160" w:firstLine="720"/>
      </w:pPr>
      <w:r>
        <w:t xml:space="preserve">1 </w:t>
      </w:r>
      <w:proofErr w:type="gramStart"/>
      <w:r>
        <w:t>6 week</w:t>
      </w:r>
      <w:proofErr w:type="gramEnd"/>
      <w:r>
        <w:t xml:space="preserve"> block per year – 10-15 medical students</w:t>
      </w:r>
    </w:p>
    <w:p w14:paraId="6751F496" w14:textId="528CF53A" w:rsidR="001B0C32" w:rsidRPr="0000384A" w:rsidRDefault="001B0C32" w:rsidP="00701DA5">
      <w:pPr>
        <w:pStyle w:val="ListParagraph"/>
        <w:ind w:left="2160" w:firstLine="720"/>
      </w:pPr>
      <w:r>
        <w:t xml:space="preserve">Contact hours </w:t>
      </w:r>
      <w:r w:rsidR="00EE235E">
        <w:t>–</w:t>
      </w:r>
      <w:r w:rsidR="00B6611F">
        <w:t xml:space="preserve"> 6</w:t>
      </w:r>
      <w:r w:rsidR="004971AA">
        <w:t xml:space="preserve"> </w:t>
      </w:r>
      <w:r w:rsidR="00B6611F">
        <w:t>-</w:t>
      </w:r>
      <w:r w:rsidR="004971AA">
        <w:t xml:space="preserve"> </w:t>
      </w:r>
      <w:r w:rsidR="00B6611F">
        <w:t>10</w:t>
      </w:r>
      <w:r w:rsidR="00EE235E">
        <w:t xml:space="preserve"> hours per student</w:t>
      </w:r>
    </w:p>
    <w:p w14:paraId="4ECEB76E" w14:textId="77777777" w:rsidR="001B36C4" w:rsidRPr="0000384A" w:rsidRDefault="00696246" w:rsidP="00701DA5">
      <w:pPr>
        <w:ind w:left="720"/>
      </w:pPr>
      <w:r>
        <w:t>2013 – 2018</w:t>
      </w:r>
      <w:r>
        <w:tab/>
      </w:r>
      <w:r w:rsidR="001B36C4" w:rsidRPr="0000384A">
        <w:tab/>
        <w:t>Medical Student Clerkship Case Conference</w:t>
      </w:r>
    </w:p>
    <w:p w14:paraId="6B5FCB2E" w14:textId="77777777" w:rsidR="001B36C4" w:rsidRPr="0000384A" w:rsidRDefault="001B36C4" w:rsidP="00B6611F">
      <w:pPr>
        <w:pStyle w:val="ListParagraph"/>
        <w:ind w:left="2640" w:firstLine="240"/>
      </w:pPr>
      <w:r w:rsidRPr="0000384A">
        <w:t>Unstructured case discussions with 18 medical students</w:t>
      </w:r>
    </w:p>
    <w:p w14:paraId="550283D8" w14:textId="451A4B44" w:rsidR="001B36C4" w:rsidRDefault="001B36C4" w:rsidP="00B6611F">
      <w:pPr>
        <w:pStyle w:val="ListParagraph"/>
        <w:ind w:left="2400" w:firstLine="480"/>
      </w:pPr>
      <w:r w:rsidRPr="0000384A">
        <w:t>Part of core curriculum for clerkship</w:t>
      </w:r>
    </w:p>
    <w:p w14:paraId="1CC65349" w14:textId="7953C552" w:rsidR="00B6611F" w:rsidRDefault="00B6611F" w:rsidP="00B6611F">
      <w:pPr>
        <w:pStyle w:val="ListParagraph"/>
        <w:ind w:left="2400" w:firstLine="480"/>
      </w:pPr>
      <w:r>
        <w:t>Once per year</w:t>
      </w:r>
    </w:p>
    <w:p w14:paraId="1DC5C663" w14:textId="541C6555" w:rsidR="00B6611F" w:rsidRPr="001B36C4" w:rsidRDefault="00B6611F" w:rsidP="00B6611F">
      <w:pPr>
        <w:pStyle w:val="ListParagraph"/>
        <w:ind w:left="2400" w:firstLine="480"/>
      </w:pPr>
      <w:r>
        <w:t>Contact hour – 1-2</w:t>
      </w:r>
    </w:p>
    <w:p w14:paraId="5C88D11B" w14:textId="77777777" w:rsidR="001B36C4" w:rsidRDefault="001B36C4" w:rsidP="00245B57">
      <w:pPr>
        <w:ind w:firstLine="720"/>
        <w:rPr>
          <w:b/>
        </w:rPr>
      </w:pPr>
    </w:p>
    <w:p w14:paraId="07CAD845" w14:textId="77777777" w:rsidR="00245B57" w:rsidRPr="0000384A" w:rsidRDefault="00245B57" w:rsidP="00245B57">
      <w:pPr>
        <w:ind w:firstLine="720"/>
        <w:rPr>
          <w:b/>
        </w:rPr>
      </w:pPr>
      <w:r w:rsidRPr="0000384A">
        <w:rPr>
          <w:b/>
        </w:rPr>
        <w:t>Resident teaching activities</w:t>
      </w:r>
    </w:p>
    <w:p w14:paraId="0BD79248" w14:textId="77777777" w:rsidR="00245B57" w:rsidRPr="0000384A" w:rsidRDefault="00245B57" w:rsidP="00245B57">
      <w:pPr>
        <w:ind w:firstLine="720"/>
      </w:pPr>
      <w:r w:rsidRPr="0000384A">
        <w:t>2006 – 2010</w:t>
      </w:r>
      <w:r w:rsidRPr="0000384A">
        <w:tab/>
      </w:r>
      <w:r w:rsidRPr="0000384A">
        <w:tab/>
        <w:t>Editor - PICU Handbook for Pediatric Residents (Hopkins)</w:t>
      </w:r>
    </w:p>
    <w:p w14:paraId="68138502" w14:textId="305C7B57" w:rsidR="00245B57" w:rsidRDefault="00245B57" w:rsidP="008F54A6">
      <w:pPr>
        <w:ind w:left="2880" w:hanging="2160"/>
      </w:pPr>
      <w:r w:rsidRPr="0000384A">
        <w:t>2007 – 2008</w:t>
      </w:r>
      <w:r w:rsidRPr="0000384A">
        <w:tab/>
        <w:t>Noon conference curriculum organization for the Johns Hopkins Department of Pediatrics</w:t>
      </w:r>
    </w:p>
    <w:p w14:paraId="66F48721" w14:textId="52FC4A20" w:rsidR="00B9503E" w:rsidRPr="0000384A" w:rsidRDefault="00B9503E" w:rsidP="008F54A6">
      <w:pPr>
        <w:ind w:left="2880" w:hanging="2160"/>
      </w:pPr>
      <w:r>
        <w:tab/>
      </w:r>
      <w:r w:rsidR="00C40A19">
        <w:t>4 hours weekly, 50 participants</w:t>
      </w:r>
    </w:p>
    <w:p w14:paraId="4FE2880D" w14:textId="77777777" w:rsidR="00245B57" w:rsidRPr="0000384A" w:rsidRDefault="00245B57" w:rsidP="00245B57">
      <w:r w:rsidRPr="0000384A">
        <w:tab/>
        <w:t>2007 – 2008</w:t>
      </w:r>
      <w:r w:rsidRPr="0000384A">
        <w:tab/>
      </w:r>
      <w:r w:rsidRPr="0000384A">
        <w:tab/>
        <w:t>Case Management Conference</w:t>
      </w:r>
    </w:p>
    <w:p w14:paraId="408A2AE5" w14:textId="33B48298" w:rsidR="00245B57" w:rsidRDefault="00245B57" w:rsidP="00245B57">
      <w:r w:rsidRPr="0000384A">
        <w:tab/>
      </w:r>
      <w:r w:rsidRPr="0000384A">
        <w:tab/>
      </w:r>
      <w:r w:rsidRPr="0000384A">
        <w:tab/>
      </w:r>
      <w:r w:rsidRPr="0000384A">
        <w:tab/>
        <w:t>Organized weekly conference for the Department of Pediatrics</w:t>
      </w:r>
    </w:p>
    <w:p w14:paraId="2F02DA4F" w14:textId="3B2FE0D9" w:rsidR="00C40A19" w:rsidRPr="0000384A" w:rsidRDefault="00C40A19" w:rsidP="00245B57">
      <w:r>
        <w:tab/>
      </w:r>
      <w:r>
        <w:tab/>
      </w:r>
      <w:r>
        <w:tab/>
      </w:r>
      <w:r>
        <w:tab/>
        <w:t>1 hour weekly, 50 participants</w:t>
      </w:r>
    </w:p>
    <w:p w14:paraId="0F9C7AAC" w14:textId="77777777" w:rsidR="00245B57" w:rsidRPr="0000384A" w:rsidRDefault="00245B57" w:rsidP="00245B57">
      <w:r w:rsidRPr="0000384A">
        <w:tab/>
        <w:t>2007 – 2008</w:t>
      </w:r>
      <w:r w:rsidRPr="0000384A">
        <w:tab/>
      </w:r>
      <w:r w:rsidRPr="0000384A">
        <w:tab/>
        <w:t>Pediatric night team morning report</w:t>
      </w:r>
    </w:p>
    <w:p w14:paraId="011AC60C" w14:textId="77777777" w:rsidR="00245B57" w:rsidRPr="0000384A" w:rsidRDefault="00245B57" w:rsidP="00245B57">
      <w:r w:rsidRPr="0000384A">
        <w:tab/>
      </w:r>
      <w:r w:rsidRPr="0000384A">
        <w:tab/>
      </w:r>
      <w:r w:rsidRPr="0000384A">
        <w:tab/>
      </w:r>
      <w:r w:rsidRPr="0000384A">
        <w:tab/>
        <w:t>3 interns, 3 residents, 2 students</w:t>
      </w:r>
    </w:p>
    <w:p w14:paraId="7B2C5841" w14:textId="77777777" w:rsidR="00245B57" w:rsidRPr="0000384A" w:rsidRDefault="00245B57" w:rsidP="00245B57">
      <w:r w:rsidRPr="0000384A">
        <w:tab/>
      </w:r>
      <w:r w:rsidRPr="0000384A">
        <w:tab/>
      </w:r>
      <w:r w:rsidRPr="0000384A">
        <w:tab/>
      </w:r>
      <w:r w:rsidRPr="0000384A">
        <w:tab/>
        <w:t>1 hour/day, 3 days per week</w:t>
      </w:r>
    </w:p>
    <w:p w14:paraId="6F42A1A9" w14:textId="77777777" w:rsidR="00245B57" w:rsidRPr="0000384A" w:rsidRDefault="00245B57" w:rsidP="00245B57">
      <w:r w:rsidRPr="0000384A">
        <w:tab/>
        <w:t>2007 – 2008</w:t>
      </w:r>
      <w:r w:rsidRPr="0000384A">
        <w:tab/>
      </w:r>
      <w:r w:rsidRPr="0000384A">
        <w:tab/>
        <w:t>Pediatric Morning Report</w:t>
      </w:r>
    </w:p>
    <w:p w14:paraId="6A40B2EC" w14:textId="77777777" w:rsidR="00245B57" w:rsidRPr="0000384A" w:rsidRDefault="00245B57" w:rsidP="00245B57">
      <w:r w:rsidRPr="0000384A">
        <w:tab/>
      </w:r>
      <w:r w:rsidRPr="0000384A">
        <w:tab/>
      </w:r>
      <w:r w:rsidRPr="0000384A">
        <w:tab/>
      </w:r>
      <w:r w:rsidRPr="0000384A">
        <w:tab/>
        <w:t>8 residents</w:t>
      </w:r>
    </w:p>
    <w:p w14:paraId="4F1D028B" w14:textId="77777777" w:rsidR="00245B57" w:rsidRPr="0000384A" w:rsidRDefault="00245B57" w:rsidP="00245B57">
      <w:r w:rsidRPr="0000384A">
        <w:tab/>
      </w:r>
      <w:r w:rsidRPr="0000384A">
        <w:tab/>
      </w:r>
      <w:r w:rsidRPr="0000384A">
        <w:tab/>
      </w:r>
      <w:r w:rsidRPr="0000384A">
        <w:tab/>
        <w:t>1 hour/day, 4 days per week</w:t>
      </w:r>
    </w:p>
    <w:p w14:paraId="26F75D2C" w14:textId="77777777" w:rsidR="00245B57" w:rsidRPr="0000384A" w:rsidRDefault="00245B57" w:rsidP="00245B57">
      <w:pPr>
        <w:ind w:firstLine="720"/>
      </w:pPr>
      <w:r w:rsidRPr="0000384A">
        <w:t>2007 – 2008</w:t>
      </w:r>
      <w:r w:rsidRPr="0000384A">
        <w:tab/>
      </w:r>
      <w:r w:rsidRPr="0000384A">
        <w:tab/>
        <w:t>Chief Resident Rounds</w:t>
      </w:r>
    </w:p>
    <w:p w14:paraId="7ABE302E" w14:textId="77777777" w:rsidR="00245B57" w:rsidRPr="0000384A" w:rsidRDefault="00245B57" w:rsidP="00245B57">
      <w:pPr>
        <w:ind w:firstLine="720"/>
      </w:pPr>
      <w:r w:rsidRPr="0000384A">
        <w:lastRenderedPageBreak/>
        <w:tab/>
      </w:r>
      <w:r w:rsidRPr="0000384A">
        <w:tab/>
      </w:r>
      <w:r w:rsidRPr="0000384A">
        <w:tab/>
        <w:t>8 interns, 8 students</w:t>
      </w:r>
    </w:p>
    <w:p w14:paraId="6D4B54B0" w14:textId="77777777" w:rsidR="00245B57" w:rsidRPr="0000384A" w:rsidRDefault="00245B57" w:rsidP="00245B57">
      <w:pPr>
        <w:ind w:firstLine="720"/>
      </w:pPr>
      <w:r w:rsidRPr="0000384A">
        <w:tab/>
      </w:r>
      <w:r w:rsidRPr="0000384A">
        <w:tab/>
      </w:r>
      <w:r w:rsidRPr="0000384A">
        <w:tab/>
        <w:t>1 hour/day, 3 days per week</w:t>
      </w:r>
    </w:p>
    <w:p w14:paraId="7DFCC710" w14:textId="77777777" w:rsidR="00245B57" w:rsidRPr="0000384A" w:rsidRDefault="00245B57" w:rsidP="00245B57">
      <w:r w:rsidRPr="0000384A">
        <w:tab/>
        <w:t>2008</w:t>
      </w:r>
      <w:r w:rsidRPr="0000384A">
        <w:tab/>
      </w:r>
      <w:r w:rsidRPr="0000384A">
        <w:tab/>
      </w:r>
      <w:r w:rsidRPr="0000384A">
        <w:tab/>
        <w:t>Senior Resident Teaching Retreat Leader</w:t>
      </w:r>
    </w:p>
    <w:p w14:paraId="656DBD00" w14:textId="77777777" w:rsidR="00245B57" w:rsidRPr="0000384A" w:rsidRDefault="00245B57" w:rsidP="00245B57">
      <w:r w:rsidRPr="0000384A">
        <w:tab/>
      </w:r>
      <w:r w:rsidRPr="0000384A">
        <w:tab/>
      </w:r>
      <w:r w:rsidRPr="0000384A">
        <w:tab/>
      </w:r>
      <w:r w:rsidRPr="0000384A">
        <w:tab/>
        <w:t>26 residents, 6 hours</w:t>
      </w:r>
    </w:p>
    <w:p w14:paraId="3DF8A382" w14:textId="2C8159A8" w:rsidR="00245B57" w:rsidRPr="0000384A" w:rsidRDefault="00245B57" w:rsidP="00245B57">
      <w:r w:rsidRPr="0000384A">
        <w:tab/>
        <w:t>2008 - 2009</w:t>
      </w:r>
      <w:r w:rsidRPr="0000384A">
        <w:tab/>
      </w:r>
      <w:r w:rsidRPr="0000384A">
        <w:tab/>
        <w:t>Career Day Seminar Organizer</w:t>
      </w:r>
      <w:r w:rsidR="009113A7">
        <w:t xml:space="preserve"> and </w:t>
      </w:r>
      <w:r w:rsidRPr="0000384A">
        <w:t>Participant</w:t>
      </w:r>
    </w:p>
    <w:p w14:paraId="06A58B65" w14:textId="77777777" w:rsidR="00245B57" w:rsidRPr="0000384A" w:rsidRDefault="00245B57" w:rsidP="00245B57">
      <w:r w:rsidRPr="0000384A">
        <w:tab/>
      </w:r>
      <w:r w:rsidRPr="0000384A">
        <w:tab/>
      </w:r>
      <w:r w:rsidRPr="0000384A">
        <w:tab/>
      </w:r>
      <w:r w:rsidRPr="0000384A">
        <w:tab/>
        <w:t>26 residents, 4 hours</w:t>
      </w:r>
    </w:p>
    <w:p w14:paraId="17E15B04" w14:textId="77777777" w:rsidR="006D2405" w:rsidRPr="0000384A" w:rsidRDefault="006D2405" w:rsidP="006D2405">
      <w:pPr>
        <w:ind w:firstLine="720"/>
      </w:pPr>
      <w:r w:rsidRPr="0000384A">
        <w:t>2010 – 2014</w:t>
      </w:r>
      <w:r w:rsidRPr="0000384A">
        <w:tab/>
      </w:r>
      <w:r w:rsidRPr="0000384A">
        <w:tab/>
        <w:t>PICU Daily Didactic – 3 days per week, approximately 30/year</w:t>
      </w:r>
    </w:p>
    <w:p w14:paraId="3B6D5A35" w14:textId="79594BFB" w:rsidR="006D2405" w:rsidRPr="0000384A" w:rsidRDefault="006D2405" w:rsidP="009113A7">
      <w:pPr>
        <w:ind w:left="2880"/>
      </w:pPr>
      <w:r w:rsidRPr="0000384A">
        <w:t>4-5 pediatric residents, 1 4</w:t>
      </w:r>
      <w:r w:rsidRPr="0000384A">
        <w:rPr>
          <w:vertAlign w:val="superscript"/>
        </w:rPr>
        <w:t>th</w:t>
      </w:r>
      <w:r w:rsidRPr="0000384A">
        <w:t xml:space="preserve"> year medical student, 1 3</w:t>
      </w:r>
      <w:r w:rsidRPr="0000384A">
        <w:rPr>
          <w:vertAlign w:val="superscript"/>
        </w:rPr>
        <w:t>rd</w:t>
      </w:r>
      <w:r w:rsidRPr="0000384A">
        <w:t xml:space="preserve"> year medical student</w:t>
      </w:r>
    </w:p>
    <w:p w14:paraId="6D2A6E1B" w14:textId="371D612B" w:rsidR="006D2405" w:rsidRDefault="00A129E6" w:rsidP="006D2405">
      <w:pPr>
        <w:ind w:left="2880" w:hanging="2160"/>
      </w:pPr>
      <w:r>
        <w:t>2011 - present</w:t>
      </w:r>
      <w:r>
        <w:tab/>
      </w:r>
      <w:proofErr w:type="gramStart"/>
      <w:r>
        <w:t>The</w:t>
      </w:r>
      <w:proofErr w:type="gramEnd"/>
      <w:r>
        <w:t xml:space="preserve"> evaluation and management of the pediatric a</w:t>
      </w:r>
      <w:r w:rsidR="006D2405" w:rsidRPr="0000384A">
        <w:t>irway – Pediatric Core Lecture Series</w:t>
      </w:r>
    </w:p>
    <w:p w14:paraId="7D257CB1" w14:textId="196D2C9C" w:rsidR="00F7359B" w:rsidRPr="0000384A" w:rsidRDefault="00F7359B" w:rsidP="006D2405">
      <w:pPr>
        <w:ind w:left="2880" w:hanging="2160"/>
      </w:pPr>
      <w:r>
        <w:tab/>
        <w:t xml:space="preserve">1 hour per year; </w:t>
      </w:r>
      <w:r w:rsidR="00110E2F">
        <w:t>30 participants</w:t>
      </w:r>
    </w:p>
    <w:p w14:paraId="0FCEED42" w14:textId="0C550B0E" w:rsidR="006D2405" w:rsidRDefault="006D2405" w:rsidP="006D2405">
      <w:pPr>
        <w:ind w:firstLine="720"/>
      </w:pPr>
      <w:r w:rsidRPr="0000384A">
        <w:t>2011 – present</w:t>
      </w:r>
      <w:r w:rsidRPr="0000384A">
        <w:tab/>
      </w:r>
      <w:r w:rsidRPr="0000384A">
        <w:tab/>
        <w:t>Organ System Failure – Pediatric Resident Core Lecture Series</w:t>
      </w:r>
    </w:p>
    <w:p w14:paraId="3595DC46" w14:textId="416001FF" w:rsidR="00110E2F" w:rsidRPr="0000384A" w:rsidRDefault="00110E2F" w:rsidP="006D2405">
      <w:pPr>
        <w:ind w:firstLine="720"/>
      </w:pPr>
      <w:r>
        <w:tab/>
      </w:r>
      <w:r>
        <w:tab/>
      </w:r>
      <w:r>
        <w:tab/>
        <w:t>1 hour per</w:t>
      </w:r>
      <w:r w:rsidR="00960D62">
        <w:t>, 30 participants</w:t>
      </w:r>
    </w:p>
    <w:p w14:paraId="1070C2BD" w14:textId="3F905055" w:rsidR="006D2405" w:rsidRDefault="006D2405" w:rsidP="006D2405">
      <w:pPr>
        <w:ind w:firstLine="720"/>
        <w:rPr>
          <w:bCs/>
        </w:rPr>
      </w:pPr>
      <w:r w:rsidRPr="0000384A">
        <w:rPr>
          <w:bCs/>
        </w:rPr>
        <w:t>2011 - present</w:t>
      </w:r>
      <w:r w:rsidRPr="0000384A">
        <w:rPr>
          <w:bCs/>
        </w:rPr>
        <w:tab/>
      </w:r>
      <w:r w:rsidRPr="0000384A">
        <w:rPr>
          <w:bCs/>
        </w:rPr>
        <w:tab/>
        <w:t>Hemodynamics/Shock – Pediatric Resident Core Lecture Series</w:t>
      </w:r>
    </w:p>
    <w:p w14:paraId="1823E0D8" w14:textId="77777777" w:rsidR="00784817" w:rsidRPr="0000384A" w:rsidRDefault="00784817" w:rsidP="00784817">
      <w:pPr>
        <w:ind w:firstLine="72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1 hour per, 30 participants</w:t>
      </w:r>
    </w:p>
    <w:p w14:paraId="50EB8442" w14:textId="5EA3EDA4" w:rsidR="006D2405" w:rsidRPr="0000384A" w:rsidRDefault="006D2405" w:rsidP="006D2405">
      <w:pPr>
        <w:ind w:firstLine="720"/>
      </w:pPr>
      <w:r w:rsidRPr="0000384A">
        <w:t>2012 - present</w:t>
      </w:r>
      <w:r w:rsidRPr="0000384A">
        <w:tab/>
      </w:r>
      <w:r w:rsidRPr="0000384A">
        <w:tab/>
        <w:t>Author and Editor – PICU Handbook for Pediatric Residents</w:t>
      </w:r>
    </w:p>
    <w:p w14:paraId="763DA945" w14:textId="51E09627" w:rsidR="006D2405" w:rsidRDefault="006D2405" w:rsidP="006D2405">
      <w:pPr>
        <w:ind w:left="2880" w:hanging="2160"/>
      </w:pPr>
      <w:r w:rsidRPr="0000384A">
        <w:t>2013</w:t>
      </w:r>
      <w:r w:rsidRPr="0000384A">
        <w:rPr>
          <w:b/>
        </w:rPr>
        <w:tab/>
      </w:r>
      <w:r w:rsidRPr="0000384A">
        <w:t>Respiratory Distress, Failure and Mechanical Ventilation – Pediatric Resident Conference</w:t>
      </w:r>
    </w:p>
    <w:p w14:paraId="2FED2D63" w14:textId="4A42D096" w:rsidR="00784817" w:rsidRPr="0000384A" w:rsidRDefault="00784817" w:rsidP="006D2405">
      <w:pPr>
        <w:ind w:left="2880" w:hanging="2160"/>
      </w:pPr>
      <w:r>
        <w:tab/>
        <w:t xml:space="preserve">1 hour, 30 </w:t>
      </w:r>
      <w:r w:rsidR="007D426C">
        <w:t>participants</w:t>
      </w:r>
    </w:p>
    <w:p w14:paraId="3693BF57" w14:textId="5AF1CB8E" w:rsidR="006D2405" w:rsidRDefault="006D2405" w:rsidP="006D2405">
      <w:pPr>
        <w:ind w:firstLine="720"/>
      </w:pPr>
      <w:r w:rsidRPr="0000384A">
        <w:t>2013 - present</w:t>
      </w:r>
      <w:r w:rsidRPr="0000384A">
        <w:tab/>
      </w:r>
      <w:r w:rsidRPr="0000384A">
        <w:rPr>
          <w:b/>
        </w:rPr>
        <w:tab/>
      </w:r>
      <w:r w:rsidRPr="0000384A">
        <w:t>Small Group Leader – IPASS sign-out seminar</w:t>
      </w:r>
    </w:p>
    <w:p w14:paraId="091AF7BB" w14:textId="48F9FDC1" w:rsidR="007D426C" w:rsidRPr="0000384A" w:rsidRDefault="007D426C" w:rsidP="006D2405">
      <w:pPr>
        <w:ind w:firstLine="720"/>
      </w:pPr>
      <w:r>
        <w:tab/>
      </w:r>
      <w:r>
        <w:tab/>
      </w:r>
      <w:r>
        <w:tab/>
        <w:t>2 hours, 20 participants</w:t>
      </w:r>
    </w:p>
    <w:p w14:paraId="5D204F6F" w14:textId="7E85578D" w:rsidR="006D2405" w:rsidRDefault="006D2405" w:rsidP="007D426C">
      <w:pPr>
        <w:ind w:left="2880" w:hanging="2160"/>
      </w:pPr>
      <w:r w:rsidRPr="0000384A">
        <w:t>2015</w:t>
      </w:r>
      <w:r w:rsidRPr="0000384A">
        <w:tab/>
        <w:t>Combined Pediatric/Emergency Medicine Code Blue Grand Rounds</w:t>
      </w:r>
    </w:p>
    <w:p w14:paraId="5C7CB335" w14:textId="112A6847" w:rsidR="007D347F" w:rsidRPr="0000384A" w:rsidRDefault="007D347F" w:rsidP="007D426C">
      <w:pPr>
        <w:ind w:left="2880" w:hanging="2160"/>
      </w:pPr>
      <w:r>
        <w:tab/>
        <w:t>1 hour, 50 parti</w:t>
      </w:r>
      <w:r w:rsidR="00F609AA">
        <w:t>cipants</w:t>
      </w:r>
    </w:p>
    <w:p w14:paraId="3B944591" w14:textId="2CA634FE" w:rsidR="006D2405" w:rsidRDefault="006D2405" w:rsidP="002757FD">
      <w:pPr>
        <w:ind w:left="2880" w:hanging="2160"/>
      </w:pPr>
      <w:r w:rsidRPr="0000384A">
        <w:t>2015</w:t>
      </w:r>
      <w:r w:rsidRPr="0000384A">
        <w:tab/>
        <w:t>The diagnostic process and medical communication – Intern Orientation</w:t>
      </w:r>
    </w:p>
    <w:p w14:paraId="7F4BC066" w14:textId="57F5DD51" w:rsidR="00F609AA" w:rsidRPr="0000384A" w:rsidRDefault="00F609AA" w:rsidP="002757FD">
      <w:pPr>
        <w:ind w:left="2880" w:hanging="2160"/>
      </w:pPr>
      <w:r>
        <w:tab/>
        <w:t>1 hour, 20 participants</w:t>
      </w:r>
    </w:p>
    <w:p w14:paraId="423DA943" w14:textId="0ECC70B1" w:rsidR="006D2405" w:rsidRDefault="006D2405" w:rsidP="006D2405">
      <w:pPr>
        <w:ind w:firstLine="720"/>
      </w:pPr>
      <w:r w:rsidRPr="00763CEC">
        <w:t>2015</w:t>
      </w:r>
      <w:r w:rsidR="00763CEC" w:rsidRPr="00763CEC">
        <w:t xml:space="preserve"> - 2019</w:t>
      </w:r>
      <w:r w:rsidRPr="0000384A">
        <w:rPr>
          <w:b/>
        </w:rPr>
        <w:tab/>
      </w:r>
      <w:r w:rsidRPr="0000384A">
        <w:rPr>
          <w:b/>
        </w:rPr>
        <w:tab/>
      </w:r>
      <w:r w:rsidR="001B36C4">
        <w:t>Pediatric Intern P</w:t>
      </w:r>
      <w:r w:rsidRPr="0000384A">
        <w:t xml:space="preserve">rocedural </w:t>
      </w:r>
      <w:r w:rsidR="001B36C4">
        <w:t>S</w:t>
      </w:r>
      <w:r w:rsidRPr="0000384A">
        <w:t>imulation</w:t>
      </w:r>
    </w:p>
    <w:p w14:paraId="702DFEFB" w14:textId="27128FDB" w:rsidR="00F609AA" w:rsidRPr="0000384A" w:rsidRDefault="00F609AA" w:rsidP="006D2405">
      <w:pPr>
        <w:ind w:firstLine="720"/>
      </w:pPr>
      <w:r>
        <w:tab/>
      </w:r>
      <w:r>
        <w:tab/>
      </w:r>
      <w:r>
        <w:tab/>
      </w:r>
      <w:r w:rsidR="00763CEC">
        <w:t>3 hours, 20 participants</w:t>
      </w:r>
    </w:p>
    <w:p w14:paraId="52934428" w14:textId="0E2593C3" w:rsidR="006D2405" w:rsidRDefault="006D2405" w:rsidP="006D2405">
      <w:pPr>
        <w:ind w:left="2880" w:hanging="2160"/>
      </w:pPr>
      <w:r w:rsidRPr="0000384A">
        <w:t>2015 – present</w:t>
      </w:r>
      <w:r w:rsidRPr="0000384A">
        <w:tab/>
        <w:t>PICU didactic lecture series – Common Cardiac Lesions, Basic Approach to Sedation</w:t>
      </w:r>
      <w:r w:rsidR="00A129E6">
        <w:t>, Basic Approach to Mechanical V</w:t>
      </w:r>
      <w:r w:rsidRPr="0000384A">
        <w:t>entilation</w:t>
      </w:r>
    </w:p>
    <w:p w14:paraId="52A25317" w14:textId="688AD8BE" w:rsidR="00763CEC" w:rsidRDefault="00763CEC" w:rsidP="006D2405">
      <w:pPr>
        <w:ind w:left="2880" w:hanging="2160"/>
      </w:pPr>
      <w:r>
        <w:tab/>
      </w:r>
      <w:r w:rsidR="003B1781">
        <w:t>1 hour per month, 4 participants</w:t>
      </w:r>
    </w:p>
    <w:p w14:paraId="76AAA40B" w14:textId="31A9E816" w:rsidR="009609A8" w:rsidRDefault="009609A8" w:rsidP="006D2405">
      <w:pPr>
        <w:ind w:left="2880" w:hanging="2160"/>
      </w:pPr>
      <w:r>
        <w:t>2016 – present</w:t>
      </w:r>
      <w:r>
        <w:tab/>
        <w:t>Teamwor</w:t>
      </w:r>
      <w:r w:rsidR="00CE4C76">
        <w:t>k and Debriefing. PGY2 Retreat</w:t>
      </w:r>
    </w:p>
    <w:p w14:paraId="5E395F85" w14:textId="0EE38D23" w:rsidR="003B1781" w:rsidRDefault="003B1781" w:rsidP="006D2405">
      <w:pPr>
        <w:ind w:left="2880" w:hanging="2160"/>
      </w:pPr>
      <w:r>
        <w:tab/>
        <w:t>30 minutes, 20 participants</w:t>
      </w:r>
    </w:p>
    <w:p w14:paraId="0B644152" w14:textId="0AACAB9D" w:rsidR="00CE4C76" w:rsidRDefault="00CE4C76" w:rsidP="006D2405">
      <w:pPr>
        <w:ind w:left="2880" w:hanging="2160"/>
      </w:pPr>
      <w:r>
        <w:t>2020</w:t>
      </w:r>
      <w:r w:rsidR="008A490E">
        <w:t xml:space="preserve"> </w:t>
      </w:r>
      <w:r>
        <w:t>-</w:t>
      </w:r>
      <w:r w:rsidR="008A490E">
        <w:t xml:space="preserve"> </w:t>
      </w:r>
      <w:r>
        <w:t>present</w:t>
      </w:r>
      <w:r>
        <w:tab/>
        <w:t>ACGME – Patient safety event review debriefing</w:t>
      </w:r>
    </w:p>
    <w:p w14:paraId="1D405B03" w14:textId="544BBA32" w:rsidR="00A14151" w:rsidRDefault="00A14151" w:rsidP="006D2405">
      <w:pPr>
        <w:ind w:left="2880" w:hanging="2160"/>
      </w:pPr>
      <w:r>
        <w:tab/>
        <w:t>2-4 per week</w:t>
      </w:r>
    </w:p>
    <w:p w14:paraId="7832F2FE" w14:textId="4913A5A2" w:rsidR="00A14151" w:rsidRDefault="00A14151" w:rsidP="006D2405">
      <w:pPr>
        <w:ind w:left="2880" w:hanging="2160"/>
      </w:pPr>
      <w:r>
        <w:tab/>
        <w:t>RCA for 1 hours, 15-30 minute debrief</w:t>
      </w:r>
    </w:p>
    <w:p w14:paraId="11C6112B" w14:textId="0231C3A1" w:rsidR="00A14151" w:rsidRDefault="00A14151" w:rsidP="006D2405">
      <w:pPr>
        <w:ind w:left="2880" w:hanging="2160"/>
      </w:pPr>
      <w:r>
        <w:tab/>
        <w:t>2-10 participants per event</w:t>
      </w:r>
    </w:p>
    <w:p w14:paraId="4A2AA6C5" w14:textId="7D202E7C" w:rsidR="0087007E" w:rsidRPr="0000384A" w:rsidRDefault="0087007E" w:rsidP="006D2405">
      <w:pPr>
        <w:ind w:left="2880" w:hanging="2160"/>
      </w:pPr>
      <w:r>
        <w:tab/>
        <w:t>Approximately 150 learners to date</w:t>
      </w:r>
    </w:p>
    <w:p w14:paraId="202A9C11" w14:textId="77777777" w:rsidR="006D2405" w:rsidRPr="0000384A" w:rsidRDefault="006D2405" w:rsidP="006D2405">
      <w:pPr>
        <w:ind w:firstLine="720"/>
      </w:pPr>
    </w:p>
    <w:p w14:paraId="1DB1F146" w14:textId="77777777" w:rsidR="0086193D" w:rsidRPr="0000384A" w:rsidRDefault="00CE4C76" w:rsidP="00CE4C76">
      <w:pPr>
        <w:tabs>
          <w:tab w:val="left" w:pos="9456"/>
        </w:tabs>
        <w:rPr>
          <w:b/>
          <w:bCs/>
        </w:rPr>
      </w:pPr>
      <w:r>
        <w:rPr>
          <w:b/>
          <w:bCs/>
        </w:rPr>
        <w:tab/>
      </w:r>
    </w:p>
    <w:p w14:paraId="4E81CDA4" w14:textId="77777777" w:rsidR="00307778" w:rsidRPr="0000384A" w:rsidRDefault="00307778" w:rsidP="0086193D">
      <w:pPr>
        <w:ind w:firstLine="720"/>
        <w:rPr>
          <w:b/>
          <w:bCs/>
        </w:rPr>
      </w:pPr>
      <w:r w:rsidRPr="0000384A">
        <w:rPr>
          <w:b/>
          <w:bCs/>
        </w:rPr>
        <w:t>Fellowship teaching activities</w:t>
      </w:r>
    </w:p>
    <w:p w14:paraId="64BAE3CB" w14:textId="44815140" w:rsidR="0028327A" w:rsidRDefault="0028327A" w:rsidP="0028327A">
      <w:pPr>
        <w:ind w:firstLine="720"/>
        <w:rPr>
          <w:bCs/>
        </w:rPr>
      </w:pPr>
      <w:r w:rsidRPr="0000384A">
        <w:rPr>
          <w:bCs/>
        </w:rPr>
        <w:t>2010</w:t>
      </w:r>
      <w:r w:rsidR="004978EB" w:rsidRPr="0000384A">
        <w:rPr>
          <w:bCs/>
        </w:rPr>
        <w:t xml:space="preserve"> – 2014</w:t>
      </w:r>
      <w:r w:rsidR="004978EB" w:rsidRPr="0000384A">
        <w:rPr>
          <w:bCs/>
        </w:rPr>
        <w:tab/>
      </w:r>
      <w:r w:rsidRPr="0000384A">
        <w:rPr>
          <w:b/>
          <w:bCs/>
        </w:rPr>
        <w:tab/>
      </w:r>
      <w:r w:rsidRPr="0000384A">
        <w:rPr>
          <w:bCs/>
        </w:rPr>
        <w:t>ECMO basics</w:t>
      </w:r>
    </w:p>
    <w:p w14:paraId="3016E462" w14:textId="515C4490" w:rsidR="009A721E" w:rsidRPr="0000384A" w:rsidRDefault="009A721E" w:rsidP="0028327A">
      <w:pPr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1 hour, </w:t>
      </w:r>
      <w:r w:rsidR="00DE6E5B">
        <w:rPr>
          <w:bCs/>
        </w:rPr>
        <w:t>1-2 participants, yearly</w:t>
      </w:r>
    </w:p>
    <w:p w14:paraId="70C1CD11" w14:textId="5BBF26F2" w:rsidR="00245B57" w:rsidRDefault="00245B57" w:rsidP="00245B57">
      <w:pPr>
        <w:ind w:firstLine="720"/>
        <w:rPr>
          <w:bCs/>
        </w:rPr>
      </w:pPr>
      <w:r w:rsidRPr="0000384A">
        <w:rPr>
          <w:bCs/>
        </w:rPr>
        <w:t>2010</w:t>
      </w:r>
      <w:r w:rsidRPr="0000384A">
        <w:rPr>
          <w:bCs/>
        </w:rPr>
        <w:tab/>
      </w:r>
      <w:r w:rsidRPr="0000384A">
        <w:rPr>
          <w:bCs/>
        </w:rPr>
        <w:tab/>
      </w:r>
      <w:r w:rsidRPr="0000384A">
        <w:rPr>
          <w:bCs/>
        </w:rPr>
        <w:tab/>
        <w:t>Fellow case conference – Thrombotic Thrombocytopenic Purpura</w:t>
      </w:r>
    </w:p>
    <w:p w14:paraId="4F45FB90" w14:textId="17ED377A" w:rsidR="00DE6E5B" w:rsidRPr="0000384A" w:rsidRDefault="00DE6E5B" w:rsidP="00245B57">
      <w:pPr>
        <w:ind w:firstLine="720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  <w:t>1 hour, 8 participants</w:t>
      </w:r>
    </w:p>
    <w:p w14:paraId="55E4FBB6" w14:textId="30D30F5A" w:rsidR="00245B57" w:rsidRDefault="00245B57" w:rsidP="00DE6E5B">
      <w:pPr>
        <w:ind w:left="2880" w:hanging="2160"/>
        <w:rPr>
          <w:bCs/>
        </w:rPr>
      </w:pPr>
      <w:r w:rsidRPr="0000384A">
        <w:rPr>
          <w:bCs/>
        </w:rPr>
        <w:t>2010</w:t>
      </w:r>
      <w:r w:rsidRPr="0000384A">
        <w:rPr>
          <w:bCs/>
        </w:rPr>
        <w:tab/>
        <w:t>Journal Club – Evidence based approach to advanced asthma management</w:t>
      </w:r>
    </w:p>
    <w:p w14:paraId="2C00ADAA" w14:textId="654D6238" w:rsidR="009553EF" w:rsidRPr="0000384A" w:rsidRDefault="009553EF" w:rsidP="00DE6E5B">
      <w:pPr>
        <w:ind w:left="2880" w:hanging="2160"/>
        <w:rPr>
          <w:bCs/>
        </w:rPr>
      </w:pPr>
      <w:r>
        <w:rPr>
          <w:bCs/>
        </w:rPr>
        <w:tab/>
        <w:t xml:space="preserve">1 hour, 10 </w:t>
      </w:r>
      <w:r w:rsidR="00433BF5" w:rsidRPr="003725A5">
        <w:rPr>
          <w:bCs/>
        </w:rPr>
        <w:t>participants</w:t>
      </w:r>
    </w:p>
    <w:p w14:paraId="4C995CBE" w14:textId="77777777" w:rsidR="006D2405" w:rsidRPr="0000384A" w:rsidRDefault="006D2405" w:rsidP="006D2405">
      <w:pPr>
        <w:ind w:firstLine="720"/>
        <w:rPr>
          <w:bCs/>
        </w:rPr>
      </w:pPr>
      <w:r w:rsidRPr="0000384A">
        <w:rPr>
          <w:bCs/>
        </w:rPr>
        <w:t>2011 – 2014</w:t>
      </w:r>
      <w:r w:rsidRPr="0000384A">
        <w:rPr>
          <w:bCs/>
        </w:rPr>
        <w:tab/>
      </w:r>
      <w:r w:rsidRPr="0000384A">
        <w:rPr>
          <w:bCs/>
        </w:rPr>
        <w:tab/>
        <w:t>Bi-weekly Fellow’s Case conference - organizer</w:t>
      </w:r>
    </w:p>
    <w:p w14:paraId="3287C6E2" w14:textId="77777777" w:rsidR="006D2405" w:rsidRPr="0000384A" w:rsidRDefault="006D2405" w:rsidP="00A129E6">
      <w:pPr>
        <w:ind w:firstLine="720"/>
        <w:rPr>
          <w:bCs/>
        </w:rPr>
      </w:pPr>
      <w:r w:rsidRPr="0000384A">
        <w:rPr>
          <w:bCs/>
        </w:rPr>
        <w:t>2012 - present</w:t>
      </w:r>
      <w:r w:rsidRPr="0000384A">
        <w:rPr>
          <w:bCs/>
        </w:rPr>
        <w:tab/>
      </w:r>
      <w:r w:rsidRPr="0000384A">
        <w:rPr>
          <w:bCs/>
        </w:rPr>
        <w:tab/>
        <w:t>Fellow didactics</w:t>
      </w:r>
    </w:p>
    <w:p w14:paraId="1DE5881F" w14:textId="257C0646" w:rsidR="006D2405" w:rsidRPr="0000384A" w:rsidRDefault="006D2405" w:rsidP="006D2405">
      <w:pPr>
        <w:ind w:left="2880" w:firstLine="720"/>
        <w:rPr>
          <w:bCs/>
        </w:rPr>
      </w:pPr>
      <w:r w:rsidRPr="0000384A">
        <w:rPr>
          <w:bCs/>
        </w:rPr>
        <w:t>Mechanical Ventilation Basics</w:t>
      </w:r>
    </w:p>
    <w:p w14:paraId="09A3D3B3" w14:textId="62775D9A" w:rsidR="006D2405" w:rsidRDefault="006D2405" w:rsidP="006D2405">
      <w:pPr>
        <w:ind w:left="2880" w:firstLine="720"/>
        <w:rPr>
          <w:bCs/>
        </w:rPr>
      </w:pPr>
      <w:r w:rsidRPr="0000384A">
        <w:rPr>
          <w:bCs/>
        </w:rPr>
        <w:t>Advanced Hemodynamics and monitoring</w:t>
      </w:r>
    </w:p>
    <w:p w14:paraId="184ED7D5" w14:textId="64BDE0DF" w:rsidR="009553EF" w:rsidRPr="0000384A" w:rsidRDefault="00B94BD6" w:rsidP="006D2405">
      <w:pPr>
        <w:ind w:left="2880" w:firstLine="720"/>
        <w:rPr>
          <w:bCs/>
        </w:rPr>
      </w:pPr>
      <w:proofErr w:type="gramStart"/>
      <w:r>
        <w:rPr>
          <w:bCs/>
        </w:rPr>
        <w:t>1 hour</w:t>
      </w:r>
      <w:proofErr w:type="gramEnd"/>
      <w:r>
        <w:rPr>
          <w:bCs/>
        </w:rPr>
        <w:t xml:space="preserve"> didactics, 4-6 </w:t>
      </w:r>
      <w:r w:rsidR="00433BF5">
        <w:rPr>
          <w:bCs/>
        </w:rPr>
        <w:t>participants</w:t>
      </w:r>
    </w:p>
    <w:p w14:paraId="6CFD239C" w14:textId="156C3599" w:rsidR="006D2405" w:rsidRDefault="006D2405" w:rsidP="006D2405">
      <w:pPr>
        <w:ind w:left="2880" w:hanging="2160"/>
        <w:rPr>
          <w:bCs/>
        </w:rPr>
      </w:pPr>
      <w:r w:rsidRPr="0000384A">
        <w:rPr>
          <w:bCs/>
        </w:rPr>
        <w:t>2015</w:t>
      </w:r>
      <w:r w:rsidRPr="0000384A">
        <w:rPr>
          <w:bCs/>
        </w:rPr>
        <w:tab/>
        <w:t>Research conference – Diagnosis and Diagnostic Error in Critically Ill Pediatric Patients</w:t>
      </w:r>
    </w:p>
    <w:p w14:paraId="7350FDEE" w14:textId="2127E4E3" w:rsidR="00B94BD6" w:rsidRDefault="00B94BD6" w:rsidP="006D2405">
      <w:pPr>
        <w:ind w:left="2880" w:hanging="2160"/>
        <w:rPr>
          <w:bCs/>
        </w:rPr>
      </w:pPr>
      <w:r>
        <w:rPr>
          <w:bCs/>
        </w:rPr>
        <w:tab/>
        <w:t>1 hour</w:t>
      </w:r>
      <w:r w:rsidR="002F6746">
        <w:rPr>
          <w:bCs/>
        </w:rPr>
        <w:t>, 10 participants</w:t>
      </w:r>
    </w:p>
    <w:p w14:paraId="464C109B" w14:textId="1DA87727" w:rsidR="00585A19" w:rsidRDefault="00585A19" w:rsidP="002F6746">
      <w:pPr>
        <w:ind w:left="2880" w:hanging="2160"/>
        <w:rPr>
          <w:bCs/>
        </w:rPr>
      </w:pPr>
      <w:r>
        <w:rPr>
          <w:bCs/>
        </w:rPr>
        <w:t>2017</w:t>
      </w:r>
      <w:r>
        <w:rPr>
          <w:bCs/>
        </w:rPr>
        <w:tab/>
        <w:t>PICU Fellows Great Debate Mentor - Mentored fellows in debate prep</w:t>
      </w:r>
    </w:p>
    <w:p w14:paraId="62EFCEBC" w14:textId="297243B4" w:rsidR="002F6746" w:rsidRDefault="002F6746" w:rsidP="002F6746">
      <w:pPr>
        <w:ind w:left="2880" w:hanging="2160"/>
        <w:rPr>
          <w:bCs/>
        </w:rPr>
      </w:pPr>
      <w:r>
        <w:rPr>
          <w:bCs/>
        </w:rPr>
        <w:tab/>
        <w:t>3 contact hours</w:t>
      </w:r>
    </w:p>
    <w:p w14:paraId="6F25EABD" w14:textId="77777777" w:rsidR="00585A19" w:rsidRDefault="00585A19" w:rsidP="00585A19">
      <w:pPr>
        <w:ind w:left="2880" w:hanging="2160"/>
        <w:rPr>
          <w:bCs/>
        </w:rPr>
      </w:pPr>
    </w:p>
    <w:p w14:paraId="1CAB4C19" w14:textId="77777777" w:rsidR="00915E14" w:rsidRPr="0000384A" w:rsidRDefault="00915E14" w:rsidP="00915E14">
      <w:pPr>
        <w:ind w:firstLine="720"/>
        <w:rPr>
          <w:b/>
        </w:rPr>
      </w:pPr>
      <w:r w:rsidRPr="0000384A">
        <w:rPr>
          <w:b/>
        </w:rPr>
        <w:t>Nursing Teaching activities</w:t>
      </w:r>
    </w:p>
    <w:p w14:paraId="7293233C" w14:textId="1F9C0F8F" w:rsidR="00915E14" w:rsidRDefault="00915E14" w:rsidP="00915E14">
      <w:r w:rsidRPr="0000384A">
        <w:tab/>
        <w:t>2010 – present</w:t>
      </w:r>
      <w:r w:rsidRPr="0000384A">
        <w:tab/>
      </w:r>
      <w:r w:rsidRPr="0000384A">
        <w:tab/>
        <w:t>Cardiac Core – Advanced Hemodynamic Monitoring</w:t>
      </w:r>
    </w:p>
    <w:p w14:paraId="410D9925" w14:textId="352AA017" w:rsidR="002F6746" w:rsidRPr="0000384A" w:rsidRDefault="002F6746" w:rsidP="00915E14">
      <w:r>
        <w:tab/>
      </w:r>
      <w:r>
        <w:tab/>
      </w:r>
      <w:r>
        <w:tab/>
      </w:r>
      <w:r>
        <w:tab/>
        <w:t>1 hour, 8-12 participants</w:t>
      </w:r>
    </w:p>
    <w:p w14:paraId="11BBB1EE" w14:textId="3F4C60BB" w:rsidR="00915E14" w:rsidRDefault="00915E14" w:rsidP="00915E14">
      <w:r w:rsidRPr="0000384A">
        <w:tab/>
        <w:t>2013</w:t>
      </w:r>
      <w:r w:rsidRPr="0000384A">
        <w:tab/>
      </w:r>
      <w:r w:rsidRPr="0000384A">
        <w:tab/>
      </w:r>
      <w:r w:rsidRPr="0000384A">
        <w:tab/>
        <w:t>Sepsis and Shock – Pediatric Nursing Symposium</w:t>
      </w:r>
    </w:p>
    <w:p w14:paraId="7027BF9F" w14:textId="2E5EECC2" w:rsidR="002F6746" w:rsidRDefault="002F6746" w:rsidP="00915E14">
      <w:r>
        <w:tab/>
      </w:r>
      <w:r>
        <w:tab/>
      </w:r>
      <w:r>
        <w:tab/>
      </w:r>
      <w:r>
        <w:tab/>
        <w:t xml:space="preserve">1 hour, </w:t>
      </w:r>
      <w:r w:rsidR="009D3823">
        <w:t>30-40 participants</w:t>
      </w:r>
    </w:p>
    <w:p w14:paraId="68A5B81F" w14:textId="02352E61" w:rsidR="008E10C4" w:rsidRDefault="008E10C4" w:rsidP="009D3823">
      <w:pPr>
        <w:ind w:left="2880" w:hanging="2160"/>
      </w:pPr>
      <w:r>
        <w:t>2021</w:t>
      </w:r>
      <w:r>
        <w:tab/>
        <w:t>High Reliability Organization and Just Culture – Nurse Residency Program</w:t>
      </w:r>
    </w:p>
    <w:p w14:paraId="4D40EEAB" w14:textId="5AA78043" w:rsidR="009D3823" w:rsidRDefault="009D3823" w:rsidP="009D3823">
      <w:pPr>
        <w:ind w:left="2880" w:hanging="2160"/>
      </w:pPr>
      <w:r>
        <w:tab/>
        <w:t xml:space="preserve">1 hour, 20-30 </w:t>
      </w:r>
      <w:r w:rsidR="002A1675">
        <w:t>participants</w:t>
      </w:r>
    </w:p>
    <w:p w14:paraId="38957419" w14:textId="77777777" w:rsidR="00696246" w:rsidRPr="0000384A" w:rsidRDefault="00696246" w:rsidP="00ED616C">
      <w:pPr>
        <w:rPr>
          <w:bCs/>
        </w:rPr>
      </w:pPr>
    </w:p>
    <w:p w14:paraId="373C35FA" w14:textId="77777777" w:rsidR="00304E31" w:rsidRDefault="00304E31" w:rsidP="00915E14">
      <w:pPr>
        <w:ind w:firstLine="720"/>
        <w:rPr>
          <w:b/>
          <w:u w:val="single"/>
        </w:rPr>
      </w:pPr>
      <w:r w:rsidRPr="00915E14">
        <w:rPr>
          <w:b/>
          <w:u w:val="single"/>
        </w:rPr>
        <w:t>Mentorship</w:t>
      </w:r>
    </w:p>
    <w:p w14:paraId="1BEF7D95" w14:textId="77777777" w:rsidR="00437FAB" w:rsidRPr="00C674D0" w:rsidRDefault="00437FAB" w:rsidP="00915E14">
      <w:pPr>
        <w:ind w:firstLine="720"/>
        <w:rPr>
          <w:b/>
          <w:iCs/>
          <w:u w:val="single"/>
        </w:rPr>
      </w:pPr>
      <w:r w:rsidRPr="00C674D0">
        <w:rPr>
          <w:b/>
          <w:iCs/>
        </w:rPr>
        <w:t>Pediatric Critical Care Fellowship Mentorship</w:t>
      </w:r>
    </w:p>
    <w:p w14:paraId="4DB174BA" w14:textId="77777777" w:rsidR="00437FAB" w:rsidRDefault="00ED616C" w:rsidP="00915E14">
      <w:pPr>
        <w:ind w:firstLine="720"/>
        <w:rPr>
          <w:bCs/>
        </w:rPr>
      </w:pPr>
      <w:r>
        <w:rPr>
          <w:bCs/>
        </w:rPr>
        <w:t>2016 – 2018</w:t>
      </w:r>
      <w:r>
        <w:rPr>
          <w:bCs/>
        </w:rPr>
        <w:tab/>
      </w:r>
      <w:r w:rsidR="00437FAB">
        <w:rPr>
          <w:bCs/>
        </w:rPr>
        <w:tab/>
        <w:t>Anita Saldanha - Scholarly Oversight Committee</w:t>
      </w:r>
    </w:p>
    <w:p w14:paraId="2BD7D4DE" w14:textId="1647B51A" w:rsidR="00696246" w:rsidRDefault="00696246" w:rsidP="000D5A13">
      <w:pPr>
        <w:ind w:left="2880" w:hanging="2160"/>
        <w:rPr>
          <w:bCs/>
        </w:rPr>
      </w:pPr>
      <w:r>
        <w:rPr>
          <w:bCs/>
        </w:rPr>
        <w:t>201</w:t>
      </w:r>
      <w:r w:rsidR="005116C0">
        <w:rPr>
          <w:bCs/>
        </w:rPr>
        <w:t>9 – 2021</w:t>
      </w:r>
      <w:r w:rsidR="005116C0">
        <w:rPr>
          <w:bCs/>
        </w:rPr>
        <w:tab/>
      </w:r>
      <w:r>
        <w:rPr>
          <w:bCs/>
        </w:rPr>
        <w:t>Claudine Brown – Q</w:t>
      </w:r>
      <w:r w:rsidR="000D5A13">
        <w:rPr>
          <w:bCs/>
        </w:rPr>
        <w:t>uality Improvement p</w:t>
      </w:r>
      <w:r>
        <w:rPr>
          <w:bCs/>
        </w:rPr>
        <w:t xml:space="preserve">roject mentor, </w:t>
      </w:r>
      <w:proofErr w:type="spellStart"/>
      <w:r>
        <w:rPr>
          <w:bCs/>
        </w:rPr>
        <w:t>Extubation</w:t>
      </w:r>
      <w:proofErr w:type="spellEnd"/>
      <w:r>
        <w:rPr>
          <w:bCs/>
        </w:rPr>
        <w:t xml:space="preserve"> Readiness</w:t>
      </w:r>
    </w:p>
    <w:p w14:paraId="120E2590" w14:textId="77777777" w:rsidR="00437FAB" w:rsidRPr="00915E14" w:rsidRDefault="00437FAB" w:rsidP="00915E14">
      <w:pPr>
        <w:ind w:firstLine="720"/>
        <w:rPr>
          <w:b/>
          <w:u w:val="single"/>
        </w:rPr>
      </w:pPr>
    </w:p>
    <w:p w14:paraId="43C3C1C8" w14:textId="2B04120D" w:rsidR="00E5086A" w:rsidRPr="00C674D0" w:rsidRDefault="00E5086A" w:rsidP="00915E14">
      <w:pPr>
        <w:ind w:firstLine="720"/>
        <w:rPr>
          <w:b/>
          <w:iCs/>
        </w:rPr>
      </w:pPr>
      <w:r w:rsidRPr="00C674D0">
        <w:rPr>
          <w:b/>
          <w:iCs/>
        </w:rPr>
        <w:t xml:space="preserve">Pediatric Residency </w:t>
      </w:r>
      <w:r w:rsidR="00EE2E0D">
        <w:rPr>
          <w:b/>
          <w:iCs/>
        </w:rPr>
        <w:t xml:space="preserve">Career and Research </w:t>
      </w:r>
      <w:r w:rsidRPr="00C674D0">
        <w:rPr>
          <w:b/>
          <w:iCs/>
        </w:rPr>
        <w:t>Mentorship</w:t>
      </w:r>
    </w:p>
    <w:p w14:paraId="1F3F5E97" w14:textId="77777777" w:rsidR="00116F9C" w:rsidRDefault="001B36C4" w:rsidP="00116F9C">
      <w:pPr>
        <w:ind w:left="2880" w:hanging="2160"/>
      </w:pPr>
      <w:r>
        <w:t xml:space="preserve">2011 – 2012 </w:t>
      </w:r>
      <w:r>
        <w:tab/>
        <w:t>Carolyn Wilhelm</w:t>
      </w:r>
    </w:p>
    <w:p w14:paraId="47EDDF89" w14:textId="5DC7A9E3" w:rsidR="00304E31" w:rsidRPr="0000384A" w:rsidRDefault="00305216" w:rsidP="00116F9C">
      <w:pPr>
        <w:ind w:left="2880"/>
      </w:pPr>
      <w:r>
        <w:t xml:space="preserve">Post-Residency - </w:t>
      </w:r>
      <w:r w:rsidR="009536A5" w:rsidRPr="0000384A">
        <w:t>Cardiology fellowship</w:t>
      </w:r>
      <w:r w:rsidR="00F16B7F" w:rsidRPr="0000384A">
        <w:t>, Nationwide Children’s Hospital</w:t>
      </w:r>
    </w:p>
    <w:p w14:paraId="4E60B84F" w14:textId="77777777" w:rsidR="00305216" w:rsidRDefault="001B36C4" w:rsidP="00915E14">
      <w:pPr>
        <w:ind w:firstLine="720"/>
      </w:pPr>
      <w:r>
        <w:t>2011 – 2014</w:t>
      </w:r>
      <w:r w:rsidR="00915E14">
        <w:tab/>
      </w:r>
      <w:r>
        <w:tab/>
      </w:r>
      <w:r w:rsidR="00304E31" w:rsidRPr="0000384A">
        <w:t>Christine Page-Lopez</w:t>
      </w:r>
    </w:p>
    <w:p w14:paraId="0BA5685C" w14:textId="3AF8696E" w:rsidR="00304E31" w:rsidRPr="0000384A" w:rsidRDefault="00305216" w:rsidP="00305216">
      <w:pPr>
        <w:ind w:left="2160" w:firstLine="720"/>
      </w:pPr>
      <w:r>
        <w:t xml:space="preserve">Post-residency - </w:t>
      </w:r>
      <w:r w:rsidR="00304E31" w:rsidRPr="0000384A">
        <w:t>Primary Care</w:t>
      </w:r>
      <w:r w:rsidR="00F16B7F" w:rsidRPr="0000384A">
        <w:t>, Washington, DC</w:t>
      </w:r>
    </w:p>
    <w:p w14:paraId="5356CA5C" w14:textId="77777777" w:rsidR="00305216" w:rsidRDefault="00915E14" w:rsidP="00915E14">
      <w:pPr>
        <w:ind w:firstLine="720"/>
      </w:pPr>
      <w:r>
        <w:t>2011</w:t>
      </w:r>
      <w:r w:rsidR="001B36C4">
        <w:t>-2014</w:t>
      </w:r>
      <w:r w:rsidR="001B36C4">
        <w:tab/>
      </w:r>
      <w:r>
        <w:tab/>
      </w:r>
      <w:r w:rsidR="001B36C4">
        <w:t>Nick Morin</w:t>
      </w:r>
    </w:p>
    <w:p w14:paraId="63A13FE0" w14:textId="7A7F8446" w:rsidR="00304E31" w:rsidRPr="0000384A" w:rsidRDefault="00305216" w:rsidP="00305216">
      <w:pPr>
        <w:ind w:left="2880"/>
      </w:pPr>
      <w:r>
        <w:t xml:space="preserve">Post-residency - </w:t>
      </w:r>
      <w:r w:rsidR="00304E31" w:rsidRPr="0000384A">
        <w:t>Pedi</w:t>
      </w:r>
      <w:r w:rsidR="00F16B7F" w:rsidRPr="0000384A">
        <w:t>atric Critical Care Fellowship - Johns Hopkins</w:t>
      </w:r>
    </w:p>
    <w:p w14:paraId="3C1C65E4" w14:textId="5B5CF936" w:rsidR="004978EB" w:rsidRPr="0000384A" w:rsidRDefault="004978EB" w:rsidP="00915E14">
      <w:pPr>
        <w:ind w:left="2880"/>
      </w:pPr>
      <w:r w:rsidRPr="0000384A">
        <w:t>Mentored research project</w:t>
      </w:r>
      <w:r w:rsidR="00F06AD1" w:rsidRPr="0000384A">
        <w:t xml:space="preserve"> –</w:t>
      </w:r>
      <w:proofErr w:type="gramStart"/>
      <w:r w:rsidR="00AD0AC7">
        <w:rPr>
          <w:rFonts w:eastAsia="Times New Roman"/>
        </w:rPr>
        <w:t>M</w:t>
      </w:r>
      <w:r w:rsidR="001B36C4" w:rsidRPr="0000384A">
        <w:rPr>
          <w:rFonts w:eastAsia="Times New Roman"/>
        </w:rPr>
        <w:t>ulti-center</w:t>
      </w:r>
      <w:proofErr w:type="gramEnd"/>
      <w:r w:rsidR="001B36C4" w:rsidRPr="0000384A">
        <w:rPr>
          <w:rFonts w:eastAsia="Times New Roman"/>
        </w:rPr>
        <w:t xml:space="preserve"> outcomes analysis of children with severe rhino/enteroviral respiratory infection.  </w:t>
      </w:r>
      <w:proofErr w:type="spellStart"/>
      <w:r w:rsidR="001B36C4" w:rsidRPr="0000384A">
        <w:t>Pediatr</w:t>
      </w:r>
      <w:proofErr w:type="spellEnd"/>
      <w:r w:rsidR="001B36C4" w:rsidRPr="0000384A">
        <w:t xml:space="preserve"> Crit Care Med</w:t>
      </w:r>
      <w:r w:rsidR="001B36C4">
        <w:t>. 2015 Feb;16(2).</w:t>
      </w:r>
    </w:p>
    <w:p w14:paraId="0AD2E5D8" w14:textId="77777777" w:rsidR="00AD0AC7" w:rsidRDefault="001B36C4" w:rsidP="00915E14">
      <w:pPr>
        <w:ind w:firstLine="720"/>
      </w:pPr>
      <w:r>
        <w:t>2011 – 2014</w:t>
      </w:r>
      <w:r w:rsidR="00915E14">
        <w:tab/>
      </w:r>
      <w:r w:rsidR="00915E14">
        <w:tab/>
      </w:r>
      <w:r w:rsidR="00304E31" w:rsidRPr="0000384A">
        <w:t>TJ Simons</w:t>
      </w:r>
    </w:p>
    <w:p w14:paraId="287DBCC9" w14:textId="7C471251" w:rsidR="00304E31" w:rsidRPr="0000384A" w:rsidRDefault="00AD0AC7" w:rsidP="00AD0AC7">
      <w:pPr>
        <w:ind w:left="2880"/>
      </w:pPr>
      <w:r>
        <w:t xml:space="preserve">Post-residency - </w:t>
      </w:r>
      <w:r w:rsidR="00304E31" w:rsidRPr="0000384A">
        <w:t>Pediatric Emergency Medicine</w:t>
      </w:r>
      <w:r w:rsidR="00F16B7F" w:rsidRPr="0000384A">
        <w:t>, Mercy Medical Center</w:t>
      </w:r>
    </w:p>
    <w:p w14:paraId="5F039BC0" w14:textId="77777777" w:rsidR="00AD0AC7" w:rsidRDefault="001B36C4" w:rsidP="00915E14">
      <w:pPr>
        <w:ind w:left="2880" w:hanging="2160"/>
      </w:pPr>
      <w:r>
        <w:lastRenderedPageBreak/>
        <w:t>2011 – 2014</w:t>
      </w:r>
      <w:r>
        <w:tab/>
      </w:r>
      <w:r w:rsidR="00304E31" w:rsidRPr="0000384A">
        <w:t xml:space="preserve">Meredith </w:t>
      </w:r>
      <w:proofErr w:type="spellStart"/>
      <w:r w:rsidR="00304E31" w:rsidRPr="0000384A">
        <w:t>Lu</w:t>
      </w:r>
      <w:r>
        <w:t>ckenbaugh</w:t>
      </w:r>
      <w:proofErr w:type="spellEnd"/>
    </w:p>
    <w:p w14:paraId="7AC04681" w14:textId="096568D6" w:rsidR="00304E31" w:rsidRPr="0000384A" w:rsidRDefault="00AD0AC7" w:rsidP="00AD0AC7">
      <w:pPr>
        <w:ind w:left="2880"/>
      </w:pPr>
      <w:r>
        <w:t xml:space="preserve">Post-residency - </w:t>
      </w:r>
      <w:r w:rsidR="00304E31" w:rsidRPr="0000384A">
        <w:t>Primary Care</w:t>
      </w:r>
      <w:r w:rsidR="00F16B7F" w:rsidRPr="0000384A">
        <w:t xml:space="preserve"> Pediatrics, Beacon Pediatrics, Rehoboth Beach, Delaware</w:t>
      </w:r>
    </w:p>
    <w:p w14:paraId="025B7BED" w14:textId="77777777" w:rsidR="00AD0AC7" w:rsidRDefault="001B36C4" w:rsidP="00915E14">
      <w:pPr>
        <w:ind w:left="2880" w:hanging="2160"/>
      </w:pPr>
      <w:r>
        <w:t>2011 – 2014</w:t>
      </w:r>
      <w:r>
        <w:tab/>
      </w:r>
      <w:r w:rsidR="00304E31" w:rsidRPr="0000384A">
        <w:t>Kimberly Peace</w:t>
      </w:r>
    </w:p>
    <w:p w14:paraId="3D5DBAC0" w14:textId="2AD0B2FD" w:rsidR="00304E31" w:rsidRPr="0000384A" w:rsidRDefault="00AD0AC7" w:rsidP="00AD0AC7">
      <w:pPr>
        <w:ind w:left="2880"/>
      </w:pPr>
      <w:r>
        <w:t xml:space="preserve">Post-residency - </w:t>
      </w:r>
      <w:r w:rsidR="00304E31" w:rsidRPr="0000384A">
        <w:t>Pedia</w:t>
      </w:r>
      <w:r w:rsidR="00F16B7F" w:rsidRPr="0000384A">
        <w:t>tric Psychiatry Fellowship – Children’s Hospital of Philadelphia</w:t>
      </w:r>
    </w:p>
    <w:p w14:paraId="109967B1" w14:textId="77777777" w:rsidR="009C632F" w:rsidRDefault="001B36C4" w:rsidP="00915E14">
      <w:pPr>
        <w:ind w:firstLine="720"/>
      </w:pPr>
      <w:r>
        <w:t>2012 – 2015</w:t>
      </w:r>
      <w:r>
        <w:tab/>
      </w:r>
      <w:r w:rsidR="00915E14">
        <w:tab/>
      </w:r>
      <w:proofErr w:type="spellStart"/>
      <w:r w:rsidR="00304E31" w:rsidRPr="0000384A">
        <w:t>Hilal</w:t>
      </w:r>
      <w:proofErr w:type="spellEnd"/>
      <w:r w:rsidR="00304E31" w:rsidRPr="0000384A">
        <w:t xml:space="preserve"> </w:t>
      </w:r>
      <w:proofErr w:type="spellStart"/>
      <w:r w:rsidR="00304E31" w:rsidRPr="0000384A">
        <w:t>Abuzahra</w:t>
      </w:r>
      <w:proofErr w:type="spellEnd"/>
    </w:p>
    <w:p w14:paraId="4FD22334" w14:textId="028386AF" w:rsidR="00304E31" w:rsidRPr="0000384A" w:rsidRDefault="009C632F" w:rsidP="009C632F">
      <w:pPr>
        <w:ind w:left="2160" w:firstLine="720"/>
      </w:pPr>
      <w:r>
        <w:t xml:space="preserve">Post-residency - </w:t>
      </w:r>
      <w:r w:rsidR="00245B57" w:rsidRPr="0000384A">
        <w:t>Pediatric Hospitalist, CA</w:t>
      </w:r>
    </w:p>
    <w:p w14:paraId="4E08C295" w14:textId="2BCBC951" w:rsidR="009C632F" w:rsidRDefault="00915E14" w:rsidP="00915E14">
      <w:pPr>
        <w:ind w:firstLine="720"/>
      </w:pPr>
      <w:r>
        <w:t>2012</w:t>
      </w:r>
      <w:r w:rsidR="001B36C4">
        <w:t xml:space="preserve"> – 2015</w:t>
      </w:r>
      <w:r>
        <w:tab/>
      </w:r>
      <w:r w:rsidR="001B36C4">
        <w:tab/>
      </w:r>
      <w:r w:rsidR="00304E31" w:rsidRPr="0000384A">
        <w:t xml:space="preserve">Theo </w:t>
      </w:r>
      <w:proofErr w:type="spellStart"/>
      <w:r w:rsidR="00304E31" w:rsidRPr="0000384A">
        <w:t>Trigylidas</w:t>
      </w:r>
      <w:proofErr w:type="spellEnd"/>
    </w:p>
    <w:p w14:paraId="4B9D585C" w14:textId="08D5B4AC" w:rsidR="00304E31" w:rsidRPr="0000384A" w:rsidRDefault="009C632F" w:rsidP="009C632F">
      <w:pPr>
        <w:ind w:left="2880"/>
      </w:pPr>
      <w:r>
        <w:t xml:space="preserve">Post-residency - </w:t>
      </w:r>
      <w:r w:rsidR="00245B57" w:rsidRPr="0000384A">
        <w:t>Pediatric Emergency</w:t>
      </w:r>
      <w:r w:rsidR="00F16B7F" w:rsidRPr="0000384A">
        <w:t xml:space="preserve"> Medicine Fellowship - St. Louis, MO.</w:t>
      </w:r>
    </w:p>
    <w:p w14:paraId="27B06ED2" w14:textId="77777777" w:rsidR="00A530C6" w:rsidRDefault="001B36C4" w:rsidP="00915E14">
      <w:pPr>
        <w:ind w:left="2880" w:hanging="2160"/>
      </w:pPr>
      <w:r>
        <w:t>2012 – 2015</w:t>
      </w:r>
      <w:r w:rsidR="00915E14">
        <w:tab/>
      </w:r>
      <w:r w:rsidR="00EF7BE0" w:rsidRPr="0000384A">
        <w:t xml:space="preserve">Michael </w:t>
      </w:r>
      <w:proofErr w:type="spellStart"/>
      <w:r w:rsidR="00EF7BE0" w:rsidRPr="0000384A">
        <w:t>Weinreich</w:t>
      </w:r>
      <w:proofErr w:type="spellEnd"/>
    </w:p>
    <w:p w14:paraId="6E538C6C" w14:textId="7A231060" w:rsidR="00EF7BE0" w:rsidRPr="0000384A" w:rsidRDefault="00A530C6" w:rsidP="00A530C6">
      <w:pPr>
        <w:ind w:left="2880"/>
      </w:pPr>
      <w:r>
        <w:t xml:space="preserve">Post-residency - </w:t>
      </w:r>
      <w:r w:rsidR="00245B57" w:rsidRPr="0000384A">
        <w:t>Al</w:t>
      </w:r>
      <w:r w:rsidR="00F16B7F" w:rsidRPr="0000384A">
        <w:t>lergy/Immunology Fellowship, National Institutes of Health</w:t>
      </w:r>
    </w:p>
    <w:p w14:paraId="3068DB20" w14:textId="77777777" w:rsidR="00A530C6" w:rsidRDefault="001B36C4" w:rsidP="00915E14">
      <w:pPr>
        <w:ind w:firstLine="720"/>
      </w:pPr>
      <w:r>
        <w:t>2013-2015</w:t>
      </w:r>
      <w:r w:rsidR="00915E14">
        <w:tab/>
      </w:r>
      <w:r>
        <w:tab/>
        <w:t>Hatai Kraushaar</w:t>
      </w:r>
    </w:p>
    <w:p w14:paraId="163F049F" w14:textId="113650C7" w:rsidR="00E5086A" w:rsidRPr="0000384A" w:rsidRDefault="00A530C6" w:rsidP="00A530C6">
      <w:pPr>
        <w:ind w:left="2160" w:firstLine="720"/>
      </w:pPr>
      <w:r>
        <w:t>Post-residency -</w:t>
      </w:r>
      <w:r w:rsidR="00F16B7F" w:rsidRPr="0000384A">
        <w:t xml:space="preserve">Pediatric ICU </w:t>
      </w:r>
      <w:r w:rsidR="00245B57" w:rsidRPr="0000384A">
        <w:t>Fellowship, University of Maryland</w:t>
      </w:r>
    </w:p>
    <w:p w14:paraId="0AA10522" w14:textId="77777777" w:rsidR="00E5086A" w:rsidRPr="001B36C4" w:rsidRDefault="004978EB" w:rsidP="00915E14">
      <w:pPr>
        <w:ind w:left="2880"/>
      </w:pPr>
      <w:r w:rsidRPr="0000384A">
        <w:t>Mentored research project</w:t>
      </w:r>
      <w:r w:rsidR="00F06AD1" w:rsidRPr="0000384A">
        <w:t xml:space="preserve"> – Needs assessment, palliative care knowledge</w:t>
      </w:r>
      <w:r w:rsidR="001B36C4">
        <w:t xml:space="preserve"> presented at resident research day</w:t>
      </w:r>
      <w:r w:rsidR="00915E14">
        <w:t>, December 2014</w:t>
      </w:r>
    </w:p>
    <w:p w14:paraId="34809C2F" w14:textId="77777777" w:rsidR="00304D73" w:rsidRDefault="001B36C4" w:rsidP="00915E14">
      <w:pPr>
        <w:ind w:firstLine="720"/>
      </w:pPr>
      <w:r>
        <w:t>2014 – 2016</w:t>
      </w:r>
      <w:r w:rsidR="00915E14">
        <w:tab/>
      </w:r>
      <w:r>
        <w:tab/>
      </w:r>
      <w:proofErr w:type="spellStart"/>
      <w:r>
        <w:t>Edem</w:t>
      </w:r>
      <w:proofErr w:type="spellEnd"/>
      <w:r>
        <w:t xml:space="preserve"> </w:t>
      </w:r>
      <w:proofErr w:type="spellStart"/>
      <w:r>
        <w:t>Binka</w:t>
      </w:r>
      <w:proofErr w:type="spellEnd"/>
    </w:p>
    <w:p w14:paraId="5E4E93C2" w14:textId="701827B7" w:rsidR="00E5086A" w:rsidRPr="0000384A" w:rsidRDefault="00304D73" w:rsidP="00304D73">
      <w:pPr>
        <w:ind w:left="2880"/>
      </w:pPr>
      <w:r>
        <w:t xml:space="preserve">Post-residency - </w:t>
      </w:r>
      <w:r w:rsidR="00F16B7F" w:rsidRPr="0000384A">
        <w:t>Pediatric Cardiology Fellowship, Johns Hopkins Hospital</w:t>
      </w:r>
    </w:p>
    <w:p w14:paraId="7F7849F8" w14:textId="77777777" w:rsidR="00304D73" w:rsidRDefault="001B36C4" w:rsidP="00915E14">
      <w:pPr>
        <w:ind w:firstLine="720"/>
      </w:pPr>
      <w:r>
        <w:t>2014 – 2016</w:t>
      </w:r>
      <w:r>
        <w:tab/>
      </w:r>
      <w:r w:rsidR="00915E14">
        <w:tab/>
      </w:r>
      <w:r>
        <w:t>Natalie Torres</w:t>
      </w:r>
    </w:p>
    <w:p w14:paraId="07877257" w14:textId="48A85476" w:rsidR="00E5086A" w:rsidRPr="0000384A" w:rsidRDefault="00304D73" w:rsidP="00304D73">
      <w:pPr>
        <w:ind w:left="2880"/>
      </w:pPr>
      <w:r>
        <w:t>Post-residenc</w:t>
      </w:r>
      <w:r w:rsidR="004510CF">
        <w:t>y</w:t>
      </w:r>
      <w:r>
        <w:t xml:space="preserve"> - </w:t>
      </w:r>
      <w:r w:rsidR="004978EB" w:rsidRPr="0000384A">
        <w:t>Pediatric Critical Care Fellowship, AI DuPont Hospital</w:t>
      </w:r>
    </w:p>
    <w:p w14:paraId="723A268E" w14:textId="77777777" w:rsidR="004978EB" w:rsidRPr="0000384A" w:rsidRDefault="004978EB" w:rsidP="00915E14">
      <w:pPr>
        <w:widowControl w:val="0"/>
        <w:autoSpaceDE w:val="0"/>
        <w:autoSpaceDN w:val="0"/>
        <w:adjustRightInd w:val="0"/>
        <w:ind w:left="2880"/>
        <w:jc w:val="both"/>
      </w:pPr>
      <w:r w:rsidRPr="0000384A">
        <w:t>Mentored Research Project</w:t>
      </w:r>
      <w:r w:rsidR="00F06AD1" w:rsidRPr="0000384A">
        <w:t xml:space="preserve"> </w:t>
      </w:r>
      <w:r w:rsidR="001B36C4" w:rsidRPr="0000384A">
        <w:t>Extracorporeal Membrane Oxygenation (ECMO) for Neonates with Congenital Renal and Urologic Anomalies and Pulmonary Hypoplasia: A Review of the Extracorporeal Life Support Organization (ELSO) Registry. The 8th World Congress on Pediatric Intensive and Critical Care, June 2016, Toronto, CA.</w:t>
      </w:r>
    </w:p>
    <w:p w14:paraId="1027B9A3" w14:textId="77777777" w:rsidR="00871D71" w:rsidRDefault="00915E14" w:rsidP="00915E14">
      <w:pPr>
        <w:ind w:firstLine="720"/>
      </w:pPr>
      <w:r>
        <w:t>2014 – 2016</w:t>
      </w:r>
      <w:r>
        <w:tab/>
      </w:r>
      <w:r>
        <w:tab/>
      </w:r>
      <w:r w:rsidR="00E5086A" w:rsidRPr="0000384A">
        <w:t>B</w:t>
      </w:r>
      <w:r>
        <w:t xml:space="preserve">ethany Elliott </w:t>
      </w:r>
    </w:p>
    <w:p w14:paraId="3BE60335" w14:textId="6E3FB771" w:rsidR="00E5086A" w:rsidRPr="0000384A" w:rsidRDefault="00871D71" w:rsidP="00871D71">
      <w:pPr>
        <w:ind w:left="2160" w:firstLine="720"/>
      </w:pPr>
      <w:r>
        <w:t xml:space="preserve">Post-residency - </w:t>
      </w:r>
      <w:r w:rsidR="00915E14">
        <w:t>Hospitalist Baltimore Washington Medical Center</w:t>
      </w:r>
    </w:p>
    <w:p w14:paraId="063C57D9" w14:textId="77777777" w:rsidR="00871D71" w:rsidRDefault="00915E14" w:rsidP="00915E14">
      <w:pPr>
        <w:ind w:firstLine="720"/>
      </w:pPr>
      <w:r>
        <w:t>2014 – 2016</w:t>
      </w:r>
      <w:r>
        <w:tab/>
      </w:r>
      <w:r>
        <w:tab/>
        <w:t xml:space="preserve">Alex Whitaker – </w:t>
      </w:r>
    </w:p>
    <w:p w14:paraId="0215D835" w14:textId="6B74702A" w:rsidR="00501733" w:rsidRPr="0000384A" w:rsidRDefault="00871D71" w:rsidP="00871D71">
      <w:pPr>
        <w:ind w:left="2880"/>
      </w:pPr>
      <w:r>
        <w:t xml:space="preserve">Post-residency - </w:t>
      </w:r>
      <w:r w:rsidR="004978EB" w:rsidRPr="0000384A">
        <w:t>Pediatric hospitalist medicine, University of Maryland</w:t>
      </w:r>
    </w:p>
    <w:p w14:paraId="16AB1012" w14:textId="0F848C9D" w:rsidR="008F2648" w:rsidRDefault="00F06AD1" w:rsidP="00871D71">
      <w:pPr>
        <w:ind w:left="2880"/>
      </w:pPr>
      <w:r w:rsidRPr="0000384A">
        <w:t>Mentored Research Project – Respiratory Viral Illness and Metabolic Diseases</w:t>
      </w:r>
      <w:r w:rsidR="00915E14">
        <w:t>, presented at Pediatric Resident Research Day, December 2015</w:t>
      </w:r>
    </w:p>
    <w:p w14:paraId="6C883026" w14:textId="55DCE787" w:rsidR="005A3B7A" w:rsidRPr="0000384A" w:rsidRDefault="00913C4F" w:rsidP="00915E14">
      <w:pPr>
        <w:ind w:firstLine="720"/>
      </w:pPr>
      <w:r>
        <w:t>2015 – 2017</w:t>
      </w:r>
      <w:r>
        <w:tab/>
      </w:r>
      <w:r w:rsidR="00915E14">
        <w:tab/>
      </w:r>
      <w:r>
        <w:t>Rahul Gupta</w:t>
      </w:r>
    </w:p>
    <w:p w14:paraId="3FAC224F" w14:textId="2C9E29FE" w:rsidR="005A3B7A" w:rsidRPr="0000384A" w:rsidRDefault="005A3B7A" w:rsidP="00BD6E66">
      <w:pPr>
        <w:ind w:left="2880"/>
      </w:pPr>
      <w:r w:rsidRPr="0000384A">
        <w:t>M</w:t>
      </w:r>
      <w:r w:rsidR="00915E14">
        <w:t>entored Quality Improvement P</w:t>
      </w:r>
      <w:r w:rsidRPr="0000384A">
        <w:t>roject – Nursing/Resident Communication</w:t>
      </w:r>
    </w:p>
    <w:p w14:paraId="49ACF7F5" w14:textId="77777777" w:rsidR="005A3B7A" w:rsidRPr="0000384A" w:rsidRDefault="00913C4F" w:rsidP="00915E14">
      <w:pPr>
        <w:ind w:firstLine="720"/>
      </w:pPr>
      <w:r>
        <w:t>2015 – 2017</w:t>
      </w:r>
      <w:r>
        <w:tab/>
      </w:r>
      <w:r w:rsidR="00915E14">
        <w:tab/>
      </w:r>
      <w:r w:rsidR="005A3B7A" w:rsidRPr="0000384A">
        <w:t>Meliss</w:t>
      </w:r>
      <w:r>
        <w:t>a Oh</w:t>
      </w:r>
    </w:p>
    <w:p w14:paraId="0BB141E2" w14:textId="1E19D182" w:rsidR="005A3B7A" w:rsidRDefault="00915E14" w:rsidP="00BD6E66">
      <w:pPr>
        <w:ind w:left="2880"/>
      </w:pPr>
      <w:r>
        <w:t>Mentored Quality Improvement Project</w:t>
      </w:r>
      <w:r w:rsidR="005A3B7A" w:rsidRPr="0000384A">
        <w:t xml:space="preserve"> – Resident sign-out improvement</w:t>
      </w:r>
    </w:p>
    <w:p w14:paraId="2A392058" w14:textId="77777777" w:rsidR="006D0671" w:rsidRDefault="008C6CE5" w:rsidP="004978EB">
      <w:r>
        <w:tab/>
        <w:t>2017 – 2019</w:t>
      </w:r>
      <w:r w:rsidR="006D0671">
        <w:tab/>
      </w:r>
      <w:r w:rsidR="006D0671">
        <w:tab/>
        <w:t>Kevin Cesa</w:t>
      </w:r>
    </w:p>
    <w:p w14:paraId="6C9A8E02" w14:textId="77777777" w:rsidR="00763230" w:rsidRDefault="006D0671" w:rsidP="007339E6">
      <w:pPr>
        <w:ind w:left="2880"/>
      </w:pPr>
      <w:r>
        <w:lastRenderedPageBreak/>
        <w:t>Mentored Quality Improvement Project – Nurse/Resident Communication</w:t>
      </w:r>
    </w:p>
    <w:p w14:paraId="0046CBDB" w14:textId="77777777" w:rsidR="006D0671" w:rsidRDefault="007339E6" w:rsidP="007339E6">
      <w:pPr>
        <w:ind w:left="2880"/>
      </w:pPr>
      <w:r>
        <w:t>Won Pediatric Residency QI awar</w:t>
      </w:r>
      <w:r w:rsidR="00A129E6">
        <w:t>d</w:t>
      </w:r>
    </w:p>
    <w:p w14:paraId="37073E0A" w14:textId="77777777" w:rsidR="008C6CE5" w:rsidRDefault="008C6CE5" w:rsidP="004978EB">
      <w:r>
        <w:tab/>
        <w:t>2018</w:t>
      </w:r>
      <w:r w:rsidR="00696246">
        <w:t xml:space="preserve"> </w:t>
      </w:r>
      <w:r w:rsidR="00ED616C">
        <w:t>–</w:t>
      </w:r>
      <w:r w:rsidR="00696246">
        <w:t xml:space="preserve"> </w:t>
      </w:r>
      <w:r w:rsidR="00ED616C">
        <w:t>2019</w:t>
      </w:r>
      <w:r w:rsidR="00ED616C">
        <w:tab/>
      </w:r>
      <w:r>
        <w:tab/>
        <w:t xml:space="preserve">Anisa Lakhani – </w:t>
      </w:r>
    </w:p>
    <w:p w14:paraId="2BE3E94A" w14:textId="77777777" w:rsidR="00763230" w:rsidRDefault="008C6CE5" w:rsidP="008C6CE5">
      <w:pPr>
        <w:ind w:left="2880"/>
      </w:pPr>
      <w:r>
        <w:t>Mentored Quality Improvement Project - Discharge Summary Quality Improvement</w:t>
      </w:r>
      <w:r w:rsidR="00696246">
        <w:t xml:space="preserve"> </w:t>
      </w:r>
    </w:p>
    <w:p w14:paraId="61799412" w14:textId="77777777" w:rsidR="008C6CE5" w:rsidRDefault="00696246" w:rsidP="008C6CE5">
      <w:pPr>
        <w:ind w:left="2880"/>
      </w:pPr>
      <w:r>
        <w:t xml:space="preserve">Won </w:t>
      </w:r>
      <w:r w:rsidR="007339E6">
        <w:t>Pediatric Residency</w:t>
      </w:r>
      <w:r>
        <w:t xml:space="preserve"> QI project awar</w:t>
      </w:r>
      <w:r w:rsidR="00763230">
        <w:t>d</w:t>
      </w:r>
    </w:p>
    <w:p w14:paraId="10326EBA" w14:textId="77777777" w:rsidR="00ED616C" w:rsidRDefault="00ED616C" w:rsidP="00ED616C">
      <w:r>
        <w:tab/>
        <w:t xml:space="preserve">2019 – </w:t>
      </w:r>
      <w:r w:rsidR="00FB6FC6">
        <w:t>2021</w:t>
      </w:r>
      <w:r w:rsidR="00FB6FC6">
        <w:tab/>
      </w:r>
      <w:r>
        <w:tab/>
        <w:t xml:space="preserve">Joe Riffe – </w:t>
      </w:r>
    </w:p>
    <w:p w14:paraId="79CE9688" w14:textId="77777777" w:rsidR="00ED616C" w:rsidRDefault="00ED616C" w:rsidP="00547BD1">
      <w:pPr>
        <w:ind w:left="2880"/>
      </w:pPr>
      <w:r>
        <w:t xml:space="preserve">Mentored Longitudinal Research project </w:t>
      </w:r>
      <w:r w:rsidR="00FB6FC6">
        <w:t>–</w:t>
      </w:r>
      <w:r>
        <w:t xml:space="preserve"> </w:t>
      </w:r>
      <w:proofErr w:type="spellStart"/>
      <w:r>
        <w:t>DxPICU</w:t>
      </w:r>
      <w:proofErr w:type="spellEnd"/>
      <w:r w:rsidR="00547BD1">
        <w:t>, multiple abstracts at National Meetings</w:t>
      </w:r>
    </w:p>
    <w:p w14:paraId="0571CBC2" w14:textId="27B037B5" w:rsidR="00FB6FC6" w:rsidRDefault="00FB6FC6" w:rsidP="00ED616C">
      <w:r>
        <w:tab/>
        <w:t>2021 – present</w:t>
      </w:r>
      <w:r>
        <w:tab/>
      </w:r>
      <w:r>
        <w:tab/>
      </w:r>
      <w:r w:rsidR="00547BD1">
        <w:t>Stefanie Fischell</w:t>
      </w:r>
      <w:r w:rsidR="00BD6E66">
        <w:t xml:space="preserve"> – Faculty Mentor</w:t>
      </w:r>
    </w:p>
    <w:p w14:paraId="79A277C3" w14:textId="77777777" w:rsidR="007339E6" w:rsidRDefault="007339E6" w:rsidP="007339E6"/>
    <w:p w14:paraId="68D96D12" w14:textId="77777777" w:rsidR="007339E6" w:rsidRPr="00C674D0" w:rsidRDefault="007339E6" w:rsidP="007339E6">
      <w:pPr>
        <w:rPr>
          <w:b/>
          <w:iCs/>
        </w:rPr>
      </w:pPr>
      <w:r w:rsidRPr="00C674D0">
        <w:rPr>
          <w:b/>
          <w:iCs/>
        </w:rPr>
        <w:t>Quality and Safety Trainee Mentorship</w:t>
      </w:r>
    </w:p>
    <w:p w14:paraId="783A47D8" w14:textId="77777777" w:rsidR="007339E6" w:rsidRDefault="007339E6" w:rsidP="007339E6">
      <w:pPr>
        <w:rPr>
          <w:b/>
          <w:i/>
        </w:rPr>
      </w:pPr>
    </w:p>
    <w:p w14:paraId="6EE3106B" w14:textId="77777777" w:rsidR="00ED616C" w:rsidRPr="00ED616C" w:rsidRDefault="00ED616C" w:rsidP="00A129E6">
      <w:pPr>
        <w:ind w:firstLine="720"/>
        <w:rPr>
          <w:i/>
        </w:rPr>
      </w:pPr>
      <w:r w:rsidRPr="00A129E6">
        <w:t>2019</w:t>
      </w:r>
      <w:r w:rsidRPr="00ED616C">
        <w:rPr>
          <w:i/>
        </w:rPr>
        <w:tab/>
      </w:r>
      <w:r w:rsidRPr="00ED616C">
        <w:rPr>
          <w:i/>
        </w:rPr>
        <w:tab/>
      </w:r>
      <w:r w:rsidRPr="00ED616C">
        <w:rPr>
          <w:i/>
        </w:rPr>
        <w:tab/>
      </w:r>
      <w:r w:rsidRPr="004510CF">
        <w:rPr>
          <w:iCs/>
        </w:rPr>
        <w:t>Alissa Werzen – Quality Improvement elective</w:t>
      </w:r>
    </w:p>
    <w:p w14:paraId="17F9C8E4" w14:textId="77777777" w:rsidR="00ED616C" w:rsidRPr="00ED616C" w:rsidRDefault="00ED616C" w:rsidP="00A129E6">
      <w:pPr>
        <w:ind w:left="2880"/>
      </w:pPr>
      <w:r w:rsidRPr="00ED616C">
        <w:t>Mentored research project – Improving Sepsis</w:t>
      </w:r>
      <w:r w:rsidR="00A129E6">
        <w:t xml:space="preserve"> Resuscitation on the Pediatric </w:t>
      </w:r>
      <w:r w:rsidRPr="00ED616C">
        <w:t>Wards</w:t>
      </w:r>
    </w:p>
    <w:p w14:paraId="649C9B95" w14:textId="77777777" w:rsidR="00ED616C" w:rsidRPr="00ED616C" w:rsidRDefault="00ED616C" w:rsidP="007339E6">
      <w:pPr>
        <w:rPr>
          <w:b/>
        </w:rPr>
      </w:pPr>
      <w:r w:rsidRPr="00ED616C">
        <w:tab/>
      </w:r>
      <w:r w:rsidRPr="00ED616C">
        <w:tab/>
      </w:r>
      <w:r w:rsidRPr="00ED616C">
        <w:tab/>
      </w:r>
      <w:r w:rsidR="00A129E6">
        <w:tab/>
      </w:r>
      <w:r w:rsidRPr="00ED616C">
        <w:t>Presented at Grand Rounds</w:t>
      </w:r>
    </w:p>
    <w:p w14:paraId="67098B47" w14:textId="77777777" w:rsidR="00ED616C" w:rsidRDefault="007339E6" w:rsidP="007339E6">
      <w:pPr>
        <w:rPr>
          <w:i/>
        </w:rPr>
      </w:pPr>
      <w:r>
        <w:rPr>
          <w:b/>
          <w:i/>
        </w:rPr>
        <w:t xml:space="preserve">       </w:t>
      </w:r>
      <w:r>
        <w:rPr>
          <w:i/>
        </w:rPr>
        <w:t xml:space="preserve">  </w:t>
      </w:r>
    </w:p>
    <w:p w14:paraId="74310F10" w14:textId="77777777" w:rsidR="00A129E6" w:rsidRDefault="007339E6" w:rsidP="00A129E6">
      <w:pPr>
        <w:ind w:firstLine="720"/>
      </w:pPr>
      <w:r>
        <w:rPr>
          <w:i/>
        </w:rPr>
        <w:t xml:space="preserve"> </w:t>
      </w:r>
      <w:r>
        <w:t xml:space="preserve">2020 </w:t>
      </w:r>
      <w:r w:rsidR="00811CCF">
        <w:t>–</w:t>
      </w:r>
      <w:r>
        <w:t xml:space="preserve"> </w:t>
      </w:r>
      <w:r w:rsidR="00811CCF">
        <w:t>2021</w:t>
      </w:r>
      <w:r w:rsidR="00811CCF">
        <w:tab/>
      </w:r>
      <w:r>
        <w:tab/>
        <w:t>Alissa Werzen – GME Quality and Safety Chief Resident</w:t>
      </w:r>
    </w:p>
    <w:p w14:paraId="191BC4B6" w14:textId="77777777" w:rsidR="007339E6" w:rsidRPr="007339E6" w:rsidRDefault="007339E6" w:rsidP="00A129E6">
      <w:pPr>
        <w:ind w:left="2880"/>
      </w:pPr>
      <w:r>
        <w:t>Mentored Research project on Diagnostic Error</w:t>
      </w:r>
    </w:p>
    <w:p w14:paraId="5956432C" w14:textId="77777777" w:rsidR="00E5086A" w:rsidRPr="0000384A" w:rsidRDefault="00E5086A" w:rsidP="00307778">
      <w:r w:rsidRPr="0000384A">
        <w:tab/>
        <w:t xml:space="preserve"> </w:t>
      </w:r>
    </w:p>
    <w:p w14:paraId="5D5BCCA5" w14:textId="77777777" w:rsidR="00E5086A" w:rsidRPr="00C674D0" w:rsidRDefault="003F6465" w:rsidP="00307778">
      <w:pPr>
        <w:rPr>
          <w:b/>
          <w:iCs/>
        </w:rPr>
      </w:pPr>
      <w:r w:rsidRPr="00C674D0">
        <w:rPr>
          <w:b/>
          <w:iCs/>
        </w:rPr>
        <w:t xml:space="preserve">Medical Student </w:t>
      </w:r>
      <w:r w:rsidR="00E5086A" w:rsidRPr="00C674D0">
        <w:rPr>
          <w:b/>
          <w:iCs/>
        </w:rPr>
        <w:t>mentorship</w:t>
      </w:r>
    </w:p>
    <w:p w14:paraId="5BDB112F" w14:textId="77777777" w:rsidR="000A7624" w:rsidRDefault="00915E14" w:rsidP="00915E14">
      <w:pPr>
        <w:ind w:left="2880" w:hanging="2160"/>
      </w:pPr>
      <w:r>
        <w:t>2013 – 2014</w:t>
      </w:r>
      <w:r>
        <w:tab/>
      </w:r>
      <w:r w:rsidR="00C256E7" w:rsidRPr="0000384A">
        <w:t>Michael Shorofsky</w:t>
      </w:r>
    </w:p>
    <w:p w14:paraId="25C6B1BB" w14:textId="537F75E7" w:rsidR="00EF7BE0" w:rsidRDefault="00F16B7F" w:rsidP="000A7624">
      <w:pPr>
        <w:ind w:left="2880"/>
      </w:pPr>
      <w:r w:rsidRPr="0000384A">
        <w:t xml:space="preserve">Pediatric Residency INOVA, Fairfax, </w:t>
      </w:r>
      <w:r w:rsidR="00915E14">
        <w:t>VA.</w:t>
      </w:r>
    </w:p>
    <w:p w14:paraId="529D19F7" w14:textId="77777777" w:rsidR="00915E14" w:rsidRPr="0000384A" w:rsidRDefault="00915E14" w:rsidP="00A129E6">
      <w:pPr>
        <w:ind w:left="2880"/>
      </w:pPr>
      <w:r>
        <w:t>Mentored Research Project – Literature Re</w:t>
      </w:r>
      <w:r w:rsidR="00A129E6">
        <w:t xml:space="preserve">view of High Flow Nasal Cannula </w:t>
      </w:r>
      <w:r>
        <w:t>Utilization</w:t>
      </w:r>
    </w:p>
    <w:p w14:paraId="49794A6D" w14:textId="77777777" w:rsidR="000A7624" w:rsidRDefault="00915E14" w:rsidP="00915E14">
      <w:pPr>
        <w:ind w:left="2880" w:hanging="2160"/>
      </w:pPr>
      <w:r>
        <w:t>2014 – 2015</w:t>
      </w:r>
      <w:r>
        <w:tab/>
      </w:r>
      <w:r w:rsidR="003F6465" w:rsidRPr="0000384A">
        <w:t xml:space="preserve">Kristen </w:t>
      </w:r>
      <w:proofErr w:type="spellStart"/>
      <w:r w:rsidR="003F6465" w:rsidRPr="0000384A">
        <w:t>Coletti</w:t>
      </w:r>
      <w:proofErr w:type="spellEnd"/>
    </w:p>
    <w:p w14:paraId="6FF9FA0F" w14:textId="112B6974" w:rsidR="003F6465" w:rsidRDefault="00F16B7F" w:rsidP="000A7624">
      <w:pPr>
        <w:ind w:left="2880"/>
      </w:pPr>
      <w:r w:rsidRPr="0000384A">
        <w:t>Pediatric Residency, Johns Hopkins Hospital</w:t>
      </w:r>
    </w:p>
    <w:p w14:paraId="63FB0FC7" w14:textId="77777777" w:rsidR="00915E14" w:rsidRPr="0000384A" w:rsidRDefault="00915E14" w:rsidP="00915E14">
      <w:pPr>
        <w:ind w:left="2880"/>
      </w:pPr>
      <w:r>
        <w:t xml:space="preserve">Mentored Research Project - </w:t>
      </w:r>
      <w:r w:rsidRPr="0000384A">
        <w:t xml:space="preserve">Utilization of High Flow Nasal Cannula in a Pediatric Intensive Care Unit at a Tertiary Children's Hospital. Pediatric Academic Society, 2015 – San Diego, CA; Abstract #753604. </w:t>
      </w:r>
    </w:p>
    <w:p w14:paraId="319928B9" w14:textId="77777777" w:rsidR="00F06AD1" w:rsidRDefault="006D0671" w:rsidP="006D0671">
      <w:pPr>
        <w:ind w:firstLine="720"/>
      </w:pPr>
      <w:r>
        <w:t>2016 – 2017</w:t>
      </w:r>
      <w:r>
        <w:tab/>
      </w:r>
      <w:r w:rsidR="00915E14">
        <w:tab/>
        <w:t>Angelina June</w:t>
      </w:r>
    </w:p>
    <w:p w14:paraId="5BBC1C78" w14:textId="77777777" w:rsidR="00915E14" w:rsidRDefault="00915E14" w:rsidP="00915E14">
      <w:pPr>
        <w:ind w:left="2880"/>
      </w:pPr>
      <w:r>
        <w:t>Mentored Research Project – Outcomes of Pediatric Patients with Sepsis and Septic Shock Requiring Extracorporeal Life Support; Abstracts submitted to SCCM 2016</w:t>
      </w:r>
    </w:p>
    <w:p w14:paraId="5A9D0A93" w14:textId="77777777" w:rsidR="00DD3125" w:rsidRDefault="00DD3125" w:rsidP="00DD3125">
      <w:r>
        <w:tab/>
        <w:t>2021</w:t>
      </w:r>
      <w:r>
        <w:tab/>
      </w:r>
      <w:r>
        <w:tab/>
      </w:r>
      <w:r>
        <w:tab/>
        <w:t>Ellen Moxley</w:t>
      </w:r>
    </w:p>
    <w:p w14:paraId="55AB8138" w14:textId="77777777" w:rsidR="00811CCF" w:rsidRPr="0000384A" w:rsidRDefault="00811CCF" w:rsidP="00C94CF4">
      <w:pPr>
        <w:ind w:left="2880"/>
      </w:pPr>
      <w:r>
        <w:t xml:space="preserve">Mentored Quality Improvement Project </w:t>
      </w:r>
      <w:r w:rsidR="00C94CF4">
        <w:t>–</w:t>
      </w:r>
      <w:r>
        <w:t xml:space="preserve"> </w:t>
      </w:r>
      <w:r w:rsidR="00C94CF4">
        <w:t>Barriers to the use of Translator Services in Pediatrics</w:t>
      </w:r>
    </w:p>
    <w:p w14:paraId="2F8916B0" w14:textId="77777777" w:rsidR="00822254" w:rsidRPr="0000384A" w:rsidRDefault="00822254" w:rsidP="00307778"/>
    <w:p w14:paraId="39383382" w14:textId="77777777" w:rsidR="00822254" w:rsidRPr="00C674D0" w:rsidRDefault="00822254" w:rsidP="00307778">
      <w:pPr>
        <w:rPr>
          <w:b/>
          <w:iCs/>
        </w:rPr>
      </w:pPr>
      <w:r w:rsidRPr="00C674D0">
        <w:rPr>
          <w:b/>
          <w:iCs/>
        </w:rPr>
        <w:t>Undergraduate</w:t>
      </w:r>
      <w:r w:rsidR="00915E14" w:rsidRPr="00C674D0">
        <w:rPr>
          <w:b/>
          <w:iCs/>
        </w:rPr>
        <w:t xml:space="preserve"> Mentorship</w:t>
      </w:r>
    </w:p>
    <w:p w14:paraId="3C1CC656" w14:textId="0A36D39A" w:rsidR="00915E14" w:rsidRDefault="00822254" w:rsidP="00296D65">
      <w:pPr>
        <w:ind w:left="2880" w:hanging="2160"/>
      </w:pPr>
      <w:r w:rsidRPr="0000384A">
        <w:t xml:space="preserve">2014-15 </w:t>
      </w:r>
      <w:r w:rsidR="00915E14">
        <w:tab/>
      </w:r>
      <w:r w:rsidR="00915E14" w:rsidRPr="00915E14">
        <w:t xml:space="preserve">Jordan Hampton; Flannery Loughran; Maeve McCoy; Tara Ruoff; Talia </w:t>
      </w:r>
      <w:proofErr w:type="spellStart"/>
      <w:r w:rsidR="00915E14" w:rsidRPr="00915E14">
        <w:t>Sieff</w:t>
      </w:r>
      <w:proofErr w:type="spellEnd"/>
    </w:p>
    <w:p w14:paraId="36F1AF5A" w14:textId="77777777" w:rsidR="00822254" w:rsidRPr="00915E14" w:rsidRDefault="00822254" w:rsidP="00915E14">
      <w:pPr>
        <w:ind w:left="2160" w:firstLine="720"/>
      </w:pPr>
      <w:r w:rsidRPr="00915E14">
        <w:t>University of Maryland Biomedical Eng</w:t>
      </w:r>
      <w:r w:rsidR="00915E14" w:rsidRPr="00915E14">
        <w:t xml:space="preserve">ineering Capstone Project </w:t>
      </w:r>
    </w:p>
    <w:p w14:paraId="70E0EEED" w14:textId="74607DA1" w:rsidR="00822254" w:rsidRDefault="00822254" w:rsidP="00296D65">
      <w:pPr>
        <w:ind w:left="2880"/>
      </w:pPr>
      <w:r w:rsidRPr="00915E14">
        <w:lastRenderedPageBreak/>
        <w:t>Adjustable Arm for the Organization and Stabilization of Wires and Tubing</w:t>
      </w:r>
    </w:p>
    <w:p w14:paraId="1C8B48DA" w14:textId="77777777" w:rsidR="00296D65" w:rsidRDefault="00913C4F" w:rsidP="00913C4F">
      <w:pPr>
        <w:ind w:left="2880" w:hanging="2160"/>
      </w:pPr>
      <w:r>
        <w:t>2017-2018</w:t>
      </w:r>
      <w:r>
        <w:tab/>
      </w:r>
      <w:proofErr w:type="spellStart"/>
      <w:r w:rsidRPr="00913C4F">
        <w:t>Uva</w:t>
      </w:r>
      <w:proofErr w:type="spellEnd"/>
      <w:r w:rsidRPr="00913C4F">
        <w:t xml:space="preserve"> </w:t>
      </w:r>
      <w:proofErr w:type="spellStart"/>
      <w:r w:rsidRPr="00913C4F">
        <w:t>Dayalan</w:t>
      </w:r>
      <w:proofErr w:type="spellEnd"/>
      <w:r w:rsidRPr="00913C4F">
        <w:t xml:space="preserve">, Jake Gross, Thomas Mathews, Michael Reilly, Jessica </w:t>
      </w:r>
      <w:proofErr w:type="spellStart"/>
      <w:r w:rsidRPr="00913C4F">
        <w:t>Yau</w:t>
      </w:r>
      <w:proofErr w:type="spellEnd"/>
      <w:r>
        <w:t>. University of Maryland Biomedical Engineering Capstone Project</w:t>
      </w:r>
    </w:p>
    <w:p w14:paraId="003AF522" w14:textId="14E47C8F" w:rsidR="00913C4F" w:rsidRDefault="00913C4F" w:rsidP="00296D65">
      <w:pPr>
        <w:ind w:left="2880"/>
      </w:pPr>
      <w:r w:rsidRPr="00913C4F">
        <w:t>Refining the Placement of Endotracheal Tubes with a Tracheal Distance Device</w:t>
      </w:r>
    </w:p>
    <w:p w14:paraId="70DAD6B7" w14:textId="77777777" w:rsidR="003F6465" w:rsidRPr="0000384A" w:rsidRDefault="003F6465" w:rsidP="00307778"/>
    <w:p w14:paraId="166C219F" w14:textId="77777777" w:rsidR="00915E14" w:rsidRPr="00C674D0" w:rsidRDefault="003F6465" w:rsidP="00915E14">
      <w:pPr>
        <w:rPr>
          <w:b/>
          <w:iCs/>
        </w:rPr>
      </w:pPr>
      <w:proofErr w:type="gramStart"/>
      <w:r w:rsidRPr="00C674D0">
        <w:rPr>
          <w:b/>
          <w:iCs/>
        </w:rPr>
        <w:t>Other</w:t>
      </w:r>
      <w:proofErr w:type="gramEnd"/>
      <w:r w:rsidRPr="00C674D0">
        <w:rPr>
          <w:b/>
          <w:iCs/>
        </w:rPr>
        <w:t xml:space="preserve"> mentorship</w:t>
      </w:r>
    </w:p>
    <w:p w14:paraId="4D528B48" w14:textId="77777777" w:rsidR="00E4199B" w:rsidRPr="00915E14" w:rsidRDefault="00915E14" w:rsidP="00915E14">
      <w:pPr>
        <w:ind w:left="2880" w:hanging="2160"/>
        <w:rPr>
          <w:b/>
          <w:i/>
        </w:rPr>
      </w:pPr>
      <w:r>
        <w:t>2014</w:t>
      </w:r>
      <w:r>
        <w:tab/>
      </w:r>
      <w:r w:rsidR="00E4199B" w:rsidRPr="0000384A">
        <w:t>Tom Basil – High School Senior Project Mentor</w:t>
      </w:r>
      <w:r w:rsidR="00822254" w:rsidRPr="0000384A">
        <w:t>; Mount Saint Joseph High School</w:t>
      </w:r>
    </w:p>
    <w:p w14:paraId="72B61DAC" w14:textId="77777777" w:rsidR="0052712F" w:rsidRPr="0000384A" w:rsidRDefault="009536A5" w:rsidP="00307778">
      <w:r w:rsidRPr="0000384A">
        <w:tab/>
      </w:r>
    </w:p>
    <w:p w14:paraId="4F9D4B7D" w14:textId="77777777" w:rsidR="00981DA1" w:rsidRPr="0000384A" w:rsidRDefault="00DD32C0" w:rsidP="00355EAC">
      <w:pPr>
        <w:rPr>
          <w:b/>
          <w:bCs/>
          <w:u w:val="single"/>
        </w:rPr>
      </w:pPr>
      <w:r w:rsidRPr="0000384A">
        <w:rPr>
          <w:b/>
          <w:bCs/>
          <w:u w:val="single"/>
        </w:rPr>
        <w:t>Grant Support</w:t>
      </w:r>
    </w:p>
    <w:p w14:paraId="399DA1A8" w14:textId="79865BD4" w:rsidR="00D5609E" w:rsidRDefault="00D5609E" w:rsidP="0085233F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</w:p>
    <w:p w14:paraId="4118C40E" w14:textId="4576F818" w:rsidR="00466BEE" w:rsidRPr="0000384A" w:rsidRDefault="0091537C" w:rsidP="00D5609E">
      <w:pPr>
        <w:autoSpaceDE w:val="0"/>
        <w:autoSpaceDN w:val="0"/>
        <w:adjustRightInd w:val="0"/>
        <w:ind w:firstLine="720"/>
        <w:rPr>
          <w:rFonts w:eastAsia="SimSun"/>
          <w:b/>
          <w:bCs/>
          <w:u w:val="single"/>
          <w:lang w:eastAsia="zh-CN"/>
        </w:rPr>
      </w:pPr>
      <w:r>
        <w:rPr>
          <w:rFonts w:eastAsia="SimSun"/>
          <w:b/>
          <w:bCs/>
          <w:u w:val="single"/>
          <w:lang w:eastAsia="zh-CN"/>
        </w:rPr>
        <w:t>Completed</w:t>
      </w:r>
      <w:r w:rsidRPr="0000384A">
        <w:rPr>
          <w:rFonts w:eastAsia="SimSun"/>
          <w:b/>
          <w:bCs/>
          <w:u w:val="single"/>
          <w:lang w:eastAsia="zh-CN"/>
        </w:rPr>
        <w:t xml:space="preserve"> </w:t>
      </w:r>
      <w:r w:rsidR="00DD32C0" w:rsidRPr="0000384A">
        <w:rPr>
          <w:rFonts w:eastAsia="SimSun"/>
          <w:b/>
          <w:bCs/>
          <w:u w:val="single"/>
          <w:lang w:eastAsia="zh-CN"/>
        </w:rPr>
        <w:t>Grants</w:t>
      </w:r>
    </w:p>
    <w:p w14:paraId="6E262892" w14:textId="77777777" w:rsidR="00BE0517" w:rsidRPr="0000384A" w:rsidRDefault="00BE0517" w:rsidP="00BE0517">
      <w:pPr>
        <w:autoSpaceDE w:val="0"/>
        <w:autoSpaceDN w:val="0"/>
        <w:adjustRightInd w:val="0"/>
        <w:rPr>
          <w:rFonts w:eastAsia="SimSun"/>
          <w:lang w:eastAsia="zh-CN"/>
        </w:rPr>
      </w:pPr>
    </w:p>
    <w:p w14:paraId="48EF60ED" w14:textId="4F29F680" w:rsidR="00D04C2A" w:rsidRPr="00C354B7" w:rsidRDefault="0055037A" w:rsidP="00D04C2A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00384A">
        <w:rPr>
          <w:rFonts w:eastAsia="SimSun"/>
          <w:b/>
          <w:bCs/>
          <w:i/>
          <w:iCs/>
          <w:lang w:eastAsia="zh-CN"/>
        </w:rPr>
        <w:tab/>
      </w:r>
      <w:r w:rsidR="007C6407" w:rsidRPr="00C354B7">
        <w:rPr>
          <w:rFonts w:eastAsia="SimSun"/>
          <w:lang w:eastAsia="zh-CN"/>
        </w:rPr>
        <w:t>9/2009 – 6/2011</w:t>
      </w:r>
      <w:r w:rsidR="002053FD" w:rsidRPr="00C354B7">
        <w:rPr>
          <w:rFonts w:eastAsia="SimSun"/>
          <w:i/>
          <w:iCs/>
          <w:lang w:eastAsia="zh-CN"/>
        </w:rPr>
        <w:tab/>
      </w:r>
      <w:r w:rsidR="00C354B7" w:rsidRPr="00C354B7">
        <w:rPr>
          <w:rFonts w:eastAsia="SimSun"/>
          <w:i/>
          <w:iCs/>
          <w:lang w:eastAsia="zh-CN"/>
        </w:rPr>
        <w:t xml:space="preserve">(PI) </w:t>
      </w:r>
      <w:r w:rsidR="00BE0517" w:rsidRPr="00C354B7">
        <w:rPr>
          <w:rFonts w:eastAsia="SimSun"/>
          <w:i/>
          <w:iCs/>
          <w:lang w:eastAsia="zh-CN"/>
        </w:rPr>
        <w:t>National Institutes of Health – Loan Repayment Program</w:t>
      </w:r>
    </w:p>
    <w:p w14:paraId="22662F8D" w14:textId="6281362F" w:rsidR="00BE0517" w:rsidRPr="0000384A" w:rsidRDefault="00D04C2A" w:rsidP="002053FD">
      <w:pPr>
        <w:autoSpaceDE w:val="0"/>
        <w:autoSpaceDN w:val="0"/>
        <w:adjustRightInd w:val="0"/>
        <w:ind w:left="2880"/>
        <w:rPr>
          <w:rFonts w:eastAsia="SimSun"/>
          <w:b/>
          <w:bCs/>
          <w:i/>
          <w:iCs/>
          <w:lang w:eastAsia="zh-CN"/>
        </w:rPr>
      </w:pPr>
      <w:r w:rsidRPr="0000384A">
        <w:rPr>
          <w:rFonts w:eastAsia="SimSun"/>
          <w:lang w:eastAsia="zh-CN"/>
        </w:rPr>
        <w:t>Defining team based cognitive workflow in pediatric intensive care using cognitive t</w:t>
      </w:r>
      <w:r w:rsidR="002053FD">
        <w:rPr>
          <w:rFonts w:eastAsia="SimSun"/>
          <w:lang w:eastAsia="zh-CN"/>
        </w:rPr>
        <w:t xml:space="preserve">ask </w:t>
      </w:r>
      <w:r w:rsidRPr="0000384A">
        <w:rPr>
          <w:rFonts w:eastAsia="SimSun"/>
          <w:lang w:eastAsia="zh-CN"/>
        </w:rPr>
        <w:t>analysis</w:t>
      </w:r>
    </w:p>
    <w:p w14:paraId="1616E8CB" w14:textId="32CC6E70" w:rsidR="001048B3" w:rsidRDefault="00BE0517" w:rsidP="002053FD">
      <w:pPr>
        <w:autoSpaceDE w:val="0"/>
        <w:autoSpaceDN w:val="0"/>
        <w:adjustRightInd w:val="0"/>
        <w:ind w:left="2160" w:firstLine="720"/>
        <w:rPr>
          <w:rFonts w:eastAsia="SimSun"/>
          <w:lang w:eastAsia="zh-CN"/>
        </w:rPr>
      </w:pPr>
      <w:r w:rsidRPr="002F62B4">
        <w:rPr>
          <w:rFonts w:eastAsia="SimSun"/>
          <w:lang w:eastAsia="zh-CN"/>
        </w:rPr>
        <w:t>Mentor:</w:t>
      </w:r>
      <w:r w:rsidR="00D04C2A" w:rsidRPr="0000384A">
        <w:rPr>
          <w:rFonts w:eastAsia="SimSun"/>
          <w:lang w:eastAsia="zh-CN"/>
        </w:rPr>
        <w:t xml:space="preserve"> </w:t>
      </w:r>
      <w:r w:rsidR="00DC73B6" w:rsidRPr="0000384A">
        <w:rPr>
          <w:rFonts w:eastAsia="SimSun"/>
          <w:lang w:eastAsia="zh-CN"/>
        </w:rPr>
        <w:t>Geoff Rosenthal</w:t>
      </w:r>
      <w:r w:rsidRPr="0000384A">
        <w:rPr>
          <w:rFonts w:eastAsia="SimSun"/>
          <w:lang w:eastAsia="zh-CN"/>
        </w:rPr>
        <w:t>, MD</w:t>
      </w:r>
      <w:r w:rsidR="00DC73B6" w:rsidRPr="0000384A">
        <w:rPr>
          <w:rFonts w:eastAsia="SimSun"/>
          <w:lang w:eastAsia="zh-CN"/>
        </w:rPr>
        <w:t>, PhD</w:t>
      </w:r>
    </w:p>
    <w:p w14:paraId="67B5832B" w14:textId="77777777" w:rsidR="002053FD" w:rsidRDefault="002053FD" w:rsidP="002053FD">
      <w:pPr>
        <w:autoSpaceDE w:val="0"/>
        <w:autoSpaceDN w:val="0"/>
        <w:adjustRightInd w:val="0"/>
        <w:ind w:left="2160" w:firstLine="720"/>
        <w:rPr>
          <w:rFonts w:eastAsia="SimSun"/>
          <w:lang w:eastAsia="zh-CN"/>
        </w:rPr>
      </w:pPr>
    </w:p>
    <w:p w14:paraId="4FFAFDB3" w14:textId="77777777" w:rsidR="007C6407" w:rsidRDefault="007C6407" w:rsidP="007C6407">
      <w:pPr>
        <w:autoSpaceDE w:val="0"/>
        <w:autoSpaceDN w:val="0"/>
        <w:adjustRightInd w:val="0"/>
        <w:ind w:firstLine="720"/>
        <w:rPr>
          <w:rFonts w:eastAsia="SimSun"/>
          <w:lang w:eastAsia="zh-CN"/>
        </w:rPr>
      </w:pPr>
    </w:p>
    <w:p w14:paraId="5747B795" w14:textId="55C7D7DF" w:rsidR="001048B3" w:rsidRDefault="000878FE" w:rsidP="00C354B7">
      <w:pPr>
        <w:autoSpaceDE w:val="0"/>
        <w:autoSpaceDN w:val="0"/>
        <w:adjustRightInd w:val="0"/>
        <w:ind w:left="2880" w:hanging="2160"/>
        <w:rPr>
          <w:rFonts w:eastAsia="SimSun"/>
          <w:b/>
          <w:i/>
          <w:iCs/>
          <w:lang w:eastAsia="zh-CN"/>
        </w:rPr>
      </w:pPr>
      <w:r w:rsidRPr="00C354B7">
        <w:rPr>
          <w:rFonts w:eastAsia="SimSun"/>
          <w:bCs/>
          <w:lang w:eastAsia="zh-CN"/>
        </w:rPr>
        <w:t>9/2019 – 10/21</w:t>
      </w:r>
      <w:r w:rsidRPr="00C354B7">
        <w:rPr>
          <w:rFonts w:eastAsia="SimSun"/>
          <w:bCs/>
          <w:lang w:eastAsia="zh-CN"/>
        </w:rPr>
        <w:tab/>
      </w:r>
      <w:r w:rsidR="00C354B7" w:rsidRPr="00C354B7">
        <w:rPr>
          <w:rFonts w:eastAsia="SimSun"/>
          <w:bCs/>
          <w:lang w:eastAsia="zh-CN"/>
        </w:rPr>
        <w:t xml:space="preserve">(Co-investigator, Site PI) </w:t>
      </w:r>
      <w:r w:rsidR="001048B3" w:rsidRPr="00C354B7">
        <w:rPr>
          <w:rFonts w:eastAsia="SimSun"/>
          <w:bCs/>
          <w:i/>
          <w:iCs/>
          <w:lang w:eastAsia="zh-CN"/>
        </w:rPr>
        <w:t xml:space="preserve">DXPICU: Multi-institutional study on </w:t>
      </w:r>
      <w:r w:rsidR="001048B3" w:rsidRPr="00C354B7">
        <w:rPr>
          <w:rFonts w:eastAsia="SimSun"/>
          <w:i/>
          <w:iCs/>
          <w:lang w:eastAsia="zh-CN"/>
        </w:rPr>
        <w:t>diagnostic error and diagnostic documentation in Pediatric Intensive Care</w:t>
      </w:r>
    </w:p>
    <w:p w14:paraId="6EB1671E" w14:textId="6B8A7651" w:rsidR="00C354B7" w:rsidRPr="00C354B7" w:rsidRDefault="00C354B7" w:rsidP="00C354B7">
      <w:pPr>
        <w:autoSpaceDE w:val="0"/>
        <w:autoSpaceDN w:val="0"/>
        <w:adjustRightInd w:val="0"/>
        <w:ind w:left="2880" w:hanging="2160"/>
        <w:rPr>
          <w:rFonts w:eastAsia="SimSun"/>
          <w:bCs/>
          <w:lang w:eastAsia="zh-CN"/>
        </w:rPr>
      </w:pPr>
      <w:r>
        <w:rPr>
          <w:rFonts w:eastAsia="SimSun"/>
          <w:b/>
          <w:i/>
          <w:iCs/>
          <w:lang w:eastAsia="zh-CN"/>
        </w:rPr>
        <w:tab/>
      </w:r>
      <w:r w:rsidRPr="00C354B7">
        <w:rPr>
          <w:rFonts w:eastAsia="SimSun"/>
          <w:bCs/>
          <w:lang w:eastAsia="zh-CN"/>
        </w:rPr>
        <w:t>University of Iowa Intramural Grant</w:t>
      </w:r>
    </w:p>
    <w:p w14:paraId="39E9FC62" w14:textId="34208771" w:rsidR="00C354B7" w:rsidRPr="00C354B7" w:rsidRDefault="00C354B7" w:rsidP="00C354B7">
      <w:pPr>
        <w:autoSpaceDE w:val="0"/>
        <w:autoSpaceDN w:val="0"/>
        <w:adjustRightInd w:val="0"/>
        <w:ind w:left="2880" w:hanging="2160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ab/>
      </w:r>
    </w:p>
    <w:p w14:paraId="755AC118" w14:textId="77777777" w:rsidR="009A49A1" w:rsidRPr="0000384A" w:rsidRDefault="009A49A1" w:rsidP="00232ED6">
      <w:pPr>
        <w:rPr>
          <w:b/>
          <w:bCs/>
          <w:u w:val="single"/>
        </w:rPr>
      </w:pPr>
      <w:r w:rsidRPr="0000384A">
        <w:rPr>
          <w:b/>
          <w:bCs/>
          <w:u w:val="single"/>
        </w:rPr>
        <w:t>Publications</w:t>
      </w:r>
    </w:p>
    <w:p w14:paraId="35AE9A20" w14:textId="77777777" w:rsidR="009A49A1" w:rsidRPr="0000384A" w:rsidRDefault="009A49A1" w:rsidP="00232ED6">
      <w:pPr>
        <w:rPr>
          <w:b/>
          <w:bCs/>
          <w:u w:val="single"/>
        </w:rPr>
      </w:pPr>
    </w:p>
    <w:p w14:paraId="065B8064" w14:textId="77777777" w:rsidR="00D04C2A" w:rsidRPr="0000384A" w:rsidRDefault="00DD32C0" w:rsidP="002C0220">
      <w:pPr>
        <w:ind w:left="720"/>
        <w:rPr>
          <w:b/>
          <w:u w:val="single"/>
        </w:rPr>
      </w:pPr>
      <w:r w:rsidRPr="0000384A">
        <w:rPr>
          <w:b/>
          <w:u w:val="single"/>
        </w:rPr>
        <w:t>Peer reviewed journal articles</w:t>
      </w:r>
    </w:p>
    <w:p w14:paraId="1AA2EDFC" w14:textId="7346A433" w:rsidR="009A49A1" w:rsidRPr="00B443D7" w:rsidRDefault="00DD32C0" w:rsidP="00433BF5">
      <w:pPr>
        <w:ind w:left="1008" w:hanging="576"/>
        <w:rPr>
          <w:i/>
          <w:iCs/>
        </w:rPr>
      </w:pPr>
      <w:r w:rsidRPr="0000384A">
        <w:t xml:space="preserve">1. </w:t>
      </w:r>
      <w:hyperlink r:id="rId11" w:history="1">
        <w:r w:rsidR="009A49A1" w:rsidRPr="0000384A">
          <w:t>Easley R</w:t>
        </w:r>
      </w:hyperlink>
      <w:r w:rsidR="00E90BF0" w:rsidRPr="0000384A">
        <w:t>B</w:t>
      </w:r>
      <w:r w:rsidR="009A49A1" w:rsidRPr="0000384A">
        <w:t xml:space="preserve">, </w:t>
      </w:r>
      <w:hyperlink r:id="rId12" w:history="1">
        <w:r w:rsidR="009A49A1" w:rsidRPr="0000384A">
          <w:t>Lancaster CT</w:t>
        </w:r>
      </w:hyperlink>
      <w:r w:rsidR="009A49A1" w:rsidRPr="0000384A">
        <w:t xml:space="preserve">, </w:t>
      </w:r>
      <w:hyperlink r:id="rId13" w:history="1">
        <w:r w:rsidR="009A49A1" w:rsidRPr="0000384A">
          <w:t>Fuld MK</w:t>
        </w:r>
      </w:hyperlink>
      <w:r w:rsidR="009A49A1" w:rsidRPr="0000384A">
        <w:t xml:space="preserve">, </w:t>
      </w:r>
      <w:hyperlink r:id="rId14" w:history="1">
        <w:r w:rsidR="009A49A1" w:rsidRPr="00661A05">
          <w:rPr>
            <w:b/>
            <w:bCs/>
          </w:rPr>
          <w:t>Custer JW</w:t>
        </w:r>
      </w:hyperlink>
      <w:r w:rsidR="009A49A1" w:rsidRPr="0000384A">
        <w:t xml:space="preserve">, </w:t>
      </w:r>
      <w:hyperlink r:id="rId15" w:history="1">
        <w:r w:rsidR="009A49A1" w:rsidRPr="0000384A">
          <w:t>Hager DN</w:t>
        </w:r>
      </w:hyperlink>
      <w:r w:rsidR="009A49A1" w:rsidRPr="0000384A">
        <w:t xml:space="preserve">, </w:t>
      </w:r>
      <w:hyperlink r:id="rId16" w:history="1">
        <w:proofErr w:type="spellStart"/>
        <w:r w:rsidR="009A49A1" w:rsidRPr="0000384A">
          <w:t>Kaczka</w:t>
        </w:r>
        <w:proofErr w:type="spellEnd"/>
        <w:r w:rsidR="009A49A1" w:rsidRPr="0000384A">
          <w:t xml:space="preserve"> DW</w:t>
        </w:r>
      </w:hyperlink>
      <w:r w:rsidR="009A49A1" w:rsidRPr="0000384A">
        <w:t xml:space="preserve">, </w:t>
      </w:r>
      <w:hyperlink r:id="rId17" w:history="1">
        <w:r w:rsidR="009A49A1" w:rsidRPr="0000384A">
          <w:t>Simon BA</w:t>
        </w:r>
      </w:hyperlink>
      <w:r w:rsidR="009A49A1" w:rsidRPr="0000384A">
        <w:t>. Total and regional lung volume changes during high-frequency oscillatory ventilation (HFOV) of the normal lung.</w:t>
      </w:r>
      <w:r w:rsidR="00661A05">
        <w:t xml:space="preserve"> </w:t>
      </w:r>
      <w:hyperlink r:id="rId18" w:history="1">
        <w:r w:rsidR="009A49A1" w:rsidRPr="00F36AD8">
          <w:t xml:space="preserve">Respir </w:t>
        </w:r>
        <w:proofErr w:type="spellStart"/>
        <w:r w:rsidR="009A49A1" w:rsidRPr="00F36AD8">
          <w:t>Physiol</w:t>
        </w:r>
        <w:proofErr w:type="spellEnd"/>
        <w:r w:rsidR="009A49A1" w:rsidRPr="00F36AD8">
          <w:t xml:space="preserve"> </w:t>
        </w:r>
        <w:proofErr w:type="spellStart"/>
        <w:r w:rsidR="009A49A1" w:rsidRPr="00F36AD8">
          <w:t>Neurobio</w:t>
        </w:r>
        <w:r w:rsidR="009A49A1" w:rsidRPr="0000384A">
          <w:rPr>
            <w:i/>
            <w:iCs/>
          </w:rPr>
          <w:t>l</w:t>
        </w:r>
        <w:proofErr w:type="spellEnd"/>
        <w:r w:rsidR="009A49A1" w:rsidRPr="0000384A">
          <w:rPr>
            <w:i/>
            <w:iCs/>
          </w:rPr>
          <w:t>.</w:t>
        </w:r>
      </w:hyperlink>
      <w:r w:rsidR="009A49A1" w:rsidRPr="0000384A">
        <w:t xml:space="preserve"> 2008 Oct 18.</w:t>
      </w:r>
      <w:r w:rsidR="00862BC8" w:rsidRPr="0000384A">
        <w:t xml:space="preserve"> </w:t>
      </w:r>
      <w:r w:rsidR="00E303B0">
        <w:t xml:space="preserve">54-60; PMID </w:t>
      </w:r>
      <w:r w:rsidR="00862BC8" w:rsidRPr="0000384A">
        <w:rPr>
          <w:rFonts w:eastAsia="Times New Roman"/>
        </w:rPr>
        <w:t>18996228</w:t>
      </w:r>
      <w:r w:rsidR="00A3493D">
        <w:rPr>
          <w:rFonts w:eastAsia="Times New Roman"/>
        </w:rPr>
        <w:t>. (</w:t>
      </w:r>
      <w:r w:rsidR="00900C93">
        <w:rPr>
          <w:rFonts w:eastAsia="Times New Roman"/>
          <w:i/>
          <w:iCs/>
        </w:rPr>
        <w:t>Performed</w:t>
      </w:r>
      <w:r w:rsidR="00B443D7">
        <w:rPr>
          <w:rFonts w:eastAsia="Times New Roman"/>
          <w:i/>
          <w:iCs/>
        </w:rPr>
        <w:t xml:space="preserve"> </w:t>
      </w:r>
      <w:r w:rsidR="00900C93">
        <w:rPr>
          <w:rFonts w:eastAsia="Times New Roman"/>
          <w:i/>
          <w:iCs/>
        </w:rPr>
        <w:t xml:space="preserve">data </w:t>
      </w:r>
      <w:r w:rsidR="00B443D7">
        <w:rPr>
          <w:rFonts w:eastAsia="Times New Roman"/>
          <w:i/>
          <w:iCs/>
        </w:rPr>
        <w:t>analysis, manuscript preparation)</w:t>
      </w:r>
    </w:p>
    <w:p w14:paraId="7790AA8B" w14:textId="1B1BED72" w:rsidR="00DD32C0" w:rsidRPr="0000384A" w:rsidRDefault="00DD32C0" w:rsidP="00433BF5">
      <w:pPr>
        <w:ind w:left="1008" w:hanging="576"/>
        <w:rPr>
          <w:rFonts w:eastAsia="Times New Roman"/>
        </w:rPr>
      </w:pPr>
      <w:r w:rsidRPr="0000384A">
        <w:t xml:space="preserve">2. Easley RB, </w:t>
      </w:r>
      <w:proofErr w:type="spellStart"/>
      <w:r w:rsidRPr="0000384A">
        <w:t>Mulreany</w:t>
      </w:r>
      <w:proofErr w:type="spellEnd"/>
      <w:r w:rsidRPr="0000384A">
        <w:t xml:space="preserve"> DG, Lancaster CT, </w:t>
      </w:r>
      <w:r w:rsidRPr="0000384A">
        <w:rPr>
          <w:b/>
          <w:bCs/>
          <w:u w:val="single"/>
        </w:rPr>
        <w:t>Custer JW</w:t>
      </w:r>
      <w:r w:rsidRPr="0000384A">
        <w:t>, Fernandez-Bustamante A, Simon BA. The effect of pulmonary blood flow distribution on thermodilution extravascular lung water measurements in a model of acute lung injury.</w:t>
      </w:r>
      <w:r w:rsidR="00900C93">
        <w:t xml:space="preserve"> </w:t>
      </w:r>
      <w:r w:rsidRPr="00F36AD8">
        <w:t xml:space="preserve">Anesthesiology </w:t>
      </w:r>
      <w:r w:rsidRPr="0000384A">
        <w:t xml:space="preserve">2009 Nov; 111 (5); 1065-74. </w:t>
      </w:r>
      <w:r w:rsidR="00900C93">
        <w:t xml:space="preserve">PMID </w:t>
      </w:r>
      <w:r w:rsidR="00862BC8" w:rsidRPr="0000384A">
        <w:rPr>
          <w:rFonts w:eastAsia="Times New Roman"/>
        </w:rPr>
        <w:t>19809280</w:t>
      </w:r>
      <w:r w:rsidR="00900C93">
        <w:rPr>
          <w:rFonts w:eastAsia="Times New Roman"/>
        </w:rPr>
        <w:t>. (</w:t>
      </w:r>
      <w:r w:rsidR="00900C93">
        <w:rPr>
          <w:rFonts w:eastAsia="Times New Roman"/>
          <w:i/>
          <w:iCs/>
        </w:rPr>
        <w:t>Performed data analysis, manuscript preparation)</w:t>
      </w:r>
    </w:p>
    <w:p w14:paraId="03EB9A13" w14:textId="0D45E22C" w:rsidR="006C1BC3" w:rsidRPr="00F2050C" w:rsidRDefault="00B90389" w:rsidP="00433BF5">
      <w:pPr>
        <w:ind w:left="1008" w:hanging="576"/>
        <w:rPr>
          <w:rFonts w:eastAsia="Times New Roman"/>
          <w:i/>
          <w:iCs/>
        </w:rPr>
      </w:pPr>
      <w:r w:rsidRPr="0000384A">
        <w:t xml:space="preserve">3. </w:t>
      </w:r>
      <w:r w:rsidRPr="006F2223">
        <w:rPr>
          <w:b/>
        </w:rPr>
        <w:t>Custer JW</w:t>
      </w:r>
      <w:r w:rsidRPr="0000384A">
        <w:t xml:space="preserve">, </w:t>
      </w:r>
      <w:proofErr w:type="spellStart"/>
      <w:r w:rsidRPr="0000384A">
        <w:t>Andaleeb</w:t>
      </w:r>
      <w:proofErr w:type="spellEnd"/>
      <w:r w:rsidRPr="0000384A">
        <w:t xml:space="preserve"> A, </w:t>
      </w:r>
      <w:proofErr w:type="spellStart"/>
      <w:r w:rsidRPr="0000384A">
        <w:t>Kaczka</w:t>
      </w:r>
      <w:proofErr w:type="spellEnd"/>
      <w:r w:rsidRPr="0000384A">
        <w:t xml:space="preserve"> DW, </w:t>
      </w:r>
      <w:proofErr w:type="spellStart"/>
      <w:r w:rsidRPr="0000384A">
        <w:t>Mulreany</w:t>
      </w:r>
      <w:proofErr w:type="spellEnd"/>
      <w:r w:rsidRPr="0000384A">
        <w:t xml:space="preserve"> DG, Simon BA, Easley RB. In Vitro performance characteristics of the </w:t>
      </w:r>
      <w:proofErr w:type="spellStart"/>
      <w:r w:rsidRPr="0000384A">
        <w:t>Sensormedics</w:t>
      </w:r>
      <w:proofErr w:type="spellEnd"/>
      <w:r w:rsidRPr="0000384A">
        <w:t xml:space="preserve"> 3100A and B high frequency oscillatory ventilators. </w:t>
      </w:r>
      <w:proofErr w:type="spellStart"/>
      <w:r w:rsidR="006C1BC3" w:rsidRPr="0000384A">
        <w:t>Pediatr</w:t>
      </w:r>
      <w:proofErr w:type="spellEnd"/>
      <w:r w:rsidR="006C1BC3" w:rsidRPr="0000384A">
        <w:t xml:space="preserve"> Crit Care Med. 2011 Jul;12(4</w:t>
      </w:r>
      <w:proofErr w:type="gramStart"/>
      <w:r w:rsidR="006C1BC3" w:rsidRPr="0000384A">
        <w:t>):e</w:t>
      </w:r>
      <w:proofErr w:type="gramEnd"/>
      <w:r w:rsidR="006C1BC3" w:rsidRPr="0000384A">
        <w:t>176-80.</w:t>
      </w:r>
      <w:r w:rsidR="00862BC8" w:rsidRPr="0000384A">
        <w:t xml:space="preserve"> PMID: </w:t>
      </w:r>
      <w:r w:rsidR="00862BC8" w:rsidRPr="0000384A">
        <w:rPr>
          <w:rFonts w:eastAsia="Times New Roman"/>
        </w:rPr>
        <w:t>21037502</w:t>
      </w:r>
      <w:r w:rsidR="00F2050C">
        <w:rPr>
          <w:rFonts w:eastAsia="Times New Roman"/>
        </w:rPr>
        <w:t xml:space="preserve">. </w:t>
      </w:r>
    </w:p>
    <w:p w14:paraId="6E2850C7" w14:textId="7162815F" w:rsidR="00EB5A09" w:rsidRDefault="00B90389" w:rsidP="00433BF5">
      <w:pPr>
        <w:ind w:left="1008" w:hanging="576"/>
        <w:rPr>
          <w:rFonts w:eastAsia="Times New Roman"/>
          <w:i/>
          <w:iCs/>
        </w:rPr>
      </w:pPr>
      <w:r w:rsidRPr="0000384A">
        <w:t xml:space="preserve">4. </w:t>
      </w:r>
      <w:r w:rsidRPr="006F2223">
        <w:rPr>
          <w:b/>
        </w:rPr>
        <w:t>Custer JW</w:t>
      </w:r>
      <w:r w:rsidRPr="0000384A">
        <w:t xml:space="preserve">, Watson CM, Dwyer J, </w:t>
      </w:r>
      <w:proofErr w:type="spellStart"/>
      <w:r w:rsidRPr="0000384A">
        <w:t>Kacska</w:t>
      </w:r>
      <w:proofErr w:type="spellEnd"/>
      <w:r w:rsidRPr="0000384A">
        <w:t xml:space="preserve"> DW, Simon BA, Easley RB. Critical evaluation of emergency stockpile ventilators in an in vitro model of pediatric lung injury. </w:t>
      </w:r>
      <w:proofErr w:type="spellStart"/>
      <w:r w:rsidR="006C1BC3" w:rsidRPr="0000384A">
        <w:t>Pediatr</w:t>
      </w:r>
      <w:proofErr w:type="spellEnd"/>
      <w:r w:rsidR="006C1BC3" w:rsidRPr="0000384A">
        <w:t xml:space="preserve"> Crit Care Med. 2011 Nov;12(6</w:t>
      </w:r>
      <w:proofErr w:type="gramStart"/>
      <w:r w:rsidR="006C1BC3" w:rsidRPr="0000384A">
        <w:t>):e</w:t>
      </w:r>
      <w:proofErr w:type="gramEnd"/>
      <w:r w:rsidR="006C1BC3" w:rsidRPr="0000384A">
        <w:t>357-61.</w:t>
      </w:r>
      <w:r w:rsidR="00862BC8" w:rsidRPr="0000384A">
        <w:t xml:space="preserve"> PMID: </w:t>
      </w:r>
      <w:r w:rsidR="00862BC8" w:rsidRPr="0000384A">
        <w:rPr>
          <w:rFonts w:eastAsia="Times New Roman"/>
        </w:rPr>
        <w:t>21317679</w:t>
      </w:r>
      <w:r w:rsidR="00EB5A09">
        <w:rPr>
          <w:rFonts w:eastAsia="Times New Roman"/>
        </w:rPr>
        <w:t>.</w:t>
      </w:r>
    </w:p>
    <w:p w14:paraId="28FDA380" w14:textId="6B0A08DA" w:rsidR="003320A9" w:rsidRPr="00EB5A09" w:rsidRDefault="006C1BC3" w:rsidP="00433BF5">
      <w:pPr>
        <w:ind w:left="1008" w:hanging="576"/>
        <w:rPr>
          <w:rFonts w:eastAsia="Times New Roman"/>
          <w:i/>
          <w:iCs/>
        </w:rPr>
      </w:pPr>
      <w:r w:rsidRPr="0000384A">
        <w:lastRenderedPageBreak/>
        <w:t xml:space="preserve">5.  </w:t>
      </w:r>
      <w:r w:rsidRPr="006F2223">
        <w:rPr>
          <w:b/>
        </w:rPr>
        <w:t>Custer JW</w:t>
      </w:r>
      <w:r w:rsidRPr="0000384A">
        <w:t>, White E, Fackler JC, X</w:t>
      </w:r>
      <w:r w:rsidR="00B11E76" w:rsidRPr="0000384A">
        <w:t>iao</w:t>
      </w:r>
      <w:r w:rsidRPr="0000384A">
        <w:t xml:space="preserve"> Y, Tien A, Lehmann H, Nichols DG. A qualitative study of expert and team cognition on complex patients in the pediatric intensive care unit. </w:t>
      </w:r>
      <w:hyperlink r:id="rId19" w:tooltip="Pediatric critical care medicine : a journal of the Society of Critical Care Medicine and the World Federation of Pediatric Intensive and Critical Care Societies." w:history="1">
        <w:proofErr w:type="spellStart"/>
        <w:r w:rsidRPr="0000384A">
          <w:t>Pediatr</w:t>
        </w:r>
        <w:proofErr w:type="spellEnd"/>
        <w:r w:rsidRPr="0000384A">
          <w:t xml:space="preserve"> Crit Care Med.</w:t>
        </w:r>
      </w:hyperlink>
      <w:r w:rsidR="00F10093" w:rsidRPr="0000384A">
        <w:t xml:space="preserve"> </w:t>
      </w:r>
      <w:proofErr w:type="spellStart"/>
      <w:r w:rsidR="00F10093" w:rsidRPr="0000384A">
        <w:rPr>
          <w:rStyle w:val="jrnl"/>
        </w:rPr>
        <w:t>Pediatr</w:t>
      </w:r>
      <w:proofErr w:type="spellEnd"/>
      <w:r w:rsidR="00F10093" w:rsidRPr="0000384A">
        <w:rPr>
          <w:rStyle w:val="jrnl"/>
        </w:rPr>
        <w:t xml:space="preserve"> Crit Care Med</w:t>
      </w:r>
      <w:r w:rsidR="00F10093" w:rsidRPr="0000384A">
        <w:t>. 2012 May;13(3):278-84.</w:t>
      </w:r>
      <w:r w:rsidRPr="0000384A">
        <w:t xml:space="preserve"> </w:t>
      </w:r>
      <w:r w:rsidR="003320A9" w:rsidRPr="0000384A">
        <w:rPr>
          <w:rFonts w:eastAsia="Times New Roman"/>
        </w:rPr>
        <w:t>PMID: 21926662</w:t>
      </w:r>
      <w:r w:rsidR="00EB5A09">
        <w:rPr>
          <w:rFonts w:eastAsia="Times New Roman"/>
        </w:rPr>
        <w:t xml:space="preserve">. </w:t>
      </w:r>
    </w:p>
    <w:p w14:paraId="25761E39" w14:textId="553D8A54" w:rsidR="00FF515D" w:rsidRPr="00614EA3" w:rsidRDefault="00A44FDA" w:rsidP="00433BF5">
      <w:pPr>
        <w:ind w:left="1008" w:hanging="576"/>
        <w:rPr>
          <w:rFonts w:eastAsia="Times New Roman"/>
          <w:i/>
          <w:iCs/>
        </w:rPr>
      </w:pPr>
      <w:r w:rsidRPr="0000384A">
        <w:t>6. Levin</w:t>
      </w:r>
      <w:r w:rsidRPr="0000384A">
        <w:rPr>
          <w:vertAlign w:val="superscript"/>
        </w:rPr>
        <w:t xml:space="preserve"> </w:t>
      </w:r>
      <w:r w:rsidRPr="0000384A">
        <w:t xml:space="preserve">SR, Harley E, Fackler JC, Lehmann CU, </w:t>
      </w:r>
      <w:r w:rsidRPr="006F2223">
        <w:rPr>
          <w:b/>
        </w:rPr>
        <w:t>Custer JW</w:t>
      </w:r>
      <w:r w:rsidRPr="0000384A">
        <w:t xml:space="preserve">, France D, </w:t>
      </w:r>
      <w:proofErr w:type="spellStart"/>
      <w:r w:rsidRPr="0000384A">
        <w:t>Zeger</w:t>
      </w:r>
      <w:proofErr w:type="spellEnd"/>
      <w:r w:rsidRPr="0000384A">
        <w:t xml:space="preserve"> SL. Real time forecasting of pediatric intensive care unit length of stay using computerized provider orders.</w:t>
      </w:r>
      <w:r w:rsidR="003320A9" w:rsidRPr="0000384A">
        <w:t xml:space="preserve"> </w:t>
      </w:r>
      <w:r w:rsidR="003320A9" w:rsidRPr="0000384A">
        <w:rPr>
          <w:rStyle w:val="jrnl"/>
        </w:rPr>
        <w:t>Crit Care Med</w:t>
      </w:r>
      <w:r w:rsidR="003320A9" w:rsidRPr="0000384A">
        <w:t>. 2012 Nov;40(11):3058-3064</w:t>
      </w:r>
      <w:r w:rsidRPr="0000384A">
        <w:t xml:space="preserve">. </w:t>
      </w:r>
      <w:r w:rsidR="003320A9" w:rsidRPr="0000384A">
        <w:rPr>
          <w:rFonts w:eastAsia="Times New Roman"/>
        </w:rPr>
        <w:t>PMID: 22824935</w:t>
      </w:r>
      <w:r w:rsidR="00614EA3">
        <w:rPr>
          <w:rFonts w:eastAsia="Times New Roman"/>
        </w:rPr>
        <w:t>. (</w:t>
      </w:r>
      <w:r w:rsidR="00614EA3">
        <w:rPr>
          <w:rFonts w:eastAsia="Times New Roman"/>
          <w:i/>
          <w:iCs/>
        </w:rPr>
        <w:t>Provided clinical insight and assisted with model design)</w:t>
      </w:r>
    </w:p>
    <w:p w14:paraId="3F7242F1" w14:textId="1F8E4CB6" w:rsidR="003320A9" w:rsidRPr="006F2223" w:rsidRDefault="00FF515D" w:rsidP="00433BF5">
      <w:pPr>
        <w:ind w:left="1008" w:hanging="576"/>
        <w:rPr>
          <w:rFonts w:eastAsia="Times New Roman"/>
          <w:i/>
          <w:iCs/>
        </w:rPr>
      </w:pPr>
      <w:r w:rsidRPr="0000384A">
        <w:t xml:space="preserve">7. </w:t>
      </w:r>
      <w:r w:rsidR="00B11E76" w:rsidRPr="0000384A">
        <w:t xml:space="preserve">McCrory MC, </w:t>
      </w:r>
      <w:proofErr w:type="spellStart"/>
      <w:r w:rsidRPr="0000384A">
        <w:t>Aboumatar</w:t>
      </w:r>
      <w:proofErr w:type="spellEnd"/>
      <w:r w:rsidRPr="0000384A">
        <w:t xml:space="preserve"> H, </w:t>
      </w:r>
      <w:r w:rsidR="00B11E76" w:rsidRPr="006F2223">
        <w:rPr>
          <w:b/>
        </w:rPr>
        <w:t>Custer JW</w:t>
      </w:r>
      <w:r w:rsidR="00B11E76" w:rsidRPr="0000384A">
        <w:t xml:space="preserve">, Yang C, Hunt E. ""ABC-SBAR" Training Improves Simulated Critical Patient Hand-off by Pediatric Interns. </w:t>
      </w:r>
      <w:proofErr w:type="spellStart"/>
      <w:r w:rsidR="003320A9" w:rsidRPr="0000384A">
        <w:rPr>
          <w:rStyle w:val="jrnl"/>
        </w:rPr>
        <w:t>Pediatr</w:t>
      </w:r>
      <w:proofErr w:type="spellEnd"/>
      <w:r w:rsidR="003320A9" w:rsidRPr="0000384A">
        <w:rPr>
          <w:rStyle w:val="jrnl"/>
        </w:rPr>
        <w:t xml:space="preserve"> </w:t>
      </w:r>
      <w:proofErr w:type="spellStart"/>
      <w:r w:rsidR="003320A9" w:rsidRPr="0000384A">
        <w:rPr>
          <w:rStyle w:val="jrnl"/>
        </w:rPr>
        <w:t>Emerg</w:t>
      </w:r>
      <w:proofErr w:type="spellEnd"/>
      <w:r w:rsidR="003320A9" w:rsidRPr="0000384A">
        <w:rPr>
          <w:rStyle w:val="jrnl"/>
        </w:rPr>
        <w:t xml:space="preserve"> Care</w:t>
      </w:r>
      <w:r w:rsidR="003320A9" w:rsidRPr="0000384A">
        <w:t>. 2012 Jun;28(6):538-43</w:t>
      </w:r>
      <w:r w:rsidR="00005459" w:rsidRPr="0000384A">
        <w:t>8.</w:t>
      </w:r>
      <w:r w:rsidR="003320A9" w:rsidRPr="0000384A">
        <w:t xml:space="preserve"> PMID: </w:t>
      </w:r>
      <w:r w:rsidR="003320A9" w:rsidRPr="0000384A">
        <w:rPr>
          <w:rFonts w:eastAsia="Times New Roman"/>
        </w:rPr>
        <w:t>22653454</w:t>
      </w:r>
      <w:r w:rsidR="006F2223">
        <w:rPr>
          <w:rFonts w:eastAsia="Times New Roman"/>
        </w:rPr>
        <w:t>. (</w:t>
      </w:r>
      <w:r w:rsidR="006F2223" w:rsidRPr="006F2223">
        <w:rPr>
          <w:rFonts w:eastAsia="Times New Roman"/>
          <w:i/>
          <w:iCs/>
        </w:rPr>
        <w:t>Performed data analysis and informed experimental design)</w:t>
      </w:r>
    </w:p>
    <w:p w14:paraId="1D7EEBA9" w14:textId="3CC53B71" w:rsidR="00867F9D" w:rsidRPr="002452F0" w:rsidRDefault="003320A9" w:rsidP="00433BF5">
      <w:pPr>
        <w:ind w:left="1008" w:hanging="576"/>
        <w:rPr>
          <w:rFonts w:eastAsia="Times New Roman"/>
          <w:i/>
          <w:iCs/>
        </w:rPr>
      </w:pPr>
      <w:r w:rsidRPr="0000384A">
        <w:t>8.</w:t>
      </w:r>
      <w:r w:rsidR="00005459" w:rsidRPr="0000384A">
        <w:t xml:space="preserve"> Winters BD, </w:t>
      </w:r>
      <w:r w:rsidR="00005459" w:rsidRPr="006F2223">
        <w:rPr>
          <w:b/>
        </w:rPr>
        <w:t>Custer J</w:t>
      </w:r>
      <w:r w:rsidR="00005459" w:rsidRPr="0000384A">
        <w:t xml:space="preserve">, Galvagno SM, </w:t>
      </w:r>
      <w:proofErr w:type="spellStart"/>
      <w:r w:rsidR="00005459" w:rsidRPr="0000384A">
        <w:t>Colantuoni</w:t>
      </w:r>
      <w:proofErr w:type="spellEnd"/>
      <w:r w:rsidR="00005459" w:rsidRPr="0000384A">
        <w:t xml:space="preserve"> E, Kapoor SG, Lee H, Goodes V, Robinson K, </w:t>
      </w:r>
      <w:proofErr w:type="spellStart"/>
      <w:r w:rsidR="00005459" w:rsidRPr="0000384A">
        <w:t>Nakhasi</w:t>
      </w:r>
      <w:proofErr w:type="spellEnd"/>
      <w:r w:rsidR="00005459" w:rsidRPr="0000384A">
        <w:t xml:space="preserve"> A, Pronovost P, Newman-</w:t>
      </w:r>
      <w:proofErr w:type="spellStart"/>
      <w:r w:rsidR="00005459" w:rsidRPr="0000384A">
        <w:t>Toker</w:t>
      </w:r>
      <w:proofErr w:type="spellEnd"/>
      <w:r w:rsidR="00005459" w:rsidRPr="0000384A">
        <w:t xml:space="preserve"> DE. Diagnostic Errors in the Intensive Care Unit:  A Systematic Review of Autopsy Studies. </w:t>
      </w:r>
      <w:r w:rsidR="00005459" w:rsidRPr="0000384A">
        <w:rPr>
          <w:rStyle w:val="jrnl"/>
        </w:rPr>
        <w:t xml:space="preserve">BMJ Qual </w:t>
      </w:r>
      <w:proofErr w:type="spellStart"/>
      <w:r w:rsidR="00005459" w:rsidRPr="0000384A">
        <w:rPr>
          <w:rStyle w:val="jrnl"/>
        </w:rPr>
        <w:t>Saf</w:t>
      </w:r>
      <w:proofErr w:type="spellEnd"/>
      <w:r w:rsidR="00862BC8" w:rsidRPr="0000384A">
        <w:t>. 2012 Jul 24.</w:t>
      </w:r>
      <w:r w:rsidR="002B41AE">
        <w:t xml:space="preserve"> 894-902.</w:t>
      </w:r>
      <w:r w:rsidR="00862BC8" w:rsidRPr="0000384A">
        <w:t xml:space="preserve"> PMID: </w:t>
      </w:r>
      <w:r w:rsidR="00005459" w:rsidRPr="0000384A">
        <w:rPr>
          <w:rFonts w:eastAsia="Times New Roman"/>
        </w:rPr>
        <w:t>22824935.</w:t>
      </w:r>
      <w:r w:rsidR="002452F0">
        <w:rPr>
          <w:rFonts w:eastAsia="Times New Roman"/>
        </w:rPr>
        <w:t xml:space="preserve"> </w:t>
      </w:r>
      <w:r w:rsidR="002452F0" w:rsidRPr="002452F0">
        <w:rPr>
          <w:rFonts w:eastAsia="Times New Roman"/>
          <w:i/>
          <w:iCs/>
        </w:rPr>
        <w:t>(Performed literature review, assisted with review design and manuscript submission)</w:t>
      </w:r>
    </w:p>
    <w:p w14:paraId="292374EF" w14:textId="3951ECBA" w:rsidR="00A3367F" w:rsidRPr="00CB0CCB" w:rsidRDefault="00867F9D" w:rsidP="00433BF5">
      <w:pPr>
        <w:ind w:left="1008" w:hanging="576"/>
      </w:pPr>
      <w:r w:rsidRPr="0000384A">
        <w:rPr>
          <w:rFonts w:eastAsia="Times New Roman"/>
        </w:rPr>
        <w:t xml:space="preserve">9. </w:t>
      </w:r>
      <w:r w:rsidR="00CD1287" w:rsidRPr="0000384A">
        <w:t xml:space="preserve">Spaeder MC; </w:t>
      </w:r>
      <w:r w:rsidR="00CD1287" w:rsidRPr="00025E2D">
        <w:rPr>
          <w:b/>
        </w:rPr>
        <w:t>Custer JW</w:t>
      </w:r>
      <w:r w:rsidR="00CD1287" w:rsidRPr="0000384A">
        <w:t xml:space="preserve">; Bembea MM; </w:t>
      </w:r>
      <w:proofErr w:type="spellStart"/>
      <w:r w:rsidR="00CD1287" w:rsidRPr="0000384A">
        <w:t>Aganga</w:t>
      </w:r>
      <w:proofErr w:type="spellEnd"/>
      <w:r w:rsidR="00CD1287" w:rsidRPr="0000384A">
        <w:t xml:space="preserve"> DO; Song X; Scafidi S. A multi-center outcomes analysis of children with severe viral respiratory infection due to human metapneumovirus. </w:t>
      </w:r>
      <w:proofErr w:type="spellStart"/>
      <w:r w:rsidRPr="0000384A">
        <w:rPr>
          <w:rStyle w:val="jrnl"/>
        </w:rPr>
        <w:t>Pediatr</w:t>
      </w:r>
      <w:proofErr w:type="spellEnd"/>
      <w:r w:rsidRPr="0000384A">
        <w:rPr>
          <w:rStyle w:val="jrnl"/>
        </w:rPr>
        <w:t xml:space="preserve"> Crit Care Med</w:t>
      </w:r>
      <w:r w:rsidRPr="0000384A">
        <w:t>.</w:t>
      </w:r>
      <w:r w:rsidR="00862BC8" w:rsidRPr="0000384A">
        <w:t xml:space="preserve"> 2013 Mar;14(3):268-72. PMID: </w:t>
      </w:r>
      <w:r w:rsidRPr="0000384A">
        <w:rPr>
          <w:rFonts w:eastAsia="Times New Roman"/>
        </w:rPr>
        <w:t>23392374</w:t>
      </w:r>
      <w:r w:rsidR="00CB0CCB">
        <w:rPr>
          <w:rFonts w:eastAsia="Times New Roman"/>
        </w:rPr>
        <w:t xml:space="preserve">. </w:t>
      </w:r>
      <w:r w:rsidR="00CB0CCB">
        <w:t>(</w:t>
      </w:r>
      <w:r w:rsidR="00CB0CCB">
        <w:rPr>
          <w:i/>
          <w:iCs/>
        </w:rPr>
        <w:t>Site PI for multi-site collaborative, initial project design and data analysis)</w:t>
      </w:r>
      <w:r w:rsidR="00CB0CCB" w:rsidRPr="0000384A">
        <w:t xml:space="preserve"> </w:t>
      </w:r>
    </w:p>
    <w:p w14:paraId="5049B3B0" w14:textId="03657485" w:rsidR="00CB15EF" w:rsidRPr="006107BC" w:rsidRDefault="00CB15EF" w:rsidP="00433BF5">
      <w:pPr>
        <w:shd w:val="clear" w:color="auto" w:fill="FFFFFF"/>
        <w:spacing w:line="125" w:lineRule="atLeast"/>
        <w:ind w:left="1008" w:hanging="576"/>
        <w:rPr>
          <w:rFonts w:eastAsia="Times New Roman"/>
          <w:i/>
          <w:iCs/>
        </w:rPr>
      </w:pPr>
      <w:r w:rsidRPr="0000384A">
        <w:rPr>
          <w:rFonts w:eastAsia="Times New Roman"/>
        </w:rPr>
        <w:t xml:space="preserve">10. Millstein L, </w:t>
      </w:r>
      <w:proofErr w:type="spellStart"/>
      <w:r w:rsidRPr="0000384A">
        <w:rPr>
          <w:rFonts w:eastAsia="Times New Roman"/>
        </w:rPr>
        <w:t>Charnaya</w:t>
      </w:r>
      <w:proofErr w:type="spellEnd"/>
      <w:r w:rsidRPr="0000384A">
        <w:rPr>
          <w:rFonts w:eastAsia="Times New Roman"/>
        </w:rPr>
        <w:t xml:space="preserve"> O, Hart J, Habicht R, Giudice E, </w:t>
      </w:r>
      <w:r w:rsidRPr="0000384A">
        <w:rPr>
          <w:rFonts w:eastAsia="Times New Roman"/>
          <w:b/>
          <w:u w:val="single"/>
        </w:rPr>
        <w:t>Custer J</w:t>
      </w:r>
      <w:r w:rsidRPr="0000384A">
        <w:rPr>
          <w:rFonts w:eastAsia="Times New Roman"/>
        </w:rPr>
        <w:t xml:space="preserve">, Lewin L. Implementation of </w:t>
      </w:r>
      <w:proofErr w:type="gramStart"/>
      <w:r w:rsidR="00C667CE">
        <w:rPr>
          <w:rFonts w:eastAsia="Times New Roman"/>
        </w:rPr>
        <w:t>a</w:t>
      </w:r>
      <w:proofErr w:type="gramEnd"/>
      <w:r w:rsidR="000F196A">
        <w:rPr>
          <w:rFonts w:eastAsia="Times New Roman"/>
        </w:rPr>
        <w:t xml:space="preserve"> </w:t>
      </w:r>
      <w:r w:rsidRPr="0000384A">
        <w:rPr>
          <w:rFonts w:eastAsia="Times New Roman"/>
        </w:rPr>
        <w:t>Educational Curriculum and Impact of Pediatrics Resident In-training examination scores.</w:t>
      </w:r>
      <w:r w:rsidR="006107BC">
        <w:rPr>
          <w:rFonts w:eastAsia="Times New Roman"/>
        </w:rPr>
        <w:t xml:space="preserve"> </w:t>
      </w:r>
      <w:r w:rsidRPr="0000384A">
        <w:rPr>
          <w:rFonts w:eastAsia="Times New Roman"/>
        </w:rPr>
        <w:t xml:space="preserve">Journal of GME, June 2014. </w:t>
      </w:r>
      <w:r w:rsidR="000F196A">
        <w:rPr>
          <w:rFonts w:eastAsia="Times New Roman"/>
        </w:rPr>
        <w:t xml:space="preserve">377-8. </w:t>
      </w:r>
      <w:r w:rsidR="00A64197" w:rsidRPr="0000384A">
        <w:rPr>
          <w:rFonts w:eastAsia="Times New Roman"/>
        </w:rPr>
        <w:t>PMID: 24949165</w:t>
      </w:r>
      <w:r w:rsidR="006107BC">
        <w:rPr>
          <w:rFonts w:eastAsia="Times New Roman"/>
        </w:rPr>
        <w:t xml:space="preserve"> </w:t>
      </w:r>
      <w:r w:rsidR="006107BC" w:rsidRPr="006107BC">
        <w:rPr>
          <w:rFonts w:eastAsia="Times New Roman"/>
          <w:i/>
          <w:iCs/>
        </w:rPr>
        <w:t>(Assisted with implementation of the curriculum</w:t>
      </w:r>
      <w:r w:rsidR="006107BC">
        <w:rPr>
          <w:rFonts w:eastAsia="Times New Roman"/>
          <w:i/>
          <w:iCs/>
        </w:rPr>
        <w:t xml:space="preserve">, data </w:t>
      </w:r>
      <w:r w:rsidR="00B421B0">
        <w:rPr>
          <w:rFonts w:eastAsia="Times New Roman"/>
          <w:i/>
          <w:iCs/>
        </w:rPr>
        <w:t>analysis</w:t>
      </w:r>
      <w:r w:rsidR="006107BC" w:rsidRPr="006107BC">
        <w:rPr>
          <w:rFonts w:eastAsia="Times New Roman"/>
          <w:i/>
          <w:iCs/>
        </w:rPr>
        <w:t xml:space="preserve"> and manuscript submission)</w:t>
      </w:r>
    </w:p>
    <w:p w14:paraId="367F4FFD" w14:textId="13E212BF" w:rsidR="00C25876" w:rsidRPr="0000384A" w:rsidRDefault="001B08EF" w:rsidP="00433BF5">
      <w:pPr>
        <w:pStyle w:val="details"/>
        <w:shd w:val="clear" w:color="auto" w:fill="FFFFFF"/>
        <w:spacing w:before="0" w:beforeAutospacing="0" w:after="0" w:afterAutospacing="0" w:line="204" w:lineRule="atLeast"/>
        <w:ind w:left="1008" w:hanging="576"/>
      </w:pPr>
      <w:r w:rsidRPr="0000384A">
        <w:t xml:space="preserve">11. </w:t>
      </w:r>
      <w:r w:rsidRPr="005D1BF4">
        <w:rPr>
          <w:b/>
        </w:rPr>
        <w:t>Custer JW</w:t>
      </w:r>
      <w:r w:rsidRPr="0000384A">
        <w:t>, Winters BD, Goode V, Robinson KA, Yang T, Pronovost PJ, Newman-</w:t>
      </w:r>
      <w:proofErr w:type="spellStart"/>
      <w:r w:rsidRPr="0000384A">
        <w:t>Toker</w:t>
      </w:r>
      <w:proofErr w:type="spellEnd"/>
      <w:r w:rsidRPr="0000384A">
        <w:t xml:space="preserve"> DE. Diagnostic error in the pediatric and neonatal intensive care unit: a systematic review. </w:t>
      </w:r>
      <w:proofErr w:type="spellStart"/>
      <w:r w:rsidR="00C25876" w:rsidRPr="0000384A">
        <w:t>Pediatr</w:t>
      </w:r>
      <w:proofErr w:type="spellEnd"/>
      <w:r w:rsidR="00C25876" w:rsidRPr="0000384A">
        <w:t xml:space="preserve"> Crit Care Med. 2015 Jan;16(1):29-36.</w:t>
      </w:r>
      <w:r w:rsidR="000F196A">
        <w:t xml:space="preserve"> </w:t>
      </w:r>
      <w:r w:rsidR="00C25876" w:rsidRPr="0000384A">
        <w:t>PMID: 25329138.</w:t>
      </w:r>
    </w:p>
    <w:p w14:paraId="4D2C69B6" w14:textId="76FCF1B0" w:rsidR="00C25876" w:rsidRPr="0000384A" w:rsidRDefault="001B08EF" w:rsidP="00433BF5">
      <w:pPr>
        <w:ind w:left="1008" w:hanging="576"/>
      </w:pPr>
      <w:r w:rsidRPr="0000384A">
        <w:rPr>
          <w:rFonts w:eastAsia="Times New Roman"/>
        </w:rPr>
        <w:t>12</w:t>
      </w:r>
      <w:r w:rsidR="00552B9D" w:rsidRPr="0000384A">
        <w:rPr>
          <w:rFonts w:eastAsia="Times New Roman"/>
        </w:rPr>
        <w:t xml:space="preserve">.  Spaeder MC, </w:t>
      </w:r>
      <w:r w:rsidR="00552B9D" w:rsidRPr="005D1BF4">
        <w:rPr>
          <w:rFonts w:eastAsia="Times New Roman"/>
          <w:b/>
        </w:rPr>
        <w:t>Custer JW</w:t>
      </w:r>
      <w:r w:rsidR="00552B9D" w:rsidRPr="0000384A">
        <w:rPr>
          <w:rFonts w:eastAsia="Times New Roman"/>
        </w:rPr>
        <w:t>, Miles A, Ngo L, Morin N, Scafidi S, Bembea MM, Song X. A multi-center outcomes analysis of children with severe rhino/enteroviral respirato</w:t>
      </w:r>
      <w:r w:rsidRPr="0000384A">
        <w:rPr>
          <w:rFonts w:eastAsia="Times New Roman"/>
        </w:rPr>
        <w:t xml:space="preserve">ry infection.  </w:t>
      </w:r>
      <w:proofErr w:type="spellStart"/>
      <w:r w:rsidR="00C25876" w:rsidRPr="0000384A">
        <w:t>Pediatr</w:t>
      </w:r>
      <w:proofErr w:type="spellEnd"/>
      <w:r w:rsidR="00C25876" w:rsidRPr="0000384A">
        <w:t xml:space="preserve"> Crit Care Med. 2015 Feb;16(2):119-23. </w:t>
      </w:r>
      <w:r w:rsidR="00C25876" w:rsidRPr="0000384A">
        <w:rPr>
          <w:rFonts w:eastAsia="Times New Roman"/>
        </w:rPr>
        <w:t>PMID:</w:t>
      </w:r>
      <w:r w:rsidR="00C25876" w:rsidRPr="0000384A">
        <w:t xml:space="preserve"> </w:t>
      </w:r>
      <w:r w:rsidR="00C25876" w:rsidRPr="0000384A">
        <w:rPr>
          <w:rFonts w:eastAsia="Times New Roman"/>
        </w:rPr>
        <w:t>25647121</w:t>
      </w:r>
      <w:r w:rsidR="00C25876" w:rsidRPr="0000384A">
        <w:t>.</w:t>
      </w:r>
      <w:r w:rsidR="005D1BF4">
        <w:t xml:space="preserve"> (</w:t>
      </w:r>
      <w:r w:rsidR="005D1BF4">
        <w:rPr>
          <w:i/>
          <w:iCs/>
        </w:rPr>
        <w:t xml:space="preserve">Site PI for multi-site collaborative, </w:t>
      </w:r>
      <w:r w:rsidR="00CB0CCB">
        <w:rPr>
          <w:i/>
          <w:iCs/>
        </w:rPr>
        <w:t>initial project design and data analysis)</w:t>
      </w:r>
      <w:r w:rsidR="00C25876" w:rsidRPr="0000384A">
        <w:t xml:space="preserve"> </w:t>
      </w:r>
    </w:p>
    <w:p w14:paraId="3BE04BED" w14:textId="4A483177" w:rsidR="002C598D" w:rsidRPr="0000384A" w:rsidRDefault="007B3C8A" w:rsidP="00433BF5">
      <w:pPr>
        <w:ind w:left="1008" w:hanging="576"/>
      </w:pPr>
      <w:r w:rsidRPr="0000384A">
        <w:t xml:space="preserve">13. </w:t>
      </w:r>
      <w:proofErr w:type="spellStart"/>
      <w:r w:rsidRPr="0000384A">
        <w:t>Tylka</w:t>
      </w:r>
      <w:proofErr w:type="spellEnd"/>
      <w:r w:rsidRPr="0000384A">
        <w:t xml:space="preserve"> C, McCrory MC, Gertz SJ, </w:t>
      </w:r>
      <w:proofErr w:type="spellStart"/>
      <w:r w:rsidRPr="0000384A">
        <w:t>Ajizian</w:t>
      </w:r>
      <w:proofErr w:type="spellEnd"/>
      <w:r w:rsidRPr="0000384A">
        <w:t xml:space="preserve"> SJ, </w:t>
      </w:r>
      <w:r w:rsidRPr="000E5472">
        <w:rPr>
          <w:b/>
        </w:rPr>
        <w:t>Custer JW</w:t>
      </w:r>
      <w:r w:rsidRPr="000E5472">
        <w:t>,</w:t>
      </w:r>
      <w:r w:rsidRPr="0000384A">
        <w:t xml:space="preserve"> Spaeder MC. A Multicenter Outcomes Analysis of Immunocompromised Children with Severe Adenoviral </w:t>
      </w:r>
      <w:r w:rsidR="004A0467" w:rsidRPr="0000384A">
        <w:t xml:space="preserve">Respiratory Infection. </w:t>
      </w:r>
      <w:r w:rsidR="002C598D" w:rsidRPr="0000384A">
        <w:t>Critical Care Research and Practice, vol. 2016.</w:t>
      </w:r>
      <w:r w:rsidR="00A64197" w:rsidRPr="0000384A">
        <w:t xml:space="preserve"> PMID: 27242924</w:t>
      </w:r>
      <w:r w:rsidR="00CB0CCB">
        <w:t>. (</w:t>
      </w:r>
      <w:r w:rsidR="00CB0CCB">
        <w:rPr>
          <w:i/>
          <w:iCs/>
        </w:rPr>
        <w:t>Site PI for multi-site collaborative and data analysis)</w:t>
      </w:r>
      <w:r w:rsidR="00CB0CCB" w:rsidRPr="0000384A">
        <w:t xml:space="preserve"> </w:t>
      </w:r>
    </w:p>
    <w:p w14:paraId="26CD90A6" w14:textId="59D0649B" w:rsidR="00C3644C" w:rsidRPr="0000384A" w:rsidRDefault="002C598D" w:rsidP="00433BF5">
      <w:pPr>
        <w:ind w:left="1008" w:hanging="576"/>
      </w:pPr>
      <w:r w:rsidRPr="0000384A">
        <w:t>14</w:t>
      </w:r>
      <w:r w:rsidR="00C3644C" w:rsidRPr="0000384A">
        <w:t>. Bagdure DN</w:t>
      </w:r>
      <w:r w:rsidR="00C3644C" w:rsidRPr="000E5472">
        <w:t xml:space="preserve">, </w:t>
      </w:r>
      <w:r w:rsidR="00C3644C" w:rsidRPr="000E5472">
        <w:rPr>
          <w:b/>
        </w:rPr>
        <w:t>Custer JW</w:t>
      </w:r>
      <w:r w:rsidR="00C3644C" w:rsidRPr="0000384A">
        <w:t xml:space="preserve">, Rao S, </w:t>
      </w:r>
      <w:proofErr w:type="spellStart"/>
      <w:r w:rsidR="00C3644C" w:rsidRPr="0000384A">
        <w:t>Messacar</w:t>
      </w:r>
      <w:proofErr w:type="spellEnd"/>
      <w:r w:rsidR="00C3644C" w:rsidRPr="0000384A">
        <w:t xml:space="preserve"> K, Dominguez S, Beam BW, Bhutta A. Hospitalized Children with Encephalitis in United States: A P</w:t>
      </w:r>
      <w:r w:rsidR="00CD2787">
        <w:t>ediatric Health Systems</w:t>
      </w:r>
      <w:r w:rsidR="00C3644C" w:rsidRPr="0000384A">
        <w:t xml:space="preserve"> Database Study. </w:t>
      </w:r>
      <w:proofErr w:type="spellStart"/>
      <w:r w:rsidR="00A94A44" w:rsidRPr="00A94A44">
        <w:t>Pediatr</w:t>
      </w:r>
      <w:proofErr w:type="spellEnd"/>
      <w:r w:rsidR="00A94A44" w:rsidRPr="00A94A44">
        <w:t xml:space="preserve"> Neurol</w:t>
      </w:r>
      <w:r w:rsidR="00A94A44">
        <w:t xml:space="preserve"> </w:t>
      </w:r>
      <w:r w:rsidR="00A94A44" w:rsidRPr="00A94A44">
        <w:t xml:space="preserve">2016 </w:t>
      </w:r>
      <w:proofErr w:type="gramStart"/>
      <w:r w:rsidR="00A94A44" w:rsidRPr="00A94A44">
        <w:t>Aug;61:58</w:t>
      </w:r>
      <w:proofErr w:type="gramEnd"/>
      <w:r w:rsidR="00A94A44" w:rsidRPr="00A94A44">
        <w:t>-62.</w:t>
      </w:r>
      <w:r w:rsidR="00B867E4">
        <w:t xml:space="preserve"> PMID:</w:t>
      </w:r>
      <w:r w:rsidR="0039036D">
        <w:t xml:space="preserve"> </w:t>
      </w:r>
      <w:r w:rsidR="0039036D" w:rsidRPr="0039036D">
        <w:t>27353693</w:t>
      </w:r>
      <w:r w:rsidR="0039036D">
        <w:t>. (</w:t>
      </w:r>
      <w:r w:rsidR="0039036D">
        <w:rPr>
          <w:i/>
          <w:iCs/>
        </w:rPr>
        <w:t xml:space="preserve">Project design, data analysis, </w:t>
      </w:r>
      <w:r w:rsidR="000E5472">
        <w:rPr>
          <w:i/>
          <w:iCs/>
        </w:rPr>
        <w:t>manuscript submission)</w:t>
      </w:r>
    </w:p>
    <w:p w14:paraId="37330A12" w14:textId="68DBF101" w:rsidR="00A74080" w:rsidRDefault="00A74080" w:rsidP="00433BF5">
      <w:pPr>
        <w:autoSpaceDE w:val="0"/>
        <w:autoSpaceDN w:val="0"/>
        <w:adjustRightInd w:val="0"/>
        <w:ind w:left="1008" w:hanging="576"/>
        <w:rPr>
          <w:rFonts w:eastAsia="SimSun"/>
        </w:rPr>
      </w:pPr>
      <w:r w:rsidRPr="0000384A">
        <w:t xml:space="preserve">15. </w:t>
      </w:r>
      <w:r w:rsidRPr="0000384A">
        <w:rPr>
          <w:rFonts w:eastAsia="SimSun"/>
        </w:rPr>
        <w:t xml:space="preserve">Leone D, </w:t>
      </w:r>
      <w:proofErr w:type="spellStart"/>
      <w:r w:rsidRPr="0000384A">
        <w:rPr>
          <w:rFonts w:eastAsia="SimSun"/>
        </w:rPr>
        <w:t>Zaner</w:t>
      </w:r>
      <w:proofErr w:type="spellEnd"/>
      <w:r w:rsidRPr="0000384A">
        <w:rPr>
          <w:rFonts w:eastAsia="SimSun"/>
        </w:rPr>
        <w:t xml:space="preserve"> C, </w:t>
      </w:r>
      <w:proofErr w:type="spellStart"/>
      <w:r w:rsidRPr="0000384A">
        <w:rPr>
          <w:rFonts w:eastAsia="SimSun"/>
        </w:rPr>
        <w:t>Cohee</w:t>
      </w:r>
      <w:proofErr w:type="spellEnd"/>
      <w:r w:rsidRPr="0000384A">
        <w:rPr>
          <w:rFonts w:eastAsia="SimSun"/>
        </w:rPr>
        <w:t xml:space="preserve"> L, </w:t>
      </w:r>
      <w:r w:rsidRPr="000E5472">
        <w:rPr>
          <w:rFonts w:eastAsia="SimSun"/>
          <w:b/>
        </w:rPr>
        <w:t>Custer JW</w:t>
      </w:r>
      <w:r w:rsidRPr="0000384A">
        <w:rPr>
          <w:rFonts w:eastAsia="SimSun"/>
        </w:rPr>
        <w:t xml:space="preserve">. Case report of a </w:t>
      </w:r>
      <w:proofErr w:type="gramStart"/>
      <w:r w:rsidRPr="0000384A">
        <w:rPr>
          <w:rFonts w:eastAsia="SimSun"/>
        </w:rPr>
        <w:t>3 month old</w:t>
      </w:r>
      <w:proofErr w:type="gramEnd"/>
      <w:r w:rsidRPr="0000384A">
        <w:rPr>
          <w:rFonts w:eastAsia="SimSun"/>
        </w:rPr>
        <w:t xml:space="preserve"> female with prolonged fever, pulmonary nodules, and a rare diagnosis of Infantile Takayasu Arteritis: A multidisciplinary collaboration. Matthews Journal of Pediatrics.</w:t>
      </w:r>
      <w:r w:rsidR="004D3F5A">
        <w:rPr>
          <w:rFonts w:eastAsia="SimSun"/>
        </w:rPr>
        <w:t xml:space="preserve"> 2016</w:t>
      </w:r>
      <w:r w:rsidRPr="0000384A">
        <w:rPr>
          <w:rFonts w:eastAsia="SimSun"/>
        </w:rPr>
        <w:t xml:space="preserve"> M J </w:t>
      </w:r>
      <w:proofErr w:type="spellStart"/>
      <w:r w:rsidRPr="0000384A">
        <w:rPr>
          <w:rFonts w:eastAsia="SimSun"/>
        </w:rPr>
        <w:t>Pedia</w:t>
      </w:r>
      <w:proofErr w:type="spellEnd"/>
      <w:r w:rsidR="00101D3C">
        <w:rPr>
          <w:rFonts w:eastAsia="SimSun"/>
        </w:rPr>
        <w:t>. 1-8.</w:t>
      </w:r>
    </w:p>
    <w:p w14:paraId="3C161F3E" w14:textId="77777777" w:rsidR="004D3F5A" w:rsidRDefault="004D3F5A" w:rsidP="00433BF5">
      <w:pPr>
        <w:autoSpaceDE w:val="0"/>
        <w:autoSpaceDN w:val="0"/>
        <w:adjustRightInd w:val="0"/>
        <w:ind w:left="1008" w:hanging="576"/>
        <w:rPr>
          <w:rFonts w:eastAsia="SimSun"/>
        </w:rPr>
      </w:pPr>
      <w:r>
        <w:rPr>
          <w:rFonts w:eastAsia="SimSun"/>
        </w:rPr>
        <w:lastRenderedPageBreak/>
        <w:t xml:space="preserve">16. Simone S, Edwards S, </w:t>
      </w:r>
      <w:proofErr w:type="spellStart"/>
      <w:r>
        <w:rPr>
          <w:rFonts w:eastAsia="SimSun"/>
        </w:rPr>
        <w:t>Lardieri</w:t>
      </w:r>
      <w:proofErr w:type="spellEnd"/>
      <w:r>
        <w:rPr>
          <w:rFonts w:eastAsia="SimSun"/>
        </w:rPr>
        <w:t xml:space="preserve"> A, Walker LK, Graciano AL, Kishk OA, </w:t>
      </w:r>
      <w:r w:rsidRPr="00101D3C">
        <w:rPr>
          <w:rFonts w:eastAsia="SimSun"/>
          <w:b/>
        </w:rPr>
        <w:t>Custer JW</w:t>
      </w:r>
      <w:r>
        <w:rPr>
          <w:rFonts w:eastAsia="SimSun"/>
        </w:rPr>
        <w:t xml:space="preserve">. Implementation of an ICU Bundle: An Interprofessional Quality Improvement Project to Enhance Delirium Management and Monitor Delirium Prevalence in a Single PICU. </w:t>
      </w:r>
      <w:proofErr w:type="spellStart"/>
      <w:r w:rsidRPr="004D3F5A">
        <w:rPr>
          <w:rFonts w:eastAsia="SimSun"/>
        </w:rPr>
        <w:t>Pediatr</w:t>
      </w:r>
      <w:proofErr w:type="spellEnd"/>
      <w:r w:rsidRPr="004D3F5A">
        <w:rPr>
          <w:rFonts w:eastAsia="SimSun"/>
        </w:rPr>
        <w:t xml:space="preserve"> Crit Care Med. 2017 Jun;18(6):531-540. PMID: 28410275</w:t>
      </w:r>
    </w:p>
    <w:p w14:paraId="37B96B09" w14:textId="094D3633" w:rsidR="004D3F5A" w:rsidRDefault="004D3F5A" w:rsidP="00433BF5">
      <w:pPr>
        <w:autoSpaceDE w:val="0"/>
        <w:autoSpaceDN w:val="0"/>
        <w:adjustRightInd w:val="0"/>
        <w:ind w:left="1008" w:hanging="576"/>
        <w:rPr>
          <w:rFonts w:eastAsia="SimSun"/>
        </w:rPr>
      </w:pPr>
      <w:r>
        <w:rPr>
          <w:rFonts w:eastAsia="SimSun"/>
        </w:rPr>
        <w:t xml:space="preserve">17. </w:t>
      </w:r>
      <w:proofErr w:type="spellStart"/>
      <w:r>
        <w:rPr>
          <w:rFonts w:eastAsia="SimSun"/>
        </w:rPr>
        <w:t>Colletti</w:t>
      </w:r>
      <w:proofErr w:type="spellEnd"/>
      <w:r>
        <w:rPr>
          <w:rFonts w:eastAsia="SimSun"/>
        </w:rPr>
        <w:t xml:space="preserve"> KD, Bagdure DN, Walker LK, Remy KE</w:t>
      </w:r>
      <w:r w:rsidRPr="00101D3C">
        <w:rPr>
          <w:rFonts w:eastAsia="SimSun"/>
        </w:rPr>
        <w:t xml:space="preserve">, </w:t>
      </w:r>
      <w:r w:rsidRPr="00101D3C">
        <w:rPr>
          <w:rFonts w:eastAsia="SimSun"/>
          <w:b/>
        </w:rPr>
        <w:t>Custer JW</w:t>
      </w:r>
      <w:r>
        <w:rPr>
          <w:rFonts w:eastAsia="SimSun"/>
        </w:rPr>
        <w:t>.</w:t>
      </w:r>
      <w:r w:rsidR="00101D3C">
        <w:rPr>
          <w:rFonts w:eastAsia="SimSun"/>
        </w:rPr>
        <w:t xml:space="preserve"> </w:t>
      </w:r>
      <w:r>
        <w:rPr>
          <w:rFonts w:eastAsia="SimSun"/>
        </w:rPr>
        <w:t xml:space="preserve">High Flow Nasal Cannula Utilization in Pediatric Critical Care. </w:t>
      </w:r>
      <w:r w:rsidRPr="004D3F5A">
        <w:rPr>
          <w:rFonts w:eastAsia="SimSun"/>
        </w:rPr>
        <w:t>Respir Care. 2017 Aug;62(8):1023-1029. PMID:28588119</w:t>
      </w:r>
    </w:p>
    <w:p w14:paraId="5F4C061E" w14:textId="461E79D6" w:rsidR="000D12B9" w:rsidRDefault="004D3F5A" w:rsidP="00433BF5">
      <w:pPr>
        <w:autoSpaceDE w:val="0"/>
        <w:autoSpaceDN w:val="0"/>
        <w:adjustRightInd w:val="0"/>
        <w:ind w:left="1008" w:hanging="576"/>
        <w:rPr>
          <w:rFonts w:eastAsia="SimSun"/>
        </w:rPr>
      </w:pPr>
      <w:r>
        <w:rPr>
          <w:rFonts w:eastAsia="SimSun"/>
        </w:rPr>
        <w:t>18</w:t>
      </w:r>
      <w:r w:rsidR="001179D1">
        <w:rPr>
          <w:rFonts w:eastAsia="SimSun"/>
        </w:rPr>
        <w:t>. Remy KE</w:t>
      </w:r>
      <w:r w:rsidR="001179D1" w:rsidRPr="00101D3C">
        <w:rPr>
          <w:rFonts w:eastAsia="SimSun"/>
        </w:rPr>
        <w:t xml:space="preserve">, </w:t>
      </w:r>
      <w:r w:rsidR="001179D1" w:rsidRPr="00101D3C">
        <w:rPr>
          <w:rFonts w:eastAsia="SimSun"/>
          <w:b/>
        </w:rPr>
        <w:t>Custer</w:t>
      </w:r>
      <w:r w:rsidR="001179D1" w:rsidRPr="00BA2959">
        <w:rPr>
          <w:rFonts w:eastAsia="SimSun"/>
          <w:b/>
          <w:u w:val="single"/>
        </w:rPr>
        <w:t xml:space="preserve"> </w:t>
      </w:r>
      <w:r w:rsidR="001179D1" w:rsidRPr="00101D3C">
        <w:rPr>
          <w:rFonts w:eastAsia="SimSun"/>
          <w:b/>
        </w:rPr>
        <w:t>JW</w:t>
      </w:r>
      <w:r w:rsidR="001179D1">
        <w:rPr>
          <w:rFonts w:eastAsia="SimSun"/>
        </w:rPr>
        <w:t xml:space="preserve">, </w:t>
      </w:r>
      <w:proofErr w:type="spellStart"/>
      <w:r w:rsidR="001179D1">
        <w:rPr>
          <w:rFonts w:eastAsia="SimSun"/>
        </w:rPr>
        <w:t>Cappell</w:t>
      </w:r>
      <w:proofErr w:type="spellEnd"/>
      <w:r w:rsidR="001179D1">
        <w:rPr>
          <w:rFonts w:eastAsia="SimSun"/>
        </w:rPr>
        <w:t xml:space="preserve"> J, Foster CB, Garber NA, Walker LK, Simon L, Bagdure D. Pediatric Anti-N-Methyl-d-</w:t>
      </w:r>
      <w:proofErr w:type="spellStart"/>
      <w:r w:rsidR="001179D1">
        <w:rPr>
          <w:rFonts w:eastAsia="SimSun"/>
        </w:rPr>
        <w:t>Aspartat</w:t>
      </w:r>
      <w:proofErr w:type="spellEnd"/>
      <w:r w:rsidR="001179D1">
        <w:rPr>
          <w:rFonts w:eastAsia="SimSun"/>
        </w:rPr>
        <w:t xml:space="preserve"> Receptor Encephalitis: A Review with Pooled Analysis and Critical care Emphasis. Front </w:t>
      </w:r>
      <w:proofErr w:type="spellStart"/>
      <w:r w:rsidR="001179D1">
        <w:rPr>
          <w:rFonts w:eastAsia="SimSun"/>
        </w:rPr>
        <w:t>Pediatr</w:t>
      </w:r>
      <w:proofErr w:type="spellEnd"/>
      <w:r w:rsidR="001179D1">
        <w:rPr>
          <w:rFonts w:eastAsia="SimSun"/>
        </w:rPr>
        <w:t xml:space="preserve"> 2017 Nov </w:t>
      </w:r>
      <w:proofErr w:type="gramStart"/>
      <w:r w:rsidR="001179D1">
        <w:rPr>
          <w:rFonts w:eastAsia="SimSun"/>
        </w:rPr>
        <w:t>24;5:250</w:t>
      </w:r>
      <w:proofErr w:type="gramEnd"/>
      <w:r w:rsidR="001179D1">
        <w:rPr>
          <w:rFonts w:eastAsia="SimSun"/>
        </w:rPr>
        <w:t>. PMID: 29226117</w:t>
      </w:r>
      <w:r w:rsidR="00101D3C">
        <w:rPr>
          <w:rFonts w:eastAsia="SimSun"/>
        </w:rPr>
        <w:t xml:space="preserve">. </w:t>
      </w:r>
      <w:r w:rsidR="00101D3C" w:rsidRPr="0003529B">
        <w:rPr>
          <w:rFonts w:eastAsia="SimSun"/>
          <w:i/>
          <w:iCs/>
        </w:rPr>
        <w:t>(</w:t>
      </w:r>
      <w:r w:rsidR="0003529B" w:rsidRPr="0003529B">
        <w:rPr>
          <w:rFonts w:eastAsia="SimSun"/>
          <w:i/>
          <w:iCs/>
        </w:rPr>
        <w:t>Project design, data analysis)</w:t>
      </w:r>
    </w:p>
    <w:p w14:paraId="68447688" w14:textId="4CCE2F8C" w:rsidR="00E2184D" w:rsidRDefault="00995CB0" w:rsidP="00433BF5">
      <w:pPr>
        <w:autoSpaceDE w:val="0"/>
        <w:autoSpaceDN w:val="0"/>
        <w:adjustRightInd w:val="0"/>
        <w:ind w:left="1008" w:hanging="576"/>
        <w:rPr>
          <w:rFonts w:eastAsia="SimSun"/>
          <w:i/>
          <w:iCs/>
        </w:rPr>
      </w:pPr>
      <w:r>
        <w:rPr>
          <w:rFonts w:eastAsia="SimSun"/>
        </w:rPr>
        <w:t>19</w:t>
      </w:r>
      <w:r w:rsidR="006B4B60">
        <w:rPr>
          <w:rFonts w:eastAsia="SimSun"/>
        </w:rPr>
        <w:t xml:space="preserve">. Millstein LS, </w:t>
      </w:r>
      <w:proofErr w:type="spellStart"/>
      <w:r w:rsidR="006B4B60">
        <w:rPr>
          <w:rFonts w:eastAsia="SimSun"/>
        </w:rPr>
        <w:t>F</w:t>
      </w:r>
      <w:r w:rsidR="00AA4674">
        <w:rPr>
          <w:rFonts w:eastAsia="SimSun"/>
        </w:rPr>
        <w:t>ei</w:t>
      </w:r>
      <w:r w:rsidR="006B4B60">
        <w:rPr>
          <w:rFonts w:eastAsia="SimSun"/>
        </w:rPr>
        <w:t>gleman</w:t>
      </w:r>
      <w:proofErr w:type="spellEnd"/>
      <w:r>
        <w:rPr>
          <w:rFonts w:eastAsia="SimSun"/>
        </w:rPr>
        <w:t xml:space="preserve"> S, </w:t>
      </w:r>
      <w:r w:rsidRPr="0003529B">
        <w:rPr>
          <w:rFonts w:eastAsia="SimSun"/>
          <w:b/>
          <w:bCs/>
        </w:rPr>
        <w:t>Custer JW</w:t>
      </w:r>
      <w:r>
        <w:rPr>
          <w:rFonts w:eastAsia="SimSun"/>
        </w:rPr>
        <w:t xml:space="preserve">, Giudice EL. </w:t>
      </w:r>
      <w:r w:rsidR="000D12B9">
        <w:rPr>
          <w:rFonts w:eastAsia="SimSun"/>
        </w:rPr>
        <w:t>Individualization</w:t>
      </w:r>
      <w:r>
        <w:rPr>
          <w:rFonts w:eastAsia="SimSun"/>
        </w:rPr>
        <w:t xml:space="preserve"> of resident </w:t>
      </w:r>
      <w:r w:rsidR="000D12B9">
        <w:rPr>
          <w:rFonts w:eastAsia="SimSun"/>
        </w:rPr>
        <w:t>education through pathway</w:t>
      </w:r>
      <w:r>
        <w:rPr>
          <w:rFonts w:eastAsia="SimSun"/>
        </w:rPr>
        <w:t>s and longitudinal experiences.  Med Educ. 2019 May; 53(5): 506-7. PMID: 30924178</w:t>
      </w:r>
      <w:r w:rsidR="0003529B">
        <w:rPr>
          <w:rFonts w:eastAsia="SimSun"/>
        </w:rPr>
        <w:t xml:space="preserve">. </w:t>
      </w:r>
      <w:r w:rsidR="0003529B" w:rsidRPr="0003529B">
        <w:rPr>
          <w:rFonts w:eastAsia="SimSun"/>
          <w:i/>
          <w:iCs/>
        </w:rPr>
        <w:t>(Project design, data analysis)</w:t>
      </w:r>
    </w:p>
    <w:p w14:paraId="13863D8E" w14:textId="77777777" w:rsidR="00E2184D" w:rsidRDefault="00E2184D" w:rsidP="00433BF5">
      <w:pPr>
        <w:ind w:left="1008" w:hanging="576"/>
      </w:pPr>
      <w:r w:rsidRPr="00E2184D">
        <w:rPr>
          <w:rFonts w:eastAsia="SimSun"/>
        </w:rPr>
        <w:t xml:space="preserve">20. </w:t>
      </w:r>
      <w:r w:rsidRPr="00E2184D">
        <w:t xml:space="preserve">Friedrich R, </w:t>
      </w:r>
      <w:r w:rsidRPr="00E2184D">
        <w:rPr>
          <w:b/>
          <w:bCs/>
        </w:rPr>
        <w:t>Custer JW</w:t>
      </w:r>
      <w:r w:rsidRPr="00BA2959">
        <w:t>.</w:t>
      </w:r>
      <w:r>
        <w:t xml:space="preserve"> Final Word: designing for Medical Device Failure. Biomedical Instrumentation and Technology. Biomed </w:t>
      </w:r>
      <w:proofErr w:type="spellStart"/>
      <w:r>
        <w:t>Instrum</w:t>
      </w:r>
      <w:proofErr w:type="spellEnd"/>
      <w:r>
        <w:t xml:space="preserve"> Technol</w:t>
      </w:r>
    </w:p>
    <w:p w14:paraId="4C63C0B4" w14:textId="7C08D717" w:rsidR="00E2184D" w:rsidRPr="00B17824" w:rsidRDefault="00E2184D" w:rsidP="00433BF5">
      <w:pPr>
        <w:ind w:left="1008" w:hanging="576"/>
      </w:pPr>
      <w:r>
        <w:t xml:space="preserve">2019 Nov./Dec.;53(6):470. PMID: </w:t>
      </w:r>
      <w:r w:rsidRPr="00E2184D">
        <w:t>31765594</w:t>
      </w:r>
    </w:p>
    <w:p w14:paraId="74CF4259" w14:textId="12D31776" w:rsidR="00BA2959" w:rsidRPr="00D42AE6" w:rsidRDefault="00995CB0" w:rsidP="00433BF5">
      <w:pPr>
        <w:ind w:left="1008" w:hanging="576"/>
        <w:rPr>
          <w:rFonts w:eastAsia="SimSun"/>
          <w:i/>
          <w:iCs/>
        </w:rPr>
      </w:pPr>
      <w:r>
        <w:rPr>
          <w:rFonts w:eastAsia="SimSun"/>
        </w:rPr>
        <w:t>2</w:t>
      </w:r>
      <w:r w:rsidR="00AA4674">
        <w:rPr>
          <w:rFonts w:eastAsia="SimSun"/>
        </w:rPr>
        <w:t>1</w:t>
      </w:r>
      <w:r w:rsidR="007D6B08">
        <w:rPr>
          <w:rFonts w:eastAsia="SimSun"/>
        </w:rPr>
        <w:t xml:space="preserve">. </w:t>
      </w:r>
      <w:r w:rsidR="00BA2959">
        <w:rPr>
          <w:rFonts w:eastAsia="SimSun"/>
        </w:rPr>
        <w:t xml:space="preserve">Howes C, Hiatt K, Turlington K, Foster C, Holloway A, Graciano A, </w:t>
      </w:r>
      <w:r w:rsidR="00BA2959" w:rsidRPr="00B17824">
        <w:rPr>
          <w:rFonts w:eastAsia="SimSun"/>
          <w:b/>
        </w:rPr>
        <w:t>Custer J</w:t>
      </w:r>
      <w:r w:rsidR="00BA2959">
        <w:rPr>
          <w:rFonts w:eastAsia="SimSun"/>
        </w:rPr>
        <w:t xml:space="preserve">, Bhutta A, Bagdure D. Botulism in the Pediatric Intensive Care Units in the United States: Interrogating a National Database.  J </w:t>
      </w:r>
      <w:proofErr w:type="spellStart"/>
      <w:r w:rsidR="00BA2959">
        <w:rPr>
          <w:rFonts w:eastAsia="SimSun"/>
        </w:rPr>
        <w:t>Pediatr</w:t>
      </w:r>
      <w:proofErr w:type="spellEnd"/>
      <w:r w:rsidR="00BA2959">
        <w:rPr>
          <w:rFonts w:eastAsia="SimSun"/>
        </w:rPr>
        <w:t xml:space="preserve"> Intensive Care. 2020 Mar;9(1): 12-15. PMID: 31984151</w:t>
      </w:r>
      <w:r w:rsidR="00D42AE6">
        <w:rPr>
          <w:rFonts w:eastAsia="SimSun"/>
        </w:rPr>
        <w:t xml:space="preserve">. </w:t>
      </w:r>
      <w:r w:rsidR="00D42AE6" w:rsidRPr="00D42AE6">
        <w:rPr>
          <w:rFonts w:eastAsia="SimSun"/>
          <w:i/>
          <w:iCs/>
        </w:rPr>
        <w:t>(Data analysis, manuscript preparation)</w:t>
      </w:r>
    </w:p>
    <w:p w14:paraId="2B0E841B" w14:textId="42E5CDEE" w:rsidR="00876613" w:rsidRPr="00B2441D" w:rsidRDefault="00995CB0" w:rsidP="00433BF5">
      <w:pPr>
        <w:ind w:left="1008" w:hanging="576"/>
        <w:rPr>
          <w:rFonts w:eastAsia="SimSun"/>
          <w:i/>
          <w:iCs/>
        </w:rPr>
      </w:pPr>
      <w:r>
        <w:rPr>
          <w:rFonts w:eastAsia="SimSun"/>
        </w:rPr>
        <w:t>2</w:t>
      </w:r>
      <w:r w:rsidR="00AA4674">
        <w:rPr>
          <w:rFonts w:eastAsia="SimSun"/>
        </w:rPr>
        <w:t>2</w:t>
      </w:r>
      <w:r w:rsidR="00BA2959">
        <w:rPr>
          <w:rFonts w:eastAsia="SimSun"/>
        </w:rPr>
        <w:t xml:space="preserve">. </w:t>
      </w:r>
      <w:proofErr w:type="spellStart"/>
      <w:r w:rsidR="00BA2959">
        <w:rPr>
          <w:rFonts w:eastAsia="SimSun"/>
        </w:rPr>
        <w:t>Kudchadkar</w:t>
      </w:r>
      <w:proofErr w:type="spellEnd"/>
      <w:r w:rsidR="00BA2959">
        <w:rPr>
          <w:rFonts w:eastAsia="SimSun"/>
        </w:rPr>
        <w:t xml:space="preserve"> SR,</w:t>
      </w:r>
      <w:r w:rsidR="00876613">
        <w:rPr>
          <w:rFonts w:eastAsia="SimSun"/>
        </w:rPr>
        <w:t xml:space="preserve"> </w:t>
      </w:r>
      <w:proofErr w:type="spellStart"/>
      <w:r w:rsidR="00876613">
        <w:rPr>
          <w:rFonts w:eastAsia="SimSun"/>
        </w:rPr>
        <w:t>Nelliot</w:t>
      </w:r>
      <w:proofErr w:type="spellEnd"/>
      <w:r w:rsidR="00876613">
        <w:rPr>
          <w:rFonts w:eastAsia="SimSun"/>
        </w:rPr>
        <w:t xml:space="preserve"> A, </w:t>
      </w:r>
      <w:proofErr w:type="spellStart"/>
      <w:r w:rsidR="00876613">
        <w:rPr>
          <w:rFonts w:eastAsia="SimSun"/>
        </w:rPr>
        <w:t>Awojoodu</w:t>
      </w:r>
      <w:proofErr w:type="spellEnd"/>
      <w:r w:rsidR="00876613">
        <w:rPr>
          <w:rFonts w:eastAsia="SimSun"/>
        </w:rPr>
        <w:t xml:space="preserve"> R, Vaidya D, </w:t>
      </w:r>
      <w:proofErr w:type="spellStart"/>
      <w:r w:rsidR="00876613">
        <w:rPr>
          <w:rFonts w:eastAsia="SimSun"/>
        </w:rPr>
        <w:t>Traube</w:t>
      </w:r>
      <w:proofErr w:type="spellEnd"/>
      <w:r w:rsidR="00876613">
        <w:rPr>
          <w:rFonts w:eastAsia="SimSun"/>
        </w:rPr>
        <w:t xml:space="preserve"> C, Walker T, Needham DM. </w:t>
      </w:r>
      <w:r w:rsidR="00BA2959">
        <w:rPr>
          <w:rFonts w:eastAsia="SimSun"/>
        </w:rPr>
        <w:t>Prevalence of Acute Rehabilitation for Kids in the PICU</w:t>
      </w:r>
      <w:r w:rsidR="000B2A3D">
        <w:rPr>
          <w:rFonts w:eastAsia="SimSun"/>
        </w:rPr>
        <w:t xml:space="preserve"> – PARK-PICU</w:t>
      </w:r>
      <w:r w:rsidR="00BA2959">
        <w:rPr>
          <w:rFonts w:eastAsia="SimSun"/>
        </w:rPr>
        <w:t xml:space="preserve"> </w:t>
      </w:r>
      <w:r w:rsidR="00BA2959" w:rsidRPr="000B2A3D">
        <w:rPr>
          <w:rFonts w:eastAsia="SimSun"/>
        </w:rPr>
        <w:t>(</w:t>
      </w:r>
      <w:r w:rsidR="00BA2959" w:rsidRPr="000B2A3D">
        <w:rPr>
          <w:rFonts w:eastAsia="SimSun"/>
          <w:b/>
        </w:rPr>
        <w:t>Custer JW</w:t>
      </w:r>
      <w:r w:rsidR="00BA2959" w:rsidRPr="000B2A3D">
        <w:rPr>
          <w:rFonts w:eastAsia="SimSun"/>
        </w:rPr>
        <w:t>).</w:t>
      </w:r>
      <w:r w:rsidR="00BA2959">
        <w:rPr>
          <w:rFonts w:eastAsia="SimSun"/>
        </w:rPr>
        <w:t xml:space="preserve"> Physical Rehabilitation in </w:t>
      </w:r>
      <w:proofErr w:type="spellStart"/>
      <w:r w:rsidR="00BA2959">
        <w:rPr>
          <w:rFonts w:eastAsia="SimSun"/>
        </w:rPr>
        <w:t>Criticall</w:t>
      </w:r>
      <w:proofErr w:type="spellEnd"/>
      <w:r w:rsidR="00BA2959">
        <w:rPr>
          <w:rFonts w:eastAsia="SimSun"/>
        </w:rPr>
        <w:t xml:space="preserve"> Ill Children: A Multicenter Point Prevalence Study in the United States.  Crit Care Med. 2020 May;48(5):634-44. PMID 32168030. </w:t>
      </w:r>
      <w:r w:rsidR="00B2441D" w:rsidRPr="00B2441D">
        <w:rPr>
          <w:rFonts w:eastAsia="SimSun"/>
          <w:i/>
          <w:iCs/>
        </w:rPr>
        <w:t>(Site PI for national collaborative through PALISI network, data collection, data entry)</w:t>
      </w:r>
    </w:p>
    <w:p w14:paraId="55B1D798" w14:textId="51E63B55" w:rsidR="006B4B60" w:rsidRPr="006B4B60" w:rsidRDefault="00995CB0" w:rsidP="00433BF5">
      <w:pPr>
        <w:pStyle w:val="ListParagraph"/>
        <w:ind w:left="1008" w:hanging="576"/>
        <w:rPr>
          <w:rFonts w:eastAsia="Times New Roman"/>
        </w:rPr>
      </w:pPr>
      <w:r>
        <w:rPr>
          <w:rFonts w:eastAsia="SimSun"/>
        </w:rPr>
        <w:t>2</w:t>
      </w:r>
      <w:r w:rsidR="00AA4674">
        <w:rPr>
          <w:rFonts w:eastAsia="SimSun"/>
        </w:rPr>
        <w:t>3</w:t>
      </w:r>
      <w:r w:rsidR="006B4B60">
        <w:rPr>
          <w:rFonts w:eastAsia="SimSun"/>
        </w:rPr>
        <w:t xml:space="preserve">. </w:t>
      </w:r>
      <w:r w:rsidR="006B4B60" w:rsidRPr="00817895">
        <w:rPr>
          <w:rFonts w:eastAsia="Times New Roman"/>
        </w:rPr>
        <w:t xml:space="preserve">Scott HF, </w:t>
      </w:r>
      <w:proofErr w:type="spellStart"/>
      <w:r w:rsidR="006B4B60" w:rsidRPr="00817895">
        <w:rPr>
          <w:rFonts w:eastAsia="Times New Roman"/>
        </w:rPr>
        <w:t>Brilli</w:t>
      </w:r>
      <w:proofErr w:type="spellEnd"/>
      <w:r w:rsidR="006B4B60" w:rsidRPr="00817895">
        <w:rPr>
          <w:rFonts w:eastAsia="Times New Roman"/>
        </w:rPr>
        <w:t xml:space="preserve"> RJ, Paul R, Macias CG, et al. Improving Pediatric Sepsis Collaborative Investigators</w:t>
      </w:r>
      <w:r w:rsidR="006B4B60" w:rsidRPr="00817895">
        <w:rPr>
          <w:rFonts w:eastAsia="Times New Roman"/>
          <w:b/>
          <w:u w:val="single"/>
        </w:rPr>
        <w:t xml:space="preserve"> </w:t>
      </w:r>
      <w:r w:rsidR="006B4B60" w:rsidRPr="00C856C3">
        <w:rPr>
          <w:rFonts w:eastAsia="Times New Roman"/>
          <w:b/>
        </w:rPr>
        <w:t>(Custer JW).</w:t>
      </w:r>
      <w:r w:rsidR="00C856C3">
        <w:rPr>
          <w:rFonts w:eastAsia="Times New Roman"/>
          <w:b/>
          <w:u w:val="single"/>
        </w:rPr>
        <w:t xml:space="preserve"> </w:t>
      </w:r>
      <w:r w:rsidR="006B4B60">
        <w:t xml:space="preserve">Evaluating Pediatric Sepsis Definitions Designed for Electronic Health Record Extraction and Multicenter Quality Improvement. </w:t>
      </w:r>
      <w:r w:rsidR="006B4B60" w:rsidRPr="00817895">
        <w:rPr>
          <w:rFonts w:eastAsia="Times New Roman"/>
        </w:rPr>
        <w:t xml:space="preserve">Crit Care </w:t>
      </w:r>
      <w:proofErr w:type="gramStart"/>
      <w:r w:rsidR="006B4B60" w:rsidRPr="00817895">
        <w:rPr>
          <w:rFonts w:eastAsia="Times New Roman"/>
        </w:rPr>
        <w:t>Med .</w:t>
      </w:r>
      <w:proofErr w:type="gramEnd"/>
      <w:r w:rsidR="006B4B60" w:rsidRPr="00817895">
        <w:rPr>
          <w:rFonts w:eastAsia="Times New Roman"/>
        </w:rPr>
        <w:t xml:space="preserve"> 2020 Oct;48(10</w:t>
      </w:r>
      <w:proofErr w:type="gramStart"/>
      <w:r w:rsidR="006B4B60" w:rsidRPr="00817895">
        <w:rPr>
          <w:rFonts w:eastAsia="Times New Roman"/>
        </w:rPr>
        <w:t>):e</w:t>
      </w:r>
      <w:proofErr w:type="gramEnd"/>
      <w:r w:rsidR="006B4B60" w:rsidRPr="00817895">
        <w:rPr>
          <w:rFonts w:eastAsia="Times New Roman"/>
        </w:rPr>
        <w:t xml:space="preserve">916-e926. </w:t>
      </w:r>
      <w:r w:rsidR="006B4B60">
        <w:rPr>
          <w:rStyle w:val="id-label"/>
        </w:rPr>
        <w:t xml:space="preserve">PMID: </w:t>
      </w:r>
      <w:r w:rsidR="006B4B60" w:rsidRPr="00C53310">
        <w:rPr>
          <w:rStyle w:val="Strong"/>
          <w:b w:val="0"/>
          <w:bCs w:val="0"/>
        </w:rPr>
        <w:t>32931197</w:t>
      </w:r>
      <w:r w:rsidR="00C53310">
        <w:rPr>
          <w:rStyle w:val="Strong"/>
          <w:b w:val="0"/>
          <w:bCs w:val="0"/>
        </w:rPr>
        <w:t xml:space="preserve"> </w:t>
      </w:r>
      <w:r w:rsidR="00C53310" w:rsidRPr="007677CB">
        <w:rPr>
          <w:rStyle w:val="Strong"/>
          <w:b w:val="0"/>
          <w:bCs w:val="0"/>
          <w:i/>
          <w:iCs/>
        </w:rPr>
        <w:t xml:space="preserve">(Site PI for national collaborative through Children’s Hospital Network, implemented quality improvement program, supervised data entry, process </w:t>
      </w:r>
      <w:r w:rsidR="007677CB" w:rsidRPr="007677CB">
        <w:rPr>
          <w:rStyle w:val="Strong"/>
          <w:b w:val="0"/>
          <w:bCs w:val="0"/>
          <w:i/>
          <w:iCs/>
        </w:rPr>
        <w:t>improvement and committee management)</w:t>
      </w:r>
    </w:p>
    <w:p w14:paraId="22A8D011" w14:textId="0D80E4B5" w:rsidR="007D6B08" w:rsidRPr="002E3271" w:rsidRDefault="00BA2959" w:rsidP="00433BF5">
      <w:pPr>
        <w:ind w:left="1008" w:hanging="576"/>
        <w:rPr>
          <w:rFonts w:eastAsia="SimSun"/>
          <w:i/>
          <w:iCs/>
        </w:rPr>
      </w:pPr>
      <w:r>
        <w:rPr>
          <w:rFonts w:eastAsia="SimSun"/>
        </w:rPr>
        <w:t>2</w:t>
      </w:r>
      <w:r w:rsidR="00AA4674">
        <w:rPr>
          <w:rFonts w:eastAsia="SimSun"/>
        </w:rPr>
        <w:t>4</w:t>
      </w:r>
      <w:r>
        <w:rPr>
          <w:rFonts w:eastAsia="SimSun"/>
        </w:rPr>
        <w:t xml:space="preserve">.  Lemkin DM, Stryckman B, Klein JE, </w:t>
      </w:r>
      <w:r w:rsidRPr="00492960">
        <w:rPr>
          <w:rFonts w:eastAsia="SimSun"/>
          <w:b/>
        </w:rPr>
        <w:t>Custer JW</w:t>
      </w:r>
      <w:r>
        <w:rPr>
          <w:rFonts w:eastAsia="SimSun"/>
        </w:rPr>
        <w:t xml:space="preserve">, Barre W, Maranda L, Wood KE, Paulson C, Dezman ZD. J Crit Care. 2020 </w:t>
      </w:r>
      <w:proofErr w:type="gramStart"/>
      <w:r>
        <w:rPr>
          <w:rFonts w:eastAsia="SimSun"/>
        </w:rPr>
        <w:t>Jun;57:246</w:t>
      </w:r>
      <w:proofErr w:type="gramEnd"/>
      <w:r>
        <w:rPr>
          <w:rFonts w:eastAsia="SimSun"/>
        </w:rPr>
        <w:t>-252. PMID 31911086</w:t>
      </w:r>
      <w:r w:rsidR="002E3271">
        <w:rPr>
          <w:rFonts w:eastAsia="SimSun"/>
        </w:rPr>
        <w:t xml:space="preserve">. </w:t>
      </w:r>
      <w:r w:rsidR="002E3271">
        <w:rPr>
          <w:rFonts w:eastAsia="SimSun"/>
          <w:i/>
          <w:iCs/>
        </w:rPr>
        <w:t xml:space="preserve">(Proposed </w:t>
      </w:r>
      <w:r w:rsidR="008554FD">
        <w:rPr>
          <w:rFonts w:eastAsia="SimSun"/>
          <w:i/>
          <w:iCs/>
        </w:rPr>
        <w:t>idea for development or electronic tool, data analysis, manuscript prep)</w:t>
      </w:r>
    </w:p>
    <w:p w14:paraId="4142DA97" w14:textId="4088D28E" w:rsidR="006B4B60" w:rsidRDefault="006B4B60" w:rsidP="00433BF5">
      <w:pPr>
        <w:ind w:left="1008" w:hanging="576"/>
        <w:rPr>
          <w:rFonts w:eastAsia="SimSun"/>
        </w:rPr>
      </w:pPr>
      <w:r>
        <w:rPr>
          <w:rFonts w:eastAsia="SimSun"/>
        </w:rPr>
        <w:t>2</w:t>
      </w:r>
      <w:r w:rsidR="00AA4674">
        <w:rPr>
          <w:rFonts w:eastAsia="SimSun"/>
        </w:rPr>
        <w:t>5</w:t>
      </w:r>
      <w:r>
        <w:rPr>
          <w:rFonts w:eastAsia="SimSun"/>
        </w:rPr>
        <w:t xml:space="preserve">. </w:t>
      </w:r>
      <w:r w:rsidRPr="006B4B60">
        <w:rPr>
          <w:rFonts w:eastAsia="SimSun"/>
        </w:rPr>
        <w:t>G</w:t>
      </w:r>
      <w:r w:rsidR="006D2BB0">
        <w:rPr>
          <w:rFonts w:eastAsia="SimSun"/>
        </w:rPr>
        <w:t>ra</w:t>
      </w:r>
      <w:r w:rsidRPr="006B4B60">
        <w:rPr>
          <w:rFonts w:eastAsia="SimSun"/>
        </w:rPr>
        <w:t xml:space="preserve">ciano AL, Bhutta AT, </w:t>
      </w:r>
      <w:r w:rsidRPr="00492960">
        <w:rPr>
          <w:rFonts w:eastAsia="SimSun"/>
          <w:b/>
        </w:rPr>
        <w:t>Custer JW</w:t>
      </w:r>
      <w:r w:rsidRPr="006B4B60">
        <w:rPr>
          <w:rFonts w:eastAsia="SimSun"/>
        </w:rPr>
        <w:t xml:space="preserve">. Reduction in </w:t>
      </w:r>
      <w:proofErr w:type="spellStart"/>
      <w:r w:rsidRPr="006B4B60">
        <w:rPr>
          <w:rFonts w:eastAsia="SimSun"/>
        </w:rPr>
        <w:t>paediatric</w:t>
      </w:r>
      <w:proofErr w:type="spellEnd"/>
      <w:r w:rsidRPr="006B4B60">
        <w:rPr>
          <w:rFonts w:eastAsia="SimSun"/>
        </w:rPr>
        <w:t xml:space="preserve"> intensive care admission during COVID-19 lockdown in Maryland, USA. BMJ </w:t>
      </w:r>
      <w:proofErr w:type="spellStart"/>
      <w:r w:rsidRPr="006B4B60">
        <w:rPr>
          <w:rFonts w:eastAsia="SimSun"/>
        </w:rPr>
        <w:t>Paediatr</w:t>
      </w:r>
      <w:proofErr w:type="spellEnd"/>
      <w:r w:rsidRPr="006B4B60">
        <w:rPr>
          <w:rFonts w:eastAsia="SimSun"/>
        </w:rPr>
        <w:t xml:space="preserve"> Open. 2020 Nov 3;4(1). PMID: 33252796</w:t>
      </w:r>
    </w:p>
    <w:p w14:paraId="12445FE9" w14:textId="77777777" w:rsidR="002F62B4" w:rsidRDefault="002F62B4" w:rsidP="00433BF5">
      <w:pPr>
        <w:ind w:left="1008" w:hanging="576"/>
        <w:rPr>
          <w:rFonts w:eastAsia="SimSun"/>
        </w:rPr>
      </w:pPr>
      <w:r>
        <w:rPr>
          <w:rFonts w:eastAsia="SimSun"/>
        </w:rPr>
        <w:br w:type="page"/>
      </w:r>
    </w:p>
    <w:p w14:paraId="3CC8B875" w14:textId="5FFD44C7" w:rsidR="006B4B60" w:rsidRPr="0077379D" w:rsidRDefault="00995CB0" w:rsidP="00433BF5">
      <w:pPr>
        <w:ind w:left="1008" w:hanging="576"/>
        <w:rPr>
          <w:rFonts w:eastAsia="SimSun"/>
          <w:i/>
          <w:iCs/>
        </w:rPr>
      </w:pPr>
      <w:r>
        <w:rPr>
          <w:rFonts w:eastAsia="SimSun"/>
        </w:rPr>
        <w:lastRenderedPageBreak/>
        <w:t>2</w:t>
      </w:r>
      <w:r w:rsidR="00AA4674">
        <w:rPr>
          <w:rFonts w:eastAsia="SimSun"/>
        </w:rPr>
        <w:t>6</w:t>
      </w:r>
      <w:r w:rsidR="006B4B60">
        <w:rPr>
          <w:rFonts w:eastAsia="SimSun"/>
        </w:rPr>
        <w:t xml:space="preserve">.  Endicott KM, Friedrich R, </w:t>
      </w:r>
      <w:r w:rsidR="006B4B60" w:rsidRPr="00492960">
        <w:rPr>
          <w:rFonts w:eastAsia="SimSun"/>
          <w:b/>
        </w:rPr>
        <w:t>Custer JW</w:t>
      </w:r>
      <w:r w:rsidR="006B4B60">
        <w:rPr>
          <w:rFonts w:eastAsia="SimSun"/>
        </w:rPr>
        <w:t xml:space="preserve">, Sarkar R, Rowen L, Anders MG. </w:t>
      </w:r>
      <w:r w:rsidR="00D13D1F" w:rsidRPr="00D13D1F">
        <w:rPr>
          <w:rFonts w:eastAsia="SimSun"/>
        </w:rPr>
        <w:t>Preventing Retained Surgical Items During Endovascular Procedures: Bridging the Gap Between Guidelines and Practice</w:t>
      </w:r>
      <w:r w:rsidR="00492960">
        <w:rPr>
          <w:rFonts w:eastAsia="SimSun"/>
        </w:rPr>
        <w:t xml:space="preserve">. </w:t>
      </w:r>
      <w:r w:rsidR="006B4B60">
        <w:rPr>
          <w:rFonts w:eastAsia="SimSun"/>
        </w:rPr>
        <w:t>AORN J. 2020 Dec; 112(6): 625-633. PMID: 33252796</w:t>
      </w:r>
      <w:r w:rsidR="008554FD" w:rsidRPr="0077379D">
        <w:rPr>
          <w:rFonts w:eastAsia="SimSun"/>
          <w:i/>
          <w:iCs/>
        </w:rPr>
        <w:t>. (</w:t>
      </w:r>
      <w:r w:rsidR="0077379D" w:rsidRPr="0077379D">
        <w:rPr>
          <w:rFonts w:eastAsia="SimSun"/>
          <w:i/>
          <w:iCs/>
        </w:rPr>
        <w:t>Multi-disciplinary collabora</w:t>
      </w:r>
      <w:r w:rsidR="0077379D">
        <w:rPr>
          <w:rFonts w:eastAsia="SimSun"/>
          <w:i/>
          <w:iCs/>
        </w:rPr>
        <w:t>tion</w:t>
      </w:r>
      <w:r w:rsidR="0077379D" w:rsidRPr="0077379D">
        <w:rPr>
          <w:rFonts w:eastAsia="SimSun"/>
          <w:i/>
          <w:iCs/>
        </w:rPr>
        <w:t>)</w:t>
      </w:r>
    </w:p>
    <w:p w14:paraId="7B594607" w14:textId="31153D81" w:rsidR="006B4B60" w:rsidRDefault="000D12B9" w:rsidP="00433BF5">
      <w:pPr>
        <w:ind w:left="1008" w:hanging="576"/>
        <w:rPr>
          <w:rFonts w:eastAsia="SimSun"/>
        </w:rPr>
      </w:pPr>
      <w:r>
        <w:rPr>
          <w:rFonts w:eastAsia="SimSun"/>
        </w:rPr>
        <w:t>2</w:t>
      </w:r>
      <w:r w:rsidR="00AA4674">
        <w:rPr>
          <w:rFonts w:eastAsia="SimSun"/>
        </w:rPr>
        <w:t>7</w:t>
      </w:r>
      <w:r w:rsidR="006B4B60">
        <w:rPr>
          <w:rFonts w:eastAsia="SimSun"/>
        </w:rPr>
        <w:t xml:space="preserve">. </w:t>
      </w:r>
      <w:r w:rsidRPr="0077379D">
        <w:rPr>
          <w:rFonts w:eastAsia="SimSun"/>
          <w:b/>
        </w:rPr>
        <w:t>Custer JW</w:t>
      </w:r>
      <w:r>
        <w:rPr>
          <w:rFonts w:eastAsia="SimSun"/>
        </w:rPr>
        <w:t>,</w:t>
      </w:r>
      <w:r w:rsidR="00995CB0">
        <w:rPr>
          <w:rFonts w:eastAsia="SimSun"/>
        </w:rPr>
        <w:t xml:space="preserve"> Simone S, Bhutta AT. Bedside Rounds in </w:t>
      </w:r>
      <w:r w:rsidR="000F5CF0">
        <w:rPr>
          <w:rFonts w:eastAsia="SimSun"/>
        </w:rPr>
        <w:t>Intensive</w:t>
      </w:r>
      <w:r w:rsidR="00995CB0">
        <w:rPr>
          <w:rFonts w:eastAsia="SimSun"/>
        </w:rPr>
        <w:t xml:space="preserve"> Care Units during the COVID-19 pandemic and beyond.</w:t>
      </w:r>
      <w:r w:rsidR="00F150F9">
        <w:rPr>
          <w:rFonts w:eastAsia="SimSun"/>
        </w:rPr>
        <w:t xml:space="preserve"> </w:t>
      </w:r>
      <w:proofErr w:type="spellStart"/>
      <w:r w:rsidR="002D5902" w:rsidRPr="003A19DC">
        <w:rPr>
          <w:rFonts w:eastAsia="SimSun"/>
        </w:rPr>
        <w:t>Pediatr</w:t>
      </w:r>
      <w:proofErr w:type="spellEnd"/>
      <w:r w:rsidR="002D5902" w:rsidRPr="003A19DC">
        <w:rPr>
          <w:rFonts w:eastAsia="SimSun"/>
        </w:rPr>
        <w:t xml:space="preserve"> Intensive Care. 2021 Sep;10(3):21</w:t>
      </w:r>
      <w:r w:rsidR="003A19DC" w:rsidRPr="003A19DC">
        <w:rPr>
          <w:rFonts w:eastAsia="SimSun"/>
        </w:rPr>
        <w:t xml:space="preserve">. </w:t>
      </w:r>
      <w:r w:rsidR="002D5902" w:rsidRPr="003A19DC">
        <w:rPr>
          <w:rFonts w:eastAsia="SimSun"/>
        </w:rPr>
        <w:t>PMID: 34395039</w:t>
      </w:r>
    </w:p>
    <w:p w14:paraId="2AE07F78" w14:textId="760F3552" w:rsidR="008A222E" w:rsidRDefault="00E56975" w:rsidP="00433BF5">
      <w:pPr>
        <w:ind w:left="1008" w:hanging="576"/>
        <w:rPr>
          <w:rFonts w:eastAsia="SimSun"/>
        </w:rPr>
      </w:pPr>
      <w:r>
        <w:rPr>
          <w:rFonts w:eastAsia="SimSun"/>
        </w:rPr>
        <w:t>2</w:t>
      </w:r>
      <w:r w:rsidR="00AA4674">
        <w:rPr>
          <w:rFonts w:eastAsia="SimSun"/>
        </w:rPr>
        <w:t>8</w:t>
      </w:r>
      <w:r>
        <w:rPr>
          <w:rFonts w:eastAsia="SimSun"/>
        </w:rPr>
        <w:t xml:space="preserve">. </w:t>
      </w:r>
      <w:r w:rsidR="00B44ABA" w:rsidRPr="008A222E">
        <w:rPr>
          <w:rFonts w:eastAsia="SimSun"/>
        </w:rPr>
        <w:t xml:space="preserve">Larsen GY, </w:t>
      </w:r>
      <w:proofErr w:type="spellStart"/>
      <w:r w:rsidR="00B44ABA" w:rsidRPr="008A222E">
        <w:rPr>
          <w:rFonts w:eastAsia="SimSun"/>
        </w:rPr>
        <w:t>Brilli</w:t>
      </w:r>
      <w:proofErr w:type="spellEnd"/>
      <w:r w:rsidR="00B44ABA" w:rsidRPr="008A222E">
        <w:rPr>
          <w:rFonts w:eastAsia="SimSun"/>
        </w:rPr>
        <w:t xml:space="preserve"> R, Macias CG</w:t>
      </w:r>
      <w:r w:rsidR="00C856C3">
        <w:rPr>
          <w:rFonts w:eastAsia="SimSun"/>
        </w:rPr>
        <w:t>, e</w:t>
      </w:r>
      <w:r w:rsidR="00B44ABA" w:rsidRPr="008A222E">
        <w:rPr>
          <w:rFonts w:eastAsia="SimSun"/>
        </w:rPr>
        <w:t xml:space="preserve">t al. Improving Pediatric Sepsis Collaborative Investigators </w:t>
      </w:r>
      <w:r w:rsidR="00B44ABA" w:rsidRPr="00F150F9">
        <w:rPr>
          <w:rFonts w:eastAsia="SimSun"/>
        </w:rPr>
        <w:t>(</w:t>
      </w:r>
      <w:r w:rsidR="00F12408" w:rsidRPr="00F150F9">
        <w:rPr>
          <w:rFonts w:eastAsia="SimSun"/>
          <w:b/>
          <w:bCs/>
        </w:rPr>
        <w:t>Custer JW</w:t>
      </w:r>
      <w:r w:rsidR="00F12408" w:rsidRPr="00F150F9">
        <w:rPr>
          <w:rFonts w:eastAsia="SimSun"/>
        </w:rPr>
        <w:t>)</w:t>
      </w:r>
      <w:r w:rsidR="00F12408" w:rsidRPr="008A222E">
        <w:rPr>
          <w:rFonts w:eastAsia="SimSun"/>
        </w:rPr>
        <w:t xml:space="preserve">. Development of a Quality Improvement Learning Collaborative to Improve Pediatric Sepsis Outcomes. </w:t>
      </w:r>
      <w:proofErr w:type="gramStart"/>
      <w:r w:rsidRPr="008A222E">
        <w:rPr>
          <w:rFonts w:eastAsia="SimSun"/>
        </w:rPr>
        <w:t>.Pediatrics</w:t>
      </w:r>
      <w:proofErr w:type="gramEnd"/>
      <w:r w:rsidRPr="008A222E">
        <w:rPr>
          <w:rFonts w:eastAsia="SimSun"/>
        </w:rPr>
        <w:t>. 2021 Jan;147(1)</w:t>
      </w:r>
      <w:r w:rsidR="003A3A85">
        <w:rPr>
          <w:rFonts w:eastAsia="SimSun"/>
        </w:rPr>
        <w:t xml:space="preserve">. </w:t>
      </w:r>
      <w:r w:rsidRPr="008A222E">
        <w:rPr>
          <w:rFonts w:eastAsia="SimSun"/>
        </w:rPr>
        <w:t>PMID: 33328337</w:t>
      </w:r>
      <w:r w:rsidR="007677CB">
        <w:rPr>
          <w:rFonts w:eastAsia="SimSun"/>
        </w:rPr>
        <w:t xml:space="preserve">. </w:t>
      </w:r>
      <w:r w:rsidR="007677CB" w:rsidRPr="007677CB">
        <w:rPr>
          <w:rStyle w:val="Strong"/>
          <w:b w:val="0"/>
          <w:bCs w:val="0"/>
          <w:i/>
          <w:iCs/>
        </w:rPr>
        <w:t>(Site PI for national collaborative through Children’s Hospital Network, implemented quality improvement program, supervised data entry, process improvement and committee management)</w:t>
      </w:r>
    </w:p>
    <w:p w14:paraId="0186DB11" w14:textId="295B9A44" w:rsidR="002D3B5F" w:rsidRPr="001A38B3" w:rsidRDefault="002D3B5F" w:rsidP="00433BF5">
      <w:pPr>
        <w:ind w:left="1008" w:hanging="576"/>
        <w:rPr>
          <w:rFonts w:eastAsia="SimSun"/>
          <w:i/>
          <w:iCs/>
        </w:rPr>
      </w:pPr>
      <w:r>
        <w:rPr>
          <w:rFonts w:eastAsia="SimSun"/>
        </w:rPr>
        <w:t>2</w:t>
      </w:r>
      <w:r w:rsidR="00AA4674">
        <w:rPr>
          <w:rFonts w:eastAsia="SimSun"/>
        </w:rPr>
        <w:t>9</w:t>
      </w:r>
      <w:r>
        <w:rPr>
          <w:rFonts w:eastAsia="SimSun"/>
        </w:rPr>
        <w:t xml:space="preserve">. </w:t>
      </w:r>
      <w:proofErr w:type="spellStart"/>
      <w:r w:rsidRPr="00B91108">
        <w:rPr>
          <w:rFonts w:eastAsia="SimSun"/>
        </w:rPr>
        <w:t>Ista</w:t>
      </w:r>
      <w:proofErr w:type="spellEnd"/>
      <w:r w:rsidRPr="00B91108">
        <w:rPr>
          <w:rFonts w:eastAsia="SimSun"/>
        </w:rPr>
        <w:t xml:space="preserve"> E, </w:t>
      </w:r>
      <w:proofErr w:type="spellStart"/>
      <w:r w:rsidRPr="00B91108">
        <w:rPr>
          <w:rFonts w:eastAsia="SimSun"/>
        </w:rPr>
        <w:t>Redivo</w:t>
      </w:r>
      <w:proofErr w:type="spellEnd"/>
      <w:r w:rsidRPr="00B91108">
        <w:rPr>
          <w:rFonts w:eastAsia="SimSun"/>
        </w:rPr>
        <w:t xml:space="preserve"> J, </w:t>
      </w:r>
      <w:proofErr w:type="spellStart"/>
      <w:r w:rsidRPr="00B91108">
        <w:rPr>
          <w:rFonts w:eastAsia="SimSun"/>
        </w:rPr>
        <w:t>Kananur</w:t>
      </w:r>
      <w:proofErr w:type="spellEnd"/>
      <w:r w:rsidRPr="00B91108">
        <w:rPr>
          <w:rFonts w:eastAsia="SimSun"/>
        </w:rPr>
        <w:t xml:space="preserve"> P, Choong K, </w:t>
      </w:r>
      <w:proofErr w:type="spellStart"/>
      <w:r w:rsidRPr="00B91108">
        <w:rPr>
          <w:rFonts w:eastAsia="SimSun"/>
        </w:rPr>
        <w:t>Colleti</w:t>
      </w:r>
      <w:proofErr w:type="spellEnd"/>
      <w:r w:rsidRPr="00B91108">
        <w:rPr>
          <w:rFonts w:eastAsia="SimSun"/>
        </w:rPr>
        <w:t xml:space="preserve"> J Jr, Needham DM, </w:t>
      </w:r>
      <w:proofErr w:type="spellStart"/>
      <w:r w:rsidRPr="00B91108">
        <w:rPr>
          <w:rFonts w:eastAsia="SimSun"/>
        </w:rPr>
        <w:t>Awojoodu</w:t>
      </w:r>
      <w:proofErr w:type="spellEnd"/>
      <w:r w:rsidRPr="00B91108">
        <w:rPr>
          <w:rFonts w:eastAsia="SimSun"/>
        </w:rPr>
        <w:t xml:space="preserve"> R, </w:t>
      </w:r>
      <w:proofErr w:type="spellStart"/>
      <w:r w:rsidRPr="00B91108">
        <w:rPr>
          <w:rFonts w:eastAsia="SimSun"/>
        </w:rPr>
        <w:t>Kudchadkar</w:t>
      </w:r>
      <w:proofErr w:type="spellEnd"/>
      <w:r w:rsidRPr="00B91108">
        <w:rPr>
          <w:rFonts w:eastAsia="SimSun"/>
        </w:rPr>
        <w:t xml:space="preserve"> SR; International PARK-PICU Investigators </w:t>
      </w:r>
      <w:r w:rsidRPr="008517D0">
        <w:rPr>
          <w:rFonts w:eastAsia="SimSun"/>
        </w:rPr>
        <w:t>(</w:t>
      </w:r>
      <w:r w:rsidRPr="008517D0">
        <w:rPr>
          <w:rFonts w:eastAsia="SimSun"/>
          <w:b/>
          <w:bCs/>
        </w:rPr>
        <w:t>Custer JW</w:t>
      </w:r>
      <w:r w:rsidRPr="008517D0">
        <w:rPr>
          <w:rFonts w:eastAsia="SimSun"/>
        </w:rPr>
        <w:t>)</w:t>
      </w:r>
      <w:r>
        <w:rPr>
          <w:rFonts w:eastAsia="SimSun"/>
        </w:rPr>
        <w:t xml:space="preserve">. </w:t>
      </w:r>
      <w:hyperlink r:id="rId20" w:history="1">
        <w:r w:rsidRPr="00B91108">
          <w:rPr>
            <w:rFonts w:eastAsia="SimSun"/>
          </w:rPr>
          <w:t>Assessing Pain, Both Spontaneous Awakening and Breathing Trials, Choice of Sedation, Delirium Monitoring/Management, Early Exercise/Mobility, and Family</w:t>
        </w:r>
        <w:r w:rsidR="001A38B3">
          <w:rPr>
            <w:rFonts w:eastAsia="SimSun"/>
          </w:rPr>
          <w:t xml:space="preserve"> </w:t>
        </w:r>
        <w:r w:rsidRPr="00B91108">
          <w:rPr>
            <w:rFonts w:eastAsia="SimSun"/>
          </w:rPr>
          <w:t>Engagement/Empowerment Bundle Practices for Critically Ill Children: An International Survey of 161 PICUs in 18 Countries.</w:t>
        </w:r>
      </w:hyperlink>
      <w:r>
        <w:rPr>
          <w:rFonts w:eastAsia="SimSun"/>
        </w:rPr>
        <w:t xml:space="preserve"> </w:t>
      </w:r>
      <w:r w:rsidRPr="00B91108">
        <w:rPr>
          <w:rFonts w:eastAsia="SimSun"/>
        </w:rPr>
        <w:t>Crit Care Med. 2021 Jul 13</w:t>
      </w:r>
      <w:r>
        <w:rPr>
          <w:rFonts w:eastAsia="SimSun"/>
        </w:rPr>
        <w:t xml:space="preserve">. </w:t>
      </w:r>
      <w:r w:rsidRPr="00B91108">
        <w:rPr>
          <w:rFonts w:eastAsia="SimSun"/>
        </w:rPr>
        <w:t>PMID: 3425965</w:t>
      </w:r>
      <w:r w:rsidR="008517D0">
        <w:rPr>
          <w:rFonts w:eastAsia="SimSun"/>
        </w:rPr>
        <w:t xml:space="preserve">. </w:t>
      </w:r>
      <w:r w:rsidR="008517D0" w:rsidRPr="00B2441D">
        <w:rPr>
          <w:rFonts w:eastAsia="SimSun"/>
          <w:i/>
          <w:iCs/>
        </w:rPr>
        <w:t xml:space="preserve">(Site PI for </w:t>
      </w:r>
      <w:r w:rsidR="001A38B3">
        <w:rPr>
          <w:rFonts w:eastAsia="SimSun"/>
          <w:i/>
          <w:iCs/>
        </w:rPr>
        <w:t>inter</w:t>
      </w:r>
      <w:r w:rsidR="008517D0" w:rsidRPr="00B2441D">
        <w:rPr>
          <w:rFonts w:eastAsia="SimSun"/>
          <w:i/>
          <w:iCs/>
        </w:rPr>
        <w:t>national collaborative through PALISI network, data collection, data entry)</w:t>
      </w:r>
    </w:p>
    <w:p w14:paraId="2D8EBEB1" w14:textId="1BAD87A0" w:rsidR="00075C63" w:rsidRDefault="00AA4674" w:rsidP="00433BF5">
      <w:pPr>
        <w:ind w:left="1008" w:hanging="576"/>
        <w:rPr>
          <w:rFonts w:eastAsia="SimSun"/>
        </w:rPr>
      </w:pPr>
      <w:r>
        <w:rPr>
          <w:rFonts w:eastAsia="SimSun"/>
        </w:rPr>
        <w:t>30</w:t>
      </w:r>
      <w:r w:rsidR="008A222E">
        <w:rPr>
          <w:rFonts w:eastAsia="SimSun"/>
        </w:rPr>
        <w:t>.</w:t>
      </w:r>
      <w:r w:rsidR="00F64074">
        <w:t xml:space="preserve"> </w:t>
      </w:r>
      <w:r w:rsidR="00F64074" w:rsidRPr="0072383A">
        <w:rPr>
          <w:rFonts w:eastAsia="SimSun"/>
        </w:rPr>
        <w:t>Cifra CL, </w:t>
      </w:r>
      <w:r w:rsidR="00F64074" w:rsidRPr="00FE41A3">
        <w:rPr>
          <w:rFonts w:eastAsia="SimSun"/>
          <w:b/>
          <w:bCs/>
        </w:rPr>
        <w:t>Custer JW</w:t>
      </w:r>
      <w:r w:rsidR="00F64074" w:rsidRPr="0072383A">
        <w:rPr>
          <w:rFonts w:eastAsia="SimSun"/>
        </w:rPr>
        <w:t xml:space="preserve">, Singh H, Fackler JC. Diagnostic Errors in Pediatric Critical Care: A Systematic Review. </w:t>
      </w:r>
      <w:proofErr w:type="spellStart"/>
      <w:r w:rsidR="00F64074" w:rsidRPr="00F64074">
        <w:rPr>
          <w:rFonts w:eastAsia="SimSun"/>
        </w:rPr>
        <w:t>Pediatr</w:t>
      </w:r>
      <w:proofErr w:type="spellEnd"/>
      <w:r w:rsidR="00F64074" w:rsidRPr="00F64074">
        <w:rPr>
          <w:rFonts w:eastAsia="SimSun"/>
        </w:rPr>
        <w:t xml:space="preserve"> Crit Care Med. 2021 Aug 1;22(8):701-712</w:t>
      </w:r>
      <w:r w:rsidR="00F64074">
        <w:rPr>
          <w:rFonts w:eastAsia="SimSun"/>
        </w:rPr>
        <w:t xml:space="preserve">. PMID: </w:t>
      </w:r>
      <w:r w:rsidR="00421415" w:rsidRPr="0072383A">
        <w:rPr>
          <w:rFonts w:eastAsia="SimSun"/>
        </w:rPr>
        <w:t>33833203</w:t>
      </w:r>
      <w:r w:rsidR="00FE41A3">
        <w:rPr>
          <w:rFonts w:eastAsia="SimSun"/>
        </w:rPr>
        <w:t>.</w:t>
      </w:r>
      <w:hyperlink r:id="rId21" w:history="1">
        <w:r w:rsidR="00075C63" w:rsidRPr="00075C63">
          <w:rPr>
            <w:rFonts w:eastAsia="SimSun"/>
          </w:rPr>
          <w:br/>
        </w:r>
        <w:r w:rsidR="00607AD0">
          <w:rPr>
            <w:rFonts w:eastAsia="SimSun"/>
          </w:rPr>
          <w:t>3</w:t>
        </w:r>
        <w:r>
          <w:rPr>
            <w:rFonts w:eastAsia="SimSun"/>
          </w:rPr>
          <w:t>1</w:t>
        </w:r>
        <w:r w:rsidR="00075C63" w:rsidRPr="00075C63">
          <w:rPr>
            <w:rFonts w:eastAsia="SimSun"/>
          </w:rPr>
          <w:t xml:space="preserve">. </w:t>
        </w:r>
        <w:r w:rsidR="00FD7EC3" w:rsidRPr="00075C63">
          <w:rPr>
            <w:rFonts w:eastAsia="SimSun"/>
          </w:rPr>
          <w:t>Bagdure DN, </w:t>
        </w:r>
        <w:r w:rsidR="00FD7EC3" w:rsidRPr="00FE41A3">
          <w:rPr>
            <w:rFonts w:eastAsia="SimSun"/>
            <w:b/>
            <w:bCs/>
          </w:rPr>
          <w:t>Custer JW</w:t>
        </w:r>
        <w:r w:rsidR="00FD7EC3" w:rsidRPr="00075C63">
          <w:rPr>
            <w:rFonts w:eastAsia="SimSun"/>
          </w:rPr>
          <w:t xml:space="preserve">, Foster CB, </w:t>
        </w:r>
        <w:proofErr w:type="spellStart"/>
        <w:r w:rsidR="00FD7EC3" w:rsidRPr="00075C63">
          <w:rPr>
            <w:rFonts w:eastAsia="SimSun"/>
          </w:rPr>
          <w:t>Blackwelder</w:t>
        </w:r>
        <w:proofErr w:type="spellEnd"/>
        <w:r w:rsidR="00FD7EC3" w:rsidRPr="00075C63">
          <w:rPr>
            <w:rFonts w:eastAsia="SimSun"/>
          </w:rPr>
          <w:t xml:space="preserve"> WC, </w:t>
        </w:r>
        <w:proofErr w:type="spellStart"/>
        <w:r w:rsidR="00FD7EC3" w:rsidRPr="00075C63">
          <w:rPr>
            <w:rFonts w:eastAsia="SimSun"/>
          </w:rPr>
          <w:t>Mishcherkin</w:t>
        </w:r>
        <w:proofErr w:type="spellEnd"/>
        <w:r w:rsidR="00FD7EC3" w:rsidRPr="00075C63">
          <w:rPr>
            <w:rFonts w:eastAsia="SimSun"/>
          </w:rPr>
          <w:t xml:space="preserve"> V, </w:t>
        </w:r>
        <w:proofErr w:type="spellStart"/>
        <w:r w:rsidR="00FD7EC3" w:rsidRPr="00075C63">
          <w:rPr>
            <w:rFonts w:eastAsia="SimSun"/>
          </w:rPr>
          <w:t>Portenoy</w:t>
        </w:r>
        <w:proofErr w:type="spellEnd"/>
        <w:r w:rsidR="00FD7EC3" w:rsidRPr="00075C63">
          <w:rPr>
            <w:rFonts w:eastAsia="SimSun"/>
          </w:rPr>
          <w:t xml:space="preserve"> A, Bhutta A</w:t>
        </w:r>
        <w:r w:rsidR="00FD7EC3">
          <w:rPr>
            <w:rFonts w:eastAsia="SimSun"/>
          </w:rPr>
          <w:t xml:space="preserve">. </w:t>
        </w:r>
        <w:r w:rsidR="00075C63" w:rsidRPr="00075C63">
          <w:rPr>
            <w:rFonts w:eastAsia="SimSun"/>
          </w:rPr>
          <w:t>The Impact of Dedicated Cardiac Intensive Care Units on Outcomes in Pediatric Cardiac Surgery: A Virtual Pediatric Systems Database Analysis.</w:t>
        </w:r>
      </w:hyperlink>
      <w:r w:rsidR="00FD7EC3">
        <w:rPr>
          <w:rFonts w:eastAsia="SimSun"/>
        </w:rPr>
        <w:t xml:space="preserve"> </w:t>
      </w:r>
      <w:r w:rsidR="00075C63" w:rsidRPr="00075C63">
        <w:rPr>
          <w:rFonts w:eastAsia="SimSun"/>
        </w:rPr>
        <w:t xml:space="preserve">J </w:t>
      </w:r>
      <w:proofErr w:type="spellStart"/>
      <w:r w:rsidR="00075C63" w:rsidRPr="00075C63">
        <w:rPr>
          <w:rFonts w:eastAsia="SimSun"/>
        </w:rPr>
        <w:t>Pediatr</w:t>
      </w:r>
      <w:proofErr w:type="spellEnd"/>
      <w:r w:rsidR="00075C63" w:rsidRPr="00075C63">
        <w:rPr>
          <w:rFonts w:eastAsia="SimSun"/>
        </w:rPr>
        <w:t xml:space="preserve"> Intensive Care. 2021 Sep;10(3):174-179</w:t>
      </w:r>
      <w:r w:rsidR="00335C7C">
        <w:rPr>
          <w:rFonts w:eastAsia="SimSun"/>
        </w:rPr>
        <w:t>.</w:t>
      </w:r>
      <w:r w:rsidR="00FE41A3">
        <w:rPr>
          <w:rFonts w:eastAsia="SimSun"/>
        </w:rPr>
        <w:t xml:space="preserve"> PMID: </w:t>
      </w:r>
      <w:r w:rsidR="00075C63" w:rsidRPr="00075C63">
        <w:rPr>
          <w:rFonts w:eastAsia="SimSun"/>
        </w:rPr>
        <w:t>34395034</w:t>
      </w:r>
    </w:p>
    <w:p w14:paraId="583669E3" w14:textId="0325A03D" w:rsidR="001A097C" w:rsidRDefault="001A097C" w:rsidP="00433BF5">
      <w:pPr>
        <w:ind w:left="1008" w:hanging="576"/>
        <w:rPr>
          <w:rFonts w:eastAsia="SimSun"/>
        </w:rPr>
      </w:pPr>
      <w:r w:rsidRPr="00C94CF4">
        <w:rPr>
          <w:rFonts w:eastAsia="SimSun"/>
        </w:rPr>
        <w:t>3</w:t>
      </w:r>
      <w:r w:rsidR="00AA4674">
        <w:rPr>
          <w:rFonts w:eastAsia="SimSun"/>
        </w:rPr>
        <w:t>2</w:t>
      </w:r>
      <w:r w:rsidRPr="00C94CF4">
        <w:rPr>
          <w:rFonts w:eastAsia="SimSun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C94CF4">
        <w:rPr>
          <w:rFonts w:eastAsia="SimSun"/>
        </w:rPr>
        <w:t xml:space="preserve">Cifra CL, </w:t>
      </w:r>
      <w:r w:rsidRPr="00AA4674">
        <w:rPr>
          <w:rFonts w:eastAsia="SimSun"/>
          <w:b/>
          <w:bCs/>
        </w:rPr>
        <w:t>Custer JW</w:t>
      </w:r>
      <w:r w:rsidRPr="00AA4674">
        <w:rPr>
          <w:rFonts w:eastAsia="SimSun"/>
        </w:rPr>
        <w:t>,</w:t>
      </w:r>
      <w:r w:rsidRPr="00C94CF4">
        <w:rPr>
          <w:rFonts w:eastAsia="SimSun"/>
        </w:rPr>
        <w:t xml:space="preserve"> Fackler JC. Pursuing diagnostic excellence: A research agenda for critical care medicine. Critical Care Clinics.</w:t>
      </w:r>
      <w:r w:rsidR="004E7D13" w:rsidRPr="004E7D13">
        <w:t xml:space="preserve"> </w:t>
      </w:r>
      <w:r w:rsidR="004E7D13" w:rsidRPr="004E7D13">
        <w:rPr>
          <w:rFonts w:eastAsia="SimSun"/>
        </w:rPr>
        <w:t>Crit Care Clin</w:t>
      </w:r>
      <w:r w:rsidR="00B17824">
        <w:rPr>
          <w:rFonts w:eastAsia="SimSun"/>
        </w:rPr>
        <w:t xml:space="preserve">. </w:t>
      </w:r>
      <w:r w:rsidR="004E7D13" w:rsidRPr="004E7D13">
        <w:rPr>
          <w:rFonts w:eastAsia="SimSun"/>
        </w:rPr>
        <w:t>2022 Jan;38(1):141-157</w:t>
      </w:r>
      <w:r w:rsidR="004E7D13">
        <w:t xml:space="preserve">. PMID: </w:t>
      </w:r>
      <w:r w:rsidR="0073045F" w:rsidRPr="0073045F">
        <w:t>34794628</w:t>
      </w:r>
    </w:p>
    <w:p w14:paraId="6486EA33" w14:textId="5B62F01B" w:rsidR="00854C19" w:rsidRPr="00854C19" w:rsidRDefault="00C94CF4" w:rsidP="00433BF5">
      <w:pPr>
        <w:ind w:left="1008" w:hanging="576"/>
        <w:rPr>
          <w:rFonts w:eastAsia="SimSun"/>
          <w:i/>
          <w:iCs/>
        </w:rPr>
      </w:pPr>
      <w:r>
        <w:rPr>
          <w:rFonts w:eastAsia="SimSun"/>
        </w:rPr>
        <w:t>3</w:t>
      </w:r>
      <w:r w:rsidR="00AA4674">
        <w:rPr>
          <w:rFonts w:eastAsia="SimSun"/>
        </w:rPr>
        <w:t>3</w:t>
      </w:r>
      <w:r>
        <w:rPr>
          <w:rFonts w:eastAsia="SimSun"/>
        </w:rPr>
        <w:t xml:space="preserve">. </w:t>
      </w:r>
      <w:r w:rsidR="00BC5975">
        <w:rPr>
          <w:rFonts w:eastAsia="SimSun"/>
        </w:rPr>
        <w:t>Foster C</w:t>
      </w:r>
      <w:r w:rsidR="00CE6CEF">
        <w:rPr>
          <w:rFonts w:eastAsia="SimSun"/>
        </w:rPr>
        <w:t xml:space="preserve">, Bagdure DN, </w:t>
      </w:r>
      <w:r w:rsidR="00CE6CEF" w:rsidRPr="00AA4674">
        <w:rPr>
          <w:rFonts w:eastAsia="SimSun"/>
          <w:b/>
          <w:bCs/>
        </w:rPr>
        <w:t>Custer JW</w:t>
      </w:r>
      <w:r w:rsidR="00CE6CEF">
        <w:rPr>
          <w:rFonts w:eastAsia="SimSun"/>
        </w:rPr>
        <w:t>,</w:t>
      </w:r>
      <w:r w:rsidR="00D75233">
        <w:rPr>
          <w:rFonts w:eastAsia="SimSun"/>
        </w:rPr>
        <w:t xml:space="preserve"> Holloway A, </w:t>
      </w:r>
      <w:proofErr w:type="spellStart"/>
      <w:r w:rsidR="00D75233">
        <w:rPr>
          <w:rFonts w:eastAsia="SimSun"/>
        </w:rPr>
        <w:t>Rycus</w:t>
      </w:r>
      <w:proofErr w:type="spellEnd"/>
      <w:r w:rsidR="00D75233">
        <w:rPr>
          <w:rFonts w:eastAsia="SimSun"/>
        </w:rPr>
        <w:t xml:space="preserve"> P, Day Jenni, Bhutta A. </w:t>
      </w:r>
      <w:r w:rsidR="00A27075" w:rsidRPr="00A27075">
        <w:rPr>
          <w:rFonts w:eastAsia="SimSun"/>
        </w:rPr>
        <w:t xml:space="preserve">Outcomes of Pediatric Patients </w:t>
      </w:r>
      <w:r w:rsidR="00AA4674" w:rsidRPr="00A27075">
        <w:rPr>
          <w:rFonts w:eastAsia="SimSun"/>
        </w:rPr>
        <w:t>with</w:t>
      </w:r>
      <w:r w:rsidR="00A27075" w:rsidRPr="00A27075">
        <w:rPr>
          <w:rFonts w:eastAsia="SimSun"/>
        </w:rPr>
        <w:t xml:space="preserve"> Sepsis Related to </w:t>
      </w:r>
      <w:r w:rsidR="00A27075" w:rsidRPr="005C2354">
        <w:rPr>
          <w:rFonts w:eastAsia="SimSun"/>
          <w:i/>
          <w:iCs/>
        </w:rPr>
        <w:t>Staphylococcus aureus</w:t>
      </w:r>
      <w:r w:rsidR="00A27075" w:rsidRPr="00A27075">
        <w:rPr>
          <w:rFonts w:eastAsia="SimSun"/>
        </w:rPr>
        <w:t> and Methicillin-Resistant </w:t>
      </w:r>
      <w:r w:rsidR="00A27075" w:rsidRPr="005C2354">
        <w:rPr>
          <w:rFonts w:eastAsia="SimSun"/>
          <w:i/>
          <w:iCs/>
        </w:rPr>
        <w:t>Staphylococcus aureus</w:t>
      </w:r>
      <w:r w:rsidR="00A27075" w:rsidRPr="00A27075">
        <w:rPr>
          <w:rFonts w:eastAsia="SimSun"/>
        </w:rPr>
        <w:t xml:space="preserve"> Infections Requiring Extracorporeal Life Support: An ELSO Database Study. </w:t>
      </w:r>
      <w:r w:rsidR="00BC5975" w:rsidRPr="00A27075">
        <w:rPr>
          <w:rFonts w:eastAsia="SimSun"/>
        </w:rPr>
        <w:t xml:space="preserve">Front. </w:t>
      </w:r>
      <w:proofErr w:type="spellStart"/>
      <w:r w:rsidR="00BC5975" w:rsidRPr="00A27075">
        <w:rPr>
          <w:rFonts w:eastAsia="SimSun"/>
        </w:rPr>
        <w:t>Pediatr</w:t>
      </w:r>
      <w:proofErr w:type="spellEnd"/>
      <w:r w:rsidR="00BC5975" w:rsidRPr="00A27075">
        <w:rPr>
          <w:rFonts w:eastAsia="SimSun"/>
        </w:rPr>
        <w:t>.</w:t>
      </w:r>
      <w:r w:rsidR="005F182A">
        <w:rPr>
          <w:rFonts w:eastAsia="SimSun"/>
        </w:rPr>
        <w:t xml:space="preserve"> 2001 Oct 8, </w:t>
      </w:r>
      <w:r w:rsidR="00987728">
        <w:rPr>
          <w:rFonts w:eastAsia="SimSun"/>
        </w:rPr>
        <w:t>9:706638</w:t>
      </w:r>
      <w:r w:rsidR="00464EBC">
        <w:rPr>
          <w:rFonts w:eastAsia="SimSun"/>
        </w:rPr>
        <w:t>. PMID: 34692605</w:t>
      </w:r>
      <w:r w:rsidR="00464EBC">
        <w:rPr>
          <w:rFonts w:eastAsia="SimSun"/>
          <w:b/>
          <w:bCs/>
        </w:rPr>
        <w:t xml:space="preserve">. </w:t>
      </w:r>
      <w:r w:rsidR="00464EBC" w:rsidRPr="00786CAD">
        <w:rPr>
          <w:rFonts w:eastAsia="SimSun"/>
          <w:i/>
          <w:iCs/>
        </w:rPr>
        <w:t>(Initial study design</w:t>
      </w:r>
      <w:r w:rsidR="00786CAD">
        <w:rPr>
          <w:rFonts w:eastAsia="SimSun"/>
          <w:i/>
          <w:iCs/>
        </w:rPr>
        <w:t xml:space="preserve">, </w:t>
      </w:r>
      <w:r w:rsidR="00786CAD" w:rsidRPr="00786CAD">
        <w:rPr>
          <w:rFonts w:eastAsia="SimSun"/>
          <w:i/>
          <w:iCs/>
        </w:rPr>
        <w:t>data analysis</w:t>
      </w:r>
      <w:r w:rsidR="00786CAD">
        <w:rPr>
          <w:rFonts w:eastAsia="SimSun"/>
          <w:i/>
          <w:iCs/>
        </w:rPr>
        <w:t>)</w:t>
      </w:r>
    </w:p>
    <w:p w14:paraId="1047BAF3" w14:textId="77777777" w:rsidR="00854C19" w:rsidRPr="00A27075" w:rsidRDefault="00854C19" w:rsidP="00A27075">
      <w:pPr>
        <w:ind w:left="720"/>
        <w:rPr>
          <w:rFonts w:eastAsia="SimSun"/>
        </w:rPr>
      </w:pPr>
    </w:p>
    <w:p w14:paraId="32D412B9" w14:textId="77777777" w:rsidR="0055037A" w:rsidRPr="0000384A" w:rsidRDefault="0055037A" w:rsidP="00F466B9"/>
    <w:p w14:paraId="5AA01482" w14:textId="77777777" w:rsidR="00D7164E" w:rsidRDefault="00D7164E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CDF20B9" w14:textId="6B6D4940" w:rsidR="00D04C2A" w:rsidRPr="0000384A" w:rsidRDefault="0055037A" w:rsidP="00DD32C0">
      <w:pPr>
        <w:ind w:left="720"/>
        <w:rPr>
          <w:b/>
          <w:u w:val="single"/>
        </w:rPr>
      </w:pPr>
      <w:r w:rsidRPr="0000384A">
        <w:rPr>
          <w:b/>
          <w:u w:val="single"/>
        </w:rPr>
        <w:lastRenderedPageBreak/>
        <w:t>Non-peer reviewed journal articles</w:t>
      </w:r>
    </w:p>
    <w:p w14:paraId="66F700B1" w14:textId="77777777" w:rsidR="0055037A" w:rsidRDefault="0055037A" w:rsidP="00090956">
      <w:pPr>
        <w:pStyle w:val="ListParagraph"/>
        <w:numPr>
          <w:ilvl w:val="0"/>
          <w:numId w:val="22"/>
        </w:numPr>
      </w:pPr>
      <w:r w:rsidRPr="003210CF">
        <w:rPr>
          <w:b/>
          <w:bCs/>
        </w:rPr>
        <w:t>Custer, JW</w:t>
      </w:r>
      <w:r w:rsidRPr="0000384A">
        <w:t>; Spaeder M; Fackler JC. Critical Care Decision Support. Contemporary Critical Care. 6(1):1-9, June 2008.</w:t>
      </w:r>
    </w:p>
    <w:p w14:paraId="0714D0A0" w14:textId="4A3FAD98" w:rsidR="001E7C1C" w:rsidRDefault="001E7C1C">
      <w:pPr>
        <w:rPr>
          <w:b/>
          <w:bCs/>
          <w:u w:val="single"/>
        </w:rPr>
      </w:pPr>
    </w:p>
    <w:p w14:paraId="73741293" w14:textId="0F5D3DB4" w:rsidR="00D04C2A" w:rsidRPr="0000384A" w:rsidRDefault="00232ED6" w:rsidP="001A7388">
      <w:pPr>
        <w:ind w:left="720"/>
        <w:rPr>
          <w:b/>
          <w:bCs/>
          <w:u w:val="single"/>
        </w:rPr>
      </w:pPr>
      <w:r w:rsidRPr="0000384A">
        <w:rPr>
          <w:b/>
          <w:bCs/>
          <w:u w:val="single"/>
        </w:rPr>
        <w:t>B</w:t>
      </w:r>
      <w:r w:rsidR="0055037A" w:rsidRPr="0000384A">
        <w:rPr>
          <w:b/>
          <w:bCs/>
          <w:u w:val="single"/>
        </w:rPr>
        <w:t>ooks</w:t>
      </w:r>
    </w:p>
    <w:p w14:paraId="46F97788" w14:textId="77777777" w:rsidR="00232ED6" w:rsidRPr="0000384A" w:rsidRDefault="00966ACA" w:rsidP="00F16B7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eastAsia="SimSun"/>
          <w:lang w:eastAsia="zh-CN"/>
        </w:rPr>
      </w:pPr>
      <w:r w:rsidRPr="003210CF">
        <w:rPr>
          <w:rFonts w:eastAsia="SimSun"/>
          <w:b/>
          <w:bCs/>
          <w:lang w:eastAsia="zh-CN"/>
        </w:rPr>
        <w:t>Custer JW</w:t>
      </w:r>
      <w:r w:rsidRPr="0000384A">
        <w:rPr>
          <w:rFonts w:eastAsia="SimSun"/>
          <w:lang w:eastAsia="zh-CN"/>
        </w:rPr>
        <w:t xml:space="preserve">; Rau R; Lee </w:t>
      </w:r>
      <w:r w:rsidR="00BD5B0F" w:rsidRPr="0000384A">
        <w:rPr>
          <w:rFonts w:eastAsia="SimSun"/>
          <w:lang w:eastAsia="zh-CN"/>
        </w:rPr>
        <w:t>C. The Harriet Lane Handbook, 18</w:t>
      </w:r>
      <w:r w:rsidRPr="0000384A">
        <w:rPr>
          <w:rFonts w:eastAsia="SimSun"/>
          <w:vertAlign w:val="superscript"/>
          <w:lang w:eastAsia="zh-CN"/>
        </w:rPr>
        <w:t>th</w:t>
      </w:r>
      <w:r w:rsidR="00F16B7F" w:rsidRPr="0000384A">
        <w:rPr>
          <w:rFonts w:eastAsia="SimSun"/>
          <w:lang w:eastAsia="zh-CN"/>
        </w:rPr>
        <w:t xml:space="preserve"> Edition. August 2008, Mosby</w:t>
      </w:r>
    </w:p>
    <w:p w14:paraId="6B6B660F" w14:textId="77777777" w:rsidR="00F16B7F" w:rsidRPr="00FE1E5C" w:rsidRDefault="002F6486" w:rsidP="003210CF">
      <w:pPr>
        <w:pStyle w:val="ListParagraph"/>
        <w:autoSpaceDE w:val="0"/>
        <w:autoSpaceDN w:val="0"/>
        <w:adjustRightInd w:val="0"/>
        <w:ind w:left="1080"/>
        <w:rPr>
          <w:rFonts w:eastAsia="SimSun"/>
          <w:iCs/>
          <w:lang w:eastAsia="zh-CN"/>
        </w:rPr>
      </w:pPr>
      <w:r w:rsidRPr="00FE1E5C">
        <w:rPr>
          <w:rFonts w:eastAsia="SimSun"/>
          <w:bCs/>
          <w:iCs/>
          <w:lang w:eastAsia="zh-CN"/>
        </w:rPr>
        <w:t xml:space="preserve">Primary editor for chapters written by </w:t>
      </w:r>
      <w:r w:rsidR="00BD5B0F" w:rsidRPr="00FE1E5C">
        <w:rPr>
          <w:rFonts w:eastAsia="SimSun"/>
          <w:bCs/>
          <w:iCs/>
          <w:lang w:eastAsia="zh-CN"/>
        </w:rPr>
        <w:t>pediatric resident – 1,184 pages, 30 Chapters</w:t>
      </w:r>
    </w:p>
    <w:p w14:paraId="12373C7F" w14:textId="77777777" w:rsidR="00F16B7F" w:rsidRPr="00FE1E5C" w:rsidRDefault="00F16B7F" w:rsidP="003210CF">
      <w:pPr>
        <w:pStyle w:val="ListParagraph"/>
        <w:autoSpaceDE w:val="0"/>
        <w:autoSpaceDN w:val="0"/>
        <w:adjustRightInd w:val="0"/>
        <w:ind w:left="1080"/>
        <w:rPr>
          <w:rFonts w:eastAsia="SimSun"/>
          <w:iCs/>
          <w:lang w:eastAsia="zh-CN"/>
        </w:rPr>
      </w:pPr>
      <w:r w:rsidRPr="00FE1E5C">
        <w:rPr>
          <w:rFonts w:eastAsia="SimSun"/>
          <w:bCs/>
          <w:iCs/>
          <w:lang w:eastAsia="zh-CN"/>
        </w:rPr>
        <w:t>Coordinated decisions about layout and content with the printing company</w:t>
      </w:r>
    </w:p>
    <w:p w14:paraId="6C188F1A" w14:textId="0BE880AA" w:rsidR="002F6486" w:rsidRPr="00FE1E5C" w:rsidRDefault="002F6486" w:rsidP="003210CF">
      <w:pPr>
        <w:pStyle w:val="ListParagraph"/>
        <w:autoSpaceDE w:val="0"/>
        <w:autoSpaceDN w:val="0"/>
        <w:adjustRightInd w:val="0"/>
        <w:ind w:left="1080"/>
        <w:rPr>
          <w:rFonts w:eastAsia="SimSun"/>
          <w:bCs/>
          <w:iCs/>
          <w:lang w:eastAsia="zh-CN"/>
        </w:rPr>
      </w:pPr>
      <w:r w:rsidRPr="00FE1E5C">
        <w:rPr>
          <w:rFonts w:eastAsia="SimSun"/>
          <w:bCs/>
          <w:iCs/>
          <w:lang w:eastAsia="zh-CN"/>
        </w:rPr>
        <w:t>Reviewed and edited formulary</w:t>
      </w:r>
    </w:p>
    <w:p w14:paraId="719CBB05" w14:textId="2AE431F5" w:rsidR="0007697F" w:rsidRPr="00FE1E5C" w:rsidRDefault="006445F7" w:rsidP="003210CF">
      <w:pPr>
        <w:pStyle w:val="ListParagraph"/>
        <w:autoSpaceDE w:val="0"/>
        <w:autoSpaceDN w:val="0"/>
        <w:adjustRightInd w:val="0"/>
        <w:ind w:left="1080"/>
        <w:rPr>
          <w:rFonts w:eastAsia="SimSun"/>
          <w:iCs/>
          <w:lang w:eastAsia="zh-CN"/>
        </w:rPr>
      </w:pPr>
      <w:r>
        <w:rPr>
          <w:rFonts w:eastAsia="SimSun"/>
          <w:bCs/>
          <w:iCs/>
          <w:lang w:eastAsia="zh-CN"/>
        </w:rPr>
        <w:t xml:space="preserve">Number one source of </w:t>
      </w:r>
      <w:r w:rsidR="001E7C1C">
        <w:rPr>
          <w:rFonts w:eastAsia="SimSun"/>
          <w:bCs/>
          <w:iCs/>
          <w:lang w:eastAsia="zh-CN"/>
        </w:rPr>
        <w:t>pediatric point of care clinical information</w:t>
      </w:r>
    </w:p>
    <w:p w14:paraId="0536D6C7" w14:textId="37E40048" w:rsidR="002B7965" w:rsidRPr="0000384A" w:rsidRDefault="002B7965" w:rsidP="002B7965">
      <w:pPr>
        <w:ind w:left="720"/>
      </w:pPr>
      <w:r w:rsidRPr="0000384A">
        <w:t xml:space="preserve">2.  </w:t>
      </w:r>
      <w:r w:rsidRPr="00895748">
        <w:rPr>
          <w:b/>
        </w:rPr>
        <w:t>Custer</w:t>
      </w:r>
      <w:r w:rsidR="00895748">
        <w:rPr>
          <w:b/>
        </w:rPr>
        <w:t xml:space="preserve"> </w:t>
      </w:r>
      <w:r w:rsidRPr="00895748">
        <w:rPr>
          <w:b/>
        </w:rPr>
        <w:t>JW</w:t>
      </w:r>
      <w:r w:rsidRPr="0000384A">
        <w:rPr>
          <w:b/>
        </w:rPr>
        <w:t xml:space="preserve"> - </w:t>
      </w:r>
      <w:r w:rsidRPr="0000384A">
        <w:t>Pediatric ICU Resident Handbook</w:t>
      </w:r>
    </w:p>
    <w:p w14:paraId="23DA4D5D" w14:textId="0D8C2A51" w:rsidR="002B7965" w:rsidRPr="0000384A" w:rsidRDefault="002B7965" w:rsidP="0008315B">
      <w:pPr>
        <w:ind w:left="1020"/>
      </w:pPr>
      <w:r w:rsidRPr="0000384A">
        <w:t xml:space="preserve">Johns Hopkins Pediatric Residency and Critical Care Fellowship Program – Re-edited </w:t>
      </w:r>
      <w:r w:rsidR="0008315B">
        <w:t xml:space="preserve">       </w:t>
      </w:r>
      <w:r w:rsidRPr="0000384A">
        <w:t>every other year – 6 editions, 2006-</w:t>
      </w:r>
      <w:r w:rsidR="00895748">
        <w:t>present</w:t>
      </w:r>
    </w:p>
    <w:p w14:paraId="08D69DB0" w14:textId="1B3B63BC" w:rsidR="002B7965" w:rsidRPr="0000384A" w:rsidRDefault="002B7965" w:rsidP="0008315B">
      <w:pPr>
        <w:ind w:left="1020"/>
      </w:pPr>
      <w:r w:rsidRPr="0000384A">
        <w:t xml:space="preserve">University of Maryland Pediatric Residency and Critical Care Fellowship Program – </w:t>
      </w:r>
      <w:r w:rsidR="0007697F">
        <w:t>3</w:t>
      </w:r>
      <w:r w:rsidRPr="0000384A">
        <w:t xml:space="preserve"> editions, 2011</w:t>
      </w:r>
      <w:r w:rsidR="00895748">
        <w:t>-present</w:t>
      </w:r>
    </w:p>
    <w:p w14:paraId="21408D49" w14:textId="4478DFD8" w:rsidR="00FE1E5C" w:rsidRPr="00FE1E5C" w:rsidRDefault="002B7965" w:rsidP="00FE1E5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eastAsia="SimSun"/>
          <w:lang w:eastAsia="zh-CN"/>
        </w:rPr>
      </w:pPr>
      <w:r w:rsidRPr="00FE1E5C">
        <w:rPr>
          <w:rFonts w:eastAsia="SimSun"/>
          <w:lang w:eastAsia="zh-CN"/>
        </w:rPr>
        <w:t xml:space="preserve">Foster C, </w:t>
      </w:r>
      <w:proofErr w:type="spellStart"/>
      <w:r w:rsidRPr="00FE1E5C">
        <w:rPr>
          <w:rFonts w:eastAsia="SimSun"/>
          <w:lang w:eastAsia="zh-CN"/>
        </w:rPr>
        <w:t>Grunauer</w:t>
      </w:r>
      <w:proofErr w:type="spellEnd"/>
      <w:r w:rsidRPr="00FE1E5C">
        <w:rPr>
          <w:rFonts w:eastAsia="SimSun"/>
          <w:lang w:eastAsia="zh-CN"/>
        </w:rPr>
        <w:t xml:space="preserve">, </w:t>
      </w:r>
      <w:r w:rsidRPr="00FE1E5C">
        <w:rPr>
          <w:rFonts w:eastAsia="SimSun"/>
          <w:b/>
          <w:lang w:eastAsia="zh-CN"/>
        </w:rPr>
        <w:t>Custer JW</w:t>
      </w:r>
      <w:r w:rsidRPr="00FE1E5C">
        <w:rPr>
          <w:rFonts w:eastAsia="SimSun"/>
          <w:lang w:eastAsia="zh-CN"/>
        </w:rPr>
        <w:t xml:space="preserve">. Manual De </w:t>
      </w:r>
      <w:proofErr w:type="spellStart"/>
      <w:r w:rsidRPr="00FE1E5C">
        <w:rPr>
          <w:rFonts w:eastAsia="SimSun"/>
          <w:lang w:eastAsia="zh-CN"/>
        </w:rPr>
        <w:t>Emergencia</w:t>
      </w:r>
      <w:proofErr w:type="spellEnd"/>
      <w:r w:rsidRPr="00FE1E5C">
        <w:rPr>
          <w:rFonts w:eastAsia="SimSun"/>
          <w:lang w:eastAsia="zh-CN"/>
        </w:rPr>
        <w:t xml:space="preserve"> y </w:t>
      </w:r>
      <w:proofErr w:type="spellStart"/>
      <w:r w:rsidRPr="00FE1E5C">
        <w:rPr>
          <w:rFonts w:eastAsia="SimSun"/>
          <w:lang w:eastAsia="zh-CN"/>
        </w:rPr>
        <w:t>Cuidado</w:t>
      </w:r>
      <w:proofErr w:type="spellEnd"/>
      <w:r w:rsidRPr="00FE1E5C">
        <w:rPr>
          <w:rFonts w:eastAsia="SimSun"/>
          <w:lang w:eastAsia="zh-CN"/>
        </w:rPr>
        <w:t xml:space="preserve"> </w:t>
      </w:r>
      <w:proofErr w:type="spellStart"/>
      <w:r w:rsidRPr="00FE1E5C">
        <w:rPr>
          <w:rFonts w:eastAsia="SimSun"/>
          <w:lang w:eastAsia="zh-CN"/>
        </w:rPr>
        <w:t>Intensivos</w:t>
      </w:r>
      <w:proofErr w:type="spellEnd"/>
      <w:r w:rsidRPr="00FE1E5C">
        <w:rPr>
          <w:rFonts w:eastAsia="SimSun"/>
          <w:lang w:eastAsia="zh-CN"/>
        </w:rPr>
        <w:t xml:space="preserve"> </w:t>
      </w:r>
      <w:proofErr w:type="spellStart"/>
      <w:r w:rsidRPr="00FE1E5C">
        <w:rPr>
          <w:rFonts w:eastAsia="SimSun"/>
          <w:lang w:eastAsia="zh-CN"/>
        </w:rPr>
        <w:t>Pediatrico</w:t>
      </w:r>
      <w:proofErr w:type="spellEnd"/>
      <w:r w:rsidRPr="00FE1E5C">
        <w:rPr>
          <w:rFonts w:eastAsia="SimSun"/>
          <w:lang w:eastAsia="zh-CN"/>
        </w:rPr>
        <w:t xml:space="preserve">. </w:t>
      </w:r>
    </w:p>
    <w:p w14:paraId="2C6C258E" w14:textId="789FB06F" w:rsidR="002B7965" w:rsidRPr="00FE1E5C" w:rsidRDefault="002B7965" w:rsidP="00FE1E5C">
      <w:pPr>
        <w:pStyle w:val="ListParagraph"/>
        <w:autoSpaceDE w:val="0"/>
        <w:autoSpaceDN w:val="0"/>
        <w:adjustRightInd w:val="0"/>
        <w:ind w:left="1080"/>
        <w:rPr>
          <w:rFonts w:eastAsia="SimSun"/>
          <w:lang w:eastAsia="zh-CN"/>
        </w:rPr>
      </w:pPr>
      <w:r w:rsidRPr="00FE1E5C">
        <w:rPr>
          <w:rFonts w:eastAsia="SimSun"/>
          <w:lang w:eastAsia="zh-CN"/>
        </w:rPr>
        <w:t xml:space="preserve">Handbook published for the acute and intensive care of pediatric patients. Translated into Spanish and distributed by the Ecuadorian government. </w:t>
      </w:r>
    </w:p>
    <w:p w14:paraId="4BE99067" w14:textId="77777777" w:rsidR="00232ED6" w:rsidRPr="0000384A" w:rsidRDefault="00232ED6" w:rsidP="00232ED6">
      <w:pPr>
        <w:autoSpaceDE w:val="0"/>
        <w:autoSpaceDN w:val="0"/>
        <w:adjustRightInd w:val="0"/>
        <w:rPr>
          <w:rFonts w:eastAsia="SimSun"/>
          <w:lang w:eastAsia="zh-CN"/>
        </w:rPr>
      </w:pPr>
    </w:p>
    <w:p w14:paraId="5A5594C3" w14:textId="77777777" w:rsidR="00D04C2A" w:rsidRPr="0000384A" w:rsidRDefault="0055037A" w:rsidP="00232ED6">
      <w:pPr>
        <w:autoSpaceDE w:val="0"/>
        <w:autoSpaceDN w:val="0"/>
        <w:adjustRightInd w:val="0"/>
        <w:rPr>
          <w:rFonts w:eastAsia="SimSun"/>
          <w:b/>
          <w:bCs/>
          <w:u w:val="single"/>
          <w:lang w:eastAsia="zh-CN"/>
        </w:rPr>
      </w:pPr>
      <w:r w:rsidRPr="0000384A">
        <w:rPr>
          <w:rFonts w:eastAsia="SimSun"/>
          <w:b/>
          <w:bCs/>
          <w:lang w:eastAsia="zh-CN"/>
        </w:rPr>
        <w:tab/>
      </w:r>
      <w:r w:rsidR="00232ED6" w:rsidRPr="0000384A">
        <w:rPr>
          <w:rFonts w:eastAsia="SimSun"/>
          <w:b/>
          <w:bCs/>
          <w:u w:val="single"/>
          <w:lang w:eastAsia="zh-CN"/>
        </w:rPr>
        <w:t>B</w:t>
      </w:r>
      <w:r w:rsidR="00453B93" w:rsidRPr="0000384A">
        <w:rPr>
          <w:rFonts w:eastAsia="SimSun"/>
          <w:b/>
          <w:bCs/>
          <w:u w:val="single"/>
          <w:lang w:eastAsia="zh-CN"/>
        </w:rPr>
        <w:t>ook Chapters</w:t>
      </w:r>
    </w:p>
    <w:p w14:paraId="2038D269" w14:textId="5D1CDA71" w:rsidR="00472548" w:rsidRPr="0000384A" w:rsidRDefault="0055037A" w:rsidP="00433BF5">
      <w:pPr>
        <w:ind w:left="1296" w:hanging="720"/>
        <w:rPr>
          <w:rFonts w:eastAsia="SimSun"/>
          <w:lang w:eastAsia="zh-CN"/>
        </w:rPr>
      </w:pPr>
      <w:r w:rsidRPr="0000384A">
        <w:rPr>
          <w:rFonts w:eastAsia="SimSun"/>
          <w:lang w:eastAsia="zh-CN"/>
        </w:rPr>
        <w:t xml:space="preserve">1.  </w:t>
      </w:r>
      <w:r w:rsidR="00B019AA" w:rsidRPr="00F55089">
        <w:rPr>
          <w:rFonts w:eastAsia="SimSun"/>
          <w:b/>
          <w:bCs/>
          <w:lang w:eastAsia="zh-CN"/>
        </w:rPr>
        <w:t>Custer JW.</w:t>
      </w:r>
      <w:r w:rsidR="00472548" w:rsidRPr="0000384A">
        <w:rPr>
          <w:rFonts w:eastAsia="SimSun"/>
          <w:lang w:eastAsia="zh-CN"/>
        </w:rPr>
        <w:t xml:space="preserve"> Chapt</w:t>
      </w:r>
      <w:r w:rsidR="00B019AA" w:rsidRPr="0000384A">
        <w:rPr>
          <w:rFonts w:eastAsia="SimSun"/>
          <w:lang w:eastAsia="zh-CN"/>
        </w:rPr>
        <w:t xml:space="preserve">er 3: Procedures. </w:t>
      </w:r>
      <w:r w:rsidR="00472548" w:rsidRPr="0000384A">
        <w:rPr>
          <w:rFonts w:eastAsia="SimSun"/>
          <w:lang w:eastAsia="zh-CN"/>
        </w:rPr>
        <w:t xml:space="preserve">Custer JW; Rau R; Lee C. </w:t>
      </w:r>
      <w:r w:rsidR="00472548" w:rsidRPr="0000384A">
        <w:rPr>
          <w:rFonts w:eastAsia="SimSun"/>
          <w:i/>
          <w:iCs/>
          <w:lang w:eastAsia="zh-CN"/>
        </w:rPr>
        <w:t>The Harriet Lane Handbook</w:t>
      </w:r>
      <w:r w:rsidR="00BD5B0F" w:rsidRPr="0000384A">
        <w:rPr>
          <w:rFonts w:eastAsia="SimSun"/>
          <w:lang w:eastAsia="zh-CN"/>
        </w:rPr>
        <w:t>, 18</w:t>
      </w:r>
      <w:r w:rsidR="00472548" w:rsidRPr="0000384A">
        <w:rPr>
          <w:rFonts w:eastAsia="SimSun"/>
          <w:vertAlign w:val="superscript"/>
          <w:lang w:eastAsia="zh-CN"/>
        </w:rPr>
        <w:t>th</w:t>
      </w:r>
      <w:r w:rsidR="00472548" w:rsidRPr="0000384A">
        <w:rPr>
          <w:rFonts w:eastAsia="SimSun"/>
          <w:lang w:eastAsia="zh-CN"/>
        </w:rPr>
        <w:t xml:space="preserve"> Edition. August 2008, Mosby.</w:t>
      </w:r>
    </w:p>
    <w:p w14:paraId="3EECCA41" w14:textId="77777777" w:rsidR="00472548" w:rsidRPr="0000384A" w:rsidRDefault="0055037A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  <w:r w:rsidRPr="0000384A">
        <w:rPr>
          <w:rFonts w:eastAsia="SimSun"/>
          <w:lang w:eastAsia="zh-CN"/>
        </w:rPr>
        <w:t xml:space="preserve">2. </w:t>
      </w:r>
      <w:r w:rsidR="00472548" w:rsidRPr="00F55089">
        <w:rPr>
          <w:rFonts w:eastAsia="SimSun"/>
          <w:b/>
          <w:bCs/>
          <w:lang w:eastAsia="zh-CN"/>
        </w:rPr>
        <w:t>Custer JW</w:t>
      </w:r>
      <w:r w:rsidR="00472548" w:rsidRPr="0000384A">
        <w:rPr>
          <w:rFonts w:eastAsia="SimSun"/>
          <w:b/>
          <w:bCs/>
          <w:u w:val="single"/>
          <w:lang w:eastAsia="zh-CN"/>
        </w:rPr>
        <w:t>.</w:t>
      </w:r>
      <w:r w:rsidR="00472548" w:rsidRPr="0000384A">
        <w:rPr>
          <w:rFonts w:eastAsia="SimSun"/>
          <w:b/>
          <w:bCs/>
          <w:lang w:eastAsia="zh-CN"/>
        </w:rPr>
        <w:t xml:space="preserve"> </w:t>
      </w:r>
      <w:r w:rsidR="00472548" w:rsidRPr="0000384A">
        <w:rPr>
          <w:rFonts w:eastAsia="SimSun"/>
          <w:lang w:eastAsia="zh-CN"/>
        </w:rPr>
        <w:t xml:space="preserve">Chapter 27: Blood Chemistries and Body Fluids. Custer JW; Rau R; Lee C. </w:t>
      </w:r>
      <w:r w:rsidR="00472548" w:rsidRPr="0000384A">
        <w:rPr>
          <w:rFonts w:eastAsia="SimSun"/>
          <w:i/>
          <w:iCs/>
          <w:lang w:eastAsia="zh-CN"/>
        </w:rPr>
        <w:t>The Harriet Lane Handbook</w:t>
      </w:r>
      <w:r w:rsidR="00BD5B0F" w:rsidRPr="0000384A">
        <w:rPr>
          <w:rFonts w:eastAsia="SimSun"/>
          <w:lang w:eastAsia="zh-CN"/>
        </w:rPr>
        <w:t>, 18</w:t>
      </w:r>
      <w:r w:rsidR="00472548" w:rsidRPr="0000384A">
        <w:rPr>
          <w:rFonts w:eastAsia="SimSun"/>
          <w:vertAlign w:val="superscript"/>
          <w:lang w:eastAsia="zh-CN"/>
        </w:rPr>
        <w:t>th</w:t>
      </w:r>
      <w:r w:rsidR="00472548" w:rsidRPr="0000384A">
        <w:rPr>
          <w:rFonts w:eastAsia="SimSun"/>
          <w:lang w:eastAsia="zh-CN"/>
        </w:rPr>
        <w:t xml:space="preserve"> Edition. August 2008, Mosby.</w:t>
      </w:r>
    </w:p>
    <w:p w14:paraId="1D17FDBA" w14:textId="77777777" w:rsidR="00472548" w:rsidRPr="0000384A" w:rsidRDefault="0055037A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  <w:r w:rsidRPr="0000384A">
        <w:rPr>
          <w:rFonts w:eastAsia="SimSun"/>
          <w:lang w:eastAsia="zh-CN"/>
        </w:rPr>
        <w:t xml:space="preserve">3. </w:t>
      </w:r>
      <w:r w:rsidR="00472548" w:rsidRPr="0000384A">
        <w:rPr>
          <w:rFonts w:eastAsia="SimSun"/>
          <w:lang w:eastAsia="zh-CN"/>
        </w:rPr>
        <w:t xml:space="preserve">Lee C; </w:t>
      </w:r>
      <w:r w:rsidR="00472548" w:rsidRPr="00F55089">
        <w:rPr>
          <w:rFonts w:eastAsia="SimSun"/>
          <w:b/>
          <w:bCs/>
          <w:lang w:eastAsia="zh-CN"/>
        </w:rPr>
        <w:t>Custer JW</w:t>
      </w:r>
      <w:r w:rsidR="00472548" w:rsidRPr="0000384A">
        <w:rPr>
          <w:rFonts w:eastAsia="SimSun"/>
          <w:lang w:eastAsia="zh-CN"/>
        </w:rPr>
        <w:t xml:space="preserve">; Rau R. Chapter 29: Drug Doses. Custer JW; Rau R; Lee C. </w:t>
      </w:r>
      <w:r w:rsidR="00472548" w:rsidRPr="0000384A">
        <w:rPr>
          <w:rFonts w:eastAsia="SimSun"/>
          <w:i/>
          <w:iCs/>
          <w:lang w:eastAsia="zh-CN"/>
        </w:rPr>
        <w:t>The Harriet Lane Handbook</w:t>
      </w:r>
      <w:r w:rsidR="00BD5B0F" w:rsidRPr="0000384A">
        <w:rPr>
          <w:rFonts w:eastAsia="SimSun"/>
          <w:lang w:eastAsia="zh-CN"/>
        </w:rPr>
        <w:t>, 18</w:t>
      </w:r>
      <w:r w:rsidR="00472548" w:rsidRPr="0000384A">
        <w:rPr>
          <w:rFonts w:eastAsia="SimSun"/>
          <w:vertAlign w:val="superscript"/>
          <w:lang w:eastAsia="zh-CN"/>
        </w:rPr>
        <w:t>th</w:t>
      </w:r>
      <w:r w:rsidR="00472548" w:rsidRPr="0000384A">
        <w:rPr>
          <w:rFonts w:eastAsia="SimSun"/>
          <w:lang w:eastAsia="zh-CN"/>
        </w:rPr>
        <w:t xml:space="preserve"> Edition. August 2008, Mosby.</w:t>
      </w:r>
    </w:p>
    <w:p w14:paraId="3C6D8171" w14:textId="77777777" w:rsidR="0055037A" w:rsidRPr="0000384A" w:rsidRDefault="0055037A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  <w:r w:rsidRPr="0000384A">
        <w:rPr>
          <w:rFonts w:eastAsia="SimSun"/>
          <w:lang w:eastAsia="zh-CN"/>
        </w:rPr>
        <w:t xml:space="preserve">4. </w:t>
      </w:r>
      <w:r w:rsidR="00472548" w:rsidRPr="00F55089">
        <w:rPr>
          <w:rFonts w:eastAsia="SimSun"/>
          <w:b/>
          <w:bCs/>
          <w:lang w:eastAsia="zh-CN"/>
        </w:rPr>
        <w:t>Custer JW.</w:t>
      </w:r>
      <w:r w:rsidR="00472548" w:rsidRPr="0000384A">
        <w:rPr>
          <w:rFonts w:eastAsia="SimSun"/>
          <w:lang w:eastAsia="zh-CN"/>
        </w:rPr>
        <w:t xml:space="preserve"> Chapter 30: Formulary Adjunct. Custer JW; Rau R; Lee C. </w:t>
      </w:r>
      <w:r w:rsidR="00472548" w:rsidRPr="0000384A">
        <w:rPr>
          <w:rFonts w:eastAsia="SimSun"/>
          <w:i/>
          <w:iCs/>
          <w:lang w:eastAsia="zh-CN"/>
        </w:rPr>
        <w:t>The Harriet Lane Handbook</w:t>
      </w:r>
      <w:r w:rsidR="00BD5B0F" w:rsidRPr="0000384A">
        <w:rPr>
          <w:rFonts w:eastAsia="SimSun"/>
          <w:lang w:eastAsia="zh-CN"/>
        </w:rPr>
        <w:t>, 18</w:t>
      </w:r>
      <w:r w:rsidR="00472548" w:rsidRPr="0000384A">
        <w:rPr>
          <w:rFonts w:eastAsia="SimSun"/>
          <w:vertAlign w:val="superscript"/>
          <w:lang w:eastAsia="zh-CN"/>
        </w:rPr>
        <w:t>th</w:t>
      </w:r>
      <w:r w:rsidR="00472548" w:rsidRPr="0000384A">
        <w:rPr>
          <w:rFonts w:eastAsia="SimSun"/>
          <w:lang w:eastAsia="zh-CN"/>
        </w:rPr>
        <w:t xml:space="preserve"> Edition. August 2008, Mosby.</w:t>
      </w:r>
    </w:p>
    <w:p w14:paraId="500BA0B8" w14:textId="77777777" w:rsidR="0055037A" w:rsidRPr="0000384A" w:rsidRDefault="0055037A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  <w:r w:rsidRPr="0000384A">
        <w:rPr>
          <w:rFonts w:eastAsia="SimSun"/>
          <w:lang w:eastAsia="zh-CN"/>
        </w:rPr>
        <w:t xml:space="preserve">5. </w:t>
      </w:r>
      <w:r w:rsidRPr="00F55089">
        <w:rPr>
          <w:rFonts w:eastAsia="SimSun"/>
          <w:b/>
          <w:bCs/>
          <w:lang w:eastAsia="zh-CN"/>
        </w:rPr>
        <w:t>Custer JW</w:t>
      </w:r>
      <w:r w:rsidRPr="0000384A">
        <w:rPr>
          <w:rFonts w:eastAsia="SimSun"/>
          <w:lang w:eastAsia="zh-CN"/>
        </w:rPr>
        <w:t xml:space="preserve">, </w:t>
      </w:r>
      <w:proofErr w:type="spellStart"/>
      <w:r w:rsidRPr="0000384A">
        <w:rPr>
          <w:rFonts w:eastAsia="SimSun"/>
          <w:lang w:eastAsia="zh-CN"/>
        </w:rPr>
        <w:t>Rapan</w:t>
      </w:r>
      <w:proofErr w:type="spellEnd"/>
      <w:r w:rsidRPr="0000384A">
        <w:rPr>
          <w:rFonts w:eastAsia="SimSun"/>
          <w:lang w:eastAsia="zh-CN"/>
        </w:rPr>
        <w:t xml:space="preserve"> K, Easley RB. Chapter 13: Pediatric Therapeutics.</w:t>
      </w:r>
    </w:p>
    <w:p w14:paraId="6921966C" w14:textId="77777777" w:rsidR="0055037A" w:rsidRPr="0000384A" w:rsidRDefault="0055037A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  <w:r w:rsidRPr="0000384A">
        <w:rPr>
          <w:rFonts w:eastAsia="SimSun"/>
          <w:lang w:eastAsia="zh-CN"/>
        </w:rPr>
        <w:t xml:space="preserve">Viessman SS, </w:t>
      </w:r>
      <w:proofErr w:type="spellStart"/>
      <w:r w:rsidRPr="0000384A">
        <w:rPr>
          <w:rFonts w:eastAsia="SimSun"/>
          <w:lang w:eastAsia="zh-CN"/>
        </w:rPr>
        <w:t>Lorins</w:t>
      </w:r>
      <w:proofErr w:type="spellEnd"/>
      <w:r w:rsidRPr="0000384A">
        <w:rPr>
          <w:rFonts w:eastAsia="SimSun"/>
          <w:lang w:eastAsia="zh-CN"/>
        </w:rPr>
        <w:t xml:space="preserve"> M, eds. </w:t>
      </w:r>
      <w:r w:rsidRPr="0000384A">
        <w:rPr>
          <w:rFonts w:eastAsia="SimSun"/>
          <w:i/>
          <w:iCs/>
          <w:lang w:eastAsia="zh-CN"/>
        </w:rPr>
        <w:t>Pediatric Board Review</w:t>
      </w:r>
      <w:r w:rsidRPr="0000384A">
        <w:rPr>
          <w:rFonts w:eastAsia="SimSun"/>
          <w:lang w:eastAsia="zh-CN"/>
        </w:rPr>
        <w:t xml:space="preserve">, </w:t>
      </w:r>
      <w:proofErr w:type="gramStart"/>
      <w:r w:rsidRPr="0000384A">
        <w:rPr>
          <w:rFonts w:eastAsia="SimSun"/>
          <w:lang w:eastAsia="zh-CN"/>
        </w:rPr>
        <w:t>Appleton</w:t>
      </w:r>
      <w:proofErr w:type="gramEnd"/>
      <w:r w:rsidRPr="0000384A">
        <w:rPr>
          <w:rFonts w:eastAsia="SimSun"/>
          <w:lang w:eastAsia="zh-CN"/>
        </w:rPr>
        <w:t xml:space="preserve"> and Lange, 2008</w:t>
      </w:r>
    </w:p>
    <w:p w14:paraId="4894966F" w14:textId="77777777" w:rsidR="00005459" w:rsidRDefault="00005459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  <w:r w:rsidRPr="0000384A">
        <w:rPr>
          <w:rFonts w:eastAsia="SimSun"/>
          <w:lang w:eastAsia="zh-CN"/>
        </w:rPr>
        <w:t xml:space="preserve">6. </w:t>
      </w:r>
      <w:r w:rsidRPr="00F55089">
        <w:rPr>
          <w:rFonts w:eastAsia="SimSun"/>
          <w:b/>
          <w:lang w:eastAsia="zh-CN"/>
        </w:rPr>
        <w:t>Custer JW</w:t>
      </w:r>
      <w:r w:rsidRPr="0000384A">
        <w:rPr>
          <w:rFonts w:eastAsia="SimSun"/>
          <w:lang w:eastAsia="zh-CN"/>
        </w:rPr>
        <w:t xml:space="preserve">, Thomas J, </w:t>
      </w:r>
      <w:proofErr w:type="spellStart"/>
      <w:r w:rsidRPr="0000384A">
        <w:rPr>
          <w:rFonts w:eastAsia="SimSun"/>
          <w:lang w:eastAsia="zh-CN"/>
        </w:rPr>
        <w:t>Straumanis</w:t>
      </w:r>
      <w:proofErr w:type="spellEnd"/>
      <w:r w:rsidRPr="0000384A">
        <w:rPr>
          <w:rFonts w:eastAsia="SimSun"/>
          <w:lang w:eastAsia="zh-CN"/>
        </w:rPr>
        <w:t xml:space="preserve"> JP.  Nosocomial Infections in the Pediatric Intensive Care Unit. Rodgers Textbook of Pediatric Critical Care. Revision 2013. </w:t>
      </w:r>
    </w:p>
    <w:p w14:paraId="075BFB11" w14:textId="04E5BA5F" w:rsidR="00FF3F64" w:rsidRDefault="00FF3F64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7. </w:t>
      </w:r>
      <w:r w:rsidRPr="00F55089">
        <w:rPr>
          <w:rFonts w:eastAsia="SimSun"/>
          <w:b/>
          <w:lang w:eastAsia="zh-CN"/>
        </w:rPr>
        <w:t>Cust</w:t>
      </w:r>
      <w:r w:rsidR="008C5BBA" w:rsidRPr="00F55089">
        <w:rPr>
          <w:rFonts w:eastAsia="SimSun"/>
          <w:b/>
          <w:lang w:eastAsia="zh-CN"/>
        </w:rPr>
        <w:t>er JW</w:t>
      </w:r>
      <w:r w:rsidR="008C5BBA">
        <w:rPr>
          <w:rFonts w:eastAsia="SimSun"/>
          <w:lang w:eastAsia="zh-CN"/>
        </w:rPr>
        <w:t xml:space="preserve">, Tumulty J. </w:t>
      </w:r>
      <w:r>
        <w:rPr>
          <w:rFonts w:eastAsia="SimSun"/>
          <w:lang w:eastAsia="zh-CN"/>
        </w:rPr>
        <w:t>Family Engagement</w:t>
      </w:r>
      <w:r w:rsidR="008C5BBA">
        <w:rPr>
          <w:rFonts w:eastAsia="SimSun"/>
          <w:lang w:eastAsia="zh-CN"/>
        </w:rPr>
        <w:t xml:space="preserve"> in the PICU. Current Concepts in Pediatric Critical </w:t>
      </w:r>
      <w:proofErr w:type="spellStart"/>
      <w:r w:rsidR="008C5BBA">
        <w:rPr>
          <w:rFonts w:eastAsia="SimSun"/>
          <w:lang w:eastAsia="zh-CN"/>
        </w:rPr>
        <w:t>Care.March</w:t>
      </w:r>
      <w:proofErr w:type="spellEnd"/>
      <w:r w:rsidR="008C5BBA">
        <w:rPr>
          <w:rFonts w:eastAsia="SimSun"/>
          <w:lang w:eastAsia="zh-CN"/>
        </w:rPr>
        <w:t xml:space="preserve"> 2020</w:t>
      </w:r>
      <w:r w:rsidR="008C5BBA" w:rsidRPr="00F6376F">
        <w:rPr>
          <w:rFonts w:eastAsia="SimSun"/>
          <w:lang w:eastAsia="zh-CN"/>
        </w:rPr>
        <w:t>.</w:t>
      </w:r>
      <w:r w:rsidR="008C5BBA" w:rsidRPr="002F62B4">
        <w:rPr>
          <w:rFonts w:eastAsia="SimSun"/>
          <w:lang w:eastAsia="zh-CN"/>
        </w:rPr>
        <w:t xml:space="preserve"> </w:t>
      </w:r>
      <w:hyperlink r:id="rId22" w:history="1">
        <w:r w:rsidR="00F6376F" w:rsidRPr="002F62B4">
          <w:rPr>
            <w:rStyle w:val="Hyperlink"/>
            <w:rFonts w:eastAsia="SimSun"/>
            <w:color w:val="auto"/>
            <w:lang w:eastAsia="zh-CN"/>
          </w:rPr>
          <w:t>https://www.sccm.org/Education-Center/Clinical-Resources/Current-Concepts/Pediatric</w:t>
        </w:r>
      </w:hyperlink>
      <w:r w:rsidR="008C5BBA">
        <w:rPr>
          <w:rFonts w:eastAsia="SimSun"/>
          <w:lang w:eastAsia="zh-CN"/>
        </w:rPr>
        <w:tab/>
      </w:r>
    </w:p>
    <w:p w14:paraId="6EBB6D60" w14:textId="77777777" w:rsidR="00666C42" w:rsidRPr="0000384A" w:rsidRDefault="00666C42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  <w:r w:rsidRPr="007D0676">
        <w:rPr>
          <w:rFonts w:eastAsia="SimSun"/>
          <w:lang w:eastAsia="zh-CN"/>
        </w:rPr>
        <w:t xml:space="preserve">8. </w:t>
      </w:r>
      <w:r w:rsidR="00260F83" w:rsidRPr="007D0676">
        <w:rPr>
          <w:rFonts w:eastAsia="SimSun"/>
          <w:lang w:eastAsia="zh-CN"/>
        </w:rPr>
        <w:t xml:space="preserve">Thomas J, </w:t>
      </w:r>
      <w:proofErr w:type="spellStart"/>
      <w:r w:rsidR="00260F83" w:rsidRPr="007D0676">
        <w:rPr>
          <w:rFonts w:eastAsia="SimSun"/>
          <w:lang w:eastAsia="zh-CN"/>
        </w:rPr>
        <w:t>Haitt</w:t>
      </w:r>
      <w:proofErr w:type="spellEnd"/>
      <w:r w:rsidR="00260F83" w:rsidRPr="007D0676">
        <w:rPr>
          <w:rFonts w:eastAsia="SimSun"/>
          <w:lang w:eastAsia="zh-CN"/>
        </w:rPr>
        <w:t xml:space="preserve"> K, </w:t>
      </w:r>
      <w:r w:rsidR="00260F83" w:rsidRPr="00BB3F45">
        <w:rPr>
          <w:rFonts w:eastAsia="SimSun"/>
          <w:b/>
          <w:bCs/>
          <w:lang w:eastAsia="zh-CN"/>
        </w:rPr>
        <w:t>Custer JW</w:t>
      </w:r>
      <w:r w:rsidR="00260F83" w:rsidRPr="007D0676">
        <w:rPr>
          <w:rFonts w:eastAsia="SimSun"/>
          <w:lang w:eastAsia="zh-CN"/>
        </w:rPr>
        <w:t xml:space="preserve">. </w:t>
      </w:r>
      <w:r w:rsidRPr="007D0676">
        <w:rPr>
          <w:rFonts w:eastAsia="SimSun"/>
          <w:lang w:eastAsia="zh-CN"/>
        </w:rPr>
        <w:t>Nosocomial infections</w:t>
      </w:r>
      <w:r w:rsidR="00260F83" w:rsidRPr="007D0676">
        <w:rPr>
          <w:rFonts w:eastAsia="SimSun"/>
          <w:lang w:eastAsia="zh-CN"/>
        </w:rPr>
        <w:t xml:space="preserve"> </w:t>
      </w:r>
      <w:r w:rsidR="007D0676" w:rsidRPr="007D0676">
        <w:rPr>
          <w:rFonts w:eastAsia="SimSun"/>
          <w:lang w:eastAsia="zh-CN"/>
        </w:rPr>
        <w:t>in</w:t>
      </w:r>
      <w:r w:rsidR="00260F83" w:rsidRPr="007D0676">
        <w:rPr>
          <w:rFonts w:eastAsia="SimSun"/>
          <w:lang w:eastAsia="zh-CN"/>
        </w:rPr>
        <w:t xml:space="preserve"> the Pediatric Intensive Care Unit. Rodgers Textbook of Pediatric Critical Care</w:t>
      </w:r>
      <w:r w:rsidR="007D0676" w:rsidRPr="007D0676">
        <w:rPr>
          <w:rFonts w:eastAsia="SimSun"/>
          <w:lang w:eastAsia="zh-CN"/>
        </w:rPr>
        <w:t xml:space="preserve">. In Revision 2022. </w:t>
      </w:r>
    </w:p>
    <w:p w14:paraId="275FF08A" w14:textId="77777777" w:rsidR="00005459" w:rsidRPr="0000384A" w:rsidRDefault="00005459" w:rsidP="00433BF5">
      <w:pPr>
        <w:autoSpaceDE w:val="0"/>
        <w:autoSpaceDN w:val="0"/>
        <w:adjustRightInd w:val="0"/>
        <w:ind w:left="1296" w:hanging="720"/>
        <w:rPr>
          <w:rFonts w:eastAsia="SimSun"/>
          <w:lang w:eastAsia="zh-CN"/>
        </w:rPr>
      </w:pPr>
    </w:p>
    <w:p w14:paraId="269BB0EE" w14:textId="77777777" w:rsidR="0055037A" w:rsidRPr="0000384A" w:rsidRDefault="0055037A" w:rsidP="00472548">
      <w:pPr>
        <w:autoSpaceDE w:val="0"/>
        <w:autoSpaceDN w:val="0"/>
        <w:adjustRightInd w:val="0"/>
        <w:ind w:left="720"/>
        <w:rPr>
          <w:rFonts w:eastAsia="SimSun"/>
          <w:lang w:eastAsia="zh-CN"/>
        </w:rPr>
      </w:pPr>
    </w:p>
    <w:p w14:paraId="3DDF6949" w14:textId="77777777" w:rsidR="00D04C2A" w:rsidRPr="0000384A" w:rsidRDefault="0055037A" w:rsidP="00232ED6">
      <w:pPr>
        <w:rPr>
          <w:rFonts w:eastAsia="SimSun"/>
          <w:b/>
          <w:bCs/>
          <w:u w:val="single"/>
          <w:lang w:eastAsia="zh-CN"/>
        </w:rPr>
      </w:pPr>
      <w:r w:rsidRPr="0000384A">
        <w:rPr>
          <w:rFonts w:eastAsia="SimSun"/>
          <w:lang w:eastAsia="zh-CN"/>
        </w:rPr>
        <w:tab/>
      </w:r>
      <w:r w:rsidR="00453B93" w:rsidRPr="0000384A">
        <w:rPr>
          <w:rFonts w:eastAsia="SimSun"/>
          <w:b/>
          <w:bCs/>
          <w:u w:val="single"/>
          <w:lang w:eastAsia="zh-CN"/>
        </w:rPr>
        <w:t>Abstracts</w:t>
      </w:r>
    </w:p>
    <w:p w14:paraId="3ED6F2A8" w14:textId="77777777" w:rsidR="0055037A" w:rsidRPr="00BB3F45" w:rsidRDefault="0055037A" w:rsidP="00433BF5">
      <w:pPr>
        <w:autoSpaceDE w:val="0"/>
        <w:autoSpaceDN w:val="0"/>
        <w:adjustRightInd w:val="0"/>
        <w:ind w:left="1152" w:hanging="432"/>
        <w:rPr>
          <w:rFonts w:eastAsia="SimSun"/>
          <w:i/>
          <w:iCs/>
          <w:lang w:eastAsia="zh-CN"/>
        </w:rPr>
      </w:pPr>
      <w:r w:rsidRPr="0000384A">
        <w:rPr>
          <w:rFonts w:eastAsia="SimSun"/>
          <w:lang w:eastAsia="zh-CN"/>
        </w:rPr>
        <w:t xml:space="preserve">1. </w:t>
      </w:r>
      <w:r w:rsidRPr="00BB3F45">
        <w:rPr>
          <w:rFonts w:eastAsia="SimSun"/>
          <w:b/>
          <w:bCs/>
          <w:lang w:eastAsia="zh-CN"/>
        </w:rPr>
        <w:t>Custer JW</w:t>
      </w:r>
      <w:r w:rsidRPr="00BB3F45">
        <w:rPr>
          <w:rFonts w:eastAsia="SimSun"/>
          <w:lang w:eastAsia="zh-CN"/>
        </w:rPr>
        <w:t xml:space="preserve">, Easley RB, </w:t>
      </w:r>
      <w:proofErr w:type="spellStart"/>
      <w:r w:rsidRPr="00BB3F45">
        <w:rPr>
          <w:rFonts w:eastAsia="SimSun"/>
          <w:lang w:eastAsia="zh-CN"/>
        </w:rPr>
        <w:t>Mulreany</w:t>
      </w:r>
      <w:proofErr w:type="spellEnd"/>
      <w:r w:rsidRPr="00BB3F45">
        <w:rPr>
          <w:rFonts w:eastAsia="SimSun"/>
          <w:lang w:eastAsia="zh-CN"/>
        </w:rPr>
        <w:t xml:space="preserve"> DG, Hager DN, </w:t>
      </w:r>
      <w:proofErr w:type="spellStart"/>
      <w:r w:rsidRPr="00BB3F45">
        <w:rPr>
          <w:rFonts w:eastAsia="SimSun"/>
          <w:lang w:eastAsia="zh-CN"/>
        </w:rPr>
        <w:t>Kazcka</w:t>
      </w:r>
      <w:proofErr w:type="spellEnd"/>
      <w:r w:rsidRPr="00BB3F45">
        <w:rPr>
          <w:rFonts w:eastAsia="SimSun"/>
          <w:lang w:eastAsia="zh-CN"/>
        </w:rPr>
        <w:t xml:space="preserve"> DW, Simon BA. </w:t>
      </w:r>
      <w:r w:rsidRPr="00BB3F45">
        <w:rPr>
          <w:rFonts w:eastAsia="SimSun"/>
          <w:i/>
          <w:iCs/>
          <w:lang w:eastAsia="zh-CN"/>
        </w:rPr>
        <w:t xml:space="preserve">In vitro </w:t>
      </w:r>
      <w:r w:rsidRPr="00BB3F45">
        <w:rPr>
          <w:rFonts w:eastAsia="SimSun"/>
          <w:lang w:eastAsia="zh-CN"/>
        </w:rPr>
        <w:t xml:space="preserve">performance comparison of the </w:t>
      </w:r>
      <w:proofErr w:type="spellStart"/>
      <w:r w:rsidRPr="00BB3F45">
        <w:rPr>
          <w:rFonts w:eastAsia="SimSun"/>
          <w:lang w:eastAsia="zh-CN"/>
        </w:rPr>
        <w:t>Sensormedics</w:t>
      </w:r>
      <w:proofErr w:type="spellEnd"/>
      <w:r w:rsidRPr="00BB3F45">
        <w:rPr>
          <w:rFonts w:eastAsia="SimSun"/>
          <w:lang w:eastAsia="zh-CN"/>
        </w:rPr>
        <w:t xml:space="preserve"> 3100A and B high-frequency</w:t>
      </w:r>
      <w:r w:rsidRPr="00BB3F45">
        <w:rPr>
          <w:rFonts w:eastAsia="SimSun"/>
          <w:i/>
          <w:iCs/>
          <w:lang w:eastAsia="zh-CN"/>
        </w:rPr>
        <w:t xml:space="preserve"> </w:t>
      </w:r>
      <w:r w:rsidRPr="00BB3F45">
        <w:rPr>
          <w:rFonts w:eastAsia="SimSun"/>
          <w:lang w:eastAsia="zh-CN"/>
        </w:rPr>
        <w:t xml:space="preserve">oscillatory ventilators (HFOV). </w:t>
      </w:r>
      <w:r w:rsidRPr="00BB3F45">
        <w:rPr>
          <w:rFonts w:eastAsia="SimSun"/>
          <w:iCs/>
          <w:lang w:eastAsia="zh-CN"/>
        </w:rPr>
        <w:t xml:space="preserve">Proc Am </w:t>
      </w:r>
      <w:proofErr w:type="spellStart"/>
      <w:r w:rsidRPr="00BB3F45">
        <w:rPr>
          <w:rFonts w:eastAsia="SimSun"/>
          <w:iCs/>
          <w:lang w:eastAsia="zh-CN"/>
        </w:rPr>
        <w:t>Thorac</w:t>
      </w:r>
      <w:proofErr w:type="spellEnd"/>
      <w:r w:rsidRPr="00BB3F45">
        <w:rPr>
          <w:rFonts w:eastAsia="SimSun"/>
          <w:iCs/>
          <w:lang w:eastAsia="zh-CN"/>
        </w:rPr>
        <w:t xml:space="preserve"> Soc 2008</w:t>
      </w:r>
      <w:r w:rsidRPr="00BB3F45">
        <w:rPr>
          <w:rFonts w:eastAsia="SimSun"/>
          <w:lang w:eastAsia="zh-CN"/>
        </w:rPr>
        <w:t xml:space="preserve">; </w:t>
      </w:r>
      <w:r w:rsidR="00603635" w:rsidRPr="00BB3F45">
        <w:rPr>
          <w:rFonts w:eastAsia="SimSun"/>
          <w:iCs/>
          <w:lang w:eastAsia="zh-CN"/>
        </w:rPr>
        <w:t xml:space="preserve">American Thoracic Society </w:t>
      </w:r>
      <w:r w:rsidRPr="00BB3F45">
        <w:rPr>
          <w:rFonts w:eastAsia="SimSun"/>
          <w:lang w:eastAsia="zh-CN"/>
        </w:rPr>
        <w:t>A957</w:t>
      </w:r>
      <w:r w:rsidR="00F16B7F" w:rsidRPr="00BB3F45">
        <w:rPr>
          <w:rFonts w:eastAsia="SimSun"/>
          <w:lang w:eastAsia="zh-CN"/>
        </w:rPr>
        <w:t xml:space="preserve">. Toronto, Canada. </w:t>
      </w:r>
    </w:p>
    <w:p w14:paraId="5727E867" w14:textId="77777777" w:rsidR="0055037A" w:rsidRPr="00BB3F45" w:rsidRDefault="0055037A" w:rsidP="00433BF5">
      <w:pPr>
        <w:autoSpaceDE w:val="0"/>
        <w:autoSpaceDN w:val="0"/>
        <w:adjustRightInd w:val="0"/>
        <w:ind w:left="1152" w:hanging="432"/>
        <w:rPr>
          <w:rFonts w:eastAsia="SimSun"/>
          <w:lang w:eastAsia="zh-CN"/>
        </w:rPr>
      </w:pPr>
      <w:r w:rsidRPr="00BB3F45">
        <w:rPr>
          <w:rFonts w:eastAsia="SimSun"/>
          <w:bCs/>
          <w:lang w:eastAsia="zh-CN"/>
        </w:rPr>
        <w:lastRenderedPageBreak/>
        <w:t>2.</w:t>
      </w:r>
      <w:r w:rsidRPr="00BB3F45">
        <w:rPr>
          <w:rFonts w:eastAsia="SimSun"/>
          <w:b/>
          <w:bCs/>
          <w:lang w:eastAsia="zh-CN"/>
        </w:rPr>
        <w:t xml:space="preserve"> </w:t>
      </w:r>
      <w:r w:rsidRPr="00BB3F45">
        <w:rPr>
          <w:rFonts w:eastAsia="SimSun"/>
          <w:lang w:eastAsia="zh-CN"/>
        </w:rPr>
        <w:t xml:space="preserve">Easley RB, Lancaster CL, </w:t>
      </w:r>
      <w:r w:rsidRPr="00BB3F45">
        <w:rPr>
          <w:rFonts w:eastAsia="SimSun"/>
          <w:b/>
          <w:bCs/>
          <w:lang w:eastAsia="zh-CN"/>
        </w:rPr>
        <w:t>Custer JW</w:t>
      </w:r>
      <w:r w:rsidRPr="00BB3F45">
        <w:rPr>
          <w:rFonts w:eastAsia="SimSun"/>
          <w:lang w:eastAsia="zh-CN"/>
        </w:rPr>
        <w:t xml:space="preserve">, Fernandez-Bustamante A, </w:t>
      </w:r>
      <w:proofErr w:type="spellStart"/>
      <w:r w:rsidRPr="00BB3F45">
        <w:rPr>
          <w:rFonts w:eastAsia="SimSun"/>
          <w:lang w:eastAsia="zh-CN"/>
        </w:rPr>
        <w:t>Mulreany</w:t>
      </w:r>
      <w:proofErr w:type="spellEnd"/>
      <w:r w:rsidRPr="00BB3F45">
        <w:rPr>
          <w:rFonts w:eastAsia="SimSun"/>
          <w:lang w:eastAsia="zh-CN"/>
        </w:rPr>
        <w:t xml:space="preserve"> DG, Simon BA. Inactivation of Hypoxic Pulmonary Vasoconstriction Results in Acute Increase in Extravascular Lung Water Measurement by </w:t>
      </w:r>
      <w:proofErr w:type="spellStart"/>
      <w:r w:rsidRPr="00BB3F45">
        <w:rPr>
          <w:rFonts w:eastAsia="SimSun"/>
          <w:lang w:eastAsia="zh-CN"/>
        </w:rPr>
        <w:t>PiCCO</w:t>
      </w:r>
      <w:proofErr w:type="spellEnd"/>
      <w:r w:rsidRPr="00BB3F45">
        <w:rPr>
          <w:rFonts w:eastAsia="SimSun"/>
          <w:lang w:eastAsia="zh-CN"/>
        </w:rPr>
        <w:t xml:space="preserve"> in Canine Acute Lung Injury. </w:t>
      </w:r>
      <w:r w:rsidRPr="00BB3F45">
        <w:rPr>
          <w:rFonts w:eastAsia="SimSun"/>
          <w:iCs/>
          <w:lang w:eastAsia="zh-CN"/>
        </w:rPr>
        <w:t xml:space="preserve">Proc Am </w:t>
      </w:r>
      <w:proofErr w:type="spellStart"/>
      <w:r w:rsidRPr="00BB3F45">
        <w:rPr>
          <w:rFonts w:eastAsia="SimSun"/>
          <w:iCs/>
          <w:lang w:eastAsia="zh-CN"/>
        </w:rPr>
        <w:t>Thorac</w:t>
      </w:r>
      <w:proofErr w:type="spellEnd"/>
      <w:r w:rsidRPr="00BB3F45">
        <w:rPr>
          <w:rFonts w:eastAsia="SimSun"/>
          <w:iCs/>
          <w:lang w:eastAsia="zh-CN"/>
        </w:rPr>
        <w:t xml:space="preserve"> Soc</w:t>
      </w:r>
      <w:r w:rsidR="00603635" w:rsidRPr="00BB3F45">
        <w:rPr>
          <w:rFonts w:eastAsia="SimSun"/>
          <w:i/>
          <w:iCs/>
          <w:lang w:eastAsia="zh-CN"/>
        </w:rPr>
        <w:t>,</w:t>
      </w:r>
      <w:r w:rsidR="00603635" w:rsidRPr="00BB3F45">
        <w:rPr>
          <w:rFonts w:eastAsia="SimSun"/>
          <w:iCs/>
          <w:lang w:eastAsia="zh-CN"/>
        </w:rPr>
        <w:t xml:space="preserve"> American Thoracic </w:t>
      </w:r>
      <w:proofErr w:type="gramStart"/>
      <w:r w:rsidR="00603635" w:rsidRPr="00BB3F45">
        <w:rPr>
          <w:rFonts w:eastAsia="SimSun"/>
          <w:iCs/>
          <w:lang w:eastAsia="zh-CN"/>
        </w:rPr>
        <w:t>Society</w:t>
      </w:r>
      <w:r w:rsidR="00603635" w:rsidRPr="00BB3F45">
        <w:rPr>
          <w:rFonts w:eastAsia="SimSun"/>
          <w:i/>
          <w:iCs/>
          <w:lang w:eastAsia="zh-CN"/>
        </w:rPr>
        <w:t xml:space="preserve"> </w:t>
      </w:r>
      <w:r w:rsidRPr="00BB3F45">
        <w:rPr>
          <w:rFonts w:eastAsia="SimSun"/>
          <w:i/>
          <w:iCs/>
          <w:lang w:eastAsia="zh-CN"/>
        </w:rPr>
        <w:t xml:space="preserve"> </w:t>
      </w:r>
      <w:r w:rsidRPr="00BB3F45">
        <w:rPr>
          <w:rFonts w:eastAsia="SimSun"/>
          <w:lang w:eastAsia="zh-CN"/>
        </w:rPr>
        <w:t>2008</w:t>
      </w:r>
      <w:proofErr w:type="gramEnd"/>
      <w:r w:rsidRPr="00BB3F45">
        <w:rPr>
          <w:rFonts w:eastAsia="SimSun"/>
          <w:lang w:eastAsia="zh-CN"/>
        </w:rPr>
        <w:t>; A213.</w:t>
      </w:r>
      <w:r w:rsidR="00F16B7F" w:rsidRPr="00BB3F45">
        <w:rPr>
          <w:rFonts w:eastAsia="SimSun"/>
          <w:lang w:eastAsia="zh-CN"/>
        </w:rPr>
        <w:t xml:space="preserve"> Toronto, Canada. </w:t>
      </w:r>
    </w:p>
    <w:p w14:paraId="310B9B4C" w14:textId="77777777" w:rsidR="002C0220" w:rsidRPr="00BB3F45" w:rsidRDefault="0055037A" w:rsidP="00433BF5">
      <w:pPr>
        <w:ind w:left="1152" w:hanging="432"/>
      </w:pPr>
      <w:r w:rsidRPr="00BB3F45">
        <w:rPr>
          <w:rFonts w:eastAsia="SimSun"/>
          <w:lang w:eastAsia="zh-CN"/>
        </w:rPr>
        <w:t xml:space="preserve">3. </w:t>
      </w:r>
      <w:r w:rsidR="002C0220" w:rsidRPr="00BB3F45">
        <w:rPr>
          <w:b/>
          <w:bCs/>
        </w:rPr>
        <w:t>Custer JW</w:t>
      </w:r>
      <w:r w:rsidR="002C0220" w:rsidRPr="00BB3F45">
        <w:t xml:space="preserve">, Dwyer J, Watson CM, </w:t>
      </w:r>
      <w:proofErr w:type="spellStart"/>
      <w:r w:rsidR="002C0220" w:rsidRPr="00BB3F45">
        <w:t>Kaczka</w:t>
      </w:r>
      <w:proofErr w:type="spellEnd"/>
      <w:r w:rsidR="002C0220" w:rsidRPr="00BB3F45">
        <w:t xml:space="preserve"> DW, Simon BA, Easley RB. Emergency Ventilator Performance Characteristics under Conditions of Adult and Pediatric Respiratory Failure. </w:t>
      </w:r>
      <w:r w:rsidR="002C0220" w:rsidRPr="00BB3F45">
        <w:rPr>
          <w:rFonts w:eastAsia="SimSun"/>
          <w:iCs/>
          <w:lang w:eastAsia="zh-CN"/>
        </w:rPr>
        <w:t xml:space="preserve">Proc Am </w:t>
      </w:r>
      <w:proofErr w:type="spellStart"/>
      <w:r w:rsidR="002C0220" w:rsidRPr="00BB3F45">
        <w:rPr>
          <w:rFonts w:eastAsia="SimSun"/>
          <w:iCs/>
          <w:lang w:eastAsia="zh-CN"/>
        </w:rPr>
        <w:t>Thorac</w:t>
      </w:r>
      <w:proofErr w:type="spellEnd"/>
      <w:r w:rsidR="002C0220" w:rsidRPr="00BB3F45">
        <w:rPr>
          <w:rFonts w:eastAsia="SimSun"/>
          <w:iCs/>
          <w:lang w:eastAsia="zh-CN"/>
        </w:rPr>
        <w:t xml:space="preserve"> Soc</w:t>
      </w:r>
      <w:r w:rsidR="00603635" w:rsidRPr="00BB3F45">
        <w:rPr>
          <w:rFonts w:eastAsia="SimSun"/>
          <w:iCs/>
          <w:lang w:eastAsia="zh-CN"/>
        </w:rPr>
        <w:t>, American Thoracic Society</w:t>
      </w:r>
      <w:r w:rsidR="002C0220" w:rsidRPr="00BB3F45">
        <w:rPr>
          <w:rFonts w:eastAsia="SimSun"/>
          <w:iCs/>
          <w:lang w:eastAsia="zh-CN"/>
        </w:rPr>
        <w:t xml:space="preserve"> </w:t>
      </w:r>
      <w:r w:rsidR="002C0220" w:rsidRPr="00BB3F45">
        <w:t>2009; A3071</w:t>
      </w:r>
      <w:r w:rsidR="00F16B7F" w:rsidRPr="00BB3F45">
        <w:t xml:space="preserve">. San Diego, CA. </w:t>
      </w:r>
    </w:p>
    <w:p w14:paraId="25519152" w14:textId="77777777" w:rsidR="002C0220" w:rsidRPr="00BB3F45" w:rsidRDefault="0055037A" w:rsidP="00433BF5">
      <w:pPr>
        <w:ind w:left="1152" w:hanging="432"/>
      </w:pPr>
      <w:r w:rsidRPr="00BB3F45">
        <w:t xml:space="preserve">4. </w:t>
      </w:r>
      <w:r w:rsidR="002C0220" w:rsidRPr="00BB3F45">
        <w:t xml:space="preserve">Ahmed A, </w:t>
      </w:r>
      <w:r w:rsidR="002C0220" w:rsidRPr="00BB3F45">
        <w:rPr>
          <w:b/>
          <w:bCs/>
        </w:rPr>
        <w:t>Custer JW</w:t>
      </w:r>
      <w:r w:rsidR="002C0220" w:rsidRPr="00BB3F45">
        <w:t xml:space="preserve">, </w:t>
      </w:r>
      <w:proofErr w:type="spellStart"/>
      <w:r w:rsidR="002C0220" w:rsidRPr="00BB3F45">
        <w:t>Mulreany</w:t>
      </w:r>
      <w:proofErr w:type="spellEnd"/>
      <w:r w:rsidR="002C0220" w:rsidRPr="00BB3F45">
        <w:t xml:space="preserve"> DG, </w:t>
      </w:r>
      <w:proofErr w:type="spellStart"/>
      <w:r w:rsidR="002C0220" w:rsidRPr="00BB3F45">
        <w:t>Kaczka</w:t>
      </w:r>
      <w:proofErr w:type="spellEnd"/>
      <w:r w:rsidR="002C0220" w:rsidRPr="00BB3F45">
        <w:t xml:space="preserve"> DW, Simon BA, Easley RB. The Effect of Piston Position on Tidal Volume Delivery During High-Frequency Oscillatory Ventilation. </w:t>
      </w:r>
      <w:r w:rsidR="00603635" w:rsidRPr="00BB3F45">
        <w:rPr>
          <w:rFonts w:eastAsia="SimSun"/>
          <w:iCs/>
          <w:lang w:eastAsia="zh-CN"/>
        </w:rPr>
        <w:t xml:space="preserve">Proc Am </w:t>
      </w:r>
      <w:proofErr w:type="spellStart"/>
      <w:r w:rsidR="00603635" w:rsidRPr="00BB3F45">
        <w:rPr>
          <w:rFonts w:eastAsia="SimSun"/>
          <w:iCs/>
          <w:lang w:eastAsia="zh-CN"/>
        </w:rPr>
        <w:t>Thorac</w:t>
      </w:r>
      <w:proofErr w:type="spellEnd"/>
      <w:r w:rsidR="00603635" w:rsidRPr="00BB3F45">
        <w:rPr>
          <w:rFonts w:eastAsia="SimSun"/>
          <w:iCs/>
          <w:lang w:eastAsia="zh-CN"/>
        </w:rPr>
        <w:t xml:space="preserve"> Soc, American Thoracic Society, </w:t>
      </w:r>
      <w:r w:rsidR="002C0220" w:rsidRPr="00BB3F45">
        <w:t>2009; A5814</w:t>
      </w:r>
      <w:r w:rsidR="00F16B7F" w:rsidRPr="00BB3F45">
        <w:t xml:space="preserve">. San Diego, CA. </w:t>
      </w:r>
    </w:p>
    <w:p w14:paraId="4540C10B" w14:textId="77777777" w:rsidR="00630A17" w:rsidRPr="00BB3F45" w:rsidRDefault="00630A17" w:rsidP="00433BF5">
      <w:pPr>
        <w:ind w:left="1152" w:hanging="432"/>
      </w:pPr>
      <w:r w:rsidRPr="00BB3F45">
        <w:t xml:space="preserve">5. </w:t>
      </w:r>
      <w:r w:rsidRPr="00BB3F45">
        <w:rPr>
          <w:b/>
        </w:rPr>
        <w:t>Custer JW</w:t>
      </w:r>
      <w:r w:rsidRPr="00BB3F45">
        <w:t xml:space="preserve">, McMillan K, Berkowitz I, Easley RB. </w:t>
      </w:r>
      <w:r w:rsidR="00E10072" w:rsidRPr="00BB3F45">
        <w:rPr>
          <w:bCs/>
        </w:rPr>
        <w:t xml:space="preserve">Administration of volatile anesthesia via a conventional ventilator in critically ill children – clinical experience and </w:t>
      </w:r>
      <w:r w:rsidR="00E10072" w:rsidRPr="00BB3F45">
        <w:rPr>
          <w:bCs/>
          <w:i/>
          <w:iCs/>
        </w:rPr>
        <w:t>in</w:t>
      </w:r>
      <w:r w:rsidR="00E10072" w:rsidRPr="00BB3F45">
        <w:rPr>
          <w:bCs/>
        </w:rPr>
        <w:t xml:space="preserve"> </w:t>
      </w:r>
      <w:r w:rsidR="00E10072" w:rsidRPr="00BB3F45">
        <w:rPr>
          <w:bCs/>
          <w:i/>
          <w:iCs/>
        </w:rPr>
        <w:t>vitro</w:t>
      </w:r>
      <w:r w:rsidR="00E10072" w:rsidRPr="00BB3F45">
        <w:rPr>
          <w:bCs/>
        </w:rPr>
        <w:t xml:space="preserve"> assessment of impact on ventilator performance. Proc Am </w:t>
      </w:r>
      <w:proofErr w:type="spellStart"/>
      <w:r w:rsidR="00E10072" w:rsidRPr="00BB3F45">
        <w:rPr>
          <w:bCs/>
        </w:rPr>
        <w:t>Thorac</w:t>
      </w:r>
      <w:proofErr w:type="spellEnd"/>
      <w:r w:rsidR="00E10072" w:rsidRPr="00BB3F45">
        <w:rPr>
          <w:bCs/>
        </w:rPr>
        <w:t xml:space="preserve"> Soc</w:t>
      </w:r>
      <w:r w:rsidR="00603635" w:rsidRPr="00BB3F45">
        <w:rPr>
          <w:bCs/>
        </w:rPr>
        <w:t>, American Thoracic Society</w:t>
      </w:r>
      <w:r w:rsidR="00E10072" w:rsidRPr="00BB3F45">
        <w:rPr>
          <w:bCs/>
        </w:rPr>
        <w:t xml:space="preserve"> 2010; B106. </w:t>
      </w:r>
      <w:r w:rsidR="00603635" w:rsidRPr="00BB3F45">
        <w:rPr>
          <w:bCs/>
        </w:rPr>
        <w:t xml:space="preserve">New Orleans, LA. </w:t>
      </w:r>
    </w:p>
    <w:p w14:paraId="603A9D0F" w14:textId="77777777" w:rsidR="00603635" w:rsidRPr="00BB3F45" w:rsidRDefault="00630A17" w:rsidP="00433BF5">
      <w:pPr>
        <w:ind w:left="1152" w:hanging="432"/>
      </w:pPr>
      <w:r w:rsidRPr="00BB3F45">
        <w:t>6</w:t>
      </w:r>
      <w:r w:rsidR="00B90389" w:rsidRPr="00BB3F45">
        <w:t xml:space="preserve">. </w:t>
      </w:r>
      <w:r w:rsidR="00B90389" w:rsidRPr="00BB3F45">
        <w:rPr>
          <w:b/>
        </w:rPr>
        <w:t>Custer JW</w:t>
      </w:r>
      <w:r w:rsidR="00B90389" w:rsidRPr="00BB3F45">
        <w:t>, Winters B, Goode V, Robinson K, BS</w:t>
      </w:r>
      <w:r w:rsidR="00B90389" w:rsidRPr="00BB3F45">
        <w:rPr>
          <w:vertAlign w:val="superscript"/>
        </w:rPr>
        <w:t xml:space="preserve">, </w:t>
      </w:r>
      <w:r w:rsidR="00B90389" w:rsidRPr="00BB3F45">
        <w:t>Pronovost PJ, Newman-</w:t>
      </w:r>
      <w:proofErr w:type="spellStart"/>
      <w:r w:rsidR="00B90389" w:rsidRPr="00BB3F45">
        <w:t>Toker</w:t>
      </w:r>
      <w:proofErr w:type="spellEnd"/>
      <w:r w:rsidR="00B90389" w:rsidRPr="00BB3F45">
        <w:t xml:space="preserve"> DE. </w:t>
      </w:r>
      <w:r w:rsidRPr="00BB3F45">
        <w:t xml:space="preserve">Diagnostic error in the pediatric intensive care unit (PICU): A systematic review of autopsy studies. </w:t>
      </w:r>
      <w:r w:rsidR="00E10072" w:rsidRPr="00BB3F45">
        <w:t xml:space="preserve">Diagnostic Error in Medicine, International Conference, 2010. </w:t>
      </w:r>
      <w:r w:rsidR="00603635" w:rsidRPr="00BB3F45">
        <w:t xml:space="preserve">Los Angeles, CA. </w:t>
      </w:r>
    </w:p>
    <w:p w14:paraId="43A82F07" w14:textId="77777777" w:rsidR="00E10072" w:rsidRPr="00BB3F45" w:rsidRDefault="00630A17" w:rsidP="00433BF5">
      <w:pPr>
        <w:ind w:left="1152" w:hanging="432"/>
      </w:pPr>
      <w:r w:rsidRPr="00BB3F45">
        <w:t xml:space="preserve">7. Winters B, </w:t>
      </w:r>
      <w:r w:rsidRPr="00BB3F45">
        <w:rPr>
          <w:b/>
        </w:rPr>
        <w:t>Custer JW</w:t>
      </w:r>
      <w:r w:rsidRPr="00BB3F45">
        <w:t>, Goode V, Robinson K, BS</w:t>
      </w:r>
      <w:r w:rsidRPr="00BB3F45">
        <w:rPr>
          <w:vertAlign w:val="superscript"/>
        </w:rPr>
        <w:t xml:space="preserve">, </w:t>
      </w:r>
      <w:r w:rsidRPr="00BB3F45">
        <w:t>Pronovost PJ, Newman-</w:t>
      </w:r>
      <w:proofErr w:type="spellStart"/>
      <w:r w:rsidRPr="00BB3F45">
        <w:t>Toker</w:t>
      </w:r>
      <w:proofErr w:type="spellEnd"/>
      <w:r w:rsidRPr="00BB3F45">
        <w:t xml:space="preserve"> DE. Diagnostic error in the Intensive care unit (ICU): A systematic review of autopsy studies. </w:t>
      </w:r>
      <w:r w:rsidR="00E10072" w:rsidRPr="00BB3F45">
        <w:t xml:space="preserve">Diagnostic Error in Medicine, International Conference, 2010. </w:t>
      </w:r>
      <w:r w:rsidR="00603635" w:rsidRPr="00BB3F45">
        <w:t xml:space="preserve">Los Angeles, CA. </w:t>
      </w:r>
    </w:p>
    <w:p w14:paraId="2620EC92" w14:textId="77777777" w:rsidR="00CD1287" w:rsidRPr="00BB3F45" w:rsidRDefault="00CD1287" w:rsidP="00433BF5">
      <w:pPr>
        <w:ind w:left="1152" w:hanging="432"/>
      </w:pPr>
      <w:r w:rsidRPr="00BB3F45">
        <w:t xml:space="preserve">8. Spaeder MC; </w:t>
      </w:r>
      <w:r w:rsidRPr="00BB3F45">
        <w:rPr>
          <w:b/>
        </w:rPr>
        <w:t>Custer JW</w:t>
      </w:r>
      <w:r w:rsidRPr="00BB3F45">
        <w:t xml:space="preserve">; Bembea MM; </w:t>
      </w:r>
      <w:proofErr w:type="spellStart"/>
      <w:r w:rsidRPr="00BB3F45">
        <w:t>Aganga</w:t>
      </w:r>
      <w:proofErr w:type="spellEnd"/>
      <w:r w:rsidRPr="00BB3F45">
        <w:t xml:space="preserve"> DO; Song X; Scafidi S. A multi-center outcomes analysis of children with severe viral respiratory infection due to human metapneumovirus. Pediatric Academic Societies International Meeting. Abstract: 3844.512</w:t>
      </w:r>
      <w:r w:rsidR="00BD5B0F" w:rsidRPr="00BB3F45">
        <w:t xml:space="preserve">. Washington, DC. </w:t>
      </w:r>
    </w:p>
    <w:p w14:paraId="58206C63" w14:textId="77777777" w:rsidR="00D0788B" w:rsidRPr="00BB3F45" w:rsidRDefault="00D0788B" w:rsidP="00433BF5">
      <w:pPr>
        <w:ind w:left="1152" w:hanging="432"/>
      </w:pPr>
      <w:r w:rsidRPr="00BB3F45">
        <w:t xml:space="preserve">9. </w:t>
      </w:r>
      <w:r w:rsidRPr="00BB3F45">
        <w:rPr>
          <w:b/>
        </w:rPr>
        <w:t>Custer JW</w:t>
      </w:r>
      <w:r w:rsidRPr="00BB3F45">
        <w:t xml:space="preserve">, Giudice EL, Lewin LO. </w:t>
      </w:r>
      <w:r w:rsidR="000D0A18" w:rsidRPr="00BB3F45">
        <w:t xml:space="preserve">Changing the quality improvement culture: </w:t>
      </w:r>
      <w:r w:rsidR="000D0A18" w:rsidRPr="00BB3F45">
        <w:br/>
        <w:t>A resident driven focus on system and process improvement</w:t>
      </w:r>
      <w:r w:rsidR="00603635" w:rsidRPr="00BB3F45">
        <w:t>. Association of Pediatric Program Directors,</w:t>
      </w:r>
      <w:r w:rsidR="000D0A18" w:rsidRPr="00BB3F45">
        <w:t xml:space="preserve"> national conference. April 2013. </w:t>
      </w:r>
      <w:r w:rsidR="00BD5B0F" w:rsidRPr="00BB3F45">
        <w:t xml:space="preserve">Nashville, TN. </w:t>
      </w:r>
    </w:p>
    <w:p w14:paraId="6EEAF983" w14:textId="77777777" w:rsidR="00A3367F" w:rsidRPr="00BB3F45" w:rsidRDefault="00A3367F" w:rsidP="00433BF5">
      <w:pPr>
        <w:ind w:left="1152" w:hanging="432"/>
      </w:pPr>
      <w:r w:rsidRPr="00BB3F45">
        <w:t xml:space="preserve">10. Cifra CL, Johnson JK, </w:t>
      </w:r>
      <w:r w:rsidRPr="00BB3F45">
        <w:rPr>
          <w:b/>
        </w:rPr>
        <w:t>Custer JW</w:t>
      </w:r>
      <w:r w:rsidRPr="00BB3F45">
        <w:t xml:space="preserve">. Invasive Community-associated Methicillin-resistant Staphylococcus aureus Infection Presenting as a </w:t>
      </w:r>
      <w:proofErr w:type="spellStart"/>
      <w:r w:rsidRPr="00BB3F45">
        <w:t>Lemierre</w:t>
      </w:r>
      <w:proofErr w:type="spellEnd"/>
      <w:r w:rsidRPr="00BB3F45">
        <w:t xml:space="preserve">-like Syndrome </w:t>
      </w:r>
      <w:r w:rsidR="0028327A" w:rsidRPr="00BB3F45">
        <w:t xml:space="preserve">in an Adolescent Boy. </w:t>
      </w:r>
      <w:r w:rsidRPr="00BB3F45">
        <w:t>Pediatric Critical Care Colloquium 2013</w:t>
      </w:r>
      <w:r w:rsidR="0028327A" w:rsidRPr="00BB3F45">
        <w:t>, Washington DC</w:t>
      </w:r>
      <w:r w:rsidRPr="00BB3F45">
        <w:t xml:space="preserve">. </w:t>
      </w:r>
    </w:p>
    <w:p w14:paraId="477317D7" w14:textId="77777777" w:rsidR="00A3367F" w:rsidRPr="00BB3F45" w:rsidRDefault="00A3367F" w:rsidP="00433BF5">
      <w:pPr>
        <w:ind w:left="1152" w:hanging="432"/>
      </w:pPr>
      <w:r w:rsidRPr="00BB3F45">
        <w:t xml:space="preserve">11. Spaeder MC; </w:t>
      </w:r>
      <w:r w:rsidRPr="00BB3F45">
        <w:rPr>
          <w:b/>
        </w:rPr>
        <w:t>Custer JW</w:t>
      </w:r>
      <w:r w:rsidRPr="00BB3F45">
        <w:t xml:space="preserve">; Miles AH; </w:t>
      </w:r>
      <w:proofErr w:type="spellStart"/>
      <w:r w:rsidRPr="00BB3F45">
        <w:t>Razzi</w:t>
      </w:r>
      <w:proofErr w:type="spellEnd"/>
      <w:r w:rsidRPr="00BB3F45">
        <w:t xml:space="preserve"> L; Morin NP; Scafidi S; Bembea MM; Song X. A multi-center outcomes analysis of children with severe respiratory infection caused</w:t>
      </w:r>
      <w:r w:rsidR="0028327A" w:rsidRPr="00BB3F45">
        <w:t xml:space="preserve"> by human rhinovirus. </w:t>
      </w:r>
      <w:r w:rsidR="00603635" w:rsidRPr="00BB3F45">
        <w:t xml:space="preserve">Society of Critical Care Medicine, </w:t>
      </w:r>
      <w:r w:rsidR="00E63C0E" w:rsidRPr="00BB3F45">
        <w:t>2014.</w:t>
      </w:r>
      <w:r w:rsidR="00BD5B0F" w:rsidRPr="00BB3F45">
        <w:t xml:space="preserve"> San Francisco, CA. </w:t>
      </w:r>
    </w:p>
    <w:p w14:paraId="256679AF" w14:textId="77777777" w:rsidR="002A2502" w:rsidRPr="00BB3F45" w:rsidRDefault="00E63C0E" w:rsidP="00433BF5">
      <w:pPr>
        <w:ind w:left="1152" w:hanging="432"/>
      </w:pPr>
      <w:r w:rsidRPr="00BB3F45">
        <w:t xml:space="preserve">12. </w:t>
      </w:r>
      <w:proofErr w:type="spellStart"/>
      <w:r w:rsidRPr="00BB3F45">
        <w:t>Guidice</w:t>
      </w:r>
      <w:proofErr w:type="spellEnd"/>
      <w:r w:rsidRPr="00BB3F45">
        <w:t xml:space="preserve"> EL, </w:t>
      </w:r>
      <w:r w:rsidRPr="00BB3F45">
        <w:rPr>
          <w:b/>
        </w:rPr>
        <w:t>Custer JW</w:t>
      </w:r>
      <w:r w:rsidR="00D10977" w:rsidRPr="00BB3F45">
        <w:t xml:space="preserve"> – </w:t>
      </w:r>
      <w:r w:rsidRPr="00BB3F45">
        <w:t>Poster Symposium for Individualized Cu</w:t>
      </w:r>
      <w:r w:rsidR="00603635" w:rsidRPr="00BB3F45">
        <w:t>rricula. Longitudinal pathways. Association of Pediatric Program Directors Spring 2014</w:t>
      </w:r>
      <w:r w:rsidR="00D10977" w:rsidRPr="00BB3F45">
        <w:t xml:space="preserve">. Chicago, IL. </w:t>
      </w:r>
    </w:p>
    <w:p w14:paraId="6756FB99" w14:textId="77777777" w:rsidR="00501733" w:rsidRPr="00BB3F45" w:rsidRDefault="000211DC" w:rsidP="00433BF5">
      <w:pPr>
        <w:ind w:left="1152" w:hanging="432"/>
      </w:pPr>
      <w:r w:rsidRPr="00BB3F45">
        <w:t xml:space="preserve">13. </w:t>
      </w:r>
      <w:proofErr w:type="spellStart"/>
      <w:r w:rsidRPr="00BB3F45">
        <w:t>Tylka</w:t>
      </w:r>
      <w:proofErr w:type="spellEnd"/>
      <w:r w:rsidRPr="00BB3F45">
        <w:t xml:space="preserve"> J, Spaeder M, </w:t>
      </w:r>
      <w:r w:rsidRPr="00BB3F45">
        <w:rPr>
          <w:b/>
        </w:rPr>
        <w:t>Custer JW</w:t>
      </w:r>
      <w:r w:rsidRPr="00BB3F45">
        <w:t xml:space="preserve">, et al. Severe Adenoviral Respiratory Infection in </w:t>
      </w:r>
      <w:r w:rsidR="00603635" w:rsidRPr="00BB3F45">
        <w:t>Immunocompromised Children. Society of Critical Care Medicine</w:t>
      </w:r>
      <w:r w:rsidR="00D10977" w:rsidRPr="00BB3F45">
        <w:t xml:space="preserve"> 2015</w:t>
      </w:r>
      <w:r w:rsidRPr="00BB3F45">
        <w:t>: Abstract ID: 3124</w:t>
      </w:r>
      <w:r w:rsidR="00D10977" w:rsidRPr="00BB3F45">
        <w:t xml:space="preserve">. Phoenix, AR. </w:t>
      </w:r>
    </w:p>
    <w:p w14:paraId="0EFF124C" w14:textId="77777777" w:rsidR="00501733" w:rsidRPr="00BB3F45" w:rsidRDefault="00501733" w:rsidP="00433BF5">
      <w:pPr>
        <w:ind w:left="1152" w:hanging="432"/>
      </w:pPr>
      <w:r w:rsidRPr="00BB3F45">
        <w:lastRenderedPageBreak/>
        <w:t>14. Bagdure</w:t>
      </w:r>
      <w:r w:rsidR="00A1235C" w:rsidRPr="00BB3F45">
        <w:t xml:space="preserve"> DN, </w:t>
      </w:r>
      <w:r w:rsidRPr="00BB3F45">
        <w:rPr>
          <w:b/>
        </w:rPr>
        <w:t>Custer JW</w:t>
      </w:r>
      <w:r w:rsidR="00A1235C" w:rsidRPr="00BB3F45">
        <w:t>,</w:t>
      </w:r>
      <w:r w:rsidRPr="00BB3F45">
        <w:t xml:space="preserve"> Beam BW, Bhutta A. Burden of Encephalitis in the Pediatric Intensive C</w:t>
      </w:r>
      <w:r w:rsidR="00603635" w:rsidRPr="00BB3F45">
        <w:t>are Units in United States. Eastern Society of Pediatric Research</w:t>
      </w:r>
      <w:r w:rsidRPr="00BB3F45">
        <w:t xml:space="preserve"> 2015</w:t>
      </w:r>
      <w:r w:rsidR="00A1235C" w:rsidRPr="00BB3F45">
        <w:t xml:space="preserve"> – Philadelphia, PA</w:t>
      </w:r>
      <w:r w:rsidRPr="00BB3F45">
        <w:t xml:space="preserve">. </w:t>
      </w:r>
    </w:p>
    <w:p w14:paraId="6A6DAECB" w14:textId="77777777" w:rsidR="000211DC" w:rsidRPr="00BB3F45" w:rsidRDefault="00501733" w:rsidP="00433BF5">
      <w:pPr>
        <w:ind w:left="1152" w:hanging="432"/>
      </w:pPr>
      <w:r w:rsidRPr="00BB3F45">
        <w:t xml:space="preserve">15. Bagdure DN, </w:t>
      </w:r>
      <w:r w:rsidRPr="00BB3F45">
        <w:rPr>
          <w:b/>
        </w:rPr>
        <w:t>Custer JW</w:t>
      </w:r>
      <w:r w:rsidRPr="00BB3F45">
        <w:t xml:space="preserve">, Rao SR, </w:t>
      </w:r>
      <w:proofErr w:type="spellStart"/>
      <w:r w:rsidRPr="00BB3F45">
        <w:t>Messacar</w:t>
      </w:r>
      <w:proofErr w:type="spellEnd"/>
      <w:r w:rsidRPr="00BB3F45">
        <w:t xml:space="preserve"> K, Dominguez S, Beam BW, Bhutta A. The Hospital Impact and Resource Utilization of Pediatric Encephalitis over a </w:t>
      </w:r>
      <w:proofErr w:type="gramStart"/>
      <w:r w:rsidRPr="00BB3F45">
        <w:t>10 year</w:t>
      </w:r>
      <w:proofErr w:type="gramEnd"/>
      <w:r w:rsidRPr="00BB3F45">
        <w:t xml:space="preserve"> period</w:t>
      </w:r>
      <w:r w:rsidR="00603635" w:rsidRPr="00BB3F45">
        <w:t>. Eastern Society of Pediatric Research,</w:t>
      </w:r>
      <w:r w:rsidR="00A1235C" w:rsidRPr="00BB3F45">
        <w:t xml:space="preserve"> 2015 – Philadelphia, PA. </w:t>
      </w:r>
    </w:p>
    <w:p w14:paraId="0CD7A300" w14:textId="77777777" w:rsidR="00A1235C" w:rsidRPr="00BB3F45" w:rsidRDefault="00A1235C" w:rsidP="00433BF5">
      <w:pPr>
        <w:ind w:left="1152" w:hanging="432"/>
      </w:pPr>
      <w:r w:rsidRPr="00BB3F45">
        <w:t xml:space="preserve">16. </w:t>
      </w:r>
      <w:proofErr w:type="spellStart"/>
      <w:r w:rsidRPr="00BB3F45">
        <w:t>Coletti</w:t>
      </w:r>
      <w:proofErr w:type="spellEnd"/>
      <w:r w:rsidRPr="00BB3F45">
        <w:t xml:space="preserve"> K, Bagdure DN, Walker LK, </w:t>
      </w:r>
      <w:r w:rsidRPr="00BB3F45">
        <w:rPr>
          <w:b/>
        </w:rPr>
        <w:t>Custer JW</w:t>
      </w:r>
      <w:r w:rsidRPr="00BB3F45">
        <w:t>. Utilization of High Flow Nasal Cannula in a Pediatric Intensive Care Unit at a Tertiary Children's Hospital</w:t>
      </w:r>
      <w:r w:rsidR="00603635" w:rsidRPr="00BB3F45">
        <w:t xml:space="preserve">. Pediatric Academic Society, </w:t>
      </w:r>
      <w:r w:rsidRPr="00BB3F45">
        <w:t>2015 – San Diego, CA</w:t>
      </w:r>
      <w:r w:rsidR="000234EB" w:rsidRPr="00BB3F45">
        <w:t>; Abstract #753604</w:t>
      </w:r>
      <w:r w:rsidRPr="00BB3F45">
        <w:t xml:space="preserve">. </w:t>
      </w:r>
    </w:p>
    <w:p w14:paraId="4794F723" w14:textId="77777777" w:rsidR="002C044F" w:rsidRPr="00BB3F45" w:rsidRDefault="002C044F" w:rsidP="00433BF5">
      <w:pPr>
        <w:ind w:left="1152" w:hanging="432"/>
      </w:pPr>
      <w:r w:rsidRPr="00BB3F45">
        <w:t xml:space="preserve">17. Leone DM, </w:t>
      </w:r>
      <w:proofErr w:type="spellStart"/>
      <w:r w:rsidRPr="00BB3F45">
        <w:t>Zaner</w:t>
      </w:r>
      <w:proofErr w:type="spellEnd"/>
      <w:r w:rsidRPr="00BB3F45">
        <w:t xml:space="preserve"> C, </w:t>
      </w:r>
      <w:proofErr w:type="spellStart"/>
      <w:r w:rsidRPr="00BB3F45">
        <w:t>CoHee</w:t>
      </w:r>
      <w:proofErr w:type="spellEnd"/>
      <w:r w:rsidRPr="00BB3F45">
        <w:t xml:space="preserve"> L, </w:t>
      </w:r>
      <w:r w:rsidRPr="00BB3F45">
        <w:rPr>
          <w:b/>
        </w:rPr>
        <w:t>Custer JW</w:t>
      </w:r>
      <w:r w:rsidRPr="00BB3F45">
        <w:t xml:space="preserve">. Case report of a </w:t>
      </w:r>
      <w:proofErr w:type="gramStart"/>
      <w:r w:rsidRPr="00BB3F45">
        <w:t>3 month old</w:t>
      </w:r>
      <w:proofErr w:type="gramEnd"/>
      <w:r w:rsidRPr="00BB3F45">
        <w:t xml:space="preserve"> female with prolonged fever, pulmonary nodules, and a rare diagnosis of Infantile Takayasu Arteritis. Academic Pediatric Association Region V Regional Meeting on March, 2016 in Peoria, IL; Pediatric Academic Soc</w:t>
      </w:r>
      <w:r w:rsidR="0096569A" w:rsidRPr="00BB3F45">
        <w:t xml:space="preserve">iety, May </w:t>
      </w:r>
      <w:proofErr w:type="gramStart"/>
      <w:r w:rsidR="0096569A" w:rsidRPr="00BB3F45">
        <w:t>2016,  Baltimore</w:t>
      </w:r>
      <w:proofErr w:type="gramEnd"/>
      <w:r w:rsidR="0096569A" w:rsidRPr="00BB3F45">
        <w:t xml:space="preserve">, MD.. </w:t>
      </w:r>
    </w:p>
    <w:p w14:paraId="38D9E623" w14:textId="77777777" w:rsidR="00E2289B" w:rsidRPr="00BB3F45" w:rsidRDefault="00E2289B" w:rsidP="00433BF5">
      <w:pPr>
        <w:widowControl w:val="0"/>
        <w:autoSpaceDE w:val="0"/>
        <w:autoSpaceDN w:val="0"/>
        <w:adjustRightInd w:val="0"/>
        <w:ind w:left="1152" w:hanging="432"/>
        <w:jc w:val="both"/>
      </w:pPr>
      <w:r w:rsidRPr="00BB3F45">
        <w:t xml:space="preserve">18. </w:t>
      </w:r>
      <w:r w:rsidR="0096569A" w:rsidRPr="00BB3F45">
        <w:t xml:space="preserve">Torres N, Bagdure D, Walker LK, Waddell J, </w:t>
      </w:r>
      <w:r w:rsidR="0096569A" w:rsidRPr="00BB3F45">
        <w:rPr>
          <w:b/>
        </w:rPr>
        <w:t>Custer JW</w:t>
      </w:r>
      <w:r w:rsidR="0096569A" w:rsidRPr="00BB3F45">
        <w:t xml:space="preserve"> </w:t>
      </w:r>
      <w:r w:rsidRPr="00BB3F45">
        <w:t>Extracorporeal Membrane Oxygenation (ECMO) for Neonates with Congenital Renal and Urologic Anomalies and Pulmonary Hypoplasia: A Review of the Extracorporeal Life Support Organization (ELSO) Registry.</w:t>
      </w:r>
      <w:r w:rsidR="0096569A" w:rsidRPr="00BB3F45">
        <w:t xml:space="preserve"> T</w:t>
      </w:r>
      <w:r w:rsidR="00DE5987" w:rsidRPr="00BB3F45">
        <w:t>he 8th World Congress on Pediatric Intensive and Critical Care</w:t>
      </w:r>
      <w:r w:rsidR="0096569A" w:rsidRPr="00BB3F45">
        <w:t>, June 2016, Toronto, CA.</w:t>
      </w:r>
    </w:p>
    <w:p w14:paraId="1A5EA030" w14:textId="77777777" w:rsidR="0096569A" w:rsidRPr="00BB3F45" w:rsidRDefault="0096569A" w:rsidP="00433BF5">
      <w:pPr>
        <w:widowControl w:val="0"/>
        <w:autoSpaceDE w:val="0"/>
        <w:autoSpaceDN w:val="0"/>
        <w:adjustRightInd w:val="0"/>
        <w:ind w:left="1152" w:hanging="432"/>
        <w:jc w:val="both"/>
      </w:pPr>
      <w:r w:rsidRPr="00BB3F45">
        <w:t xml:space="preserve">19. Foster C, Cabrera A, Moffett B, </w:t>
      </w:r>
      <w:r w:rsidRPr="00BB3F45">
        <w:rPr>
          <w:b/>
        </w:rPr>
        <w:t>Custer JW</w:t>
      </w:r>
      <w:r w:rsidRPr="00BB3F45">
        <w:t>, Bhutta AT. Characteristics and Outcomes of Children with Diaphragmatic Paresis after surgery for congenital heart disease: A Multi-Institutional Analysis.  The 8th World Congress on Pediatric Intensive and Critical Care, June 2016, Toronto, CA.</w:t>
      </w:r>
    </w:p>
    <w:p w14:paraId="3B341240" w14:textId="77777777" w:rsidR="0096569A" w:rsidRPr="00BB3F45" w:rsidRDefault="006D2405" w:rsidP="00433BF5">
      <w:pPr>
        <w:widowControl w:val="0"/>
        <w:autoSpaceDE w:val="0"/>
        <w:autoSpaceDN w:val="0"/>
        <w:adjustRightInd w:val="0"/>
        <w:ind w:left="1152" w:hanging="432"/>
        <w:jc w:val="both"/>
      </w:pPr>
      <w:r w:rsidRPr="00BB3F45">
        <w:t xml:space="preserve">20. Madden M, Linehan D, Johnson P, </w:t>
      </w:r>
      <w:proofErr w:type="spellStart"/>
      <w:r w:rsidRPr="00BB3F45">
        <w:t>Ramdat</w:t>
      </w:r>
      <w:proofErr w:type="spellEnd"/>
      <w:r w:rsidRPr="00BB3F45">
        <w:t xml:space="preserve"> E, </w:t>
      </w:r>
      <w:r w:rsidRPr="00BB3F45">
        <w:rPr>
          <w:b/>
        </w:rPr>
        <w:t>Custer JW</w:t>
      </w:r>
      <w:r w:rsidRPr="00BB3F45">
        <w:t xml:space="preserve">. Intrapulmonary percussive ventilation </w:t>
      </w:r>
      <w:proofErr w:type="gramStart"/>
      <w:r w:rsidRPr="00BB3F45">
        <w:t>assist</w:t>
      </w:r>
      <w:proofErr w:type="gramEnd"/>
      <w:r w:rsidRPr="00BB3F45">
        <w:t xml:space="preserve"> in weaning pediatric patients from ECMO AARC Congress 2016, San Antonio Texas. Abstract: 2530247. </w:t>
      </w:r>
    </w:p>
    <w:p w14:paraId="57ACFFA9" w14:textId="77777777" w:rsidR="00585A19" w:rsidRPr="00BB3F45" w:rsidRDefault="00585A19" w:rsidP="00433BF5">
      <w:pPr>
        <w:widowControl w:val="0"/>
        <w:autoSpaceDE w:val="0"/>
        <w:autoSpaceDN w:val="0"/>
        <w:adjustRightInd w:val="0"/>
        <w:ind w:left="1152" w:hanging="432"/>
        <w:jc w:val="both"/>
      </w:pPr>
      <w:r w:rsidRPr="00BB3F45">
        <w:t xml:space="preserve">21. </w:t>
      </w:r>
      <w:r w:rsidRPr="00BB3F45">
        <w:rPr>
          <w:b/>
        </w:rPr>
        <w:t>Custer JW</w:t>
      </w:r>
      <w:r w:rsidRPr="00BB3F45">
        <w:t xml:space="preserve">, Bagdure D, Holloway A, June A, Bhutta </w:t>
      </w:r>
      <w:proofErr w:type="gramStart"/>
      <w:r w:rsidRPr="00BB3F45">
        <w:t>A. .</w:t>
      </w:r>
      <w:proofErr w:type="gramEnd"/>
      <w:r w:rsidRPr="00BB3F45">
        <w:t xml:space="preserve"> Outcomes of Pediatric Patients with Sepsis Managed on Extracorporeal Membrane Oxygenation. CCM. 44 (12):425, December 2016</w:t>
      </w:r>
    </w:p>
    <w:p w14:paraId="22D8CB24" w14:textId="77777777" w:rsidR="00585A19" w:rsidRPr="00BB3F45" w:rsidRDefault="00585A19" w:rsidP="00433BF5">
      <w:pPr>
        <w:widowControl w:val="0"/>
        <w:autoSpaceDE w:val="0"/>
        <w:autoSpaceDN w:val="0"/>
        <w:adjustRightInd w:val="0"/>
        <w:ind w:left="1152" w:hanging="432"/>
        <w:jc w:val="both"/>
      </w:pPr>
      <w:r w:rsidRPr="00BB3F45">
        <w:t xml:space="preserve">22. June A, Bagdure D, Holloway A, Bhutta A, </w:t>
      </w:r>
      <w:r w:rsidRPr="00BB3F45">
        <w:rPr>
          <w:b/>
        </w:rPr>
        <w:t>Custer JW</w:t>
      </w:r>
      <w:r w:rsidRPr="00BB3F45">
        <w:t>. Outcomes of Patients with Sepsis Related to Staph Aureus Managed on Extracorporeal membranous Oxygenation. CCM 44(12): 449, Dec 2016</w:t>
      </w:r>
    </w:p>
    <w:p w14:paraId="71F5E843" w14:textId="77777777" w:rsidR="00585A19" w:rsidRPr="00BB3F45" w:rsidRDefault="00585A19" w:rsidP="00433BF5">
      <w:pPr>
        <w:widowControl w:val="0"/>
        <w:autoSpaceDE w:val="0"/>
        <w:autoSpaceDN w:val="0"/>
        <w:adjustRightInd w:val="0"/>
        <w:ind w:left="1152" w:hanging="432"/>
        <w:jc w:val="both"/>
      </w:pPr>
      <w:r w:rsidRPr="00BB3F45">
        <w:t xml:space="preserve">23. Kienzle M, </w:t>
      </w:r>
      <w:proofErr w:type="spellStart"/>
      <w:r w:rsidRPr="00BB3F45">
        <w:t>Attebery</w:t>
      </w:r>
      <w:proofErr w:type="spellEnd"/>
      <w:r w:rsidRPr="00BB3F45">
        <w:t xml:space="preserve"> J, </w:t>
      </w:r>
      <w:r w:rsidRPr="00BB3F45">
        <w:rPr>
          <w:b/>
        </w:rPr>
        <w:t>Custer JW</w:t>
      </w:r>
      <w:r w:rsidRPr="00BB3F45">
        <w:t>, Remy K. High-flow Nasal Oxygen Reduces Intubation in Critically Ill Children with Respiratory Failure. CCM 44 (1):331, Dec 2016</w:t>
      </w:r>
    </w:p>
    <w:p w14:paraId="01DC376C" w14:textId="77777777" w:rsidR="00585A19" w:rsidRPr="00BB3F45" w:rsidRDefault="00585A19" w:rsidP="00433BF5">
      <w:pPr>
        <w:ind w:left="1152" w:hanging="432"/>
        <w:rPr>
          <w:bCs/>
        </w:rPr>
      </w:pPr>
      <w:r w:rsidRPr="00BB3F45">
        <w:t xml:space="preserve">24. </w:t>
      </w:r>
      <w:r w:rsidR="006D0671" w:rsidRPr="00BB3F45">
        <w:t xml:space="preserve">Bagdure DN, Foster C, </w:t>
      </w:r>
      <w:proofErr w:type="spellStart"/>
      <w:r w:rsidR="006D0671" w:rsidRPr="00BB3F45">
        <w:t>Blackwelder</w:t>
      </w:r>
      <w:proofErr w:type="spellEnd"/>
      <w:r w:rsidR="006D0671" w:rsidRPr="00BB3F45">
        <w:t xml:space="preserve"> W, </w:t>
      </w:r>
      <w:proofErr w:type="spellStart"/>
      <w:r w:rsidR="006D0671" w:rsidRPr="00BB3F45">
        <w:t>Mishcherkin</w:t>
      </w:r>
      <w:proofErr w:type="spellEnd"/>
      <w:r w:rsidR="006D0671" w:rsidRPr="00BB3F45">
        <w:t xml:space="preserve"> V, </w:t>
      </w:r>
      <w:proofErr w:type="spellStart"/>
      <w:r w:rsidR="006D0671" w:rsidRPr="00BB3F45">
        <w:t>Portenoy</w:t>
      </w:r>
      <w:proofErr w:type="spellEnd"/>
      <w:r w:rsidR="006D0671" w:rsidRPr="00BB3F45">
        <w:t xml:space="preserve"> A, Graciano AL, </w:t>
      </w:r>
      <w:r w:rsidR="006D0671" w:rsidRPr="00BB3F45">
        <w:rPr>
          <w:b/>
        </w:rPr>
        <w:t>Custer JW</w:t>
      </w:r>
      <w:r w:rsidR="006D0671" w:rsidRPr="00BB3F45">
        <w:t xml:space="preserve">, Bhutta A. PCICS December 2017. </w:t>
      </w:r>
      <w:r w:rsidRPr="00BB3F45">
        <w:rPr>
          <w:bCs/>
        </w:rPr>
        <w:t>The Impact of Dedicated CICUs on Outcomes in Pediatric Cardiac Surgery: A VPS Database Analysis</w:t>
      </w:r>
    </w:p>
    <w:p w14:paraId="7846DF0E" w14:textId="77777777" w:rsidR="006D0671" w:rsidRPr="00BB3F45" w:rsidRDefault="006D0671" w:rsidP="00433BF5">
      <w:pPr>
        <w:ind w:left="1152" w:hanging="432"/>
        <w:rPr>
          <w:bCs/>
        </w:rPr>
      </w:pPr>
      <w:r w:rsidRPr="00BB3F45">
        <w:rPr>
          <w:bCs/>
        </w:rPr>
        <w:t xml:space="preserve">25. </w:t>
      </w:r>
      <w:proofErr w:type="spellStart"/>
      <w:r w:rsidRPr="00BB3F45">
        <w:rPr>
          <w:bCs/>
        </w:rPr>
        <w:t>Canham</w:t>
      </w:r>
      <w:proofErr w:type="spellEnd"/>
      <w:r w:rsidRPr="00BB3F45">
        <w:rPr>
          <w:bCs/>
        </w:rPr>
        <w:t xml:space="preserve"> LE, Silber MH, Millstein LS, </w:t>
      </w:r>
      <w:r w:rsidRPr="00BB3F45">
        <w:rPr>
          <w:b/>
          <w:bCs/>
        </w:rPr>
        <w:t>Custer JW</w:t>
      </w:r>
      <w:r w:rsidRPr="00BB3F45">
        <w:rPr>
          <w:bCs/>
        </w:rPr>
        <w:t xml:space="preserve">, Feigelman S, San Juan R, Giudice EL.  Resident use of the Electronic Medical Record Outside of Work. Abstract 89. APPD, 2018. </w:t>
      </w:r>
    </w:p>
    <w:p w14:paraId="51E81E76" w14:textId="77777777" w:rsidR="00C04490" w:rsidRPr="00BB3F45" w:rsidRDefault="007D02AA" w:rsidP="00433BF5">
      <w:pPr>
        <w:ind w:left="1152" w:hanging="432"/>
        <w:textAlignment w:val="top"/>
        <w:rPr>
          <w:bCs/>
        </w:rPr>
      </w:pPr>
      <w:r w:rsidRPr="00BB3F45">
        <w:rPr>
          <w:bCs/>
        </w:rPr>
        <w:t xml:space="preserve">26. </w:t>
      </w:r>
      <w:r w:rsidR="00C04490" w:rsidRPr="00BB3F45">
        <w:rPr>
          <w:bCs/>
        </w:rPr>
        <w:t xml:space="preserve">Leonard J, Hines E, </w:t>
      </w:r>
      <w:r w:rsidR="00C04490" w:rsidRPr="00BB3F45">
        <w:rPr>
          <w:b/>
          <w:bCs/>
        </w:rPr>
        <w:t>Custer J</w:t>
      </w:r>
      <w:r w:rsidR="00C04490" w:rsidRPr="00BB3F45">
        <w:rPr>
          <w:bCs/>
        </w:rPr>
        <w:t xml:space="preserve">. Acute hemolysis following acetaminophen overdose in a patient with undiagnosed G6PD deficiency. NACCT 2018.  Nashville, TN. </w:t>
      </w:r>
    </w:p>
    <w:p w14:paraId="50E587E2" w14:textId="77777777" w:rsidR="00C04490" w:rsidRPr="00BB3F45" w:rsidRDefault="00C04490" w:rsidP="00433BF5">
      <w:pPr>
        <w:ind w:left="1152" w:hanging="432"/>
        <w:textAlignment w:val="top"/>
        <w:rPr>
          <w:rFonts w:eastAsia="Times New Roman"/>
          <w:bCs/>
        </w:rPr>
      </w:pPr>
      <w:r w:rsidRPr="00BB3F45">
        <w:rPr>
          <w:bCs/>
        </w:rPr>
        <w:t xml:space="preserve">27. </w:t>
      </w:r>
      <w:r w:rsidR="005D3610" w:rsidRPr="00BB3F45">
        <w:rPr>
          <w:bCs/>
        </w:rPr>
        <w:t xml:space="preserve">Bagdure DN, </w:t>
      </w:r>
      <w:r w:rsidR="005D3610" w:rsidRPr="00BB3F45">
        <w:rPr>
          <w:b/>
          <w:bCs/>
        </w:rPr>
        <w:t>Custer JW</w:t>
      </w:r>
      <w:r w:rsidR="005D3610" w:rsidRPr="00BB3F45">
        <w:rPr>
          <w:bCs/>
        </w:rPr>
        <w:t xml:space="preserve">, et al. </w:t>
      </w:r>
      <w:r w:rsidR="005D3610" w:rsidRPr="00BB3F45">
        <w:rPr>
          <w:rFonts w:eastAsia="Times New Roman"/>
          <w:bCs/>
        </w:rPr>
        <w:t xml:space="preserve">Use of </w:t>
      </w:r>
      <w:proofErr w:type="spellStart"/>
      <w:r w:rsidR="005D3610" w:rsidRPr="00BB3F45">
        <w:rPr>
          <w:rFonts w:eastAsia="Times New Roman"/>
          <w:bCs/>
        </w:rPr>
        <w:t>BabyBIG</w:t>
      </w:r>
      <w:proofErr w:type="spellEnd"/>
      <w:r w:rsidR="005D3610" w:rsidRPr="00BB3F45">
        <w:rPr>
          <w:rFonts w:eastAsia="Times New Roman"/>
          <w:bCs/>
        </w:rPr>
        <w:t xml:space="preserve"> for Infantile Botulism in the PICU in the United States. SCCM 2019. Abstract 367</w:t>
      </w:r>
    </w:p>
    <w:p w14:paraId="109ABBFA" w14:textId="77777777" w:rsidR="00585A19" w:rsidRPr="00BB3F45" w:rsidRDefault="005D3610" w:rsidP="00433BF5">
      <w:pPr>
        <w:ind w:left="1152" w:hanging="432"/>
        <w:textAlignment w:val="top"/>
        <w:rPr>
          <w:rFonts w:eastAsia="Times New Roman"/>
          <w:bCs/>
        </w:rPr>
      </w:pPr>
      <w:r w:rsidRPr="00BB3F45">
        <w:rPr>
          <w:rFonts w:eastAsia="Times New Roman"/>
          <w:bCs/>
        </w:rPr>
        <w:t xml:space="preserve">28.  Bagdure DN, </w:t>
      </w:r>
      <w:r w:rsidRPr="00BB3F45">
        <w:rPr>
          <w:rFonts w:eastAsia="Times New Roman"/>
          <w:b/>
          <w:bCs/>
        </w:rPr>
        <w:t>Custer JW</w:t>
      </w:r>
      <w:r w:rsidRPr="00BB3F45">
        <w:rPr>
          <w:rFonts w:eastAsia="Times New Roman"/>
          <w:bCs/>
        </w:rPr>
        <w:t xml:space="preserve">, et al. The Burden of Gun Violence in Pediatric Intensive Care Units in the United States. SCCM 2019. Abstract 392. </w:t>
      </w:r>
    </w:p>
    <w:p w14:paraId="1B2A1541" w14:textId="77777777" w:rsidR="002A1D91" w:rsidRPr="00BB3F45" w:rsidRDefault="002A1D91" w:rsidP="00433BF5">
      <w:pPr>
        <w:ind w:left="1152" w:hanging="432"/>
        <w:textAlignment w:val="top"/>
        <w:rPr>
          <w:rFonts w:eastAsia="Times New Roman"/>
          <w:bCs/>
        </w:rPr>
      </w:pPr>
      <w:r w:rsidRPr="00BB3F45">
        <w:rPr>
          <w:rFonts w:eastAsia="Times New Roman"/>
          <w:bCs/>
        </w:rPr>
        <w:lastRenderedPageBreak/>
        <w:t xml:space="preserve">29. Cifra CL, </w:t>
      </w:r>
      <w:r w:rsidRPr="00BB3F45">
        <w:rPr>
          <w:rFonts w:eastAsia="Times New Roman"/>
          <w:b/>
        </w:rPr>
        <w:t>Custer JW</w:t>
      </w:r>
      <w:r w:rsidRPr="00BB3F45">
        <w:rPr>
          <w:color w:val="000000"/>
        </w:rPr>
        <w:t xml:space="preserve">, et al. </w:t>
      </w:r>
      <w:r w:rsidR="00D4620D" w:rsidRPr="00BB3F45">
        <w:rPr>
          <w:color w:val="000000"/>
        </w:rPr>
        <w:t>Diagnostic Uncertainty Among Critically Ill Children Admitted to the Pediatric Intensive Care Unit: A Multi-Center Study. Platform/oral presentation at: American Academy of Pediatrics National Conference and Exhibition, October 2021</w:t>
      </w:r>
    </w:p>
    <w:p w14:paraId="387E1144" w14:textId="77777777" w:rsidR="00AA0351" w:rsidRPr="00BB3F45" w:rsidRDefault="00C277F3" w:rsidP="00433BF5">
      <w:pPr>
        <w:ind w:left="1152" w:hanging="432"/>
        <w:rPr>
          <w:color w:val="000000"/>
        </w:rPr>
      </w:pPr>
      <w:r w:rsidRPr="00BB3F45">
        <w:rPr>
          <w:color w:val="000000"/>
        </w:rPr>
        <w:t xml:space="preserve">29. Cifra CL, </w:t>
      </w:r>
      <w:r w:rsidRPr="00BB3F45">
        <w:rPr>
          <w:b/>
          <w:bCs/>
          <w:color w:val="000000"/>
        </w:rPr>
        <w:t>Custer JW</w:t>
      </w:r>
      <w:r w:rsidRPr="00BB3F45">
        <w:rPr>
          <w:color w:val="000000"/>
        </w:rPr>
        <w:t xml:space="preserve">, </w:t>
      </w:r>
      <w:r w:rsidR="00A10F8D" w:rsidRPr="00BB3F45">
        <w:rPr>
          <w:color w:val="000000"/>
        </w:rPr>
        <w:t>et al</w:t>
      </w:r>
      <w:r w:rsidRPr="00BB3F45">
        <w:rPr>
          <w:color w:val="000000"/>
        </w:rPr>
        <w:t>. Characteristics of Diagnostic Error in Pediatric Critical Care: A Multi-Center Study. Abstract presentation at the Society of Critical Care Medicine Annual Congress, February 2022, Puerto Rico</w:t>
      </w:r>
    </w:p>
    <w:p w14:paraId="25D19E44" w14:textId="77777777" w:rsidR="00D7164E" w:rsidRDefault="00D7164E" w:rsidP="009F560C">
      <w:pPr>
        <w:ind w:firstLine="720"/>
        <w:rPr>
          <w:b/>
          <w:u w:val="single"/>
        </w:rPr>
      </w:pPr>
    </w:p>
    <w:p w14:paraId="15FDE3A8" w14:textId="07F38F6B" w:rsidR="009F560C" w:rsidRDefault="009F560C" w:rsidP="009F560C">
      <w:pPr>
        <w:ind w:firstLine="720"/>
        <w:rPr>
          <w:b/>
          <w:u w:val="single"/>
        </w:rPr>
      </w:pPr>
      <w:r>
        <w:rPr>
          <w:b/>
          <w:u w:val="single"/>
        </w:rPr>
        <w:t>Published</w:t>
      </w:r>
      <w:r w:rsidRPr="0000384A">
        <w:rPr>
          <w:b/>
          <w:u w:val="single"/>
        </w:rPr>
        <w:t xml:space="preserve"> media</w:t>
      </w:r>
    </w:p>
    <w:p w14:paraId="481368AA" w14:textId="77777777" w:rsidR="009F560C" w:rsidRDefault="009F560C" w:rsidP="009F560C">
      <w:pPr>
        <w:ind w:firstLine="720"/>
        <w:rPr>
          <w:b/>
          <w:u w:val="single"/>
        </w:rPr>
      </w:pPr>
    </w:p>
    <w:p w14:paraId="2BA32A49" w14:textId="77777777" w:rsidR="009F560C" w:rsidRPr="00F6376F" w:rsidRDefault="009F560C" w:rsidP="009F560C">
      <w:pPr>
        <w:ind w:firstLine="720"/>
        <w:rPr>
          <w:b/>
        </w:rPr>
      </w:pPr>
      <w:r w:rsidRPr="00F6376F">
        <w:rPr>
          <w:b/>
        </w:rPr>
        <w:t>Local</w:t>
      </w:r>
    </w:p>
    <w:p w14:paraId="2D99F4E8" w14:textId="77777777" w:rsidR="009F560C" w:rsidRPr="002B5FFA" w:rsidRDefault="009F560C" w:rsidP="009F560C">
      <w:pPr>
        <w:pStyle w:val="ListParagraph"/>
        <w:numPr>
          <w:ilvl w:val="0"/>
          <w:numId w:val="20"/>
        </w:numPr>
        <w:rPr>
          <w:rStyle w:val="Hyperlink"/>
          <w:color w:val="auto"/>
        </w:rPr>
      </w:pPr>
      <w:r w:rsidRPr="004B6CC1">
        <w:rPr>
          <w:bCs/>
        </w:rPr>
        <w:t>The Baltimore Sun</w:t>
      </w:r>
      <w:r w:rsidRPr="004B6CC1">
        <w:rPr>
          <w:b/>
        </w:rPr>
        <w:t xml:space="preserve"> –</w:t>
      </w:r>
      <w:r w:rsidRPr="002B5FFA">
        <w:rPr>
          <w:rStyle w:val="Hyperlink"/>
          <w:color w:val="auto"/>
          <w:u w:val="none"/>
        </w:rPr>
        <w:t xml:space="preserve"> Maryland Hospital Beds for Kids are Filling up</w:t>
      </w:r>
    </w:p>
    <w:p w14:paraId="06553F94" w14:textId="77777777" w:rsidR="009F560C" w:rsidRPr="006F1B94" w:rsidRDefault="005F3EB8" w:rsidP="009F560C">
      <w:pPr>
        <w:pStyle w:val="ListParagraph"/>
        <w:ind w:left="1080"/>
      </w:pPr>
      <w:hyperlink r:id="rId23" w:history="1">
        <w:r w:rsidR="009F560C" w:rsidRPr="006F1B94">
          <w:rPr>
            <w:rStyle w:val="Hyperlink"/>
            <w:color w:val="auto"/>
          </w:rPr>
          <w:t>https://www.baltimoresun.com/coronavirus/bs-md-pediatric-covid-20210818-qkruyn754nesbm3ghwgdlyixrq-story.html</w:t>
        </w:r>
      </w:hyperlink>
    </w:p>
    <w:p w14:paraId="0F74B555" w14:textId="77777777" w:rsidR="009F560C" w:rsidRPr="006459B0" w:rsidRDefault="009F560C" w:rsidP="009F560C">
      <w:pPr>
        <w:pStyle w:val="ListParagraph"/>
        <w:numPr>
          <w:ilvl w:val="0"/>
          <w:numId w:val="20"/>
        </w:numPr>
        <w:rPr>
          <w:bCs/>
        </w:rPr>
      </w:pPr>
      <w:r w:rsidRPr="006459B0">
        <w:rPr>
          <w:b/>
        </w:rPr>
        <w:t>Custer JW</w:t>
      </w:r>
      <w:r w:rsidRPr="006459B0">
        <w:rPr>
          <w:bCs/>
        </w:rPr>
        <w:t>. Maryland Public Television – February 2022</w:t>
      </w:r>
      <w:r>
        <w:rPr>
          <w:bCs/>
        </w:rPr>
        <w:t xml:space="preserve">. Covid impact on children. </w:t>
      </w:r>
    </w:p>
    <w:p w14:paraId="0B5D49EF" w14:textId="77777777" w:rsidR="009F560C" w:rsidRPr="002B5FFA" w:rsidRDefault="005F3EB8" w:rsidP="009F560C">
      <w:pPr>
        <w:pStyle w:val="ListParagraph"/>
        <w:ind w:left="1080"/>
      </w:pPr>
      <w:hyperlink r:id="rId24" w:history="1">
        <w:r w:rsidR="009F560C" w:rsidRPr="002B5FFA">
          <w:rPr>
            <w:rStyle w:val="Hyperlink"/>
            <w:color w:val="auto"/>
          </w:rPr>
          <w:t>https://youtu.be/SlbICeJa9ZQ?t=666</w:t>
        </w:r>
      </w:hyperlink>
    </w:p>
    <w:p w14:paraId="14EA1751" w14:textId="77777777" w:rsidR="009F560C" w:rsidRPr="006459B0" w:rsidRDefault="009F560C" w:rsidP="009F560C">
      <w:pPr>
        <w:pStyle w:val="ListParagraph"/>
        <w:numPr>
          <w:ilvl w:val="0"/>
          <w:numId w:val="20"/>
        </w:numPr>
        <w:rPr>
          <w:bCs/>
        </w:rPr>
      </w:pPr>
      <w:r w:rsidRPr="006459B0">
        <w:rPr>
          <w:b/>
        </w:rPr>
        <w:t>Custer JW</w:t>
      </w:r>
      <w:r w:rsidRPr="006459B0">
        <w:rPr>
          <w:bCs/>
        </w:rPr>
        <w:t>. Fox 45 – February 2022</w:t>
      </w:r>
      <w:r>
        <w:rPr>
          <w:bCs/>
        </w:rPr>
        <w:t>. Covid impact on children and masks.</w:t>
      </w:r>
    </w:p>
    <w:p w14:paraId="738D2875" w14:textId="77777777" w:rsidR="009F560C" w:rsidRPr="002B5FFA" w:rsidRDefault="005F3EB8" w:rsidP="009F560C">
      <w:pPr>
        <w:pStyle w:val="ListParagraph"/>
        <w:ind w:left="1080"/>
      </w:pPr>
      <w:hyperlink r:id="rId25" w:history="1">
        <w:r w:rsidR="009F560C" w:rsidRPr="002B5FFA">
          <w:rPr>
            <w:rStyle w:val="Hyperlink"/>
            <w:color w:val="auto"/>
          </w:rPr>
          <w:t>https://foxbaltimore.com/morning/university-of-maryland-school-of-medicine-doctor-on-masks-going-forward</w:t>
        </w:r>
      </w:hyperlink>
    </w:p>
    <w:p w14:paraId="09560CE3" w14:textId="77777777" w:rsidR="009F560C" w:rsidRDefault="009F560C" w:rsidP="009F560C">
      <w:pPr>
        <w:ind w:firstLine="720"/>
        <w:rPr>
          <w:bCs/>
        </w:rPr>
      </w:pPr>
    </w:p>
    <w:p w14:paraId="45392805" w14:textId="77777777" w:rsidR="009F560C" w:rsidRPr="006F1B94" w:rsidRDefault="009F560C" w:rsidP="009F560C">
      <w:pPr>
        <w:ind w:firstLine="720"/>
        <w:rPr>
          <w:b/>
        </w:rPr>
      </w:pPr>
      <w:r w:rsidRPr="006F1B94">
        <w:rPr>
          <w:b/>
        </w:rPr>
        <w:t>National</w:t>
      </w:r>
    </w:p>
    <w:p w14:paraId="3CC13390" w14:textId="77777777" w:rsidR="009F560C" w:rsidRDefault="009F560C" w:rsidP="009F560C">
      <w:pPr>
        <w:pStyle w:val="ListParagraph"/>
        <w:numPr>
          <w:ilvl w:val="0"/>
          <w:numId w:val="20"/>
        </w:numPr>
      </w:pPr>
      <w:r w:rsidRPr="00CB67D2">
        <w:rPr>
          <w:b/>
        </w:rPr>
        <w:t xml:space="preserve">Custer JW, </w:t>
      </w:r>
      <w:r w:rsidRPr="00CB67D2">
        <w:rPr>
          <w:bCs/>
        </w:rPr>
        <w:t>Parker M</w:t>
      </w:r>
      <w:r w:rsidRPr="0000384A">
        <w:t xml:space="preserve">. Society of Critical Care Medicine Podcast: </w:t>
      </w:r>
      <w:r w:rsidRPr="0000384A">
        <w:rPr>
          <w:i/>
        </w:rPr>
        <w:t xml:space="preserve">Diagnostic Errors in PICU and NICU, </w:t>
      </w:r>
      <w:r w:rsidRPr="0000384A">
        <w:t>December 2014</w:t>
      </w:r>
    </w:p>
    <w:p w14:paraId="5AE3FCCB" w14:textId="77777777" w:rsidR="009F560C" w:rsidRPr="002B5FFA" w:rsidRDefault="009F560C" w:rsidP="009F560C">
      <w:pPr>
        <w:pStyle w:val="ListParagraph"/>
        <w:numPr>
          <w:ilvl w:val="0"/>
          <w:numId w:val="20"/>
        </w:numPr>
      </w:pPr>
      <w:r w:rsidRPr="002B5FFA">
        <w:rPr>
          <w:b/>
        </w:rPr>
        <w:t>Custer JW</w:t>
      </w:r>
      <w:r w:rsidRPr="002B5FFA">
        <w:t>. XM Doctor’s Radio. Interview on Toy Safety. December 2016</w:t>
      </w:r>
    </w:p>
    <w:p w14:paraId="7765DDA5" w14:textId="77777777" w:rsidR="009F560C" w:rsidRPr="006F1B94" w:rsidRDefault="009F560C" w:rsidP="009F560C">
      <w:pPr>
        <w:pStyle w:val="ListParagraph"/>
        <w:numPr>
          <w:ilvl w:val="0"/>
          <w:numId w:val="20"/>
        </w:numPr>
        <w:rPr>
          <w:rStyle w:val="Hyperlink"/>
          <w:color w:val="auto"/>
        </w:rPr>
      </w:pPr>
      <w:proofErr w:type="spellStart"/>
      <w:r w:rsidRPr="004B6CC1">
        <w:rPr>
          <w:bCs/>
        </w:rPr>
        <w:t>Freidrich</w:t>
      </w:r>
      <w:proofErr w:type="spellEnd"/>
      <w:r w:rsidRPr="004B6CC1">
        <w:rPr>
          <w:bCs/>
        </w:rPr>
        <w:t xml:space="preserve"> R</w:t>
      </w:r>
      <w:r w:rsidRPr="004B6CC1">
        <w:rPr>
          <w:b/>
        </w:rPr>
        <w:t>, Custer JW</w:t>
      </w:r>
      <w:r w:rsidRPr="002B5FFA">
        <w:t>. Designed for Failure.</w:t>
      </w:r>
      <w:r>
        <w:t xml:space="preserve"> </w:t>
      </w:r>
      <w:hyperlink r:id="rId26" w:history="1">
        <w:r w:rsidRPr="006F1B94">
          <w:rPr>
            <w:rStyle w:val="Hyperlink"/>
            <w:color w:val="auto"/>
          </w:rPr>
          <w:t>https://aamiblog.org/2019/07/19/friedrich-custer-designing-for-failure/</w:t>
        </w:r>
      </w:hyperlink>
      <w:r w:rsidRPr="006F1B94">
        <w:rPr>
          <w:rStyle w:val="Hyperlink"/>
          <w:color w:val="auto"/>
          <w:u w:val="none"/>
        </w:rPr>
        <w:tab/>
      </w:r>
    </w:p>
    <w:p w14:paraId="19F50458" w14:textId="77777777" w:rsidR="009F560C" w:rsidRPr="002B5FFA" w:rsidRDefault="009F560C" w:rsidP="009F560C">
      <w:pPr>
        <w:pStyle w:val="ListParagraph"/>
        <w:numPr>
          <w:ilvl w:val="0"/>
          <w:numId w:val="20"/>
        </w:numPr>
        <w:rPr>
          <w:rStyle w:val="Hyperlink"/>
          <w:color w:val="auto"/>
        </w:rPr>
      </w:pPr>
      <w:r w:rsidRPr="004B6CC1">
        <w:rPr>
          <w:b/>
        </w:rPr>
        <w:t xml:space="preserve">Custer JW. </w:t>
      </w:r>
      <w:r w:rsidRPr="004B6CC1">
        <w:rPr>
          <w:bCs/>
        </w:rPr>
        <w:t>The National Desk – WJLA – Kids and Covid August 2021</w:t>
      </w:r>
      <w:r w:rsidRPr="004B6CC1">
        <w:rPr>
          <w:bCs/>
          <w:u w:val="single"/>
        </w:rPr>
        <w:t>.</w:t>
      </w:r>
      <w:r w:rsidRPr="002B5FFA">
        <w:rPr>
          <w:b/>
          <w:u w:val="single"/>
        </w:rPr>
        <w:t xml:space="preserve"> </w:t>
      </w:r>
      <w:hyperlink r:id="rId27" w:history="1">
        <w:r w:rsidRPr="002B5FFA">
          <w:rPr>
            <w:rStyle w:val="Hyperlink"/>
            <w:color w:val="auto"/>
          </w:rPr>
          <w:t>https://www.facebook.com/watch/live/?ref=watch_permalink&amp;v=2125829167592628</w:t>
        </w:r>
      </w:hyperlink>
    </w:p>
    <w:p w14:paraId="67B4721E" w14:textId="77777777" w:rsidR="009F560C" w:rsidRPr="004B6CC1" w:rsidRDefault="009F560C" w:rsidP="009F560C">
      <w:pPr>
        <w:pStyle w:val="ListParagraph"/>
        <w:numPr>
          <w:ilvl w:val="0"/>
          <w:numId w:val="20"/>
        </w:numPr>
      </w:pPr>
      <w:r w:rsidRPr="004B6CC1">
        <w:rPr>
          <w:b/>
        </w:rPr>
        <w:t xml:space="preserve">Custer JW. </w:t>
      </w:r>
      <w:r w:rsidRPr="004B6CC1">
        <w:rPr>
          <w:bCs/>
        </w:rPr>
        <w:t>MSNBC – The Last Word with Lawrence O’Donnell August 2021</w:t>
      </w:r>
    </w:p>
    <w:p w14:paraId="108AD40D" w14:textId="77777777" w:rsidR="009F560C" w:rsidRPr="006F1B94" w:rsidRDefault="005F3EB8" w:rsidP="009F560C">
      <w:pPr>
        <w:pStyle w:val="ListParagraph"/>
        <w:ind w:left="1080"/>
        <w:rPr>
          <w:rStyle w:val="Hyperlink"/>
          <w:color w:val="auto"/>
        </w:rPr>
      </w:pPr>
      <w:hyperlink r:id="rId28" w:history="1">
        <w:r w:rsidR="009F560C" w:rsidRPr="006F1B94">
          <w:rPr>
            <w:rStyle w:val="Hyperlink"/>
            <w:color w:val="auto"/>
          </w:rPr>
          <w:t>https://archive.org/details/MSNBCW_20210821_050000_The_Last_Word_With_Lawrence_ODonnell</w:t>
        </w:r>
      </w:hyperlink>
    </w:p>
    <w:p w14:paraId="38F5A075" w14:textId="77777777" w:rsidR="009F560C" w:rsidRPr="00F752F8" w:rsidRDefault="009F560C" w:rsidP="009F560C">
      <w:pPr>
        <w:pStyle w:val="ListParagraph"/>
        <w:numPr>
          <w:ilvl w:val="0"/>
          <w:numId w:val="20"/>
        </w:numPr>
        <w:rPr>
          <w:bCs/>
        </w:rPr>
      </w:pPr>
      <w:r w:rsidRPr="00F752F8">
        <w:rPr>
          <w:b/>
        </w:rPr>
        <w:t>Custer JW</w:t>
      </w:r>
      <w:r w:rsidRPr="00F752F8">
        <w:rPr>
          <w:bCs/>
        </w:rPr>
        <w:t>. The National Desk – WJLA – Kids and Covid September 2021</w:t>
      </w:r>
    </w:p>
    <w:p w14:paraId="42198903" w14:textId="77777777" w:rsidR="009F560C" w:rsidRPr="002B5FFA" w:rsidRDefault="009F560C" w:rsidP="009F560C">
      <w:pPr>
        <w:pStyle w:val="ListParagraph"/>
        <w:ind w:left="1080"/>
        <w:rPr>
          <w:u w:val="single"/>
        </w:rPr>
      </w:pPr>
      <w:r w:rsidRPr="002B5FFA">
        <w:rPr>
          <w:rStyle w:val="Hyperlink"/>
          <w:color w:val="auto"/>
        </w:rPr>
        <w:t>https://www.facebook.com/watch/live/?ref=watch_permalink&amp;v=902029467119916</w:t>
      </w:r>
    </w:p>
    <w:p w14:paraId="68AA1021" w14:textId="77777777" w:rsidR="009F560C" w:rsidRPr="00F752F8" w:rsidRDefault="009F560C" w:rsidP="009F560C">
      <w:pPr>
        <w:pStyle w:val="ListParagraph"/>
        <w:numPr>
          <w:ilvl w:val="0"/>
          <w:numId w:val="20"/>
        </w:numPr>
        <w:rPr>
          <w:bCs/>
        </w:rPr>
      </w:pPr>
      <w:r w:rsidRPr="00F752F8">
        <w:rPr>
          <w:b/>
        </w:rPr>
        <w:t>Custer JW</w:t>
      </w:r>
      <w:r w:rsidRPr="00F752F8">
        <w:rPr>
          <w:bCs/>
        </w:rPr>
        <w:t>. The National Desk – WJLA – Kids and Covid</w:t>
      </w:r>
    </w:p>
    <w:p w14:paraId="53A20B53" w14:textId="43C1FC6F" w:rsidR="00B40B0C" w:rsidRPr="0000384A" w:rsidRDefault="005F3EB8" w:rsidP="009F560C">
      <w:pPr>
        <w:ind w:left="1080"/>
      </w:pPr>
      <w:hyperlink r:id="rId29" w:history="1">
        <w:r w:rsidR="009F560C" w:rsidRPr="002B5FFA">
          <w:rPr>
            <w:rStyle w:val="Hyperlink"/>
            <w:color w:val="auto"/>
          </w:rPr>
          <w:t>https://wjla.com/news/coronavirus/dr-jason-custer-medical-director-pediatric-icu-university-of-maryland-childrens-hospital-covid-19-pandemic-answers-your-questions</w:t>
        </w:r>
      </w:hyperlink>
      <w:r w:rsidR="009F560C" w:rsidRPr="002B5FFA">
        <w:tab/>
      </w:r>
    </w:p>
    <w:p w14:paraId="0A994C24" w14:textId="77777777" w:rsidR="002C0220" w:rsidRPr="0000384A" w:rsidRDefault="002C0220" w:rsidP="004134FB"/>
    <w:p w14:paraId="360AC484" w14:textId="3A8275EF" w:rsidR="00D04C2A" w:rsidRDefault="00B40BCA" w:rsidP="00CD1287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Major Invited </w:t>
      </w:r>
      <w:r w:rsidR="009F560C">
        <w:rPr>
          <w:b/>
          <w:bCs/>
          <w:u w:val="single"/>
        </w:rPr>
        <w:t>Speeches</w:t>
      </w:r>
    </w:p>
    <w:p w14:paraId="39F326A5" w14:textId="77777777" w:rsidR="00A06147" w:rsidRDefault="00A06147" w:rsidP="00CD1287">
      <w:pPr>
        <w:ind w:firstLine="720"/>
        <w:rPr>
          <w:b/>
          <w:bCs/>
          <w:u w:val="single"/>
        </w:rPr>
      </w:pPr>
    </w:p>
    <w:p w14:paraId="5621C1B6" w14:textId="77777777" w:rsidR="007A5454" w:rsidRPr="00A06147" w:rsidRDefault="00F73D52" w:rsidP="00CD1287">
      <w:pPr>
        <w:ind w:firstLine="720"/>
      </w:pPr>
      <w:r w:rsidRPr="00A06147">
        <w:t>Local</w:t>
      </w:r>
    </w:p>
    <w:p w14:paraId="68114113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>. Department of Pediatric Grand Rounds – Mercy Hospital, Baltimore Maryland. Dec 2011.</w:t>
      </w:r>
    </w:p>
    <w:p w14:paraId="78FA6D8F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 xml:space="preserve">. Department of Pediatrics Morbidity and Mortality Grand Rounds – 6-8 sessions per year 2011-present. Baltimore, MD. </w:t>
      </w:r>
    </w:p>
    <w:p w14:paraId="3A4A0A39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lastRenderedPageBreak/>
        <w:t>Custer JW</w:t>
      </w:r>
      <w:r w:rsidRPr="00614895">
        <w:t xml:space="preserve">. Pediatric Brain Death.  Living Legacy Foundation Local Seminar. December 2012. Baltimore, MD. </w:t>
      </w:r>
    </w:p>
    <w:p w14:paraId="45770F8A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 xml:space="preserve">. Pediatric Medicine Enhances Pediatric Surgery. UMMS Board of Directors invited speaker, September 2013. Baltimore, MD. </w:t>
      </w:r>
    </w:p>
    <w:p w14:paraId="039BEB04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>. Respiratory Care of the pediatric patient with critical heart disease.  University of Maryland Respiratory Symposium. April 2014. Baltimore, MD</w:t>
      </w:r>
    </w:p>
    <w:p w14:paraId="0F93AFAE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>. Department of Pediatrics Grand Rounds – Mercy Hospital, Baltimore, MD. What’s new in the PICU? June 2014.</w:t>
      </w:r>
    </w:p>
    <w:p w14:paraId="2FC754AB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 xml:space="preserve">. </w:t>
      </w:r>
      <w:proofErr w:type="spellStart"/>
      <w:r w:rsidRPr="00614895">
        <w:t>Lardieri</w:t>
      </w:r>
      <w:proofErr w:type="spellEnd"/>
      <w:r w:rsidRPr="00614895">
        <w:t xml:space="preserve"> A. Interdisciplinary Professionalism.  School of Pharmacy. September 2014. Baltimore, MD. </w:t>
      </w:r>
    </w:p>
    <w:p w14:paraId="0D07EF47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 xml:space="preserve">. A culture of quality. University of Maryland Children’s Hospital Board of Visitors. September 2014. Baltimore, MD. </w:t>
      </w:r>
    </w:p>
    <w:p w14:paraId="04733164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 xml:space="preserve">. Department of Pediatrics Grand Rounds – St. Agnes Hospital. Diagnosis and Diagnostic Error in Critical Ill Pediatric Patients. October 2014. Baltimore, MD. </w:t>
      </w:r>
    </w:p>
    <w:p w14:paraId="523A7E74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 xml:space="preserve">Custer JW, </w:t>
      </w:r>
      <w:r w:rsidRPr="00F36AD8">
        <w:rPr>
          <w:bCs/>
        </w:rPr>
        <w:t>Margo J, Morgan D</w:t>
      </w:r>
      <w:r w:rsidRPr="00614895">
        <w:t xml:space="preserve">. University of Maryland IHI Student Interest group. Overview of Quality Improvement panel discussion for medical students. November 2015, Baltimore MD. </w:t>
      </w:r>
    </w:p>
    <w:p w14:paraId="2911F9AA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 xml:space="preserve">Custer JW, </w:t>
      </w:r>
      <w:r w:rsidRPr="00EA28AD">
        <w:rPr>
          <w:bCs/>
        </w:rPr>
        <w:t>Giudice EL</w:t>
      </w:r>
      <w:r w:rsidRPr="00614895">
        <w:t xml:space="preserve">. Department of Pediatric Grand Rounds – University of Maryland Department of Pediatrics.  </w:t>
      </w:r>
      <w:r w:rsidRPr="00614895">
        <w:rPr>
          <w:i/>
        </w:rPr>
        <w:t xml:space="preserve">Promoting Resilience – Helping our Learners of Helping Ourselves. </w:t>
      </w:r>
      <w:r w:rsidRPr="00614895">
        <w:t xml:space="preserve">November 2015 Baltimore, MD. </w:t>
      </w:r>
    </w:p>
    <w:p w14:paraId="31A3BA36" w14:textId="2C592004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 xml:space="preserve">Custer JW, </w:t>
      </w:r>
      <w:r w:rsidRPr="00EA28AD">
        <w:rPr>
          <w:bCs/>
        </w:rPr>
        <w:t>Thom K</w:t>
      </w:r>
      <w:r w:rsidRPr="00614895">
        <w:rPr>
          <w:b/>
        </w:rPr>
        <w:t>.</w:t>
      </w:r>
      <w:r w:rsidRPr="00614895">
        <w:t xml:space="preserve"> Quality Improvement and Patient Safety as a Teaching Tool.  University of Maryland Medical Center Graduate Medical Education Retreat. May 2017, Baltimore, MD. </w:t>
      </w:r>
    </w:p>
    <w:p w14:paraId="712B8015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JW.</w:t>
      </w:r>
      <w:r w:rsidRPr="00614895">
        <w:t xml:space="preserve"> Work-Life Integration. Pediatric Residency Graduation Keynote speaker. </w:t>
      </w:r>
    </w:p>
    <w:p w14:paraId="2CDD96FF" w14:textId="45FA3F3F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 xml:space="preserve">Custer JW, </w:t>
      </w:r>
      <w:r w:rsidRPr="00EA28AD">
        <w:rPr>
          <w:bCs/>
        </w:rPr>
        <w:t>Simke MJ.</w:t>
      </w:r>
      <w:r w:rsidRPr="00614895">
        <w:t xml:space="preserve"> Collaboration to Create a Patient Safety Net for Hospitalized Pediatric Patients. University of Maryland Medical Center Quality Board of Directors. May 2018, Baltimore, MD.</w:t>
      </w:r>
    </w:p>
    <w:p w14:paraId="4BF687BB" w14:textId="34052F74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JW.</w:t>
      </w:r>
      <w:r w:rsidRPr="00614895">
        <w:t xml:space="preserve"> Organization and Delegation.</w:t>
      </w:r>
      <w:r w:rsidR="00EA28AD">
        <w:t xml:space="preserve"> </w:t>
      </w:r>
      <w:r w:rsidRPr="00614895">
        <w:t>GME Chief Resident Forum 2018 - present</w:t>
      </w:r>
    </w:p>
    <w:p w14:paraId="4BC1FBA2" w14:textId="64B6787E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JW.</w:t>
      </w:r>
      <w:r w:rsidRPr="00614895">
        <w:t xml:space="preserve">  Creating of Patient Safety Net for Hospitalized Pediatric Patients.</w:t>
      </w:r>
      <w:r w:rsidR="00EA28AD">
        <w:t xml:space="preserve"> </w:t>
      </w:r>
      <w:r w:rsidRPr="00614895">
        <w:t xml:space="preserve">University of Maryland Pediatric Chiefs Counsel. Nov 2018. </w:t>
      </w:r>
    </w:p>
    <w:p w14:paraId="6BDF4280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JW.</w:t>
      </w:r>
      <w:r w:rsidRPr="00614895">
        <w:t xml:space="preserve"> Diagnostic Process, Diagnostic Error and Cognitive Bias.  Radiology Quality Academy. Nov 2019. </w:t>
      </w:r>
    </w:p>
    <w:p w14:paraId="6F0721BB" w14:textId="6A0C13EB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JW.</w:t>
      </w:r>
      <w:r w:rsidRPr="00614895">
        <w:t xml:space="preserve"> Institutional Strategies for Physician Wellness and Resiliency – the interface of safety and well-being – Graduate Medical Education Wellness and Resiliency Conference. </w:t>
      </w:r>
      <w:r w:rsidR="00293DD3" w:rsidRPr="00614895">
        <w:t>Spring 2021</w:t>
      </w:r>
    </w:p>
    <w:p w14:paraId="7FA5FF3C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JW.</w:t>
      </w:r>
      <w:r w:rsidRPr="00614895">
        <w:t xml:space="preserve"> Institutional Safety Culture. UMMC Quality &amp; Safety Faculty Development Academy</w:t>
      </w:r>
    </w:p>
    <w:p w14:paraId="1E3DAE30" w14:textId="77777777" w:rsidR="0030192F" w:rsidRPr="00614895" w:rsidRDefault="0030192F" w:rsidP="0030192F">
      <w:pPr>
        <w:pStyle w:val="ListParagraph"/>
        <w:numPr>
          <w:ilvl w:val="0"/>
          <w:numId w:val="7"/>
        </w:numPr>
      </w:pPr>
      <w:r w:rsidRPr="00614895">
        <w:t xml:space="preserve">Goel N. </w:t>
      </w:r>
      <w:r w:rsidRPr="00614895">
        <w:rPr>
          <w:b/>
          <w:bCs/>
        </w:rPr>
        <w:t>Custer JW</w:t>
      </w:r>
      <w:r w:rsidRPr="00614895">
        <w:t>. Introduction to Just Culture. Introduction to Clinical Medicine Fall 2021</w:t>
      </w:r>
    </w:p>
    <w:p w14:paraId="3F5037FC" w14:textId="722E01E8" w:rsidR="0030192F" w:rsidRPr="00614895" w:rsidRDefault="0030192F" w:rsidP="0030192F">
      <w:pPr>
        <w:pStyle w:val="ListParagraph"/>
        <w:numPr>
          <w:ilvl w:val="0"/>
          <w:numId w:val="7"/>
        </w:numPr>
      </w:pPr>
      <w:r w:rsidRPr="00614895">
        <w:rPr>
          <w:b/>
          <w:bCs/>
        </w:rPr>
        <w:t>Custer JW</w:t>
      </w:r>
      <w:r w:rsidRPr="00614895">
        <w:t>. Institutional Safety Culture. Department of Medicine Quality Institute. Fall 2021</w:t>
      </w:r>
    </w:p>
    <w:p w14:paraId="0380A281" w14:textId="77777777" w:rsidR="0030192F" w:rsidRPr="00614895" w:rsidRDefault="0030192F" w:rsidP="0030192F">
      <w:pPr>
        <w:pStyle w:val="ListParagraph"/>
        <w:numPr>
          <w:ilvl w:val="0"/>
          <w:numId w:val="7"/>
        </w:numPr>
      </w:pPr>
      <w:r w:rsidRPr="00614895">
        <w:rPr>
          <w:b/>
          <w:bCs/>
        </w:rPr>
        <w:t>Custer JW</w:t>
      </w:r>
      <w:r w:rsidRPr="00614895">
        <w:t>. Safety Culture and Wellness. Resident/Fellow Quality and Safety Rounds December 2021</w:t>
      </w:r>
    </w:p>
    <w:p w14:paraId="78E6EE2D" w14:textId="77777777" w:rsidR="00F73D52" w:rsidRPr="00614895" w:rsidRDefault="0030192F" w:rsidP="0030192F">
      <w:pPr>
        <w:pStyle w:val="ListParagraph"/>
        <w:numPr>
          <w:ilvl w:val="0"/>
          <w:numId w:val="7"/>
        </w:numPr>
      </w:pPr>
      <w:r w:rsidRPr="00614895">
        <w:rPr>
          <w:b/>
          <w:bCs/>
        </w:rPr>
        <w:t>Custer JW</w:t>
      </w:r>
      <w:r w:rsidRPr="00614895">
        <w:t>. Difficult Case Discussion and Just Culture. Department of Psychiatry Resident M&amp;M Conference. December 2021</w:t>
      </w:r>
    </w:p>
    <w:p w14:paraId="4E4C20D8" w14:textId="77777777" w:rsidR="00F73D52" w:rsidRPr="00614895" w:rsidRDefault="00F73D52" w:rsidP="00F73D52">
      <w:pPr>
        <w:ind w:left="720"/>
      </w:pPr>
    </w:p>
    <w:p w14:paraId="5994D8E8" w14:textId="77777777" w:rsidR="00F73D52" w:rsidRPr="00614895" w:rsidRDefault="00F73D52" w:rsidP="000B51E1">
      <w:pPr>
        <w:ind w:firstLine="630"/>
        <w:rPr>
          <w:b/>
          <w:bCs/>
        </w:rPr>
      </w:pPr>
      <w:r w:rsidRPr="00614895">
        <w:rPr>
          <w:b/>
          <w:bCs/>
        </w:rPr>
        <w:lastRenderedPageBreak/>
        <w:t>National</w:t>
      </w:r>
    </w:p>
    <w:p w14:paraId="3E521F56" w14:textId="6C651B46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</w:t>
      </w:r>
      <w:r w:rsidRPr="00614895">
        <w:t xml:space="preserve">. </w:t>
      </w:r>
      <w:r w:rsidRPr="00614895">
        <w:rPr>
          <w:bCs/>
          <w:i/>
          <w:iCs/>
        </w:rPr>
        <w:t>On-line Conference Tracking</w:t>
      </w:r>
      <w:r w:rsidRPr="00614895">
        <w:rPr>
          <w:b/>
          <w:bCs/>
          <w:i/>
          <w:iCs/>
        </w:rPr>
        <w:t xml:space="preserve"> - </w:t>
      </w:r>
      <w:r w:rsidRPr="00614895">
        <w:t>Association of Pediatric Program Directors.</w:t>
      </w:r>
      <w:r w:rsidR="00F36AD8">
        <w:t xml:space="preserve"> </w:t>
      </w:r>
      <w:r w:rsidRPr="00614895">
        <w:t>Regional Meeting 2007, Washington, DC.</w:t>
      </w:r>
    </w:p>
    <w:p w14:paraId="6F890506" w14:textId="77777777" w:rsidR="00F73D52" w:rsidRPr="00614895" w:rsidRDefault="00F73D52" w:rsidP="00F73D52">
      <w:pPr>
        <w:pStyle w:val="ListParagraph"/>
        <w:numPr>
          <w:ilvl w:val="0"/>
          <w:numId w:val="7"/>
        </w:numPr>
      </w:pPr>
      <w:r w:rsidRPr="00614895">
        <w:rPr>
          <w:b/>
        </w:rPr>
        <w:t>Custer JW.</w:t>
      </w:r>
      <w:r w:rsidRPr="00614895">
        <w:t xml:space="preserve"> Rounding and Family Engagement in the PICU. Society of Critical Care Medicine National Conference – Pediatric Critical Care Current Concepts, March 2020. </w:t>
      </w:r>
    </w:p>
    <w:p w14:paraId="7692AEC3" w14:textId="16736FA7" w:rsidR="00F73D52" w:rsidRPr="00614895" w:rsidRDefault="00F73D52" w:rsidP="0030192F">
      <w:pPr>
        <w:pStyle w:val="ListParagraph"/>
        <w:numPr>
          <w:ilvl w:val="0"/>
          <w:numId w:val="7"/>
        </w:numPr>
      </w:pPr>
      <w:r w:rsidRPr="00F36AD8">
        <w:rPr>
          <w:bCs/>
        </w:rPr>
        <w:t>Gulati M</w:t>
      </w:r>
      <w:r w:rsidRPr="00614895">
        <w:rPr>
          <w:b/>
        </w:rPr>
        <w:t>, Custer JW.</w:t>
      </w:r>
      <w:r w:rsidRPr="00614895">
        <w:t xml:space="preserve"> Just Culture for Physicians.</w:t>
      </w:r>
      <w:r w:rsidR="004E6E2F">
        <w:t xml:space="preserve"> </w:t>
      </w:r>
      <w:r w:rsidRPr="00614895">
        <w:t>Washington Medical Association Physician Leadership.</w:t>
      </w:r>
      <w:r w:rsidR="004E6E2F">
        <w:t xml:space="preserve"> </w:t>
      </w:r>
      <w:r w:rsidRPr="00614895">
        <w:t>2021</w:t>
      </w:r>
    </w:p>
    <w:p w14:paraId="74476B25" w14:textId="77777777" w:rsidR="00F73D52" w:rsidRPr="00614895" w:rsidRDefault="00F73D52" w:rsidP="00293DD3"/>
    <w:p w14:paraId="72E65177" w14:textId="77777777" w:rsidR="00F73D52" w:rsidRPr="00614895" w:rsidRDefault="00F73D52" w:rsidP="000B51E1">
      <w:pPr>
        <w:ind w:firstLine="630"/>
        <w:rPr>
          <w:b/>
          <w:bCs/>
        </w:rPr>
      </w:pPr>
      <w:r w:rsidRPr="00614895">
        <w:rPr>
          <w:b/>
          <w:bCs/>
        </w:rPr>
        <w:t>International</w:t>
      </w:r>
    </w:p>
    <w:p w14:paraId="08D03925" w14:textId="3CDE0BC5" w:rsidR="00AC5915" w:rsidRDefault="00AC5915" w:rsidP="00980FCA">
      <w:pPr>
        <w:pStyle w:val="ListParagraph"/>
        <w:numPr>
          <w:ilvl w:val="0"/>
          <w:numId w:val="7"/>
        </w:numPr>
      </w:pPr>
      <w:r w:rsidRPr="00614895">
        <w:rPr>
          <w:b/>
        </w:rPr>
        <w:t>Custer JW.</w:t>
      </w:r>
      <w:r w:rsidRPr="00614895">
        <w:t xml:space="preserve"> </w:t>
      </w:r>
      <w:r w:rsidR="00BC459B" w:rsidRPr="00614895">
        <w:t>Response to Error: Just Culture and Team Dynamics. Pakistani Physicians</w:t>
      </w:r>
      <w:r w:rsidR="0037385D" w:rsidRPr="00614895">
        <w:t xml:space="preserve"> Leadership Academy. June 2021. </w:t>
      </w:r>
    </w:p>
    <w:p w14:paraId="017478F2" w14:textId="06456394" w:rsidR="009F560C" w:rsidRDefault="009F560C" w:rsidP="009F560C"/>
    <w:p w14:paraId="29B37D70" w14:textId="77777777" w:rsidR="009F560C" w:rsidRPr="002F62B4" w:rsidRDefault="009F560C" w:rsidP="009F560C">
      <w:pPr>
        <w:rPr>
          <w:b/>
          <w:bCs/>
        </w:rPr>
      </w:pPr>
      <w:r w:rsidRPr="0000384A">
        <w:rPr>
          <w:b/>
          <w:bCs/>
          <w:u w:val="single"/>
        </w:rPr>
        <w:t>Proffered Communications</w:t>
      </w:r>
    </w:p>
    <w:p w14:paraId="65DFE84F" w14:textId="77777777" w:rsidR="009F560C" w:rsidRPr="00186BEA" w:rsidRDefault="009F560C" w:rsidP="00433BF5">
      <w:pPr>
        <w:ind w:left="576" w:hanging="288"/>
      </w:pPr>
      <w:r w:rsidRPr="00632214">
        <w:t>1</w:t>
      </w:r>
      <w:r w:rsidRPr="00186BEA">
        <w:t xml:space="preserve">. </w:t>
      </w:r>
      <w:r w:rsidRPr="00186BEA">
        <w:rPr>
          <w:b/>
          <w:bCs/>
        </w:rPr>
        <w:t>Custer JW</w:t>
      </w:r>
      <w:r w:rsidRPr="00186BEA">
        <w:t>, Coldwell D.</w:t>
      </w:r>
      <w:r>
        <w:t xml:space="preserve"> </w:t>
      </w:r>
      <w:r w:rsidRPr="00186BEA">
        <w:t xml:space="preserve">Radiofrequency Tissue Ablation:  A study of Temperature Distribution, Ultrasound Imaging and Clinical Results. University of Maryland Medical Student Research Symposium, August 2000. Baltimore, MD. </w:t>
      </w:r>
    </w:p>
    <w:p w14:paraId="59E0087F" w14:textId="77777777" w:rsidR="009F560C" w:rsidRPr="00186BEA" w:rsidRDefault="009F560C" w:rsidP="00433BF5">
      <w:pPr>
        <w:ind w:left="576" w:hanging="288"/>
      </w:pPr>
      <w:r w:rsidRPr="00186BEA">
        <w:t xml:space="preserve">2. </w:t>
      </w:r>
      <w:r w:rsidRPr="00186BEA">
        <w:rPr>
          <w:b/>
        </w:rPr>
        <w:t>Custer JW</w:t>
      </w:r>
      <w:r w:rsidRPr="00186BEA">
        <w:t xml:space="preserve">, Fackler JC, Nichols DG. Defining </w:t>
      </w:r>
      <w:proofErr w:type="gramStart"/>
      <w:r w:rsidRPr="00186BEA">
        <w:t>team based</w:t>
      </w:r>
      <w:proofErr w:type="gramEnd"/>
      <w:r w:rsidRPr="00186BEA">
        <w:t xml:space="preserve"> cognition and workflow in pediatric critical care using cognitive task analysis: A Preliminary Study. Johns Hopkins Department of Anesthesia and Critical Care Medicine Research Day, December 2009. Baltimore, MD.</w:t>
      </w:r>
    </w:p>
    <w:p w14:paraId="02B2DC43" w14:textId="77777777" w:rsidR="009F560C" w:rsidRPr="00186BEA" w:rsidRDefault="009F560C" w:rsidP="00433BF5">
      <w:pPr>
        <w:ind w:left="576" w:hanging="288"/>
      </w:pPr>
      <w:r w:rsidRPr="00186BEA">
        <w:t xml:space="preserve">3. </w:t>
      </w:r>
      <w:proofErr w:type="spellStart"/>
      <w:r w:rsidRPr="00186BEA">
        <w:t>Strohm</w:t>
      </w:r>
      <w:proofErr w:type="spellEnd"/>
      <w:r w:rsidRPr="00186BEA">
        <w:t xml:space="preserve">-Farber J, Novack D, </w:t>
      </w:r>
      <w:r w:rsidRPr="00186BEA">
        <w:rPr>
          <w:b/>
        </w:rPr>
        <w:t>Custer JW</w:t>
      </w:r>
      <w:r w:rsidRPr="00186BEA">
        <w:t>. The Pediatric Early Warning Score (PEWS):  Implementation of a Standardized Tool and Algorithm to Identify and Respond to Evolving Critical Illness in Children. UMMC Clinical Practice Summit. September 2012.</w:t>
      </w:r>
      <w:r>
        <w:t xml:space="preserve"> </w:t>
      </w:r>
      <w:r w:rsidRPr="00186BEA">
        <w:t>Baltimore, MD.</w:t>
      </w:r>
    </w:p>
    <w:p w14:paraId="22B8ADF0" w14:textId="77777777" w:rsidR="009F560C" w:rsidRPr="00186BEA" w:rsidRDefault="009F560C" w:rsidP="00433BF5">
      <w:pPr>
        <w:ind w:left="576" w:hanging="288"/>
      </w:pPr>
      <w:r w:rsidRPr="00186BEA">
        <w:t xml:space="preserve">4. Torres N, Bagdure D, Walker LK, </w:t>
      </w:r>
      <w:proofErr w:type="spellStart"/>
      <w:r w:rsidRPr="00186BEA">
        <w:t>Waddel</w:t>
      </w:r>
      <w:proofErr w:type="spellEnd"/>
      <w:r w:rsidRPr="00186BEA">
        <w:t xml:space="preserve"> J, </w:t>
      </w:r>
      <w:r w:rsidRPr="00186BEA">
        <w:rPr>
          <w:b/>
        </w:rPr>
        <w:t>Custer JW</w:t>
      </w:r>
      <w:r w:rsidRPr="00186BEA">
        <w:t>.</w:t>
      </w:r>
      <w:r>
        <w:t xml:space="preserve"> </w:t>
      </w:r>
      <w:r w:rsidRPr="00186BEA">
        <w:t xml:space="preserve">Extracorporeal Membrane Oxygenation (ECMO) for Neonates with Congenital Renal Anomalies: A Review of the Extracorporeal Life Support Organization (ELSO) Registry. Pediatric Research Day. Baltimore, MD. December 2015. </w:t>
      </w:r>
    </w:p>
    <w:p w14:paraId="21F5A17D" w14:textId="77777777" w:rsidR="009F560C" w:rsidRPr="00186BEA" w:rsidRDefault="009F560C" w:rsidP="00433BF5">
      <w:pPr>
        <w:ind w:left="576" w:hanging="288"/>
      </w:pPr>
      <w:r w:rsidRPr="00186BEA">
        <w:t xml:space="preserve">5. Nguyen V, </w:t>
      </w:r>
      <w:proofErr w:type="spellStart"/>
      <w:r w:rsidRPr="00186BEA">
        <w:t>Lardieri</w:t>
      </w:r>
      <w:proofErr w:type="spellEnd"/>
      <w:r w:rsidRPr="00186BEA">
        <w:t xml:space="preserve"> A, Kishk O, Simone S, </w:t>
      </w:r>
      <w:r w:rsidRPr="00186BEA">
        <w:rPr>
          <w:b/>
        </w:rPr>
        <w:t>Custer JW</w:t>
      </w:r>
      <w:r w:rsidRPr="00186BEA">
        <w:t>. The Use of Dexmedetomidine for Sedation in Mechanically Ventilated Patients in the Pediatric Intensive Care Unit. University of Maryland School of Pharmacy Research Day, December 2015.</w:t>
      </w:r>
    </w:p>
    <w:p w14:paraId="56D65BB2" w14:textId="42CAB687" w:rsidR="00691971" w:rsidRPr="004E6E2F" w:rsidRDefault="00691971" w:rsidP="000C1CED">
      <w:pPr>
        <w:rPr>
          <w:b/>
          <w:u w:val="single"/>
        </w:rPr>
      </w:pPr>
    </w:p>
    <w:sectPr w:rsidR="00691971" w:rsidRPr="004E6E2F" w:rsidSect="004C3C67">
      <w:footerReference w:type="default" r:id="rId30"/>
      <w:pgSz w:w="12240" w:h="15840"/>
      <w:pgMar w:top="1440" w:right="1440" w:bottom="1440" w:left="1440" w:header="86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52BB" w14:textId="77777777" w:rsidR="00F9365A" w:rsidRDefault="00F9365A" w:rsidP="00F0762F">
      <w:r>
        <w:separator/>
      </w:r>
    </w:p>
  </w:endnote>
  <w:endnote w:type="continuationSeparator" w:id="0">
    <w:p w14:paraId="22CF75CD" w14:textId="77777777" w:rsidR="00F9365A" w:rsidRDefault="00F9365A" w:rsidP="00F0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D53B" w14:textId="77777777" w:rsidR="00A129E6" w:rsidRDefault="00A129E6" w:rsidP="00C53097">
    <w:pPr>
      <w:pStyle w:val="Footer"/>
      <w:jc w:val="right"/>
    </w:pPr>
    <w:r>
      <w:t>Jason W. Custer</w:t>
    </w:r>
  </w:p>
  <w:p w14:paraId="47B0FD25" w14:textId="77777777" w:rsidR="00A129E6" w:rsidRDefault="005F3EB8" w:rsidP="00C53097">
    <w:pPr>
      <w:pStyle w:val="Footer"/>
      <w:jc w:val="right"/>
    </w:pPr>
    <w:sdt>
      <w:sdtPr>
        <w:id w:val="-18892484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22F1E">
          <w:fldChar w:fldCharType="begin"/>
        </w:r>
        <w:r w:rsidR="00622F1E">
          <w:instrText xml:space="preserve"> PAGE   \* MERGEFORMAT </w:instrText>
        </w:r>
        <w:r w:rsidR="00622F1E">
          <w:fldChar w:fldCharType="separate"/>
        </w:r>
        <w:r w:rsidR="000B51E1">
          <w:rPr>
            <w:noProof/>
          </w:rPr>
          <w:t>18</w:t>
        </w:r>
        <w:r w:rsidR="00622F1E">
          <w:rPr>
            <w:noProof/>
          </w:rPr>
          <w:fldChar w:fldCharType="end"/>
        </w:r>
      </w:sdtContent>
    </w:sdt>
  </w:p>
  <w:p w14:paraId="6BEC3D92" w14:textId="77777777" w:rsidR="00A129E6" w:rsidRDefault="00A12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03AE" w14:textId="77777777" w:rsidR="00F9365A" w:rsidRDefault="00F9365A" w:rsidP="00F0762F">
      <w:r>
        <w:separator/>
      </w:r>
    </w:p>
  </w:footnote>
  <w:footnote w:type="continuationSeparator" w:id="0">
    <w:p w14:paraId="7BCBD2E3" w14:textId="77777777" w:rsidR="00F9365A" w:rsidRDefault="00F9365A" w:rsidP="00F07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458"/>
    <w:multiLevelType w:val="hybridMultilevel"/>
    <w:tmpl w:val="61741B42"/>
    <w:lvl w:ilvl="0" w:tplc="86DC0948">
      <w:start w:val="2013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359F2"/>
    <w:multiLevelType w:val="hybridMultilevel"/>
    <w:tmpl w:val="77F8E04C"/>
    <w:lvl w:ilvl="0" w:tplc="75F8422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62C1"/>
    <w:multiLevelType w:val="hybridMultilevel"/>
    <w:tmpl w:val="DF683A4C"/>
    <w:lvl w:ilvl="0" w:tplc="E2C40D3A">
      <w:start w:val="2019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34DE2"/>
    <w:multiLevelType w:val="hybridMultilevel"/>
    <w:tmpl w:val="F46A4E28"/>
    <w:lvl w:ilvl="0" w:tplc="5C4C3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953A1"/>
    <w:multiLevelType w:val="hybridMultilevel"/>
    <w:tmpl w:val="362A68C6"/>
    <w:lvl w:ilvl="0" w:tplc="39B4FC72">
      <w:start w:val="2009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4428"/>
    <w:multiLevelType w:val="multilevel"/>
    <w:tmpl w:val="D31C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12DBB"/>
    <w:multiLevelType w:val="hybridMultilevel"/>
    <w:tmpl w:val="8F5C4A1E"/>
    <w:lvl w:ilvl="0" w:tplc="7BAAD03E">
      <w:start w:val="22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C4D7B"/>
    <w:multiLevelType w:val="hybridMultilevel"/>
    <w:tmpl w:val="75189478"/>
    <w:lvl w:ilvl="0" w:tplc="75E44368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2560F"/>
    <w:multiLevelType w:val="hybridMultilevel"/>
    <w:tmpl w:val="4D56622A"/>
    <w:lvl w:ilvl="0" w:tplc="157A5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76C80"/>
    <w:multiLevelType w:val="hybridMultilevel"/>
    <w:tmpl w:val="502C032C"/>
    <w:lvl w:ilvl="0" w:tplc="6494DC56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83C63"/>
    <w:multiLevelType w:val="hybridMultilevel"/>
    <w:tmpl w:val="AB28D2D0"/>
    <w:lvl w:ilvl="0" w:tplc="F4E6C3C6">
      <w:start w:val="11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9F37BA"/>
    <w:multiLevelType w:val="hybridMultilevel"/>
    <w:tmpl w:val="B5506F06"/>
    <w:lvl w:ilvl="0" w:tplc="3F9487F8">
      <w:start w:val="2019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74B9F"/>
    <w:multiLevelType w:val="multilevel"/>
    <w:tmpl w:val="9B7A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15484"/>
    <w:multiLevelType w:val="hybridMultilevel"/>
    <w:tmpl w:val="3BD49806"/>
    <w:lvl w:ilvl="0" w:tplc="796C8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F7FAB"/>
    <w:multiLevelType w:val="hybridMultilevel"/>
    <w:tmpl w:val="7BB656FA"/>
    <w:lvl w:ilvl="0" w:tplc="649655FE">
      <w:start w:val="2021"/>
      <w:numFmt w:val="decimal"/>
      <w:lvlText w:val="%1"/>
      <w:lvlJc w:val="left"/>
      <w:pPr>
        <w:ind w:left="26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2452C6"/>
    <w:multiLevelType w:val="hybridMultilevel"/>
    <w:tmpl w:val="58E6C446"/>
    <w:lvl w:ilvl="0" w:tplc="93D00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BD4B96"/>
    <w:multiLevelType w:val="hybridMultilevel"/>
    <w:tmpl w:val="9DC8B136"/>
    <w:lvl w:ilvl="0" w:tplc="7C74FE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A13F61"/>
    <w:multiLevelType w:val="hybridMultilevel"/>
    <w:tmpl w:val="F8206F4C"/>
    <w:lvl w:ilvl="0" w:tplc="2D0ECCE4">
      <w:start w:val="2010"/>
      <w:numFmt w:val="bullet"/>
      <w:lvlText w:val="-"/>
      <w:lvlJc w:val="left"/>
      <w:pPr>
        <w:ind w:left="25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F753256"/>
    <w:multiLevelType w:val="multilevel"/>
    <w:tmpl w:val="924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A26AA5"/>
    <w:multiLevelType w:val="hybridMultilevel"/>
    <w:tmpl w:val="94586D86"/>
    <w:lvl w:ilvl="0" w:tplc="42B21F64">
      <w:start w:val="2008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A5D35"/>
    <w:multiLevelType w:val="hybridMultilevel"/>
    <w:tmpl w:val="7FAC6818"/>
    <w:lvl w:ilvl="0" w:tplc="23363B1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293283"/>
    <w:multiLevelType w:val="hybridMultilevel"/>
    <w:tmpl w:val="3E2EC5FA"/>
    <w:lvl w:ilvl="0" w:tplc="2B7696E4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347C72"/>
    <w:multiLevelType w:val="hybridMultilevel"/>
    <w:tmpl w:val="53AC768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503F4"/>
    <w:multiLevelType w:val="hybridMultilevel"/>
    <w:tmpl w:val="D3D07710"/>
    <w:lvl w:ilvl="0" w:tplc="0E2C0F36">
      <w:start w:val="1999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FB7972"/>
    <w:multiLevelType w:val="multilevel"/>
    <w:tmpl w:val="B538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35ABD"/>
    <w:multiLevelType w:val="hybridMultilevel"/>
    <w:tmpl w:val="7116B972"/>
    <w:lvl w:ilvl="0" w:tplc="81A4FD92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5013FC"/>
    <w:multiLevelType w:val="multilevel"/>
    <w:tmpl w:val="9D8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9017B"/>
    <w:multiLevelType w:val="hybridMultilevel"/>
    <w:tmpl w:val="95E4DAB4"/>
    <w:lvl w:ilvl="0" w:tplc="DCAAE3D8">
      <w:start w:val="2011"/>
      <w:numFmt w:val="bullet"/>
      <w:lvlText w:val="-"/>
      <w:lvlJc w:val="left"/>
      <w:pPr>
        <w:ind w:left="3240" w:hanging="360"/>
      </w:pPr>
      <w:rPr>
        <w:rFonts w:ascii="Times New Roman" w:eastAsia="MS Mincho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3E67809"/>
    <w:multiLevelType w:val="multilevel"/>
    <w:tmpl w:val="820C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63B35"/>
    <w:multiLevelType w:val="hybridMultilevel"/>
    <w:tmpl w:val="843EE008"/>
    <w:lvl w:ilvl="0" w:tplc="A18C04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1435E7"/>
    <w:multiLevelType w:val="hybridMultilevel"/>
    <w:tmpl w:val="1C089F30"/>
    <w:lvl w:ilvl="0" w:tplc="08E23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08447D"/>
    <w:multiLevelType w:val="hybridMultilevel"/>
    <w:tmpl w:val="9BCAFCDE"/>
    <w:lvl w:ilvl="0" w:tplc="DE88BB5E">
      <w:start w:val="2012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1B47D3"/>
    <w:multiLevelType w:val="hybridMultilevel"/>
    <w:tmpl w:val="30D818D4"/>
    <w:lvl w:ilvl="0" w:tplc="6780F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9E635E"/>
    <w:multiLevelType w:val="hybridMultilevel"/>
    <w:tmpl w:val="00D4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D1773"/>
    <w:multiLevelType w:val="hybridMultilevel"/>
    <w:tmpl w:val="FD52F3C6"/>
    <w:lvl w:ilvl="0" w:tplc="D6F6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0E53ED"/>
    <w:multiLevelType w:val="hybridMultilevel"/>
    <w:tmpl w:val="843EE008"/>
    <w:lvl w:ilvl="0" w:tplc="A18C0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6C61E2"/>
    <w:multiLevelType w:val="hybridMultilevel"/>
    <w:tmpl w:val="E6D4F9B6"/>
    <w:lvl w:ilvl="0" w:tplc="AFC0D15A">
      <w:start w:val="2013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A0B0833"/>
    <w:multiLevelType w:val="hybridMultilevel"/>
    <w:tmpl w:val="ABC4244A"/>
    <w:lvl w:ilvl="0" w:tplc="13F8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603A4"/>
    <w:multiLevelType w:val="multilevel"/>
    <w:tmpl w:val="B8D8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DA0E2C"/>
    <w:multiLevelType w:val="hybridMultilevel"/>
    <w:tmpl w:val="74A44744"/>
    <w:lvl w:ilvl="0" w:tplc="F0BAAE2C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BC2CD2"/>
    <w:multiLevelType w:val="hybridMultilevel"/>
    <w:tmpl w:val="495EF92C"/>
    <w:lvl w:ilvl="0" w:tplc="0C7440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167050">
    <w:abstractNumId w:val="21"/>
  </w:num>
  <w:num w:numId="2" w16cid:durableId="2001956322">
    <w:abstractNumId w:val="25"/>
  </w:num>
  <w:num w:numId="3" w16cid:durableId="821965271">
    <w:abstractNumId w:val="9"/>
  </w:num>
  <w:num w:numId="4" w16cid:durableId="669407878">
    <w:abstractNumId w:val="23"/>
  </w:num>
  <w:num w:numId="5" w16cid:durableId="1253397714">
    <w:abstractNumId w:val="4"/>
  </w:num>
  <w:num w:numId="6" w16cid:durableId="478231360">
    <w:abstractNumId w:val="19"/>
  </w:num>
  <w:num w:numId="7" w16cid:durableId="627005666">
    <w:abstractNumId w:val="29"/>
  </w:num>
  <w:num w:numId="8" w16cid:durableId="261226588">
    <w:abstractNumId w:val="13"/>
  </w:num>
  <w:num w:numId="9" w16cid:durableId="1313483994">
    <w:abstractNumId w:val="37"/>
  </w:num>
  <w:num w:numId="10" w16cid:durableId="1962762400">
    <w:abstractNumId w:val="16"/>
  </w:num>
  <w:num w:numId="11" w16cid:durableId="75171741">
    <w:abstractNumId w:val="20"/>
  </w:num>
  <w:num w:numId="12" w16cid:durableId="1079212603">
    <w:abstractNumId w:val="22"/>
  </w:num>
  <w:num w:numId="13" w16cid:durableId="1407221581">
    <w:abstractNumId w:val="32"/>
  </w:num>
  <w:num w:numId="14" w16cid:durableId="1625697778">
    <w:abstractNumId w:val="27"/>
  </w:num>
  <w:num w:numId="15" w16cid:durableId="474445176">
    <w:abstractNumId w:val="3"/>
  </w:num>
  <w:num w:numId="16" w16cid:durableId="723413755">
    <w:abstractNumId w:val="8"/>
  </w:num>
  <w:num w:numId="17" w16cid:durableId="1999727724">
    <w:abstractNumId w:val="10"/>
  </w:num>
  <w:num w:numId="18" w16cid:durableId="42945221">
    <w:abstractNumId w:val="15"/>
  </w:num>
  <w:num w:numId="19" w16cid:durableId="1701541077">
    <w:abstractNumId w:val="34"/>
  </w:num>
  <w:num w:numId="20" w16cid:durableId="855267815">
    <w:abstractNumId w:val="35"/>
  </w:num>
  <w:num w:numId="21" w16cid:durableId="234820629">
    <w:abstractNumId w:val="38"/>
  </w:num>
  <w:num w:numId="22" w16cid:durableId="743189139">
    <w:abstractNumId w:val="30"/>
  </w:num>
  <w:num w:numId="23" w16cid:durableId="255599594">
    <w:abstractNumId w:val="1"/>
  </w:num>
  <w:num w:numId="24" w16cid:durableId="24912672">
    <w:abstractNumId w:val="33"/>
  </w:num>
  <w:num w:numId="25" w16cid:durableId="973868312">
    <w:abstractNumId w:val="26"/>
  </w:num>
  <w:num w:numId="26" w16cid:durableId="1932663286">
    <w:abstractNumId w:val="6"/>
  </w:num>
  <w:num w:numId="27" w16cid:durableId="1235316169">
    <w:abstractNumId w:val="14"/>
  </w:num>
  <w:num w:numId="28" w16cid:durableId="1995452129">
    <w:abstractNumId w:val="17"/>
  </w:num>
  <w:num w:numId="29" w16cid:durableId="1675692415">
    <w:abstractNumId w:val="40"/>
  </w:num>
  <w:num w:numId="30" w16cid:durableId="2095006478">
    <w:abstractNumId w:val="2"/>
  </w:num>
  <w:num w:numId="31" w16cid:durableId="414597297">
    <w:abstractNumId w:val="36"/>
  </w:num>
  <w:num w:numId="32" w16cid:durableId="1346708087">
    <w:abstractNumId w:val="11"/>
  </w:num>
  <w:num w:numId="33" w16cid:durableId="1261256974">
    <w:abstractNumId w:val="31"/>
  </w:num>
  <w:num w:numId="34" w16cid:durableId="2021468526">
    <w:abstractNumId w:val="28"/>
  </w:num>
  <w:num w:numId="35" w16cid:durableId="2000503215">
    <w:abstractNumId w:val="24"/>
  </w:num>
  <w:num w:numId="36" w16cid:durableId="2086953125">
    <w:abstractNumId w:val="18"/>
  </w:num>
  <w:num w:numId="37" w16cid:durableId="748042502">
    <w:abstractNumId w:val="12"/>
  </w:num>
  <w:num w:numId="38" w16cid:durableId="1501703242">
    <w:abstractNumId w:val="5"/>
  </w:num>
  <w:num w:numId="39" w16cid:durableId="538593219">
    <w:abstractNumId w:val="7"/>
  </w:num>
  <w:num w:numId="40" w16cid:durableId="1791972819">
    <w:abstractNumId w:val="0"/>
  </w:num>
  <w:num w:numId="41" w16cid:durableId="37889462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46"/>
    <w:rsid w:val="0000384A"/>
    <w:rsid w:val="00005459"/>
    <w:rsid w:val="000074A8"/>
    <w:rsid w:val="00011F4F"/>
    <w:rsid w:val="000120D8"/>
    <w:rsid w:val="000140BB"/>
    <w:rsid w:val="00014602"/>
    <w:rsid w:val="00015BB5"/>
    <w:rsid w:val="000211DC"/>
    <w:rsid w:val="00022DE0"/>
    <w:rsid w:val="000234EB"/>
    <w:rsid w:val="00025E2D"/>
    <w:rsid w:val="00030E02"/>
    <w:rsid w:val="0003529B"/>
    <w:rsid w:val="00043AB5"/>
    <w:rsid w:val="000511E8"/>
    <w:rsid w:val="00065908"/>
    <w:rsid w:val="00066D23"/>
    <w:rsid w:val="00075C63"/>
    <w:rsid w:val="0007697F"/>
    <w:rsid w:val="0008315B"/>
    <w:rsid w:val="00083671"/>
    <w:rsid w:val="000875C2"/>
    <w:rsid w:val="000878FE"/>
    <w:rsid w:val="000904F6"/>
    <w:rsid w:val="00090956"/>
    <w:rsid w:val="00091865"/>
    <w:rsid w:val="00097269"/>
    <w:rsid w:val="000A52E4"/>
    <w:rsid w:val="000A7624"/>
    <w:rsid w:val="000B2A3D"/>
    <w:rsid w:val="000B51E1"/>
    <w:rsid w:val="000B7235"/>
    <w:rsid w:val="000C1CED"/>
    <w:rsid w:val="000C537D"/>
    <w:rsid w:val="000C7CF2"/>
    <w:rsid w:val="000D0A18"/>
    <w:rsid w:val="000D1042"/>
    <w:rsid w:val="000D12B9"/>
    <w:rsid w:val="000D3CBC"/>
    <w:rsid w:val="000D5A13"/>
    <w:rsid w:val="000D7A37"/>
    <w:rsid w:val="000E0DE6"/>
    <w:rsid w:val="000E5472"/>
    <w:rsid w:val="000F196A"/>
    <w:rsid w:val="000F2326"/>
    <w:rsid w:val="000F2FB0"/>
    <w:rsid w:val="000F5CF0"/>
    <w:rsid w:val="000F6773"/>
    <w:rsid w:val="000F677A"/>
    <w:rsid w:val="001013EA"/>
    <w:rsid w:val="00101D3C"/>
    <w:rsid w:val="001034E9"/>
    <w:rsid w:val="001048B3"/>
    <w:rsid w:val="00110E2F"/>
    <w:rsid w:val="00112940"/>
    <w:rsid w:val="00115490"/>
    <w:rsid w:val="00116806"/>
    <w:rsid w:val="00116F9C"/>
    <w:rsid w:val="001179D1"/>
    <w:rsid w:val="001241C5"/>
    <w:rsid w:val="001330B7"/>
    <w:rsid w:val="0013338F"/>
    <w:rsid w:val="00137912"/>
    <w:rsid w:val="001455E9"/>
    <w:rsid w:val="001466B2"/>
    <w:rsid w:val="00153D2F"/>
    <w:rsid w:val="00162100"/>
    <w:rsid w:val="00162F6E"/>
    <w:rsid w:val="00163B71"/>
    <w:rsid w:val="00165D7E"/>
    <w:rsid w:val="00166A8F"/>
    <w:rsid w:val="00171F08"/>
    <w:rsid w:val="00173D60"/>
    <w:rsid w:val="001742FD"/>
    <w:rsid w:val="0017799A"/>
    <w:rsid w:val="00180BF3"/>
    <w:rsid w:val="00183F3F"/>
    <w:rsid w:val="00185A9F"/>
    <w:rsid w:val="00186BEA"/>
    <w:rsid w:val="00191447"/>
    <w:rsid w:val="00193020"/>
    <w:rsid w:val="001949A4"/>
    <w:rsid w:val="001A097C"/>
    <w:rsid w:val="001A38B3"/>
    <w:rsid w:val="001A7388"/>
    <w:rsid w:val="001B08EF"/>
    <w:rsid w:val="001B0C32"/>
    <w:rsid w:val="001B36C4"/>
    <w:rsid w:val="001B4384"/>
    <w:rsid w:val="001B4604"/>
    <w:rsid w:val="001C035E"/>
    <w:rsid w:val="001C25F8"/>
    <w:rsid w:val="001C5620"/>
    <w:rsid w:val="001C77DF"/>
    <w:rsid w:val="001E7C1C"/>
    <w:rsid w:val="001F1809"/>
    <w:rsid w:val="00202EC9"/>
    <w:rsid w:val="002053FD"/>
    <w:rsid w:val="00215A3F"/>
    <w:rsid w:val="00222465"/>
    <w:rsid w:val="00222BB2"/>
    <w:rsid w:val="00224EEF"/>
    <w:rsid w:val="0022588C"/>
    <w:rsid w:val="00232ED6"/>
    <w:rsid w:val="002452F0"/>
    <w:rsid w:val="00245B57"/>
    <w:rsid w:val="00260F83"/>
    <w:rsid w:val="002614E5"/>
    <w:rsid w:val="0026457F"/>
    <w:rsid w:val="002757FD"/>
    <w:rsid w:val="0028327A"/>
    <w:rsid w:val="0028330B"/>
    <w:rsid w:val="00285F3D"/>
    <w:rsid w:val="00290EFD"/>
    <w:rsid w:val="00293323"/>
    <w:rsid w:val="00293DD3"/>
    <w:rsid w:val="00295621"/>
    <w:rsid w:val="00296D65"/>
    <w:rsid w:val="00297FEF"/>
    <w:rsid w:val="002A1675"/>
    <w:rsid w:val="002A1D91"/>
    <w:rsid w:val="002A2502"/>
    <w:rsid w:val="002A5813"/>
    <w:rsid w:val="002A5D33"/>
    <w:rsid w:val="002A7FD9"/>
    <w:rsid w:val="002B0DC9"/>
    <w:rsid w:val="002B1163"/>
    <w:rsid w:val="002B41AE"/>
    <w:rsid w:val="002B5FFA"/>
    <w:rsid w:val="002B667A"/>
    <w:rsid w:val="002B7965"/>
    <w:rsid w:val="002B7EB3"/>
    <w:rsid w:val="002C0220"/>
    <w:rsid w:val="002C02D6"/>
    <w:rsid w:val="002C044F"/>
    <w:rsid w:val="002C1339"/>
    <w:rsid w:val="002C4CC7"/>
    <w:rsid w:val="002C50CB"/>
    <w:rsid w:val="002C598D"/>
    <w:rsid w:val="002D3B5F"/>
    <w:rsid w:val="002D5902"/>
    <w:rsid w:val="002E3271"/>
    <w:rsid w:val="002F3C54"/>
    <w:rsid w:val="002F3E46"/>
    <w:rsid w:val="002F62B4"/>
    <w:rsid w:val="002F6486"/>
    <w:rsid w:val="002F6746"/>
    <w:rsid w:val="0030192F"/>
    <w:rsid w:val="00304D73"/>
    <w:rsid w:val="00304E31"/>
    <w:rsid w:val="00305216"/>
    <w:rsid w:val="003076B0"/>
    <w:rsid w:val="00307778"/>
    <w:rsid w:val="00320046"/>
    <w:rsid w:val="00320E75"/>
    <w:rsid w:val="003210CF"/>
    <w:rsid w:val="003320A9"/>
    <w:rsid w:val="0033521C"/>
    <w:rsid w:val="00335C7C"/>
    <w:rsid w:val="00336DDA"/>
    <w:rsid w:val="003429CC"/>
    <w:rsid w:val="00344A77"/>
    <w:rsid w:val="00350D9B"/>
    <w:rsid w:val="00355EAC"/>
    <w:rsid w:val="00364C08"/>
    <w:rsid w:val="0036501E"/>
    <w:rsid w:val="003677D0"/>
    <w:rsid w:val="003725A5"/>
    <w:rsid w:val="0037385D"/>
    <w:rsid w:val="00381A78"/>
    <w:rsid w:val="00382AB5"/>
    <w:rsid w:val="00387177"/>
    <w:rsid w:val="0038762E"/>
    <w:rsid w:val="0039036D"/>
    <w:rsid w:val="00395E92"/>
    <w:rsid w:val="003A19DC"/>
    <w:rsid w:val="003A262B"/>
    <w:rsid w:val="003A3A85"/>
    <w:rsid w:val="003A4EB3"/>
    <w:rsid w:val="003B1781"/>
    <w:rsid w:val="003B2491"/>
    <w:rsid w:val="003B32C9"/>
    <w:rsid w:val="003C25C7"/>
    <w:rsid w:val="003C7755"/>
    <w:rsid w:val="003E0296"/>
    <w:rsid w:val="003F6465"/>
    <w:rsid w:val="00401A2B"/>
    <w:rsid w:val="004046E6"/>
    <w:rsid w:val="00405F0D"/>
    <w:rsid w:val="00411652"/>
    <w:rsid w:val="004134FB"/>
    <w:rsid w:val="00421415"/>
    <w:rsid w:val="00426F00"/>
    <w:rsid w:val="00433BF5"/>
    <w:rsid w:val="00433F13"/>
    <w:rsid w:val="00437FAB"/>
    <w:rsid w:val="0044135B"/>
    <w:rsid w:val="004452B3"/>
    <w:rsid w:val="0044731C"/>
    <w:rsid w:val="00447AB3"/>
    <w:rsid w:val="004510CF"/>
    <w:rsid w:val="00453B93"/>
    <w:rsid w:val="00455758"/>
    <w:rsid w:val="00457398"/>
    <w:rsid w:val="00462BC6"/>
    <w:rsid w:val="00464C6F"/>
    <w:rsid w:val="00464EBC"/>
    <w:rsid w:val="00466BEE"/>
    <w:rsid w:val="00472548"/>
    <w:rsid w:val="00492960"/>
    <w:rsid w:val="004971AA"/>
    <w:rsid w:val="004978EB"/>
    <w:rsid w:val="004A0467"/>
    <w:rsid w:val="004A5D74"/>
    <w:rsid w:val="004A7775"/>
    <w:rsid w:val="004A7A6D"/>
    <w:rsid w:val="004B0A8D"/>
    <w:rsid w:val="004B29BB"/>
    <w:rsid w:val="004B2DA5"/>
    <w:rsid w:val="004B4587"/>
    <w:rsid w:val="004B5251"/>
    <w:rsid w:val="004B6CC1"/>
    <w:rsid w:val="004B751F"/>
    <w:rsid w:val="004C07FF"/>
    <w:rsid w:val="004C22E7"/>
    <w:rsid w:val="004C3C67"/>
    <w:rsid w:val="004D007B"/>
    <w:rsid w:val="004D0220"/>
    <w:rsid w:val="004D054B"/>
    <w:rsid w:val="004D3F5A"/>
    <w:rsid w:val="004E6E2F"/>
    <w:rsid w:val="004E7D13"/>
    <w:rsid w:val="004F1D6B"/>
    <w:rsid w:val="00501733"/>
    <w:rsid w:val="005033C0"/>
    <w:rsid w:val="00510DC7"/>
    <w:rsid w:val="005116C0"/>
    <w:rsid w:val="0052712F"/>
    <w:rsid w:val="005322BF"/>
    <w:rsid w:val="00532B64"/>
    <w:rsid w:val="00533711"/>
    <w:rsid w:val="005340D1"/>
    <w:rsid w:val="00544BFD"/>
    <w:rsid w:val="00547BD1"/>
    <w:rsid w:val="0055037A"/>
    <w:rsid w:val="00552560"/>
    <w:rsid w:val="005526D9"/>
    <w:rsid w:val="00552B9D"/>
    <w:rsid w:val="00562354"/>
    <w:rsid w:val="00574AA3"/>
    <w:rsid w:val="00575A50"/>
    <w:rsid w:val="00585458"/>
    <w:rsid w:val="00585A19"/>
    <w:rsid w:val="00592A70"/>
    <w:rsid w:val="0059667C"/>
    <w:rsid w:val="005A3B7A"/>
    <w:rsid w:val="005B58F4"/>
    <w:rsid w:val="005C2354"/>
    <w:rsid w:val="005C6305"/>
    <w:rsid w:val="005D1BF4"/>
    <w:rsid w:val="005D3610"/>
    <w:rsid w:val="005D5076"/>
    <w:rsid w:val="005D5D79"/>
    <w:rsid w:val="005E1904"/>
    <w:rsid w:val="005E5002"/>
    <w:rsid w:val="005E6595"/>
    <w:rsid w:val="005F182A"/>
    <w:rsid w:val="006006B7"/>
    <w:rsid w:val="00603635"/>
    <w:rsid w:val="00604D90"/>
    <w:rsid w:val="006050C9"/>
    <w:rsid w:val="00607AD0"/>
    <w:rsid w:val="006107BC"/>
    <w:rsid w:val="00614895"/>
    <w:rsid w:val="00614EA3"/>
    <w:rsid w:val="00617440"/>
    <w:rsid w:val="00617A2B"/>
    <w:rsid w:val="00622F1E"/>
    <w:rsid w:val="00624F00"/>
    <w:rsid w:val="0063089C"/>
    <w:rsid w:val="00630A17"/>
    <w:rsid w:val="00632214"/>
    <w:rsid w:val="0063611D"/>
    <w:rsid w:val="006445F7"/>
    <w:rsid w:val="0064596D"/>
    <w:rsid w:val="006459B0"/>
    <w:rsid w:val="006565BA"/>
    <w:rsid w:val="00657008"/>
    <w:rsid w:val="00661A05"/>
    <w:rsid w:val="00666C42"/>
    <w:rsid w:val="006751E4"/>
    <w:rsid w:val="00676AC6"/>
    <w:rsid w:val="00677A87"/>
    <w:rsid w:val="00682BE9"/>
    <w:rsid w:val="00691971"/>
    <w:rsid w:val="00692F5F"/>
    <w:rsid w:val="006949D9"/>
    <w:rsid w:val="00696208"/>
    <w:rsid w:val="00696246"/>
    <w:rsid w:val="006B265F"/>
    <w:rsid w:val="006B4B60"/>
    <w:rsid w:val="006C1BC3"/>
    <w:rsid w:val="006C4199"/>
    <w:rsid w:val="006C4D8D"/>
    <w:rsid w:val="006D0671"/>
    <w:rsid w:val="006D0E77"/>
    <w:rsid w:val="006D1C2B"/>
    <w:rsid w:val="006D2405"/>
    <w:rsid w:val="006D2BB0"/>
    <w:rsid w:val="006D44DB"/>
    <w:rsid w:val="006D657B"/>
    <w:rsid w:val="006E11A6"/>
    <w:rsid w:val="006E1BEE"/>
    <w:rsid w:val="006E4892"/>
    <w:rsid w:val="006E4CE1"/>
    <w:rsid w:val="006E6627"/>
    <w:rsid w:val="006F0690"/>
    <w:rsid w:val="006F1B94"/>
    <w:rsid w:val="006F2223"/>
    <w:rsid w:val="006F2268"/>
    <w:rsid w:val="007002F2"/>
    <w:rsid w:val="00700A09"/>
    <w:rsid w:val="00701329"/>
    <w:rsid w:val="00701DA5"/>
    <w:rsid w:val="0070233D"/>
    <w:rsid w:val="00712F39"/>
    <w:rsid w:val="00713AA1"/>
    <w:rsid w:val="00715E27"/>
    <w:rsid w:val="00716028"/>
    <w:rsid w:val="00721B0B"/>
    <w:rsid w:val="0072383A"/>
    <w:rsid w:val="0073045F"/>
    <w:rsid w:val="007339E6"/>
    <w:rsid w:val="00735136"/>
    <w:rsid w:val="007415F4"/>
    <w:rsid w:val="00746225"/>
    <w:rsid w:val="007553D0"/>
    <w:rsid w:val="00755FBD"/>
    <w:rsid w:val="00763230"/>
    <w:rsid w:val="00763C46"/>
    <w:rsid w:val="00763CEC"/>
    <w:rsid w:val="007677CB"/>
    <w:rsid w:val="00767D7B"/>
    <w:rsid w:val="00770A90"/>
    <w:rsid w:val="0077379D"/>
    <w:rsid w:val="00773877"/>
    <w:rsid w:val="0077775C"/>
    <w:rsid w:val="0078138B"/>
    <w:rsid w:val="00781A14"/>
    <w:rsid w:val="00782875"/>
    <w:rsid w:val="00784817"/>
    <w:rsid w:val="00786CAD"/>
    <w:rsid w:val="00793171"/>
    <w:rsid w:val="0079721A"/>
    <w:rsid w:val="007A103C"/>
    <w:rsid w:val="007A5454"/>
    <w:rsid w:val="007A6A29"/>
    <w:rsid w:val="007B3C8A"/>
    <w:rsid w:val="007B495F"/>
    <w:rsid w:val="007C4B3C"/>
    <w:rsid w:val="007C4F32"/>
    <w:rsid w:val="007C6407"/>
    <w:rsid w:val="007D02AA"/>
    <w:rsid w:val="007D0676"/>
    <w:rsid w:val="007D2B1C"/>
    <w:rsid w:val="007D347F"/>
    <w:rsid w:val="007D426C"/>
    <w:rsid w:val="007D443D"/>
    <w:rsid w:val="007D6B08"/>
    <w:rsid w:val="007E00CA"/>
    <w:rsid w:val="007E4220"/>
    <w:rsid w:val="007E5C19"/>
    <w:rsid w:val="007F4B51"/>
    <w:rsid w:val="008026BB"/>
    <w:rsid w:val="00811CCF"/>
    <w:rsid w:val="00817895"/>
    <w:rsid w:val="00820B69"/>
    <w:rsid w:val="00822209"/>
    <w:rsid w:val="00822254"/>
    <w:rsid w:val="00824BE4"/>
    <w:rsid w:val="008307DA"/>
    <w:rsid w:val="00830EC4"/>
    <w:rsid w:val="00840FB0"/>
    <w:rsid w:val="00843147"/>
    <w:rsid w:val="00847954"/>
    <w:rsid w:val="008517D0"/>
    <w:rsid w:val="00852228"/>
    <w:rsid w:val="0085233F"/>
    <w:rsid w:val="00854C19"/>
    <w:rsid w:val="008554FD"/>
    <w:rsid w:val="00856755"/>
    <w:rsid w:val="00857AA5"/>
    <w:rsid w:val="0086193D"/>
    <w:rsid w:val="00862BC8"/>
    <w:rsid w:val="00866B1C"/>
    <w:rsid w:val="00866FD0"/>
    <w:rsid w:val="00867F9D"/>
    <w:rsid w:val="0087007E"/>
    <w:rsid w:val="00871D71"/>
    <w:rsid w:val="008747E6"/>
    <w:rsid w:val="00876613"/>
    <w:rsid w:val="00876C22"/>
    <w:rsid w:val="008819D9"/>
    <w:rsid w:val="00882C75"/>
    <w:rsid w:val="00895748"/>
    <w:rsid w:val="008A222E"/>
    <w:rsid w:val="008A22E1"/>
    <w:rsid w:val="008A490E"/>
    <w:rsid w:val="008A59B1"/>
    <w:rsid w:val="008A741D"/>
    <w:rsid w:val="008B3D1B"/>
    <w:rsid w:val="008B4663"/>
    <w:rsid w:val="008C5BBA"/>
    <w:rsid w:val="008C6CE5"/>
    <w:rsid w:val="008C7208"/>
    <w:rsid w:val="008D1C69"/>
    <w:rsid w:val="008E10C4"/>
    <w:rsid w:val="008E1333"/>
    <w:rsid w:val="008E1D5B"/>
    <w:rsid w:val="008E7D7B"/>
    <w:rsid w:val="008F2648"/>
    <w:rsid w:val="008F54A6"/>
    <w:rsid w:val="00900C93"/>
    <w:rsid w:val="009018A3"/>
    <w:rsid w:val="00905009"/>
    <w:rsid w:val="009073B4"/>
    <w:rsid w:val="009113A7"/>
    <w:rsid w:val="00913C4F"/>
    <w:rsid w:val="00914A01"/>
    <w:rsid w:val="0091537C"/>
    <w:rsid w:val="00915E14"/>
    <w:rsid w:val="00916AF2"/>
    <w:rsid w:val="0091750F"/>
    <w:rsid w:val="009176A4"/>
    <w:rsid w:val="00917A16"/>
    <w:rsid w:val="00917AA9"/>
    <w:rsid w:val="0092047B"/>
    <w:rsid w:val="00921783"/>
    <w:rsid w:val="00924B9D"/>
    <w:rsid w:val="00926038"/>
    <w:rsid w:val="00944E83"/>
    <w:rsid w:val="00945419"/>
    <w:rsid w:val="009532E5"/>
    <w:rsid w:val="009536A5"/>
    <w:rsid w:val="0095466B"/>
    <w:rsid w:val="009553EF"/>
    <w:rsid w:val="00957FC2"/>
    <w:rsid w:val="009606E1"/>
    <w:rsid w:val="009609A8"/>
    <w:rsid w:val="00960D62"/>
    <w:rsid w:val="0096569A"/>
    <w:rsid w:val="00966ACA"/>
    <w:rsid w:val="00966E1A"/>
    <w:rsid w:val="0097683A"/>
    <w:rsid w:val="00980281"/>
    <w:rsid w:val="00980FCA"/>
    <w:rsid w:val="00981DA1"/>
    <w:rsid w:val="00986265"/>
    <w:rsid w:val="00987728"/>
    <w:rsid w:val="00995CB0"/>
    <w:rsid w:val="00997A26"/>
    <w:rsid w:val="009A20B6"/>
    <w:rsid w:val="009A49A1"/>
    <w:rsid w:val="009A6DE7"/>
    <w:rsid w:val="009A721E"/>
    <w:rsid w:val="009B477B"/>
    <w:rsid w:val="009C2F75"/>
    <w:rsid w:val="009C464B"/>
    <w:rsid w:val="009C632F"/>
    <w:rsid w:val="009D15E5"/>
    <w:rsid w:val="009D3823"/>
    <w:rsid w:val="009D3DE5"/>
    <w:rsid w:val="009D4444"/>
    <w:rsid w:val="009D5399"/>
    <w:rsid w:val="009D691E"/>
    <w:rsid w:val="009F2215"/>
    <w:rsid w:val="009F3045"/>
    <w:rsid w:val="009F560C"/>
    <w:rsid w:val="009F681E"/>
    <w:rsid w:val="00A009AE"/>
    <w:rsid w:val="00A00D30"/>
    <w:rsid w:val="00A0101C"/>
    <w:rsid w:val="00A01071"/>
    <w:rsid w:val="00A06147"/>
    <w:rsid w:val="00A10F8D"/>
    <w:rsid w:val="00A11867"/>
    <w:rsid w:val="00A1235C"/>
    <w:rsid w:val="00A129E6"/>
    <w:rsid w:val="00A14151"/>
    <w:rsid w:val="00A27075"/>
    <w:rsid w:val="00A300FA"/>
    <w:rsid w:val="00A3367F"/>
    <w:rsid w:val="00A3493D"/>
    <w:rsid w:val="00A369FB"/>
    <w:rsid w:val="00A44FDA"/>
    <w:rsid w:val="00A5162E"/>
    <w:rsid w:val="00A530C6"/>
    <w:rsid w:val="00A57EE0"/>
    <w:rsid w:val="00A64197"/>
    <w:rsid w:val="00A677CD"/>
    <w:rsid w:val="00A74080"/>
    <w:rsid w:val="00A81A15"/>
    <w:rsid w:val="00A821E8"/>
    <w:rsid w:val="00A83A24"/>
    <w:rsid w:val="00A92EE6"/>
    <w:rsid w:val="00A94A44"/>
    <w:rsid w:val="00AA0351"/>
    <w:rsid w:val="00AA14CA"/>
    <w:rsid w:val="00AA18CA"/>
    <w:rsid w:val="00AA4674"/>
    <w:rsid w:val="00AB3D35"/>
    <w:rsid w:val="00AC1BB2"/>
    <w:rsid w:val="00AC48F9"/>
    <w:rsid w:val="00AC5915"/>
    <w:rsid w:val="00AC624D"/>
    <w:rsid w:val="00AD0AC7"/>
    <w:rsid w:val="00AD49FA"/>
    <w:rsid w:val="00AD4AB8"/>
    <w:rsid w:val="00AF0C03"/>
    <w:rsid w:val="00AF2060"/>
    <w:rsid w:val="00AF4A80"/>
    <w:rsid w:val="00B019AA"/>
    <w:rsid w:val="00B11E76"/>
    <w:rsid w:val="00B16CDA"/>
    <w:rsid w:val="00B17549"/>
    <w:rsid w:val="00B17824"/>
    <w:rsid w:val="00B21DAD"/>
    <w:rsid w:val="00B22156"/>
    <w:rsid w:val="00B23EEF"/>
    <w:rsid w:val="00B2441D"/>
    <w:rsid w:val="00B351EB"/>
    <w:rsid w:val="00B40B0C"/>
    <w:rsid w:val="00B40BCA"/>
    <w:rsid w:val="00B421B0"/>
    <w:rsid w:val="00B443D7"/>
    <w:rsid w:val="00B44ABA"/>
    <w:rsid w:val="00B466C9"/>
    <w:rsid w:val="00B53B0A"/>
    <w:rsid w:val="00B55DCD"/>
    <w:rsid w:val="00B61CF6"/>
    <w:rsid w:val="00B6611F"/>
    <w:rsid w:val="00B7165B"/>
    <w:rsid w:val="00B75042"/>
    <w:rsid w:val="00B75048"/>
    <w:rsid w:val="00B84715"/>
    <w:rsid w:val="00B867E4"/>
    <w:rsid w:val="00B90389"/>
    <w:rsid w:val="00B91108"/>
    <w:rsid w:val="00B91DEF"/>
    <w:rsid w:val="00B94BD6"/>
    <w:rsid w:val="00B9503E"/>
    <w:rsid w:val="00BA2959"/>
    <w:rsid w:val="00BB2485"/>
    <w:rsid w:val="00BB3F45"/>
    <w:rsid w:val="00BB6FF7"/>
    <w:rsid w:val="00BC459B"/>
    <w:rsid w:val="00BC5975"/>
    <w:rsid w:val="00BD463E"/>
    <w:rsid w:val="00BD5190"/>
    <w:rsid w:val="00BD5B0F"/>
    <w:rsid w:val="00BD6E66"/>
    <w:rsid w:val="00BD77CA"/>
    <w:rsid w:val="00BE0517"/>
    <w:rsid w:val="00BE3417"/>
    <w:rsid w:val="00BF6AFF"/>
    <w:rsid w:val="00C04490"/>
    <w:rsid w:val="00C049A7"/>
    <w:rsid w:val="00C10FAF"/>
    <w:rsid w:val="00C12EFE"/>
    <w:rsid w:val="00C20716"/>
    <w:rsid w:val="00C256E7"/>
    <w:rsid w:val="00C25876"/>
    <w:rsid w:val="00C277F3"/>
    <w:rsid w:val="00C317C0"/>
    <w:rsid w:val="00C331C5"/>
    <w:rsid w:val="00C336C4"/>
    <w:rsid w:val="00C354B7"/>
    <w:rsid w:val="00C3644C"/>
    <w:rsid w:val="00C37193"/>
    <w:rsid w:val="00C40A19"/>
    <w:rsid w:val="00C40E1E"/>
    <w:rsid w:val="00C43BF1"/>
    <w:rsid w:val="00C53097"/>
    <w:rsid w:val="00C53310"/>
    <w:rsid w:val="00C667CE"/>
    <w:rsid w:val="00C674D0"/>
    <w:rsid w:val="00C73CE7"/>
    <w:rsid w:val="00C74F8B"/>
    <w:rsid w:val="00C8047B"/>
    <w:rsid w:val="00C811D7"/>
    <w:rsid w:val="00C856C3"/>
    <w:rsid w:val="00C94CF4"/>
    <w:rsid w:val="00CA0344"/>
    <w:rsid w:val="00CA5CF4"/>
    <w:rsid w:val="00CB0CCB"/>
    <w:rsid w:val="00CB15EF"/>
    <w:rsid w:val="00CB67D2"/>
    <w:rsid w:val="00CC2FF7"/>
    <w:rsid w:val="00CD1287"/>
    <w:rsid w:val="00CD2787"/>
    <w:rsid w:val="00CD4C5E"/>
    <w:rsid w:val="00CE2897"/>
    <w:rsid w:val="00CE4C76"/>
    <w:rsid w:val="00CE68B0"/>
    <w:rsid w:val="00CE6CEF"/>
    <w:rsid w:val="00D03534"/>
    <w:rsid w:val="00D04C2A"/>
    <w:rsid w:val="00D0701F"/>
    <w:rsid w:val="00D0788B"/>
    <w:rsid w:val="00D10977"/>
    <w:rsid w:val="00D13D1F"/>
    <w:rsid w:val="00D164E6"/>
    <w:rsid w:val="00D307CF"/>
    <w:rsid w:val="00D42AE6"/>
    <w:rsid w:val="00D4620D"/>
    <w:rsid w:val="00D5195F"/>
    <w:rsid w:val="00D5609E"/>
    <w:rsid w:val="00D67842"/>
    <w:rsid w:val="00D7164E"/>
    <w:rsid w:val="00D71DED"/>
    <w:rsid w:val="00D75233"/>
    <w:rsid w:val="00D77A45"/>
    <w:rsid w:val="00D8707A"/>
    <w:rsid w:val="00D91C2F"/>
    <w:rsid w:val="00DA18C2"/>
    <w:rsid w:val="00DA2A39"/>
    <w:rsid w:val="00DA4FB9"/>
    <w:rsid w:val="00DB17BF"/>
    <w:rsid w:val="00DB2B67"/>
    <w:rsid w:val="00DB437E"/>
    <w:rsid w:val="00DC54BC"/>
    <w:rsid w:val="00DC73B6"/>
    <w:rsid w:val="00DC7C00"/>
    <w:rsid w:val="00DD3125"/>
    <w:rsid w:val="00DD32C0"/>
    <w:rsid w:val="00DE5987"/>
    <w:rsid w:val="00DE6E5B"/>
    <w:rsid w:val="00DF12CD"/>
    <w:rsid w:val="00DF1E6B"/>
    <w:rsid w:val="00DF337E"/>
    <w:rsid w:val="00DF3939"/>
    <w:rsid w:val="00DF636D"/>
    <w:rsid w:val="00E01D2C"/>
    <w:rsid w:val="00E10072"/>
    <w:rsid w:val="00E11752"/>
    <w:rsid w:val="00E1344A"/>
    <w:rsid w:val="00E2184D"/>
    <w:rsid w:val="00E2289B"/>
    <w:rsid w:val="00E22AC8"/>
    <w:rsid w:val="00E256D3"/>
    <w:rsid w:val="00E303B0"/>
    <w:rsid w:val="00E35B81"/>
    <w:rsid w:val="00E36422"/>
    <w:rsid w:val="00E4199B"/>
    <w:rsid w:val="00E42B45"/>
    <w:rsid w:val="00E5086A"/>
    <w:rsid w:val="00E56975"/>
    <w:rsid w:val="00E637F7"/>
    <w:rsid w:val="00E63C0E"/>
    <w:rsid w:val="00E65DB4"/>
    <w:rsid w:val="00E72643"/>
    <w:rsid w:val="00E76197"/>
    <w:rsid w:val="00E837F5"/>
    <w:rsid w:val="00E8794C"/>
    <w:rsid w:val="00E87B6A"/>
    <w:rsid w:val="00E90BF0"/>
    <w:rsid w:val="00E91590"/>
    <w:rsid w:val="00E93180"/>
    <w:rsid w:val="00EA132F"/>
    <w:rsid w:val="00EA26CF"/>
    <w:rsid w:val="00EA28AD"/>
    <w:rsid w:val="00EA7E34"/>
    <w:rsid w:val="00EB1274"/>
    <w:rsid w:val="00EB5A09"/>
    <w:rsid w:val="00EB6F95"/>
    <w:rsid w:val="00EC11D3"/>
    <w:rsid w:val="00EC204D"/>
    <w:rsid w:val="00EC5AB3"/>
    <w:rsid w:val="00ED022B"/>
    <w:rsid w:val="00ED3122"/>
    <w:rsid w:val="00ED616C"/>
    <w:rsid w:val="00EE235E"/>
    <w:rsid w:val="00EE2E0D"/>
    <w:rsid w:val="00EF7BE0"/>
    <w:rsid w:val="00F0056B"/>
    <w:rsid w:val="00F06AD1"/>
    <w:rsid w:val="00F0762F"/>
    <w:rsid w:val="00F07DED"/>
    <w:rsid w:val="00F07E11"/>
    <w:rsid w:val="00F10093"/>
    <w:rsid w:val="00F12408"/>
    <w:rsid w:val="00F150F9"/>
    <w:rsid w:val="00F16B7F"/>
    <w:rsid w:val="00F2050C"/>
    <w:rsid w:val="00F214A3"/>
    <w:rsid w:val="00F26D78"/>
    <w:rsid w:val="00F3170E"/>
    <w:rsid w:val="00F32452"/>
    <w:rsid w:val="00F364C1"/>
    <w:rsid w:val="00F367EC"/>
    <w:rsid w:val="00F36AD8"/>
    <w:rsid w:val="00F36CFF"/>
    <w:rsid w:val="00F411E4"/>
    <w:rsid w:val="00F446EA"/>
    <w:rsid w:val="00F466B9"/>
    <w:rsid w:val="00F55089"/>
    <w:rsid w:val="00F609AA"/>
    <w:rsid w:val="00F6376F"/>
    <w:rsid w:val="00F64074"/>
    <w:rsid w:val="00F64813"/>
    <w:rsid w:val="00F7359B"/>
    <w:rsid w:val="00F73D52"/>
    <w:rsid w:val="00F752F8"/>
    <w:rsid w:val="00F772B4"/>
    <w:rsid w:val="00F801AA"/>
    <w:rsid w:val="00F86CED"/>
    <w:rsid w:val="00F87EB8"/>
    <w:rsid w:val="00F91235"/>
    <w:rsid w:val="00F9365A"/>
    <w:rsid w:val="00F936CB"/>
    <w:rsid w:val="00FA0E11"/>
    <w:rsid w:val="00FA1E13"/>
    <w:rsid w:val="00FB6FC6"/>
    <w:rsid w:val="00FB7395"/>
    <w:rsid w:val="00FB75E5"/>
    <w:rsid w:val="00FC164A"/>
    <w:rsid w:val="00FC4CED"/>
    <w:rsid w:val="00FD0A2E"/>
    <w:rsid w:val="00FD0F26"/>
    <w:rsid w:val="00FD3DB8"/>
    <w:rsid w:val="00FD7295"/>
    <w:rsid w:val="00FD7EC3"/>
    <w:rsid w:val="00FE1E5C"/>
    <w:rsid w:val="00FE41A3"/>
    <w:rsid w:val="00FF2060"/>
    <w:rsid w:val="00FF3F64"/>
    <w:rsid w:val="00FF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E9FE16"/>
  <w15:docId w15:val="{752AE413-0DE6-4977-80AC-3393F7A1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EAC"/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qFormat/>
    <w:rsid w:val="00453B93"/>
    <w:pPr>
      <w:keepNext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85A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55EAC"/>
    <w:pPr>
      <w:jc w:val="center"/>
    </w:pPr>
    <w:rPr>
      <w:b/>
      <w:bCs/>
      <w:sz w:val="20"/>
    </w:rPr>
  </w:style>
  <w:style w:type="character" w:styleId="Hyperlink">
    <w:name w:val="Hyperlink"/>
    <w:basedOn w:val="DefaultParagraphFont"/>
    <w:rsid w:val="00355EAC"/>
    <w:rPr>
      <w:color w:val="0000FF"/>
      <w:u w:val="single"/>
    </w:rPr>
  </w:style>
  <w:style w:type="character" w:customStyle="1" w:styleId="titles-title">
    <w:name w:val="titles-title"/>
    <w:basedOn w:val="DefaultParagraphFont"/>
    <w:rsid w:val="00232ED6"/>
  </w:style>
  <w:style w:type="character" w:customStyle="1" w:styleId="titles-source">
    <w:name w:val="titles-source"/>
    <w:basedOn w:val="DefaultParagraphFont"/>
    <w:rsid w:val="00232ED6"/>
  </w:style>
  <w:style w:type="character" w:customStyle="1" w:styleId="ti2">
    <w:name w:val="ti2"/>
    <w:basedOn w:val="DefaultParagraphFont"/>
    <w:rsid w:val="0097683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90389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85233F"/>
    <w:pPr>
      <w:ind w:left="720"/>
      <w:contextualSpacing/>
    </w:pPr>
  </w:style>
  <w:style w:type="paragraph" w:customStyle="1" w:styleId="details1">
    <w:name w:val="details1"/>
    <w:basedOn w:val="Normal"/>
    <w:rsid w:val="006C1BC3"/>
    <w:pPr>
      <w:spacing w:before="100" w:beforeAutospacing="1" w:after="100" w:afterAutospacing="1"/>
    </w:pPr>
    <w:rPr>
      <w:rFonts w:eastAsia="Times New Roman"/>
    </w:rPr>
  </w:style>
  <w:style w:type="character" w:customStyle="1" w:styleId="jrnl">
    <w:name w:val="jrnl"/>
    <w:basedOn w:val="DefaultParagraphFont"/>
    <w:rsid w:val="006C1BC3"/>
  </w:style>
  <w:style w:type="paragraph" w:customStyle="1" w:styleId="details">
    <w:name w:val="details"/>
    <w:basedOn w:val="Normal"/>
    <w:rsid w:val="00F1009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536A5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25876"/>
  </w:style>
  <w:style w:type="paragraph" w:customStyle="1" w:styleId="myfontnamestyleabstrsubject">
    <w:name w:val="myfontnamestyleabstrsubject"/>
    <w:basedOn w:val="Normal"/>
    <w:rsid w:val="00E2289B"/>
    <w:rPr>
      <w:rFonts w:ascii="Calibri Light" w:eastAsiaTheme="minorHAnsi" w:hAnsi="Calibri Light"/>
    </w:rPr>
  </w:style>
  <w:style w:type="character" w:customStyle="1" w:styleId="hui1218">
    <w:name w:val="hui1218"/>
    <w:basedOn w:val="DefaultParagraphFont"/>
    <w:rsid w:val="00C3644C"/>
  </w:style>
  <w:style w:type="character" w:styleId="Strong">
    <w:name w:val="Strong"/>
    <w:basedOn w:val="DefaultParagraphFont"/>
    <w:uiPriority w:val="22"/>
    <w:qFormat/>
    <w:rsid w:val="00C3644C"/>
    <w:rPr>
      <w:b/>
      <w:bCs/>
    </w:rPr>
  </w:style>
  <w:style w:type="paragraph" w:customStyle="1" w:styleId="paragraph">
    <w:name w:val="paragraph"/>
    <w:basedOn w:val="Normal"/>
    <w:rsid w:val="002B796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2B7965"/>
  </w:style>
  <w:style w:type="character" w:customStyle="1" w:styleId="highlight">
    <w:name w:val="highlight"/>
    <w:basedOn w:val="DefaultParagraphFont"/>
    <w:rsid w:val="00A64197"/>
  </w:style>
  <w:style w:type="paragraph" w:styleId="BalloonText">
    <w:name w:val="Balloon Text"/>
    <w:basedOn w:val="Normal"/>
    <w:link w:val="BalloonTextChar"/>
    <w:semiHidden/>
    <w:unhideWhenUsed/>
    <w:rsid w:val="00C33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36C4"/>
    <w:rPr>
      <w:rFonts w:ascii="Segoe UI" w:eastAsia="MS Mincho" w:hAnsi="Segoe UI" w:cs="Segoe UI"/>
      <w:sz w:val="18"/>
      <w:szCs w:val="18"/>
    </w:rPr>
  </w:style>
  <w:style w:type="paragraph" w:customStyle="1" w:styleId="Title1">
    <w:name w:val="Title1"/>
    <w:basedOn w:val="Normal"/>
    <w:rsid w:val="001179D1"/>
    <w:pPr>
      <w:spacing w:before="100" w:beforeAutospacing="1" w:after="100" w:afterAutospacing="1"/>
    </w:pPr>
    <w:rPr>
      <w:rFonts w:eastAsia="Times New Roman"/>
    </w:rPr>
  </w:style>
  <w:style w:type="paragraph" w:customStyle="1" w:styleId="desc">
    <w:name w:val="desc"/>
    <w:basedOn w:val="Normal"/>
    <w:rsid w:val="001179D1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913C4F"/>
    <w:rPr>
      <w:i/>
      <w:iCs/>
    </w:rPr>
  </w:style>
  <w:style w:type="character" w:customStyle="1" w:styleId="Heading4Char">
    <w:name w:val="Heading 4 Char"/>
    <w:basedOn w:val="DefaultParagraphFont"/>
    <w:link w:val="Heading4"/>
    <w:semiHidden/>
    <w:rsid w:val="00585A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uthors">
    <w:name w:val="authors"/>
    <w:basedOn w:val="DefaultParagraphFont"/>
    <w:rsid w:val="00585A19"/>
  </w:style>
  <w:style w:type="paragraph" w:customStyle="1" w:styleId="featuredarticlecitation">
    <w:name w:val="featuredarticlecitation"/>
    <w:basedOn w:val="Normal"/>
    <w:rsid w:val="00585A19"/>
    <w:pPr>
      <w:spacing w:before="100" w:beforeAutospacing="1" w:after="100" w:afterAutospacing="1"/>
    </w:pPr>
    <w:rPr>
      <w:rFonts w:eastAsia="Times New Roman"/>
    </w:rPr>
  </w:style>
  <w:style w:type="character" w:customStyle="1" w:styleId="journaltitleinsearch">
    <w:name w:val="journaltitleinsearch"/>
    <w:basedOn w:val="DefaultParagraphFont"/>
    <w:rsid w:val="00585A19"/>
  </w:style>
  <w:style w:type="character" w:customStyle="1" w:styleId="authors-list-item">
    <w:name w:val="authors-list-item"/>
    <w:basedOn w:val="DefaultParagraphFont"/>
    <w:rsid w:val="00817895"/>
  </w:style>
  <w:style w:type="character" w:customStyle="1" w:styleId="author-sup-separator">
    <w:name w:val="author-sup-separator"/>
    <w:basedOn w:val="DefaultParagraphFont"/>
    <w:rsid w:val="00817895"/>
  </w:style>
  <w:style w:type="character" w:customStyle="1" w:styleId="comma">
    <w:name w:val="comma"/>
    <w:basedOn w:val="DefaultParagraphFont"/>
    <w:rsid w:val="00817895"/>
  </w:style>
  <w:style w:type="character" w:customStyle="1" w:styleId="period">
    <w:name w:val="period"/>
    <w:basedOn w:val="DefaultParagraphFont"/>
    <w:rsid w:val="00817895"/>
  </w:style>
  <w:style w:type="character" w:customStyle="1" w:styleId="cit">
    <w:name w:val="cit"/>
    <w:basedOn w:val="DefaultParagraphFont"/>
    <w:rsid w:val="00817895"/>
  </w:style>
  <w:style w:type="character" w:customStyle="1" w:styleId="citation-doi">
    <w:name w:val="citation-doi"/>
    <w:basedOn w:val="DefaultParagraphFont"/>
    <w:rsid w:val="00817895"/>
  </w:style>
  <w:style w:type="character" w:customStyle="1" w:styleId="id-label">
    <w:name w:val="id-label"/>
    <w:basedOn w:val="DefaultParagraphFont"/>
    <w:rsid w:val="00817895"/>
  </w:style>
  <w:style w:type="paragraph" w:styleId="PlainText">
    <w:name w:val="Plain Text"/>
    <w:basedOn w:val="Normal"/>
    <w:link w:val="PlainTextChar"/>
    <w:uiPriority w:val="99"/>
    <w:semiHidden/>
    <w:unhideWhenUsed/>
    <w:rsid w:val="009F681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681E"/>
    <w:rPr>
      <w:rFonts w:ascii="Calibri" w:eastAsiaTheme="minorHAnsi" w:hAnsi="Calibri" w:cstheme="minorBidi"/>
      <w:sz w:val="22"/>
      <w:szCs w:val="21"/>
    </w:rPr>
  </w:style>
  <w:style w:type="character" w:customStyle="1" w:styleId="docsum-authors">
    <w:name w:val="docsum-authors"/>
    <w:basedOn w:val="DefaultParagraphFont"/>
    <w:rsid w:val="00F64074"/>
  </w:style>
  <w:style w:type="character" w:customStyle="1" w:styleId="docsum-journal-citation">
    <w:name w:val="docsum-journal-citation"/>
    <w:basedOn w:val="DefaultParagraphFont"/>
    <w:rsid w:val="00F64074"/>
  </w:style>
  <w:style w:type="character" w:customStyle="1" w:styleId="citation-part">
    <w:name w:val="citation-part"/>
    <w:basedOn w:val="DefaultParagraphFont"/>
    <w:rsid w:val="00F64074"/>
  </w:style>
  <w:style w:type="character" w:customStyle="1" w:styleId="docsum-pmid">
    <w:name w:val="docsum-pmid"/>
    <w:basedOn w:val="DefaultParagraphFont"/>
    <w:rsid w:val="00F6407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0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A097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F07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62F"/>
    <w:rPr>
      <w:rFonts w:eastAsia="MS Minch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7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62F"/>
    <w:rPr>
      <w:rFonts w:eastAsia="MS Mincho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B17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1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17BF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1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17BF"/>
    <w:rPr>
      <w:rFonts w:eastAsia="MS Mincho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4C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77CA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247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743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533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7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5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4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45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250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37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58014">
                                  <w:marLeft w:val="2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1259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5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5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1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7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5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2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03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566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8522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26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4641">
                                  <w:marLeft w:val="2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3051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8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2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1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6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9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3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9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57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36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98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59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374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2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9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1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bi.nlm.nih.gov/sites/entrez?Db=pubmed&amp;Cmd=Search&amp;Term=%22Fuld%20MK%22%5BAuthor%5D&amp;itool=EntrezSystem2.PEntrez.Pubmed.Pubmed_ResultsPanel.Pubmed_DiscoveryPanel.Pubmed_RVAbstractPlus" TargetMode="External"/><Relationship Id="rId18" Type="http://schemas.openxmlformats.org/officeDocument/2006/relationships/hyperlink" Target="javascript:AL_get(this,%20'jour',%20'Respir%20Physiol%20Neurobiol.');" TargetMode="External"/><Relationship Id="rId26" Type="http://schemas.openxmlformats.org/officeDocument/2006/relationships/hyperlink" Target="https://aamiblog.org/2019/07/19/friedrich-custer-designing-for-failur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ubmed.ncbi.nlm.nih.gov/34395034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cbi.nlm.nih.gov/sites/entrez?Db=pubmed&amp;Cmd=Search&amp;Term=%22Lancaster%20CT%22%5BAuthor%5D&amp;itool=EntrezSystem2.PEntrez.Pubmed.Pubmed_ResultsPanel.Pubmed_DiscoveryPanel.Pubmed_RVAbstractPlus" TargetMode="External"/><Relationship Id="rId17" Type="http://schemas.openxmlformats.org/officeDocument/2006/relationships/hyperlink" Target="http://www.ncbi.nlm.nih.gov/sites/entrez?Db=pubmed&amp;Cmd=Search&amp;Term=%22Simon%20BA%22%5BAuthor%5D&amp;itool=EntrezSystem2.PEntrez.Pubmed.Pubmed_ResultsPanel.Pubmed_DiscoveryPanel.Pubmed_RVAbstractPlus" TargetMode="External"/><Relationship Id="rId25" Type="http://schemas.openxmlformats.org/officeDocument/2006/relationships/hyperlink" Target="https://foxbaltimore.com/morning/university-of-maryland-school-of-medicine-doctor-on-masks-going-forwa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cbi.nlm.nih.gov/sites/entrez?Db=pubmed&amp;Cmd=Search&amp;Term=%22Kaczka%20DW%22%5BAuthor%5D&amp;itool=EntrezSystem2.PEntrez.Pubmed.Pubmed_ResultsPanel.Pubmed_DiscoveryPanel.Pubmed_RVAbstractPlus" TargetMode="External"/><Relationship Id="rId20" Type="http://schemas.openxmlformats.org/officeDocument/2006/relationships/hyperlink" Target="https://pubmed.ncbi.nlm.nih.gov/34259659/" TargetMode="External"/><Relationship Id="rId29" Type="http://schemas.openxmlformats.org/officeDocument/2006/relationships/hyperlink" Target="https://wjla.com/news/coronavirus/dr-jason-custer-medical-director-pediatric-icu-university-of-maryland-childrens-hospital-covid-19-pandemic-answers-your-ques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sites/entrez?Db=pubmed&amp;Cmd=Search&amp;Term=%22Blaine%20Easley%20R%22%5BAuthor%5D&amp;itool=EntrezSystem2.PEntrez.Pubmed.Pubmed_ResultsPanel.Pubmed_DiscoveryPanel.Pubmed_RVAbstractPlus" TargetMode="External"/><Relationship Id="rId24" Type="http://schemas.openxmlformats.org/officeDocument/2006/relationships/hyperlink" Target="https://youtu.be/SlbICeJa9ZQ?t=666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cbi.nlm.nih.gov/sites/entrez?Db=pubmed&amp;Cmd=Search&amp;Term=%22Hager%20DN%22%5BAuthor%5D&amp;itool=EntrezSystem2.PEntrez.Pubmed.Pubmed_ResultsPanel.Pubmed_DiscoveryPanel.Pubmed_RVAbstractPlus" TargetMode="External"/><Relationship Id="rId23" Type="http://schemas.openxmlformats.org/officeDocument/2006/relationships/hyperlink" Target="https://www.baltimoresun.com/coronavirus/bs-md-pediatric-covid-20210818-qkruyn754nesbm3ghwgdlyixrq-story.html" TargetMode="External"/><Relationship Id="rId28" Type="http://schemas.openxmlformats.org/officeDocument/2006/relationships/hyperlink" Target="https://archive.org/details/MSNBCW_20210821_050000_The_Last_Word_With_Lawrence_ODonnel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ncbi.nlm.nih.gov/pubmed/21926662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cbi.nlm.nih.gov/sites/entrez?Db=pubmed&amp;Cmd=Search&amp;Term=%22Custer%20JW%22%5BAuthor%5D&amp;itool=EntrezSystem2.PEntrez.Pubmed.Pubmed_ResultsPanel.Pubmed_DiscoveryPanel.Pubmed_RVAbstractPlus" TargetMode="External"/><Relationship Id="rId22" Type="http://schemas.openxmlformats.org/officeDocument/2006/relationships/hyperlink" Target="https://www.sccm.org/Education-Center/Clinical-Resources/Current-Concepts/Pediatric" TargetMode="External"/><Relationship Id="rId27" Type="http://schemas.openxmlformats.org/officeDocument/2006/relationships/hyperlink" Target="https://www.facebook.com/watch/live/?ref=watch_permalink&amp;v=21258291675926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91D40F1A9B547BFB602E401C9D722" ma:contentTypeVersion="16" ma:contentTypeDescription="Create a new document." ma:contentTypeScope="" ma:versionID="e03a824ee72fe8707e7254090b140d46">
  <xsd:schema xmlns:xsd="http://www.w3.org/2001/XMLSchema" xmlns:xs="http://www.w3.org/2001/XMLSchema" xmlns:p="http://schemas.microsoft.com/office/2006/metadata/properties" xmlns:ns1="http://schemas.microsoft.com/sharepoint/v3" xmlns:ns3="07be369c-3d99-4e5a-8a67-9cda8eb34a0e" xmlns:ns4="05c1aa82-8175-4a47-b860-565c08ce6103" targetNamespace="http://schemas.microsoft.com/office/2006/metadata/properties" ma:root="true" ma:fieldsID="9a4c6e292916435bc6b5a557fb483ddb" ns1:_="" ns3:_="" ns4:_="">
    <xsd:import namespace="http://schemas.microsoft.com/sharepoint/v3"/>
    <xsd:import namespace="07be369c-3d99-4e5a-8a67-9cda8eb34a0e"/>
    <xsd:import namespace="05c1aa82-8175-4a47-b860-565c08ce6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369c-3d99-4e5a-8a67-9cda8eb3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1aa82-8175-4a47-b860-565c08ce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DA13C-B378-DE47-AB1B-DC79F7B4D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63D14-F1FE-4485-A4A1-40C162C81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CA16E-2F27-44F9-8468-DB056EB5B1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AAA09B-13F2-4EC2-8867-0F3ECF29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be369c-3d99-4e5a-8a67-9cda8eb34a0e"/>
    <ds:schemaRef ds:uri="05c1aa82-8175-4a47-b860-565c08ce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7687</Words>
  <Characters>43816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CIRRICULUM VITAE</vt:lpstr>
    </vt:vector>
  </TitlesOfParts>
  <Company>UPI</Company>
  <LinksUpToDate>false</LinksUpToDate>
  <CharactersWithSpaces>51401</CharactersWithSpaces>
  <SharedDoc>false</SharedDoc>
  <HLinks>
    <vt:vector size="48" baseType="variant">
      <vt:variant>
        <vt:i4>3080213</vt:i4>
      </vt:variant>
      <vt:variant>
        <vt:i4>21</vt:i4>
      </vt:variant>
      <vt:variant>
        <vt:i4>0</vt:i4>
      </vt:variant>
      <vt:variant>
        <vt:i4>5</vt:i4>
      </vt:variant>
      <vt:variant>
        <vt:lpwstr>javascript:AL_get(this, 'jour', 'Respir Physiol Neurobiol.');</vt:lpwstr>
      </vt:variant>
      <vt:variant>
        <vt:lpwstr/>
      </vt:variant>
      <vt:variant>
        <vt:i4>1572905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http://www.ncbi.nlm.nih.gov/sites/entrez?Db=pubmed&amp;Cmd=Search&amp;Term=%22Simon%20BA%22%5BAuthor%5D&amp;itool=EntrezSystem2.PEntrez.Pubmed.Pubmed_ResultsPanel.Pubmed_DiscoveryPanel.Pubmed_RVAbstractPlus</vt:lpwstr>
      </vt:variant>
      <vt:variant>
        <vt:lpwstr/>
      </vt:variant>
      <vt:variant>
        <vt:i4>2228255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http://www.ncbi.nlm.nih.gov/sites/entrez?Db=pubmed&amp;Cmd=Search&amp;Term=%22Kaczka%20DW%22%5BAuthor%5D&amp;itool=EntrezSystem2.PEntrez.Pubmed.Pubmed_ResultsPanel.Pubmed_DiscoveryPanel.Pubmed_RVAbstractPlus</vt:lpwstr>
      </vt:variant>
      <vt:variant>
        <vt:lpwstr/>
      </vt:variant>
      <vt:variant>
        <vt:i4>1376290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http://www.ncbi.nlm.nih.gov/sites/entrez?Db=pubmed&amp;Cmd=Search&amp;Term=%22Hager%20DN%22%5BAuthor%5D&amp;itool=EntrezSystem2.PEntrez.Pubmed.Pubmed_ResultsPanel.Pubmed_DiscoveryPanel.Pubmed_RVAbstractPlus</vt:lpwstr>
      </vt:variant>
      <vt:variant>
        <vt:lpwstr/>
      </vt:variant>
      <vt:variant>
        <vt:i4>2424841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http://www.ncbi.nlm.nih.gov/sites/entrez?Db=pubmed&amp;Cmd=Search&amp;Term=%22Custer%20JW%22%5BAuthor%5D&amp;itool=EntrezSystem2.PEntrez.Pubmed.Pubmed_ResultsPanel.Pubmed_DiscoveryPanel.Pubmed_RVAbstractPlus</vt:lpwstr>
      </vt:variant>
      <vt:variant>
        <vt:lpwstr/>
      </vt:variant>
      <vt:variant>
        <vt:i4>4194410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http://www.ncbi.nlm.nih.gov/sites/entrez?Db=pubmed&amp;Cmd=Search&amp;Term=%22Fuld%20MK%22%5BAuthor%5D&amp;itool=EntrezSystem2.PEntrez.Pubmed.Pubmed_ResultsPanel.Pubmed_DiscoveryPanel.Pubmed_RVAbstractPlus</vt:lpwstr>
      </vt:variant>
      <vt:variant>
        <vt:lpwstr/>
      </vt:variant>
      <vt:variant>
        <vt:i4>2031677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http://www.ncbi.nlm.nih.gov/sites/entrez?Db=pubmed&amp;Cmd=Search&amp;Term=%22Lancaster%20CT%22%5BAuthor%5D&amp;itool=EntrezSystem2.PEntrez.Pubmed.Pubmed_ResultsPanel.Pubmed_DiscoveryPanel.Pubmed_RVAbstractPlus</vt:lpwstr>
      </vt:variant>
      <vt:variant>
        <vt:lpwstr/>
      </vt:variant>
      <vt:variant>
        <vt:i4>3801170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http://www.ncbi.nlm.nih.gov/sites/entrez?Db=pubmed&amp;Cmd=Search&amp;Term=%22Blaine%20Easley%20R%22%5BAuthor%5D&amp;itool=EntrezSystem2.PEntrez.Pubmed.Pubmed_ResultsPanel.Pubmed_DiscoveryPanel.Pubmed_RVAbstractPlus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CIRRICULUM VITAE</dc:title>
  <dc:subject/>
  <dc:creator>Jason</dc:creator>
  <cp:keywords/>
  <dc:description/>
  <cp:lastModifiedBy>Custer, Jason</cp:lastModifiedBy>
  <cp:revision>2</cp:revision>
  <cp:lastPrinted>2017-12-08T18:08:00Z</cp:lastPrinted>
  <dcterms:created xsi:type="dcterms:W3CDTF">2022-07-27T20:40:00Z</dcterms:created>
  <dcterms:modified xsi:type="dcterms:W3CDTF">2022-07-27T20:40:00Z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0x01010045491D40F1A9B547BFB602E401C9D722</vt:lpwstr>
  </property>
</Properties>
</file>