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3F8F" w14:textId="77777777" w:rsidR="00672041" w:rsidRPr="00EB6455" w:rsidRDefault="00672041" w:rsidP="00672041">
      <w:pPr>
        <w:jc w:val="center"/>
        <w:rPr>
          <w:b/>
          <w:sz w:val="22"/>
          <w:szCs w:val="22"/>
        </w:rPr>
      </w:pPr>
      <w:r w:rsidRPr="00EB6455">
        <w:rPr>
          <w:b/>
          <w:sz w:val="22"/>
          <w:szCs w:val="22"/>
        </w:rPr>
        <w:t>CURRICULUM VITAE</w:t>
      </w:r>
    </w:p>
    <w:p w14:paraId="617B0BD7" w14:textId="77777777" w:rsidR="00672041" w:rsidRPr="00672041" w:rsidRDefault="00672041" w:rsidP="00672041">
      <w:pPr>
        <w:jc w:val="center"/>
        <w:rPr>
          <w:sz w:val="22"/>
          <w:szCs w:val="22"/>
        </w:rPr>
      </w:pPr>
      <w:r w:rsidRPr="00672041">
        <w:rPr>
          <w:sz w:val="22"/>
          <w:szCs w:val="22"/>
        </w:rPr>
        <w:t>Bradley S. Taylor, MD, MPH</w:t>
      </w:r>
    </w:p>
    <w:p w14:paraId="48822E77" w14:textId="58D666B4" w:rsidR="00672041" w:rsidRDefault="00672041" w:rsidP="00672041">
      <w:pPr>
        <w:jc w:val="center"/>
        <w:rPr>
          <w:sz w:val="22"/>
          <w:szCs w:val="22"/>
        </w:rPr>
      </w:pPr>
      <w:r w:rsidRPr="00672041">
        <w:rPr>
          <w:sz w:val="22"/>
          <w:szCs w:val="22"/>
        </w:rPr>
        <w:t>Professor</w:t>
      </w:r>
      <w:r w:rsidR="0025668D">
        <w:rPr>
          <w:sz w:val="22"/>
          <w:szCs w:val="22"/>
        </w:rPr>
        <w:t xml:space="preserve">, Department of </w:t>
      </w:r>
      <w:r w:rsidRPr="00672041">
        <w:rPr>
          <w:sz w:val="22"/>
          <w:szCs w:val="22"/>
        </w:rPr>
        <w:t>Surgery</w:t>
      </w:r>
    </w:p>
    <w:p w14:paraId="4F45739C" w14:textId="77777777" w:rsidR="00F84A0F" w:rsidRPr="00F84A0F" w:rsidRDefault="00F84A0F" w:rsidP="00F84A0F">
      <w:pPr>
        <w:jc w:val="center"/>
        <w:rPr>
          <w:sz w:val="22"/>
          <w:szCs w:val="22"/>
        </w:rPr>
      </w:pPr>
      <w:r w:rsidRPr="00F84A0F">
        <w:rPr>
          <w:sz w:val="22"/>
          <w:szCs w:val="22"/>
        </w:rPr>
        <w:t>Dr. Joseph S. and Irene P. McLaughlin Professorship in Cardio-Thoracic Surgery</w:t>
      </w:r>
    </w:p>
    <w:p w14:paraId="60D3F1F8" w14:textId="1AF7F2A2" w:rsidR="00445041" w:rsidRDefault="00445041" w:rsidP="00672041">
      <w:pPr>
        <w:jc w:val="center"/>
        <w:rPr>
          <w:sz w:val="22"/>
          <w:szCs w:val="22"/>
        </w:rPr>
      </w:pPr>
      <w:r>
        <w:rPr>
          <w:sz w:val="22"/>
          <w:szCs w:val="22"/>
        </w:rPr>
        <w:t>Chief</w:t>
      </w:r>
      <w:r w:rsidR="0025668D">
        <w:rPr>
          <w:sz w:val="22"/>
          <w:szCs w:val="22"/>
        </w:rPr>
        <w:t xml:space="preserve">, Division of </w:t>
      </w:r>
      <w:r>
        <w:rPr>
          <w:sz w:val="22"/>
          <w:szCs w:val="22"/>
        </w:rPr>
        <w:t>Cardi</w:t>
      </w:r>
      <w:r w:rsidR="0025668D">
        <w:rPr>
          <w:sz w:val="22"/>
          <w:szCs w:val="22"/>
        </w:rPr>
        <w:t>othoracic</w:t>
      </w:r>
      <w:r>
        <w:rPr>
          <w:sz w:val="22"/>
          <w:szCs w:val="22"/>
        </w:rPr>
        <w:t xml:space="preserve"> Surgery</w:t>
      </w:r>
    </w:p>
    <w:p w14:paraId="64CBA01C" w14:textId="1DD52EE1" w:rsidR="00445041" w:rsidRPr="00672041" w:rsidRDefault="00445041" w:rsidP="00672041">
      <w:pPr>
        <w:jc w:val="center"/>
        <w:rPr>
          <w:sz w:val="22"/>
          <w:szCs w:val="22"/>
        </w:rPr>
      </w:pPr>
      <w:r>
        <w:rPr>
          <w:sz w:val="22"/>
          <w:szCs w:val="22"/>
        </w:rPr>
        <w:t>Director</w:t>
      </w:r>
      <w:r w:rsidR="0025668D">
        <w:rPr>
          <w:sz w:val="22"/>
          <w:szCs w:val="22"/>
        </w:rPr>
        <w:t xml:space="preserve">, </w:t>
      </w:r>
      <w:r>
        <w:rPr>
          <w:sz w:val="22"/>
          <w:szCs w:val="22"/>
        </w:rPr>
        <w:t>System Integration</w:t>
      </w:r>
    </w:p>
    <w:p w14:paraId="453D72A2" w14:textId="25BEE112" w:rsidR="00672041" w:rsidRDefault="00672041" w:rsidP="00672041">
      <w:pPr>
        <w:jc w:val="center"/>
        <w:rPr>
          <w:sz w:val="22"/>
          <w:szCs w:val="22"/>
        </w:rPr>
      </w:pPr>
      <w:r w:rsidRPr="00672041">
        <w:rPr>
          <w:sz w:val="22"/>
          <w:szCs w:val="22"/>
        </w:rPr>
        <w:t>University of Maryland School of Medicine</w:t>
      </w:r>
    </w:p>
    <w:p w14:paraId="26CD3D02" w14:textId="3646A3CF" w:rsidR="00445041" w:rsidRDefault="00445041" w:rsidP="00672041">
      <w:pPr>
        <w:jc w:val="center"/>
        <w:rPr>
          <w:sz w:val="22"/>
          <w:szCs w:val="22"/>
        </w:rPr>
      </w:pPr>
      <w:r>
        <w:rPr>
          <w:sz w:val="22"/>
          <w:szCs w:val="22"/>
        </w:rPr>
        <w:t>Co-Director</w:t>
      </w:r>
      <w:r w:rsidR="0025668D">
        <w:rPr>
          <w:sz w:val="22"/>
          <w:szCs w:val="22"/>
        </w:rPr>
        <w:t xml:space="preserve">, </w:t>
      </w:r>
      <w:r>
        <w:rPr>
          <w:sz w:val="22"/>
          <w:szCs w:val="22"/>
        </w:rPr>
        <w:t xml:space="preserve">Aortic Center </w:t>
      </w:r>
    </w:p>
    <w:p w14:paraId="1EFA3DCB" w14:textId="02D4BE8F" w:rsidR="00445041" w:rsidRPr="00672041" w:rsidRDefault="00445041" w:rsidP="00672041">
      <w:pPr>
        <w:jc w:val="center"/>
        <w:rPr>
          <w:sz w:val="22"/>
          <w:szCs w:val="22"/>
        </w:rPr>
      </w:pPr>
      <w:r>
        <w:rPr>
          <w:sz w:val="22"/>
          <w:szCs w:val="22"/>
        </w:rPr>
        <w:t xml:space="preserve">University of Maryland Medical Center </w:t>
      </w:r>
    </w:p>
    <w:p w14:paraId="61637DCD" w14:textId="77777777" w:rsidR="00672041" w:rsidRDefault="00672041" w:rsidP="00354846">
      <w:pPr>
        <w:rPr>
          <w:sz w:val="22"/>
          <w:szCs w:val="22"/>
        </w:rPr>
      </w:pPr>
    </w:p>
    <w:p w14:paraId="40DE1038" w14:textId="77777777" w:rsidR="00672041" w:rsidRPr="006D4F4F" w:rsidRDefault="00672041" w:rsidP="00672041">
      <w:pPr>
        <w:rPr>
          <w:sz w:val="22"/>
          <w:szCs w:val="22"/>
        </w:rPr>
      </w:pPr>
    </w:p>
    <w:p w14:paraId="2220F9A8" w14:textId="35693276" w:rsidR="00672041" w:rsidRPr="006D4F4F" w:rsidRDefault="00672041" w:rsidP="00672041">
      <w:pPr>
        <w:rPr>
          <w:sz w:val="22"/>
          <w:szCs w:val="22"/>
        </w:rPr>
      </w:pPr>
      <w:r w:rsidRPr="006D4F4F">
        <w:rPr>
          <w:b/>
          <w:sz w:val="22"/>
          <w:szCs w:val="22"/>
          <w:u w:val="single"/>
        </w:rPr>
        <w:t>Date</w:t>
      </w:r>
      <w:r w:rsidR="00211B7A" w:rsidRPr="006D4F4F">
        <w:rPr>
          <w:sz w:val="22"/>
          <w:szCs w:val="22"/>
        </w:rPr>
        <w:tab/>
      </w:r>
      <w:r w:rsidR="00445041" w:rsidRPr="006D4F4F">
        <w:rPr>
          <w:sz w:val="22"/>
          <w:szCs w:val="22"/>
        </w:rPr>
        <w:fldChar w:fldCharType="begin"/>
      </w:r>
      <w:r w:rsidR="00445041" w:rsidRPr="006D4F4F">
        <w:rPr>
          <w:sz w:val="22"/>
          <w:szCs w:val="22"/>
        </w:rPr>
        <w:instrText xml:space="preserve"> DATE \@ "MMMM d, yyyy" </w:instrText>
      </w:r>
      <w:r w:rsidR="00445041" w:rsidRPr="006D4F4F">
        <w:rPr>
          <w:sz w:val="22"/>
          <w:szCs w:val="22"/>
        </w:rPr>
        <w:fldChar w:fldCharType="separate"/>
      </w:r>
      <w:r w:rsidR="008D2D82">
        <w:rPr>
          <w:noProof/>
          <w:sz w:val="22"/>
          <w:szCs w:val="22"/>
        </w:rPr>
        <w:t>May 17, 2022</w:t>
      </w:r>
      <w:r w:rsidR="00445041" w:rsidRPr="006D4F4F">
        <w:rPr>
          <w:sz w:val="22"/>
          <w:szCs w:val="22"/>
        </w:rPr>
        <w:fldChar w:fldCharType="end"/>
      </w:r>
      <w:r w:rsidR="00211B7A" w:rsidRPr="006D4F4F">
        <w:rPr>
          <w:sz w:val="22"/>
          <w:szCs w:val="22"/>
        </w:rPr>
        <w:tab/>
      </w:r>
    </w:p>
    <w:p w14:paraId="6616562E" w14:textId="77777777" w:rsidR="00672041" w:rsidRPr="006D4F4F" w:rsidRDefault="00672041" w:rsidP="00672041">
      <w:pPr>
        <w:rPr>
          <w:sz w:val="22"/>
          <w:szCs w:val="22"/>
        </w:rPr>
      </w:pPr>
    </w:p>
    <w:p w14:paraId="01F50CBD" w14:textId="77777777" w:rsidR="00672041" w:rsidRPr="006D4F4F" w:rsidRDefault="00672041" w:rsidP="00672041">
      <w:pPr>
        <w:rPr>
          <w:b/>
          <w:sz w:val="22"/>
          <w:szCs w:val="22"/>
          <w:u w:val="single"/>
        </w:rPr>
      </w:pPr>
      <w:r w:rsidRPr="006D4F4F">
        <w:rPr>
          <w:b/>
          <w:sz w:val="22"/>
          <w:szCs w:val="22"/>
          <w:u w:val="single"/>
        </w:rPr>
        <w:t>Contact Information</w:t>
      </w:r>
    </w:p>
    <w:p w14:paraId="30F662F6" w14:textId="77777777" w:rsidR="00672041" w:rsidRPr="006D4F4F" w:rsidRDefault="00672041" w:rsidP="00672041">
      <w:pPr>
        <w:rPr>
          <w:sz w:val="22"/>
          <w:szCs w:val="22"/>
        </w:rPr>
      </w:pPr>
    </w:p>
    <w:p w14:paraId="773F48F7" w14:textId="77777777" w:rsidR="00672041" w:rsidRPr="006D4F4F" w:rsidRDefault="00672041" w:rsidP="00672041">
      <w:pPr>
        <w:rPr>
          <w:sz w:val="22"/>
          <w:szCs w:val="22"/>
        </w:rPr>
      </w:pPr>
      <w:r w:rsidRPr="006D4F4F">
        <w:rPr>
          <w:sz w:val="22"/>
          <w:szCs w:val="22"/>
        </w:rPr>
        <w:t xml:space="preserve">Business Address: </w:t>
      </w:r>
      <w:r w:rsidRPr="006D4F4F">
        <w:rPr>
          <w:sz w:val="22"/>
          <w:szCs w:val="22"/>
        </w:rPr>
        <w:tab/>
        <w:t>University of Maryland Medical Center</w:t>
      </w:r>
    </w:p>
    <w:p w14:paraId="51DF1527" w14:textId="77777777" w:rsidR="00672041" w:rsidRPr="006D4F4F" w:rsidRDefault="00672041" w:rsidP="008D0908">
      <w:pPr>
        <w:ind w:left="720" w:firstLine="1440"/>
        <w:rPr>
          <w:sz w:val="22"/>
          <w:szCs w:val="22"/>
        </w:rPr>
      </w:pPr>
      <w:r w:rsidRPr="006D4F4F">
        <w:rPr>
          <w:sz w:val="22"/>
          <w:szCs w:val="22"/>
        </w:rPr>
        <w:t>110 S. Paca Street, 7th floor</w:t>
      </w:r>
    </w:p>
    <w:p w14:paraId="763B68E2" w14:textId="77777777" w:rsidR="00672041" w:rsidRPr="006D4F4F" w:rsidRDefault="00672041" w:rsidP="00672041">
      <w:pPr>
        <w:rPr>
          <w:sz w:val="22"/>
          <w:szCs w:val="22"/>
        </w:rPr>
      </w:pPr>
      <w:r w:rsidRPr="006D4F4F">
        <w:rPr>
          <w:sz w:val="22"/>
          <w:szCs w:val="22"/>
        </w:rPr>
        <w:tab/>
      </w:r>
      <w:r w:rsidRPr="006D4F4F">
        <w:rPr>
          <w:sz w:val="22"/>
          <w:szCs w:val="22"/>
        </w:rPr>
        <w:tab/>
      </w:r>
      <w:r w:rsidRPr="006D4F4F">
        <w:rPr>
          <w:sz w:val="22"/>
          <w:szCs w:val="22"/>
        </w:rPr>
        <w:tab/>
        <w:t>Baltimore, MD  21201</w:t>
      </w:r>
    </w:p>
    <w:p w14:paraId="60339FA2" w14:textId="714E56F6" w:rsidR="00672041" w:rsidRPr="006D4F4F" w:rsidRDefault="00672041" w:rsidP="00672041">
      <w:pPr>
        <w:rPr>
          <w:sz w:val="22"/>
          <w:szCs w:val="22"/>
        </w:rPr>
      </w:pPr>
      <w:r w:rsidRPr="006D4F4F">
        <w:rPr>
          <w:sz w:val="22"/>
          <w:szCs w:val="22"/>
        </w:rPr>
        <w:t xml:space="preserve">Business Phone: </w:t>
      </w:r>
      <w:r w:rsidRPr="006D4F4F">
        <w:rPr>
          <w:sz w:val="22"/>
          <w:szCs w:val="22"/>
        </w:rPr>
        <w:tab/>
        <w:t>410-328-5842</w:t>
      </w:r>
    </w:p>
    <w:p w14:paraId="656B0E75" w14:textId="5E8E55C4" w:rsidR="0025668D" w:rsidRPr="006D4F4F" w:rsidRDefault="0025668D" w:rsidP="00672041">
      <w:pPr>
        <w:rPr>
          <w:sz w:val="22"/>
          <w:szCs w:val="22"/>
        </w:rPr>
      </w:pPr>
      <w:r w:rsidRPr="006D4F4F">
        <w:rPr>
          <w:sz w:val="22"/>
          <w:szCs w:val="22"/>
        </w:rPr>
        <w:t>Fax:</w:t>
      </w:r>
      <w:r w:rsidRPr="006D4F4F">
        <w:rPr>
          <w:sz w:val="22"/>
          <w:szCs w:val="22"/>
        </w:rPr>
        <w:tab/>
      </w:r>
      <w:r w:rsidRPr="006D4F4F">
        <w:rPr>
          <w:sz w:val="22"/>
          <w:szCs w:val="22"/>
        </w:rPr>
        <w:tab/>
      </w:r>
      <w:r w:rsidRPr="006D4F4F">
        <w:rPr>
          <w:sz w:val="22"/>
          <w:szCs w:val="22"/>
        </w:rPr>
        <w:tab/>
        <w:t>410-328-2750</w:t>
      </w:r>
    </w:p>
    <w:p w14:paraId="377FFBAB" w14:textId="77777777" w:rsidR="00672041" w:rsidRPr="006D4F4F" w:rsidRDefault="00672041" w:rsidP="00672041">
      <w:pPr>
        <w:rPr>
          <w:sz w:val="22"/>
          <w:szCs w:val="22"/>
        </w:rPr>
      </w:pPr>
      <w:r w:rsidRPr="006D4F4F">
        <w:rPr>
          <w:sz w:val="22"/>
          <w:szCs w:val="22"/>
        </w:rPr>
        <w:t>Cell Phone Number:</w:t>
      </w:r>
      <w:r w:rsidRPr="006D4F4F">
        <w:rPr>
          <w:sz w:val="22"/>
          <w:szCs w:val="22"/>
        </w:rPr>
        <w:tab/>
        <w:t xml:space="preserve">717-818-5526 </w:t>
      </w:r>
    </w:p>
    <w:p w14:paraId="43E6A597" w14:textId="32B5536D" w:rsidR="00672041" w:rsidRPr="006D4F4F" w:rsidRDefault="00672041" w:rsidP="00672041">
      <w:pPr>
        <w:rPr>
          <w:sz w:val="22"/>
          <w:szCs w:val="22"/>
        </w:rPr>
      </w:pPr>
      <w:r w:rsidRPr="006D4F4F">
        <w:rPr>
          <w:sz w:val="22"/>
          <w:szCs w:val="22"/>
        </w:rPr>
        <w:t xml:space="preserve">E-Mail: </w:t>
      </w:r>
      <w:r w:rsidRPr="006D4F4F">
        <w:rPr>
          <w:sz w:val="22"/>
          <w:szCs w:val="22"/>
        </w:rPr>
        <w:tab/>
      </w:r>
      <w:r w:rsidRPr="006D4F4F">
        <w:rPr>
          <w:sz w:val="22"/>
          <w:szCs w:val="22"/>
        </w:rPr>
        <w:tab/>
        <w:t>b</w:t>
      </w:r>
      <w:r w:rsidR="0025668D" w:rsidRPr="006D4F4F">
        <w:rPr>
          <w:sz w:val="22"/>
          <w:szCs w:val="22"/>
        </w:rPr>
        <w:t>radley.</w:t>
      </w:r>
      <w:r w:rsidRPr="006D4F4F">
        <w:rPr>
          <w:sz w:val="22"/>
          <w:szCs w:val="22"/>
        </w:rPr>
        <w:t>taylor@som.umaryland.edu</w:t>
      </w:r>
    </w:p>
    <w:p w14:paraId="026B5CDD" w14:textId="77777777" w:rsidR="00672041" w:rsidRPr="006D4F4F" w:rsidRDefault="00672041" w:rsidP="00672041">
      <w:pPr>
        <w:rPr>
          <w:sz w:val="22"/>
          <w:szCs w:val="22"/>
        </w:rPr>
      </w:pPr>
    </w:p>
    <w:p w14:paraId="6BD636F1" w14:textId="77777777" w:rsidR="00672041" w:rsidRPr="006D4F4F" w:rsidRDefault="00672041" w:rsidP="00672041">
      <w:pPr>
        <w:rPr>
          <w:b/>
          <w:sz w:val="22"/>
          <w:szCs w:val="22"/>
          <w:u w:val="single"/>
        </w:rPr>
      </w:pPr>
      <w:r w:rsidRPr="006D4F4F">
        <w:rPr>
          <w:b/>
          <w:sz w:val="22"/>
          <w:szCs w:val="22"/>
          <w:u w:val="single"/>
        </w:rPr>
        <w:t xml:space="preserve">Education </w:t>
      </w:r>
    </w:p>
    <w:p w14:paraId="14069F49" w14:textId="77777777" w:rsidR="00672041" w:rsidRPr="006D4F4F" w:rsidRDefault="00672041" w:rsidP="00672041">
      <w:pPr>
        <w:rPr>
          <w:sz w:val="22"/>
          <w:szCs w:val="22"/>
        </w:rPr>
      </w:pPr>
    </w:p>
    <w:p w14:paraId="5D1974EE" w14:textId="77777777" w:rsidR="00672041" w:rsidRPr="006D4F4F" w:rsidRDefault="00672041" w:rsidP="00672041">
      <w:pPr>
        <w:rPr>
          <w:sz w:val="22"/>
          <w:szCs w:val="22"/>
        </w:rPr>
      </w:pPr>
      <w:r w:rsidRPr="006D4F4F">
        <w:rPr>
          <w:sz w:val="22"/>
          <w:szCs w:val="22"/>
        </w:rPr>
        <w:t>1981-1983</w:t>
      </w:r>
      <w:r w:rsidRPr="006D4F4F">
        <w:rPr>
          <w:sz w:val="22"/>
          <w:szCs w:val="22"/>
        </w:rPr>
        <w:tab/>
        <w:t>A.A. Oxford College of Emory University, Oxford GA</w:t>
      </w:r>
    </w:p>
    <w:p w14:paraId="34A7BE41" w14:textId="77777777" w:rsidR="00672041" w:rsidRPr="006D4F4F" w:rsidRDefault="00672041" w:rsidP="00672041">
      <w:pPr>
        <w:rPr>
          <w:sz w:val="22"/>
          <w:szCs w:val="22"/>
        </w:rPr>
      </w:pPr>
      <w:r w:rsidRPr="006D4F4F">
        <w:rPr>
          <w:sz w:val="22"/>
          <w:szCs w:val="22"/>
        </w:rPr>
        <w:t>1983-1985</w:t>
      </w:r>
      <w:r w:rsidRPr="006D4F4F">
        <w:rPr>
          <w:sz w:val="22"/>
          <w:szCs w:val="22"/>
        </w:rPr>
        <w:tab/>
        <w:t>B.S., Biology, Emory University, Atlanta, GA</w:t>
      </w:r>
    </w:p>
    <w:p w14:paraId="223A9DC1" w14:textId="77777777" w:rsidR="00672041" w:rsidRPr="006D4F4F" w:rsidRDefault="00672041" w:rsidP="00CE4028">
      <w:pPr>
        <w:ind w:left="1440" w:hanging="1440"/>
        <w:rPr>
          <w:sz w:val="22"/>
          <w:szCs w:val="22"/>
        </w:rPr>
      </w:pPr>
      <w:r w:rsidRPr="006D4F4F">
        <w:rPr>
          <w:sz w:val="22"/>
          <w:szCs w:val="22"/>
        </w:rPr>
        <w:t>1985-1988</w:t>
      </w:r>
      <w:r w:rsidRPr="006D4F4F">
        <w:rPr>
          <w:sz w:val="22"/>
          <w:szCs w:val="22"/>
        </w:rPr>
        <w:tab/>
        <w:t>M.P.H., Health Administration, Emory University School of Medicine, Atlanta, GA</w:t>
      </w:r>
    </w:p>
    <w:p w14:paraId="3DC2BC4C" w14:textId="77777777" w:rsidR="00672041" w:rsidRPr="006D4F4F" w:rsidRDefault="00672041" w:rsidP="00672041">
      <w:pPr>
        <w:rPr>
          <w:sz w:val="22"/>
          <w:szCs w:val="22"/>
        </w:rPr>
      </w:pPr>
      <w:r w:rsidRPr="006D4F4F">
        <w:rPr>
          <w:sz w:val="22"/>
          <w:szCs w:val="22"/>
        </w:rPr>
        <w:t>1989-1993</w:t>
      </w:r>
      <w:r w:rsidRPr="006D4F4F">
        <w:rPr>
          <w:sz w:val="22"/>
          <w:szCs w:val="22"/>
        </w:rPr>
        <w:tab/>
        <w:t>M.D., Emory University</w:t>
      </w:r>
      <w:r w:rsidRPr="006D4F4F">
        <w:rPr>
          <w:sz w:val="22"/>
          <w:szCs w:val="22"/>
        </w:rPr>
        <w:tab/>
        <w:t>School of Medicine, Atlanta, GA</w:t>
      </w:r>
    </w:p>
    <w:p w14:paraId="72BE7883" w14:textId="77777777" w:rsidR="00672041" w:rsidRPr="006D4F4F" w:rsidRDefault="00672041" w:rsidP="00672041">
      <w:pPr>
        <w:rPr>
          <w:sz w:val="22"/>
          <w:szCs w:val="22"/>
        </w:rPr>
      </w:pPr>
    </w:p>
    <w:p w14:paraId="10222FAE" w14:textId="77777777" w:rsidR="00672041" w:rsidRPr="006D4F4F" w:rsidRDefault="00672041" w:rsidP="00672041">
      <w:pPr>
        <w:rPr>
          <w:b/>
          <w:sz w:val="22"/>
          <w:szCs w:val="22"/>
          <w:u w:val="single"/>
        </w:rPr>
      </w:pPr>
      <w:r w:rsidRPr="006D4F4F">
        <w:rPr>
          <w:b/>
          <w:sz w:val="22"/>
          <w:szCs w:val="22"/>
          <w:u w:val="single"/>
        </w:rPr>
        <w:t xml:space="preserve">Post Graduate Education and Training </w:t>
      </w:r>
    </w:p>
    <w:p w14:paraId="0A8BE3E1" w14:textId="77777777" w:rsidR="00622145" w:rsidRPr="006D4F4F" w:rsidRDefault="00622145" w:rsidP="00701560">
      <w:pPr>
        <w:ind w:left="2160" w:hanging="2160"/>
        <w:rPr>
          <w:sz w:val="22"/>
          <w:szCs w:val="22"/>
        </w:rPr>
      </w:pPr>
    </w:p>
    <w:p w14:paraId="33B1F506" w14:textId="77777777" w:rsidR="00701560" w:rsidRPr="006D4F4F" w:rsidRDefault="001938CC" w:rsidP="00701560">
      <w:pPr>
        <w:ind w:left="2160" w:hanging="2160"/>
        <w:rPr>
          <w:sz w:val="22"/>
          <w:szCs w:val="22"/>
        </w:rPr>
      </w:pPr>
      <w:r w:rsidRPr="006D4F4F">
        <w:rPr>
          <w:sz w:val="22"/>
          <w:szCs w:val="22"/>
        </w:rPr>
        <w:t>1990-1991</w:t>
      </w:r>
      <w:r w:rsidR="00701560" w:rsidRPr="006D4F4F">
        <w:rPr>
          <w:sz w:val="22"/>
          <w:szCs w:val="22"/>
        </w:rPr>
        <w:t xml:space="preserve">        Medical Student Research Fellow, Department of Surgery, Emory University, </w:t>
      </w:r>
    </w:p>
    <w:p w14:paraId="4D11A931" w14:textId="77777777" w:rsidR="00672041" w:rsidRPr="006D4F4F" w:rsidRDefault="00701560" w:rsidP="00245E21">
      <w:pPr>
        <w:ind w:left="1440"/>
        <w:rPr>
          <w:sz w:val="22"/>
          <w:szCs w:val="22"/>
        </w:rPr>
      </w:pPr>
      <w:r w:rsidRPr="006D4F4F">
        <w:rPr>
          <w:sz w:val="22"/>
          <w:szCs w:val="22"/>
        </w:rPr>
        <w:t xml:space="preserve">Atlanta, GA, Laboratory of Alan B. Lumsden, M.D., Division of Vascular Surgery                                    </w:t>
      </w:r>
      <w:r w:rsidR="00245E21" w:rsidRPr="006D4F4F">
        <w:rPr>
          <w:sz w:val="22"/>
          <w:szCs w:val="22"/>
        </w:rPr>
        <w:t xml:space="preserve">                 </w:t>
      </w:r>
      <w:r w:rsidRPr="006D4F4F">
        <w:rPr>
          <w:sz w:val="22"/>
          <w:szCs w:val="22"/>
        </w:rPr>
        <w:t>Project:  Platelet deposition and neointima formation in an injured canine model</w:t>
      </w:r>
      <w:r w:rsidR="001938CC" w:rsidRPr="006D4F4F">
        <w:rPr>
          <w:sz w:val="22"/>
          <w:szCs w:val="22"/>
        </w:rPr>
        <w:tab/>
      </w:r>
    </w:p>
    <w:p w14:paraId="3994979D" w14:textId="77777777" w:rsidR="00672041" w:rsidRPr="006D4F4F" w:rsidRDefault="00672041" w:rsidP="00672041">
      <w:pPr>
        <w:rPr>
          <w:sz w:val="22"/>
          <w:szCs w:val="22"/>
        </w:rPr>
      </w:pPr>
      <w:r w:rsidRPr="006D4F4F">
        <w:rPr>
          <w:sz w:val="22"/>
          <w:szCs w:val="22"/>
        </w:rPr>
        <w:t>1993-1994</w:t>
      </w:r>
      <w:r w:rsidRPr="006D4F4F">
        <w:rPr>
          <w:sz w:val="22"/>
          <w:szCs w:val="22"/>
        </w:rPr>
        <w:tab/>
        <w:t>Internship, Surgery, University Health Center of Pittsburgh, Pittsburgh, PA</w:t>
      </w:r>
    </w:p>
    <w:p w14:paraId="14894192" w14:textId="77777777" w:rsidR="00672041" w:rsidRPr="006D4F4F" w:rsidRDefault="00672041" w:rsidP="00672041">
      <w:pPr>
        <w:rPr>
          <w:sz w:val="22"/>
          <w:szCs w:val="22"/>
        </w:rPr>
      </w:pPr>
      <w:r w:rsidRPr="006D4F4F">
        <w:rPr>
          <w:sz w:val="22"/>
          <w:szCs w:val="22"/>
        </w:rPr>
        <w:t>1994-1996</w:t>
      </w:r>
      <w:r w:rsidRPr="006D4F4F">
        <w:rPr>
          <w:sz w:val="22"/>
          <w:szCs w:val="22"/>
        </w:rPr>
        <w:tab/>
        <w:t>Residency, Surgery, University Health Center of Pittsburgh, Pittsburgh, PA</w:t>
      </w:r>
    </w:p>
    <w:p w14:paraId="70A54837" w14:textId="77777777" w:rsidR="001938CC" w:rsidRPr="006D4F4F" w:rsidRDefault="00672041" w:rsidP="00245E21">
      <w:pPr>
        <w:ind w:left="2160" w:hanging="2160"/>
        <w:rPr>
          <w:sz w:val="22"/>
          <w:szCs w:val="22"/>
        </w:rPr>
      </w:pPr>
      <w:r w:rsidRPr="006D4F4F">
        <w:rPr>
          <w:sz w:val="22"/>
          <w:szCs w:val="22"/>
        </w:rPr>
        <w:t>1996-1998</w:t>
      </w:r>
      <w:r w:rsidR="001938CC" w:rsidRPr="006D4F4F">
        <w:rPr>
          <w:sz w:val="22"/>
          <w:szCs w:val="22"/>
        </w:rPr>
        <w:t xml:space="preserve">         </w:t>
      </w:r>
      <w:r w:rsidRPr="006D4F4F">
        <w:rPr>
          <w:sz w:val="22"/>
          <w:szCs w:val="22"/>
        </w:rPr>
        <w:t xml:space="preserve">Research Fellowship, University of Pittsburgh, Department of Surgery, Pittsburgh, </w:t>
      </w:r>
    </w:p>
    <w:p w14:paraId="0FD05F71" w14:textId="77777777" w:rsidR="00672041" w:rsidRPr="006D4F4F" w:rsidRDefault="00245E21" w:rsidP="002F6DBF">
      <w:pPr>
        <w:ind w:left="1440" w:hanging="1440"/>
        <w:rPr>
          <w:sz w:val="22"/>
          <w:szCs w:val="22"/>
        </w:rPr>
      </w:pPr>
      <w:r w:rsidRPr="006D4F4F">
        <w:rPr>
          <w:sz w:val="22"/>
          <w:szCs w:val="22"/>
        </w:rPr>
        <w:t xml:space="preserve">                          Laboratory of David A. Geller, M.D.  Project:  Molecular regulation of the human inducible nitric oxide gene</w:t>
      </w:r>
    </w:p>
    <w:p w14:paraId="47EA3676" w14:textId="77777777" w:rsidR="001938CC" w:rsidRPr="006D4F4F" w:rsidRDefault="00672041" w:rsidP="00672041">
      <w:pPr>
        <w:rPr>
          <w:sz w:val="22"/>
          <w:szCs w:val="22"/>
        </w:rPr>
      </w:pPr>
      <w:r w:rsidRPr="006D4F4F">
        <w:rPr>
          <w:sz w:val="22"/>
          <w:szCs w:val="22"/>
        </w:rPr>
        <w:t>1998-2000</w:t>
      </w:r>
      <w:r w:rsidRPr="006D4F4F">
        <w:rPr>
          <w:sz w:val="22"/>
          <w:szCs w:val="22"/>
        </w:rPr>
        <w:tab/>
        <w:t xml:space="preserve">Residency, Surgery, University Health Center of Pittsburgh, Pittsburgh, PA </w:t>
      </w:r>
    </w:p>
    <w:p w14:paraId="7F38207C" w14:textId="77777777" w:rsidR="00672041" w:rsidRPr="006D4F4F" w:rsidRDefault="00672041" w:rsidP="00672041">
      <w:pPr>
        <w:ind w:left="1440" w:hanging="1440"/>
        <w:rPr>
          <w:sz w:val="22"/>
          <w:szCs w:val="22"/>
        </w:rPr>
      </w:pPr>
      <w:r w:rsidRPr="006D4F4F">
        <w:rPr>
          <w:sz w:val="22"/>
          <w:szCs w:val="22"/>
        </w:rPr>
        <w:t>2000-2002</w:t>
      </w:r>
      <w:r w:rsidRPr="006D4F4F">
        <w:rPr>
          <w:sz w:val="22"/>
          <w:szCs w:val="22"/>
        </w:rPr>
        <w:tab/>
        <w:t>Residency, Cardiothoracic, University Health Center of Pittsburgh, Pittsburgh, PA</w:t>
      </w:r>
    </w:p>
    <w:p w14:paraId="27432A29" w14:textId="77777777" w:rsidR="00672041" w:rsidRPr="006D4F4F" w:rsidRDefault="00672041" w:rsidP="00B77CE7">
      <w:pPr>
        <w:ind w:left="1440" w:hanging="1440"/>
        <w:rPr>
          <w:sz w:val="22"/>
          <w:szCs w:val="22"/>
        </w:rPr>
      </w:pPr>
      <w:r w:rsidRPr="006D4F4F">
        <w:rPr>
          <w:sz w:val="22"/>
          <w:szCs w:val="22"/>
        </w:rPr>
        <w:t>2006</w:t>
      </w:r>
      <w:r w:rsidRPr="006D4F4F">
        <w:rPr>
          <w:sz w:val="22"/>
          <w:szCs w:val="22"/>
        </w:rPr>
        <w:tab/>
        <w:t>Advanced Training in Catheter Based Diagnostic Aortic and Cerebral Angiography, University Health Center of Pittsburgh, Pittsburgh, PA</w:t>
      </w:r>
      <w:r w:rsidR="00512E7D" w:rsidRPr="006D4F4F">
        <w:rPr>
          <w:sz w:val="22"/>
          <w:szCs w:val="22"/>
        </w:rPr>
        <w:t xml:space="preserve"> (3 months)</w:t>
      </w:r>
    </w:p>
    <w:p w14:paraId="56B53D23" w14:textId="77777777" w:rsidR="00672041" w:rsidRPr="006D4F4F" w:rsidRDefault="00672041" w:rsidP="00672041">
      <w:pPr>
        <w:ind w:left="1440" w:right="-720" w:hanging="1440"/>
        <w:rPr>
          <w:sz w:val="22"/>
          <w:szCs w:val="22"/>
        </w:rPr>
      </w:pPr>
      <w:r w:rsidRPr="006D4F4F">
        <w:rPr>
          <w:sz w:val="22"/>
          <w:szCs w:val="22"/>
        </w:rPr>
        <w:t>2006</w:t>
      </w:r>
      <w:r w:rsidRPr="006D4F4F">
        <w:rPr>
          <w:sz w:val="22"/>
          <w:szCs w:val="22"/>
        </w:rPr>
        <w:tab/>
        <w:t xml:space="preserve">Fellowship, Minimally Invasive Cardiac Surgery, Onze-Lieve-Vrouw Ziekenhuis, Alast, </w:t>
      </w:r>
    </w:p>
    <w:p w14:paraId="01F7442E" w14:textId="77777777" w:rsidR="00672041" w:rsidRPr="006D4F4F" w:rsidRDefault="00672041" w:rsidP="00672041">
      <w:pPr>
        <w:rPr>
          <w:sz w:val="22"/>
          <w:szCs w:val="22"/>
        </w:rPr>
      </w:pPr>
      <w:r w:rsidRPr="006D4F4F">
        <w:rPr>
          <w:sz w:val="22"/>
          <w:szCs w:val="22"/>
        </w:rPr>
        <w:tab/>
      </w:r>
      <w:r w:rsidRPr="006D4F4F">
        <w:rPr>
          <w:sz w:val="22"/>
          <w:szCs w:val="22"/>
        </w:rPr>
        <w:tab/>
        <w:t>Belgium</w:t>
      </w:r>
      <w:r w:rsidR="001938CC" w:rsidRPr="006D4F4F">
        <w:rPr>
          <w:sz w:val="22"/>
          <w:szCs w:val="22"/>
        </w:rPr>
        <w:t xml:space="preserve"> (6 months)</w:t>
      </w:r>
    </w:p>
    <w:p w14:paraId="05FF51BC" w14:textId="77777777" w:rsidR="00672041" w:rsidRPr="006D4F4F" w:rsidRDefault="00672041" w:rsidP="00672041">
      <w:pPr>
        <w:rPr>
          <w:sz w:val="22"/>
          <w:szCs w:val="22"/>
        </w:rPr>
      </w:pPr>
      <w:r w:rsidRPr="006D4F4F">
        <w:rPr>
          <w:sz w:val="22"/>
          <w:szCs w:val="22"/>
        </w:rPr>
        <w:t>2007</w:t>
      </w:r>
      <w:r w:rsidRPr="006D4F4F">
        <w:rPr>
          <w:sz w:val="22"/>
          <w:szCs w:val="22"/>
        </w:rPr>
        <w:tab/>
      </w:r>
      <w:r w:rsidR="001938CC" w:rsidRPr="006D4F4F">
        <w:rPr>
          <w:sz w:val="22"/>
          <w:szCs w:val="22"/>
        </w:rPr>
        <w:t xml:space="preserve">             </w:t>
      </w:r>
      <w:r w:rsidRPr="006D4F4F">
        <w:rPr>
          <w:sz w:val="22"/>
          <w:szCs w:val="22"/>
        </w:rPr>
        <w:t>Minimally Invasive Surgery, Onze-Lieve-Vrouw, Ziekenhuis Alast, Belgium</w:t>
      </w:r>
      <w:r w:rsidR="001938CC" w:rsidRPr="006D4F4F">
        <w:rPr>
          <w:sz w:val="22"/>
          <w:szCs w:val="22"/>
        </w:rPr>
        <w:t xml:space="preserve"> (1 month)</w:t>
      </w:r>
    </w:p>
    <w:p w14:paraId="2EEF558B" w14:textId="77777777" w:rsidR="00672041" w:rsidRPr="006D4F4F" w:rsidRDefault="00672041" w:rsidP="00672041">
      <w:pPr>
        <w:ind w:left="1440" w:hanging="1440"/>
        <w:rPr>
          <w:sz w:val="22"/>
          <w:szCs w:val="22"/>
        </w:rPr>
      </w:pPr>
      <w:r w:rsidRPr="006D4F4F">
        <w:rPr>
          <w:sz w:val="22"/>
          <w:szCs w:val="22"/>
        </w:rPr>
        <w:t>2007</w:t>
      </w:r>
      <w:r w:rsidRPr="006D4F4F">
        <w:rPr>
          <w:sz w:val="22"/>
          <w:szCs w:val="22"/>
        </w:rPr>
        <w:tab/>
        <w:t>Joseph M. Katz Graduate School of Business, UPMC-PSD Physician Leadership and Management Certificate Program, Pittsburgh, PA</w:t>
      </w:r>
      <w:r w:rsidR="001938CC" w:rsidRPr="006D4F4F">
        <w:rPr>
          <w:sz w:val="22"/>
          <w:szCs w:val="22"/>
        </w:rPr>
        <w:t xml:space="preserve"> (3 months)</w:t>
      </w:r>
    </w:p>
    <w:p w14:paraId="2EB18177" w14:textId="77777777" w:rsidR="00672041" w:rsidRPr="006D4F4F" w:rsidRDefault="00672041" w:rsidP="00672041">
      <w:pPr>
        <w:ind w:left="1440" w:hanging="1440"/>
        <w:rPr>
          <w:sz w:val="22"/>
          <w:szCs w:val="22"/>
        </w:rPr>
      </w:pPr>
      <w:r w:rsidRPr="006D4F4F">
        <w:rPr>
          <w:sz w:val="22"/>
          <w:szCs w:val="22"/>
        </w:rPr>
        <w:t>2010</w:t>
      </w:r>
      <w:r w:rsidRPr="006D4F4F">
        <w:rPr>
          <w:sz w:val="22"/>
          <w:szCs w:val="22"/>
        </w:rPr>
        <w:tab/>
        <w:t>Practical Training in Vascular Interventions, University of Michigan School of Medicine</w:t>
      </w:r>
      <w:r w:rsidR="001938CC" w:rsidRPr="006D4F4F">
        <w:rPr>
          <w:sz w:val="22"/>
          <w:szCs w:val="22"/>
        </w:rPr>
        <w:t xml:space="preserve"> (1 month)</w:t>
      </w:r>
    </w:p>
    <w:p w14:paraId="6AC083DD" w14:textId="77777777" w:rsidR="001938CC" w:rsidRPr="006D4F4F" w:rsidRDefault="001938CC" w:rsidP="00672041">
      <w:pPr>
        <w:ind w:left="1440" w:hanging="1440"/>
        <w:rPr>
          <w:sz w:val="22"/>
          <w:szCs w:val="22"/>
        </w:rPr>
      </w:pPr>
    </w:p>
    <w:p w14:paraId="768F9E5E" w14:textId="77777777" w:rsidR="00672041" w:rsidRPr="006D4F4F" w:rsidRDefault="00672041" w:rsidP="00672041">
      <w:pPr>
        <w:rPr>
          <w:sz w:val="22"/>
          <w:szCs w:val="22"/>
        </w:rPr>
      </w:pPr>
    </w:p>
    <w:p w14:paraId="7402DA89" w14:textId="77777777" w:rsidR="00672041" w:rsidRPr="006D4F4F" w:rsidRDefault="00672041" w:rsidP="00672041">
      <w:pPr>
        <w:rPr>
          <w:b/>
          <w:sz w:val="22"/>
          <w:szCs w:val="22"/>
          <w:u w:val="single"/>
        </w:rPr>
      </w:pPr>
      <w:r w:rsidRPr="006D4F4F">
        <w:rPr>
          <w:b/>
          <w:sz w:val="22"/>
          <w:szCs w:val="22"/>
          <w:u w:val="single"/>
        </w:rPr>
        <w:t>Certifications</w:t>
      </w:r>
    </w:p>
    <w:p w14:paraId="2C869D5A" w14:textId="77777777" w:rsidR="00672041" w:rsidRPr="006D4F4F" w:rsidRDefault="00672041" w:rsidP="00672041">
      <w:pPr>
        <w:rPr>
          <w:sz w:val="22"/>
          <w:szCs w:val="22"/>
        </w:rPr>
      </w:pPr>
    </w:p>
    <w:p w14:paraId="434F489B"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Advanced Cardiac Life Support, American College of Surgeons</w:t>
      </w:r>
    </w:p>
    <w:p w14:paraId="53A14404"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Pediatric Advanced Life Support, American College of Surgeons</w:t>
      </w:r>
    </w:p>
    <w:p w14:paraId="6CBB21E5"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Advanced Trauma Life Support, American College of Surgeons</w:t>
      </w:r>
    </w:p>
    <w:p w14:paraId="6210433A"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Instructor, Advanced Trauma Life Support, American College of Surgeons</w:t>
      </w:r>
    </w:p>
    <w:p w14:paraId="24EFFDC9" w14:textId="77777777" w:rsidR="00672041" w:rsidRPr="006D4F4F" w:rsidRDefault="00672041" w:rsidP="00672041">
      <w:pPr>
        <w:rPr>
          <w:sz w:val="22"/>
          <w:szCs w:val="22"/>
        </w:rPr>
      </w:pPr>
      <w:r w:rsidRPr="006D4F4F">
        <w:rPr>
          <w:sz w:val="22"/>
          <w:szCs w:val="22"/>
        </w:rPr>
        <w:t>2002</w:t>
      </w:r>
      <w:r w:rsidRPr="006D4F4F">
        <w:rPr>
          <w:sz w:val="22"/>
          <w:szCs w:val="22"/>
        </w:rPr>
        <w:tab/>
      </w:r>
      <w:r w:rsidRPr="006D4F4F">
        <w:rPr>
          <w:sz w:val="22"/>
          <w:szCs w:val="22"/>
        </w:rPr>
        <w:tab/>
        <w:t>Board Certified – General Surgery</w:t>
      </w:r>
    </w:p>
    <w:p w14:paraId="25E7C936" w14:textId="77777777" w:rsidR="00672041" w:rsidRPr="006D4F4F" w:rsidRDefault="00672041" w:rsidP="00672041">
      <w:pPr>
        <w:rPr>
          <w:sz w:val="22"/>
          <w:szCs w:val="22"/>
        </w:rPr>
      </w:pPr>
      <w:r w:rsidRPr="006D4F4F">
        <w:rPr>
          <w:sz w:val="22"/>
          <w:szCs w:val="22"/>
        </w:rPr>
        <w:t>2003                  Board Certified-Thoracic Surgery</w:t>
      </w:r>
    </w:p>
    <w:p w14:paraId="481ED124" w14:textId="6746CB64" w:rsidR="00672041" w:rsidRPr="006D4F4F" w:rsidRDefault="00672041" w:rsidP="00672041">
      <w:pPr>
        <w:rPr>
          <w:sz w:val="22"/>
          <w:szCs w:val="22"/>
        </w:rPr>
      </w:pPr>
      <w:r w:rsidRPr="006D4F4F">
        <w:rPr>
          <w:sz w:val="22"/>
          <w:szCs w:val="22"/>
        </w:rPr>
        <w:t>2014                  Board Recertification – Thoracic Surgery</w:t>
      </w:r>
    </w:p>
    <w:p w14:paraId="21F5B05E" w14:textId="50D62016" w:rsidR="00D42FD2" w:rsidRPr="006D4F4F" w:rsidRDefault="00D42FD2" w:rsidP="00672041">
      <w:pPr>
        <w:rPr>
          <w:sz w:val="22"/>
          <w:szCs w:val="22"/>
        </w:rPr>
      </w:pPr>
      <w:r w:rsidRPr="006D4F4F">
        <w:rPr>
          <w:sz w:val="22"/>
          <w:szCs w:val="22"/>
        </w:rPr>
        <w:t>2021</w:t>
      </w:r>
      <w:r w:rsidRPr="006D4F4F">
        <w:rPr>
          <w:sz w:val="22"/>
          <w:szCs w:val="22"/>
        </w:rPr>
        <w:tab/>
      </w:r>
      <w:r w:rsidRPr="006D4F4F">
        <w:rPr>
          <w:sz w:val="22"/>
          <w:szCs w:val="22"/>
        </w:rPr>
        <w:tab/>
        <w:t>Board Recertification – Thoracic Surgery</w:t>
      </w:r>
    </w:p>
    <w:p w14:paraId="614A3894" w14:textId="77777777" w:rsidR="00FF5339" w:rsidRPr="006D4F4F" w:rsidRDefault="00FF5339" w:rsidP="00672041">
      <w:pPr>
        <w:rPr>
          <w:sz w:val="22"/>
          <w:szCs w:val="22"/>
        </w:rPr>
      </w:pPr>
    </w:p>
    <w:p w14:paraId="7769722F" w14:textId="77777777" w:rsidR="00672041" w:rsidRPr="006D4F4F" w:rsidRDefault="00672041" w:rsidP="00672041">
      <w:pPr>
        <w:rPr>
          <w:b/>
          <w:sz w:val="22"/>
          <w:szCs w:val="22"/>
          <w:u w:val="single"/>
        </w:rPr>
      </w:pPr>
      <w:r w:rsidRPr="006D4F4F">
        <w:rPr>
          <w:b/>
          <w:sz w:val="22"/>
          <w:szCs w:val="22"/>
          <w:u w:val="single"/>
        </w:rPr>
        <w:t>Medical Licensures</w:t>
      </w:r>
    </w:p>
    <w:p w14:paraId="234E6EE9" w14:textId="77777777" w:rsidR="00672041" w:rsidRPr="006D4F4F" w:rsidRDefault="00672041" w:rsidP="00672041">
      <w:pPr>
        <w:rPr>
          <w:sz w:val="22"/>
          <w:szCs w:val="22"/>
        </w:rPr>
      </w:pPr>
    </w:p>
    <w:p w14:paraId="1301A19C" w14:textId="77777777" w:rsidR="00672041" w:rsidRPr="006D4F4F" w:rsidRDefault="00672041" w:rsidP="00672041">
      <w:pPr>
        <w:rPr>
          <w:sz w:val="22"/>
          <w:szCs w:val="22"/>
        </w:rPr>
      </w:pPr>
      <w:r w:rsidRPr="006D4F4F">
        <w:rPr>
          <w:sz w:val="22"/>
          <w:szCs w:val="22"/>
        </w:rPr>
        <w:t>Pennsylvania</w:t>
      </w:r>
      <w:r w:rsidRPr="006D4F4F">
        <w:rPr>
          <w:sz w:val="22"/>
          <w:szCs w:val="22"/>
        </w:rPr>
        <w:tab/>
      </w:r>
      <w:r w:rsidRPr="006D4F4F">
        <w:rPr>
          <w:sz w:val="22"/>
          <w:szCs w:val="22"/>
        </w:rPr>
        <w:tab/>
        <w:t>Active</w:t>
      </w:r>
    </w:p>
    <w:p w14:paraId="40A1A3A8" w14:textId="77777777" w:rsidR="00672041" w:rsidRPr="006D4F4F" w:rsidRDefault="00672041" w:rsidP="00672041">
      <w:pPr>
        <w:rPr>
          <w:sz w:val="22"/>
          <w:szCs w:val="22"/>
        </w:rPr>
      </w:pPr>
      <w:r w:rsidRPr="006D4F4F">
        <w:rPr>
          <w:sz w:val="22"/>
          <w:szCs w:val="22"/>
        </w:rPr>
        <w:t>Maryland</w:t>
      </w:r>
      <w:r w:rsidRPr="006D4F4F">
        <w:rPr>
          <w:sz w:val="22"/>
          <w:szCs w:val="22"/>
        </w:rPr>
        <w:tab/>
      </w:r>
      <w:r w:rsidRPr="006D4F4F">
        <w:rPr>
          <w:sz w:val="22"/>
          <w:szCs w:val="22"/>
        </w:rPr>
        <w:tab/>
        <w:t>Active</w:t>
      </w:r>
    </w:p>
    <w:p w14:paraId="14103089" w14:textId="77777777" w:rsidR="00672041" w:rsidRPr="006D4F4F" w:rsidRDefault="00672041" w:rsidP="00672041">
      <w:pPr>
        <w:rPr>
          <w:sz w:val="22"/>
          <w:szCs w:val="22"/>
        </w:rPr>
      </w:pPr>
    </w:p>
    <w:p w14:paraId="4C22BCB4" w14:textId="77777777" w:rsidR="00672041" w:rsidRPr="006D4F4F" w:rsidRDefault="00672041" w:rsidP="00672041">
      <w:pPr>
        <w:rPr>
          <w:b/>
          <w:sz w:val="22"/>
          <w:szCs w:val="22"/>
          <w:u w:val="single"/>
        </w:rPr>
      </w:pPr>
      <w:r w:rsidRPr="006D4F4F">
        <w:rPr>
          <w:b/>
          <w:sz w:val="22"/>
          <w:szCs w:val="22"/>
          <w:u w:val="single"/>
        </w:rPr>
        <w:t>Employment History</w:t>
      </w:r>
    </w:p>
    <w:p w14:paraId="6BAE236C" w14:textId="77777777" w:rsidR="00672041" w:rsidRPr="006D4F4F" w:rsidRDefault="00672041" w:rsidP="00672041">
      <w:pPr>
        <w:rPr>
          <w:sz w:val="22"/>
          <w:szCs w:val="22"/>
        </w:rPr>
      </w:pPr>
    </w:p>
    <w:p w14:paraId="1291E4DE" w14:textId="77777777" w:rsidR="00672041" w:rsidRPr="006D4F4F" w:rsidRDefault="007419DB" w:rsidP="00672041">
      <w:pPr>
        <w:rPr>
          <w:b/>
          <w:bCs/>
          <w:sz w:val="22"/>
          <w:szCs w:val="22"/>
          <w:u w:val="single"/>
        </w:rPr>
      </w:pPr>
      <w:r w:rsidRPr="006D4F4F">
        <w:rPr>
          <w:b/>
          <w:bCs/>
          <w:sz w:val="22"/>
          <w:szCs w:val="22"/>
          <w:u w:val="single"/>
        </w:rPr>
        <w:t>A</w:t>
      </w:r>
      <w:r w:rsidR="00672041" w:rsidRPr="006D4F4F">
        <w:rPr>
          <w:b/>
          <w:bCs/>
          <w:sz w:val="22"/>
          <w:szCs w:val="22"/>
          <w:u w:val="single"/>
        </w:rPr>
        <w:t>cademic Appointments</w:t>
      </w:r>
    </w:p>
    <w:p w14:paraId="0205CB3B" w14:textId="77777777" w:rsidR="00672041" w:rsidRPr="006D4F4F" w:rsidRDefault="00672041" w:rsidP="00672041">
      <w:pPr>
        <w:rPr>
          <w:sz w:val="22"/>
          <w:szCs w:val="22"/>
        </w:rPr>
      </w:pPr>
    </w:p>
    <w:p w14:paraId="33523ADA" w14:textId="77777777" w:rsidR="00FF5339" w:rsidRPr="006D4F4F" w:rsidRDefault="00672041" w:rsidP="00672041">
      <w:pPr>
        <w:rPr>
          <w:sz w:val="22"/>
          <w:szCs w:val="22"/>
        </w:rPr>
      </w:pPr>
      <w:r w:rsidRPr="006D4F4F">
        <w:rPr>
          <w:sz w:val="22"/>
          <w:szCs w:val="22"/>
        </w:rPr>
        <w:t>2002-2007</w:t>
      </w:r>
      <w:r w:rsidRPr="006D4F4F">
        <w:rPr>
          <w:sz w:val="22"/>
          <w:szCs w:val="22"/>
        </w:rPr>
        <w:tab/>
      </w:r>
      <w:r w:rsidRPr="006D4F4F">
        <w:rPr>
          <w:sz w:val="22"/>
          <w:szCs w:val="22"/>
        </w:rPr>
        <w:tab/>
        <w:t>Assistant Professor, Cardiothoracic Surgery, UPMC</w:t>
      </w:r>
    </w:p>
    <w:p w14:paraId="74A87B4F" w14:textId="44E16E1B" w:rsidR="007419DB" w:rsidRPr="006D4F4F" w:rsidRDefault="0040569B" w:rsidP="007419DB">
      <w:pPr>
        <w:rPr>
          <w:sz w:val="22"/>
          <w:szCs w:val="22"/>
        </w:rPr>
      </w:pPr>
      <w:r w:rsidRPr="006D4F4F">
        <w:rPr>
          <w:sz w:val="22"/>
          <w:szCs w:val="22"/>
        </w:rPr>
        <w:t>2012-2019</w:t>
      </w:r>
      <w:r w:rsidR="007419DB" w:rsidRPr="006D4F4F">
        <w:rPr>
          <w:sz w:val="22"/>
          <w:szCs w:val="22"/>
        </w:rPr>
        <w:tab/>
      </w:r>
      <w:r w:rsidR="007419DB" w:rsidRPr="006D4F4F">
        <w:rPr>
          <w:sz w:val="22"/>
          <w:szCs w:val="22"/>
        </w:rPr>
        <w:tab/>
        <w:t>Associate Professor</w:t>
      </w:r>
      <w:r w:rsidR="0025668D" w:rsidRPr="006D4F4F">
        <w:rPr>
          <w:sz w:val="22"/>
          <w:szCs w:val="22"/>
        </w:rPr>
        <w:t xml:space="preserve">, Department of </w:t>
      </w:r>
      <w:r w:rsidR="007419DB" w:rsidRPr="006D4F4F">
        <w:rPr>
          <w:sz w:val="22"/>
          <w:szCs w:val="22"/>
        </w:rPr>
        <w:t>Surgery, UMSOM</w:t>
      </w:r>
    </w:p>
    <w:p w14:paraId="3789C72D" w14:textId="2D1785F6" w:rsidR="0040569B" w:rsidRPr="006D4F4F" w:rsidRDefault="0040569B" w:rsidP="007419DB">
      <w:pPr>
        <w:rPr>
          <w:sz w:val="22"/>
          <w:szCs w:val="22"/>
        </w:rPr>
      </w:pPr>
      <w:r w:rsidRPr="006D4F4F">
        <w:rPr>
          <w:sz w:val="22"/>
          <w:szCs w:val="22"/>
        </w:rPr>
        <w:t>2019</w:t>
      </w:r>
      <w:r w:rsidR="00D42FD2" w:rsidRPr="006D4F4F">
        <w:rPr>
          <w:sz w:val="22"/>
          <w:szCs w:val="22"/>
        </w:rPr>
        <w:t xml:space="preserve"> - P</w:t>
      </w:r>
      <w:r w:rsidRPr="006D4F4F">
        <w:rPr>
          <w:sz w:val="22"/>
          <w:szCs w:val="22"/>
        </w:rPr>
        <w:t>resent</w:t>
      </w:r>
      <w:r w:rsidRPr="006D4F4F">
        <w:rPr>
          <w:sz w:val="22"/>
          <w:szCs w:val="22"/>
        </w:rPr>
        <w:tab/>
      </w:r>
      <w:r w:rsidRPr="006D4F4F">
        <w:rPr>
          <w:sz w:val="22"/>
          <w:szCs w:val="22"/>
        </w:rPr>
        <w:tab/>
        <w:t>Professor</w:t>
      </w:r>
      <w:r w:rsidR="0025668D" w:rsidRPr="006D4F4F">
        <w:rPr>
          <w:sz w:val="22"/>
          <w:szCs w:val="22"/>
        </w:rPr>
        <w:t xml:space="preserve">, Department of </w:t>
      </w:r>
      <w:r w:rsidRPr="006D4F4F">
        <w:rPr>
          <w:sz w:val="22"/>
          <w:szCs w:val="22"/>
        </w:rPr>
        <w:t>Surgery, UMSOM</w:t>
      </w:r>
    </w:p>
    <w:p w14:paraId="47AA0679" w14:textId="6CE6E021" w:rsidR="005E2E32" w:rsidRDefault="005E2E32" w:rsidP="007419DB">
      <w:pPr>
        <w:rPr>
          <w:sz w:val="22"/>
          <w:szCs w:val="22"/>
        </w:rPr>
      </w:pPr>
      <w:r w:rsidRPr="006D4F4F">
        <w:rPr>
          <w:sz w:val="22"/>
          <w:szCs w:val="22"/>
        </w:rPr>
        <w:t>2021 – Present</w:t>
      </w:r>
      <w:r w:rsidRPr="006D4F4F">
        <w:rPr>
          <w:sz w:val="22"/>
          <w:szCs w:val="22"/>
        </w:rPr>
        <w:tab/>
      </w:r>
      <w:r w:rsidRPr="006D4F4F">
        <w:rPr>
          <w:sz w:val="22"/>
          <w:szCs w:val="22"/>
        </w:rPr>
        <w:tab/>
      </w:r>
      <w:r w:rsidR="0025668D" w:rsidRPr="006D4F4F">
        <w:rPr>
          <w:sz w:val="22"/>
          <w:szCs w:val="22"/>
        </w:rPr>
        <w:t xml:space="preserve">Chief, Division of </w:t>
      </w:r>
      <w:r w:rsidRPr="006D4F4F">
        <w:rPr>
          <w:sz w:val="22"/>
          <w:szCs w:val="22"/>
        </w:rPr>
        <w:t>Cardi</w:t>
      </w:r>
      <w:r w:rsidR="0025668D" w:rsidRPr="006D4F4F">
        <w:rPr>
          <w:sz w:val="22"/>
          <w:szCs w:val="22"/>
        </w:rPr>
        <w:t>othoracic</w:t>
      </w:r>
      <w:r w:rsidRPr="006D4F4F">
        <w:rPr>
          <w:sz w:val="22"/>
          <w:szCs w:val="22"/>
        </w:rPr>
        <w:t xml:space="preserve"> Surgery</w:t>
      </w:r>
      <w:r w:rsidR="0025668D" w:rsidRPr="006D4F4F">
        <w:rPr>
          <w:sz w:val="22"/>
          <w:szCs w:val="22"/>
        </w:rPr>
        <w:t>, UMSOM</w:t>
      </w:r>
    </w:p>
    <w:p w14:paraId="4566000E" w14:textId="20941DD3" w:rsidR="00F84A0F" w:rsidRPr="00F84A0F" w:rsidRDefault="00F84A0F" w:rsidP="00F84A0F">
      <w:pPr>
        <w:ind w:left="2160" w:hanging="2160"/>
        <w:rPr>
          <w:sz w:val="22"/>
          <w:szCs w:val="22"/>
        </w:rPr>
      </w:pPr>
      <w:r>
        <w:rPr>
          <w:sz w:val="22"/>
          <w:szCs w:val="22"/>
        </w:rPr>
        <w:t xml:space="preserve">2022 – Present </w:t>
      </w:r>
      <w:r>
        <w:rPr>
          <w:sz w:val="22"/>
          <w:szCs w:val="22"/>
        </w:rPr>
        <w:tab/>
      </w:r>
      <w:r w:rsidRPr="00F84A0F">
        <w:rPr>
          <w:sz w:val="22"/>
          <w:szCs w:val="22"/>
        </w:rPr>
        <w:t>Dr. Joseph S. and Irene P. McLaughlin Professorship in Cardio-Thoracic Surgery</w:t>
      </w:r>
    </w:p>
    <w:p w14:paraId="7E8F8CCB" w14:textId="77777777" w:rsidR="007419DB" w:rsidRPr="006D4F4F" w:rsidRDefault="007419DB" w:rsidP="00672041">
      <w:pPr>
        <w:rPr>
          <w:sz w:val="22"/>
          <w:szCs w:val="22"/>
        </w:rPr>
      </w:pPr>
    </w:p>
    <w:p w14:paraId="641934C4" w14:textId="77777777" w:rsidR="007419DB" w:rsidRPr="006D4F4F" w:rsidRDefault="007419DB" w:rsidP="00672041">
      <w:pPr>
        <w:rPr>
          <w:b/>
          <w:bCs/>
          <w:sz w:val="22"/>
          <w:szCs w:val="22"/>
          <w:u w:val="single"/>
        </w:rPr>
      </w:pPr>
      <w:r w:rsidRPr="006D4F4F">
        <w:rPr>
          <w:b/>
          <w:bCs/>
          <w:sz w:val="22"/>
          <w:szCs w:val="22"/>
          <w:u w:val="single"/>
        </w:rPr>
        <w:t>Other Employment</w:t>
      </w:r>
    </w:p>
    <w:p w14:paraId="360A2822" w14:textId="77777777" w:rsidR="007419DB" w:rsidRPr="006D4F4F" w:rsidRDefault="007419DB" w:rsidP="00672041">
      <w:pPr>
        <w:rPr>
          <w:sz w:val="22"/>
          <w:szCs w:val="22"/>
        </w:rPr>
      </w:pPr>
    </w:p>
    <w:p w14:paraId="3EB26D87" w14:textId="77777777" w:rsidR="007419DB" w:rsidRPr="006D4F4F" w:rsidRDefault="007419DB" w:rsidP="007419DB">
      <w:pPr>
        <w:rPr>
          <w:sz w:val="22"/>
          <w:szCs w:val="22"/>
        </w:rPr>
      </w:pPr>
      <w:r w:rsidRPr="006D4F4F">
        <w:rPr>
          <w:sz w:val="22"/>
          <w:szCs w:val="22"/>
        </w:rPr>
        <w:t>7/2002-11/2002</w:t>
      </w:r>
      <w:r w:rsidRPr="006D4F4F">
        <w:rPr>
          <w:sz w:val="22"/>
          <w:szCs w:val="22"/>
        </w:rPr>
        <w:tab/>
      </w:r>
      <w:r w:rsidRPr="006D4F4F">
        <w:rPr>
          <w:sz w:val="22"/>
          <w:szCs w:val="22"/>
        </w:rPr>
        <w:tab/>
        <w:t>Attending Physician, Allegheny General Hospital</w:t>
      </w:r>
    </w:p>
    <w:p w14:paraId="5E20B154" w14:textId="77777777" w:rsidR="00672041" w:rsidRPr="006D4F4F" w:rsidRDefault="00672041" w:rsidP="00672041">
      <w:pPr>
        <w:ind w:left="2160" w:hanging="2160"/>
        <w:rPr>
          <w:sz w:val="22"/>
          <w:szCs w:val="22"/>
        </w:rPr>
      </w:pPr>
      <w:r w:rsidRPr="006D4F4F">
        <w:rPr>
          <w:sz w:val="22"/>
          <w:szCs w:val="22"/>
        </w:rPr>
        <w:t>11/2002-5/2007</w:t>
      </w:r>
      <w:r w:rsidRPr="006D4F4F">
        <w:rPr>
          <w:sz w:val="22"/>
          <w:szCs w:val="22"/>
        </w:rPr>
        <w:tab/>
        <w:t>Attending Physician, Division of Cardiovascular Surgery, Dept. of Surgery, UPMC Presbyterian/Shadyside</w:t>
      </w:r>
    </w:p>
    <w:p w14:paraId="273FC2D4" w14:textId="77777777" w:rsidR="00672041" w:rsidRPr="006D4F4F" w:rsidRDefault="00672041" w:rsidP="00672041">
      <w:pPr>
        <w:rPr>
          <w:sz w:val="22"/>
          <w:szCs w:val="22"/>
        </w:rPr>
      </w:pPr>
      <w:r w:rsidRPr="006D4F4F">
        <w:rPr>
          <w:sz w:val="22"/>
          <w:szCs w:val="22"/>
        </w:rPr>
        <w:t>11/2003-5/2007</w:t>
      </w:r>
      <w:r w:rsidRPr="006D4F4F">
        <w:rPr>
          <w:sz w:val="22"/>
          <w:szCs w:val="22"/>
        </w:rPr>
        <w:tab/>
      </w:r>
      <w:r w:rsidRPr="006D4F4F">
        <w:rPr>
          <w:sz w:val="22"/>
          <w:szCs w:val="22"/>
        </w:rPr>
        <w:tab/>
        <w:t xml:space="preserve">Attending Physician, Cardiothoracic Surgery, VA Pittsburgh Healthcare </w:t>
      </w:r>
    </w:p>
    <w:p w14:paraId="5421F44A" w14:textId="77777777" w:rsidR="00672041" w:rsidRPr="006D4F4F" w:rsidRDefault="00672041" w:rsidP="00672041">
      <w:pPr>
        <w:ind w:left="2160" w:hanging="2160"/>
        <w:rPr>
          <w:sz w:val="22"/>
          <w:szCs w:val="22"/>
        </w:rPr>
      </w:pPr>
      <w:r w:rsidRPr="006D4F4F">
        <w:rPr>
          <w:sz w:val="22"/>
          <w:szCs w:val="22"/>
        </w:rPr>
        <w:t>5/2007-2012</w:t>
      </w:r>
      <w:r w:rsidRPr="006D4F4F">
        <w:rPr>
          <w:sz w:val="22"/>
          <w:szCs w:val="22"/>
        </w:rPr>
        <w:tab/>
        <w:t xml:space="preserve">Attending Staff Physician, </w:t>
      </w:r>
      <w:r w:rsidR="00BC406D" w:rsidRPr="006D4F4F">
        <w:rPr>
          <w:sz w:val="22"/>
          <w:szCs w:val="22"/>
        </w:rPr>
        <w:t>The</w:t>
      </w:r>
      <w:r w:rsidRPr="006D4F4F">
        <w:rPr>
          <w:sz w:val="22"/>
          <w:szCs w:val="22"/>
        </w:rPr>
        <w:t xml:space="preserve"> York Hospital, Gettysburg Hospital and Good Samaritan Hospital</w:t>
      </w:r>
      <w:r w:rsidRPr="006D4F4F">
        <w:rPr>
          <w:sz w:val="22"/>
          <w:szCs w:val="22"/>
        </w:rPr>
        <w:tab/>
      </w:r>
    </w:p>
    <w:p w14:paraId="35A59A58" w14:textId="77777777" w:rsidR="001938CC" w:rsidRPr="006D4F4F" w:rsidRDefault="007419DB" w:rsidP="00112C07">
      <w:pPr>
        <w:ind w:left="2160" w:hanging="2160"/>
        <w:rPr>
          <w:sz w:val="22"/>
          <w:szCs w:val="22"/>
        </w:rPr>
      </w:pPr>
      <w:r w:rsidRPr="006D4F4F">
        <w:rPr>
          <w:sz w:val="22"/>
          <w:szCs w:val="22"/>
        </w:rPr>
        <w:t>5/2007-9/2012</w:t>
      </w:r>
      <w:r w:rsidRPr="006D4F4F">
        <w:rPr>
          <w:sz w:val="22"/>
          <w:szCs w:val="22"/>
        </w:rPr>
        <w:tab/>
        <w:t>Cardiovascular Surgeon, Wellspan Health York, Gettysburg and Lebanon P</w:t>
      </w:r>
      <w:r w:rsidR="00211B7A" w:rsidRPr="006D4F4F">
        <w:rPr>
          <w:sz w:val="22"/>
          <w:szCs w:val="22"/>
        </w:rPr>
        <w:t>A</w:t>
      </w:r>
    </w:p>
    <w:p w14:paraId="2D1EE52E" w14:textId="77777777" w:rsidR="00672041" w:rsidRPr="006D4F4F" w:rsidRDefault="00672041" w:rsidP="00672041">
      <w:pPr>
        <w:rPr>
          <w:sz w:val="22"/>
          <w:szCs w:val="22"/>
        </w:rPr>
      </w:pPr>
      <w:r w:rsidRPr="006D4F4F">
        <w:rPr>
          <w:sz w:val="22"/>
          <w:szCs w:val="22"/>
        </w:rPr>
        <w:tab/>
      </w:r>
    </w:p>
    <w:p w14:paraId="154AECEE" w14:textId="77777777" w:rsidR="00672041" w:rsidRPr="006D4F4F" w:rsidRDefault="00672041" w:rsidP="00672041">
      <w:pPr>
        <w:rPr>
          <w:b/>
          <w:sz w:val="22"/>
          <w:szCs w:val="22"/>
          <w:u w:val="single"/>
        </w:rPr>
      </w:pPr>
      <w:r w:rsidRPr="006D4F4F">
        <w:rPr>
          <w:b/>
          <w:sz w:val="22"/>
          <w:szCs w:val="22"/>
          <w:u w:val="single"/>
        </w:rPr>
        <w:t>Professional Society Memberships</w:t>
      </w:r>
    </w:p>
    <w:p w14:paraId="76702A6B" w14:textId="77777777" w:rsidR="00672041" w:rsidRPr="006D4F4F" w:rsidRDefault="00672041" w:rsidP="00672041">
      <w:pPr>
        <w:rPr>
          <w:sz w:val="22"/>
          <w:szCs w:val="22"/>
        </w:rPr>
      </w:pPr>
    </w:p>
    <w:p w14:paraId="48184168"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American College of Surgeons Candidate Group</w:t>
      </w:r>
    </w:p>
    <w:p w14:paraId="65921A68"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Association for Academic Surgery Candidate Member</w:t>
      </w:r>
    </w:p>
    <w:p w14:paraId="310BE9A4"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Thoracic Surgery Residents Association</w:t>
      </w:r>
      <w:r w:rsidRPr="006D4F4F">
        <w:rPr>
          <w:sz w:val="22"/>
          <w:szCs w:val="22"/>
        </w:rPr>
        <w:tab/>
      </w:r>
    </w:p>
    <w:p w14:paraId="310EF499"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Southeastern Surgical Congress</w:t>
      </w:r>
    </w:p>
    <w:p w14:paraId="25CA5804"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International Society for Heart and Lung Transplantation</w:t>
      </w:r>
      <w:r w:rsidRPr="006D4F4F">
        <w:rPr>
          <w:sz w:val="22"/>
          <w:szCs w:val="22"/>
        </w:rPr>
        <w:tab/>
      </w:r>
    </w:p>
    <w:p w14:paraId="5E9F6166"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 xml:space="preserve">Candidate &amp; Associate, Society of the American College of Surgeons Council of </w:t>
      </w:r>
    </w:p>
    <w:p w14:paraId="23687EFE" w14:textId="77777777" w:rsidR="00672041" w:rsidRPr="006D4F4F" w:rsidRDefault="00672041" w:rsidP="00672041">
      <w:pPr>
        <w:rPr>
          <w:sz w:val="22"/>
          <w:szCs w:val="22"/>
        </w:rPr>
      </w:pPr>
      <w:r w:rsidRPr="006D4F4F">
        <w:rPr>
          <w:sz w:val="22"/>
          <w:szCs w:val="22"/>
        </w:rPr>
        <w:tab/>
      </w:r>
      <w:r w:rsidRPr="006D4F4F">
        <w:rPr>
          <w:sz w:val="22"/>
          <w:szCs w:val="22"/>
        </w:rPr>
        <w:tab/>
        <w:t>Representatives</w:t>
      </w:r>
    </w:p>
    <w:p w14:paraId="7ADC9031" w14:textId="77777777" w:rsidR="00672041" w:rsidRPr="006D4F4F" w:rsidRDefault="007C4FBB" w:rsidP="007C4FBB">
      <w:pPr>
        <w:ind w:left="1440" w:hanging="1440"/>
        <w:rPr>
          <w:sz w:val="22"/>
          <w:szCs w:val="22"/>
        </w:rPr>
      </w:pPr>
      <w:r w:rsidRPr="006D4F4F">
        <w:rPr>
          <w:sz w:val="22"/>
          <w:szCs w:val="22"/>
        </w:rPr>
        <w:t>2000</w:t>
      </w:r>
      <w:r w:rsidRPr="006D4F4F">
        <w:rPr>
          <w:sz w:val="22"/>
          <w:szCs w:val="22"/>
        </w:rPr>
        <w:tab/>
      </w:r>
      <w:r w:rsidR="00672041" w:rsidRPr="006D4F4F">
        <w:rPr>
          <w:sz w:val="22"/>
          <w:szCs w:val="22"/>
        </w:rPr>
        <w:t>Candidate &amp; Associate, Society of the American College of Surgeons Alternate to the Executive Council</w:t>
      </w:r>
    </w:p>
    <w:p w14:paraId="7A94914C" w14:textId="77777777" w:rsidR="00672041" w:rsidRPr="006D4F4F" w:rsidRDefault="00672041" w:rsidP="00672041">
      <w:pPr>
        <w:rPr>
          <w:sz w:val="22"/>
          <w:szCs w:val="22"/>
        </w:rPr>
      </w:pPr>
      <w:r w:rsidRPr="006D4F4F">
        <w:rPr>
          <w:sz w:val="22"/>
          <w:szCs w:val="22"/>
        </w:rPr>
        <w:t>2005</w:t>
      </w:r>
      <w:r w:rsidRPr="006D4F4F">
        <w:rPr>
          <w:sz w:val="22"/>
          <w:szCs w:val="22"/>
        </w:rPr>
        <w:tab/>
      </w:r>
      <w:r w:rsidRPr="006D4F4F">
        <w:rPr>
          <w:sz w:val="22"/>
          <w:szCs w:val="22"/>
        </w:rPr>
        <w:tab/>
        <w:t>The Society of Thoracic Surgeons</w:t>
      </w:r>
    </w:p>
    <w:p w14:paraId="30970739" w14:textId="77777777" w:rsidR="00672041" w:rsidRPr="006D4F4F" w:rsidRDefault="00672041" w:rsidP="00672041">
      <w:pPr>
        <w:rPr>
          <w:sz w:val="22"/>
          <w:szCs w:val="22"/>
        </w:rPr>
      </w:pPr>
      <w:r w:rsidRPr="006D4F4F">
        <w:rPr>
          <w:sz w:val="22"/>
          <w:szCs w:val="22"/>
        </w:rPr>
        <w:lastRenderedPageBreak/>
        <w:t>2005</w:t>
      </w:r>
      <w:r w:rsidRPr="006D4F4F">
        <w:rPr>
          <w:sz w:val="22"/>
          <w:szCs w:val="22"/>
        </w:rPr>
        <w:tab/>
      </w:r>
      <w:r w:rsidRPr="006D4F4F">
        <w:rPr>
          <w:sz w:val="22"/>
          <w:szCs w:val="22"/>
        </w:rPr>
        <w:tab/>
        <w:t>American College of Cardiology</w:t>
      </w:r>
    </w:p>
    <w:p w14:paraId="2CFCDDDD" w14:textId="77777777" w:rsidR="00672041" w:rsidRPr="006D4F4F" w:rsidRDefault="00672041" w:rsidP="00672041">
      <w:pPr>
        <w:rPr>
          <w:sz w:val="22"/>
          <w:szCs w:val="22"/>
        </w:rPr>
      </w:pPr>
      <w:r w:rsidRPr="006D4F4F">
        <w:rPr>
          <w:sz w:val="22"/>
          <w:szCs w:val="22"/>
        </w:rPr>
        <w:t>2005</w:t>
      </w:r>
      <w:r w:rsidRPr="006D4F4F">
        <w:rPr>
          <w:sz w:val="22"/>
          <w:szCs w:val="22"/>
        </w:rPr>
        <w:tab/>
      </w:r>
      <w:r w:rsidRPr="006D4F4F">
        <w:rPr>
          <w:sz w:val="22"/>
          <w:szCs w:val="22"/>
        </w:rPr>
        <w:tab/>
        <w:t>Heart Valve Society</w:t>
      </w:r>
    </w:p>
    <w:p w14:paraId="7BD83E0C" w14:textId="77777777" w:rsidR="00672041" w:rsidRPr="006D4F4F" w:rsidRDefault="00672041" w:rsidP="00672041">
      <w:pPr>
        <w:rPr>
          <w:sz w:val="22"/>
          <w:szCs w:val="22"/>
        </w:rPr>
      </w:pPr>
      <w:r w:rsidRPr="006D4F4F">
        <w:rPr>
          <w:sz w:val="22"/>
          <w:szCs w:val="22"/>
        </w:rPr>
        <w:t>2006</w:t>
      </w:r>
      <w:r w:rsidRPr="006D4F4F">
        <w:rPr>
          <w:sz w:val="22"/>
          <w:szCs w:val="22"/>
        </w:rPr>
        <w:tab/>
      </w:r>
      <w:r w:rsidRPr="006D4F4F">
        <w:rPr>
          <w:sz w:val="22"/>
          <w:szCs w:val="22"/>
        </w:rPr>
        <w:tab/>
        <w:t>The International Society for Minimally Invasive Cardiothoracic Surgery</w:t>
      </w:r>
    </w:p>
    <w:p w14:paraId="31D15F9A" w14:textId="77777777" w:rsidR="00672041" w:rsidRPr="006D4F4F" w:rsidRDefault="00672041" w:rsidP="00672041">
      <w:pPr>
        <w:rPr>
          <w:sz w:val="22"/>
          <w:szCs w:val="22"/>
        </w:rPr>
      </w:pPr>
      <w:r w:rsidRPr="006D4F4F">
        <w:rPr>
          <w:sz w:val="22"/>
          <w:szCs w:val="22"/>
        </w:rPr>
        <w:t>2008</w:t>
      </w:r>
      <w:r w:rsidRPr="006D4F4F">
        <w:rPr>
          <w:sz w:val="22"/>
          <w:szCs w:val="22"/>
        </w:rPr>
        <w:tab/>
      </w:r>
      <w:r w:rsidRPr="006D4F4F">
        <w:rPr>
          <w:sz w:val="22"/>
          <w:szCs w:val="22"/>
        </w:rPr>
        <w:tab/>
        <w:t>Faculty of the American College of Surgeons</w:t>
      </w:r>
    </w:p>
    <w:p w14:paraId="484D598E" w14:textId="77777777" w:rsidR="00672041" w:rsidRPr="006D4F4F" w:rsidRDefault="00672041" w:rsidP="00672041">
      <w:pPr>
        <w:rPr>
          <w:sz w:val="22"/>
          <w:szCs w:val="22"/>
        </w:rPr>
      </w:pPr>
      <w:r w:rsidRPr="006D4F4F">
        <w:rPr>
          <w:sz w:val="22"/>
          <w:szCs w:val="22"/>
        </w:rPr>
        <w:t>2009</w:t>
      </w:r>
      <w:r w:rsidRPr="006D4F4F">
        <w:rPr>
          <w:sz w:val="22"/>
          <w:szCs w:val="22"/>
        </w:rPr>
        <w:tab/>
      </w:r>
      <w:r w:rsidRPr="006D4F4F">
        <w:rPr>
          <w:sz w:val="22"/>
          <w:szCs w:val="22"/>
        </w:rPr>
        <w:tab/>
        <w:t>European Association for Cardio-Thoracic Surgery</w:t>
      </w:r>
    </w:p>
    <w:p w14:paraId="5A7188C8" w14:textId="77777777" w:rsidR="00672041" w:rsidRPr="006D4F4F" w:rsidRDefault="00672041" w:rsidP="00672041">
      <w:pPr>
        <w:rPr>
          <w:sz w:val="22"/>
          <w:szCs w:val="22"/>
        </w:rPr>
      </w:pPr>
      <w:r w:rsidRPr="006D4F4F">
        <w:rPr>
          <w:sz w:val="22"/>
          <w:szCs w:val="22"/>
        </w:rPr>
        <w:t>2014</w:t>
      </w:r>
      <w:r w:rsidRPr="006D4F4F">
        <w:rPr>
          <w:sz w:val="22"/>
          <w:szCs w:val="22"/>
        </w:rPr>
        <w:tab/>
      </w:r>
      <w:r w:rsidRPr="006D4F4F">
        <w:rPr>
          <w:sz w:val="22"/>
          <w:szCs w:val="22"/>
        </w:rPr>
        <w:tab/>
        <w:t>American Society of Echocardiography (Surgical Representative)</w:t>
      </w:r>
    </w:p>
    <w:p w14:paraId="50994595" w14:textId="77777777" w:rsidR="00672041" w:rsidRPr="006D4F4F" w:rsidRDefault="00672041" w:rsidP="00672041">
      <w:pPr>
        <w:rPr>
          <w:sz w:val="22"/>
          <w:szCs w:val="22"/>
        </w:rPr>
      </w:pPr>
      <w:r w:rsidRPr="006D4F4F">
        <w:rPr>
          <w:sz w:val="22"/>
          <w:szCs w:val="22"/>
        </w:rPr>
        <w:t xml:space="preserve">2014 </w:t>
      </w:r>
      <w:r w:rsidRPr="006D4F4F">
        <w:rPr>
          <w:sz w:val="22"/>
          <w:szCs w:val="22"/>
        </w:rPr>
        <w:tab/>
      </w:r>
      <w:r w:rsidRPr="006D4F4F">
        <w:rPr>
          <w:sz w:val="22"/>
          <w:szCs w:val="22"/>
        </w:rPr>
        <w:tab/>
        <w:t>American Board of Thoracic Surgery</w:t>
      </w:r>
    </w:p>
    <w:p w14:paraId="230F58AC" w14:textId="77777777" w:rsidR="00672041" w:rsidRPr="006D4F4F" w:rsidRDefault="00672041" w:rsidP="00672041">
      <w:pPr>
        <w:rPr>
          <w:sz w:val="22"/>
          <w:szCs w:val="22"/>
        </w:rPr>
      </w:pPr>
      <w:r w:rsidRPr="006D4F4F">
        <w:rPr>
          <w:sz w:val="22"/>
          <w:szCs w:val="22"/>
        </w:rPr>
        <w:t>2015</w:t>
      </w:r>
      <w:r w:rsidRPr="006D4F4F">
        <w:rPr>
          <w:sz w:val="22"/>
          <w:szCs w:val="22"/>
        </w:rPr>
        <w:tab/>
      </w:r>
      <w:r w:rsidRPr="006D4F4F">
        <w:rPr>
          <w:sz w:val="22"/>
          <w:szCs w:val="22"/>
        </w:rPr>
        <w:tab/>
        <w:t>Eastern Cardiothoracic Surgical Society</w:t>
      </w:r>
    </w:p>
    <w:p w14:paraId="1EC97569" w14:textId="77777777" w:rsidR="00672041" w:rsidRPr="006D4F4F" w:rsidRDefault="004F18C4" w:rsidP="00672041">
      <w:pPr>
        <w:rPr>
          <w:sz w:val="22"/>
          <w:szCs w:val="22"/>
        </w:rPr>
      </w:pPr>
      <w:r w:rsidRPr="006D4F4F">
        <w:rPr>
          <w:sz w:val="22"/>
          <w:szCs w:val="22"/>
        </w:rPr>
        <w:t>2018</w:t>
      </w:r>
      <w:r w:rsidRPr="006D4F4F">
        <w:rPr>
          <w:sz w:val="22"/>
          <w:szCs w:val="22"/>
        </w:rPr>
        <w:tab/>
      </w:r>
      <w:r w:rsidRPr="006D4F4F">
        <w:rPr>
          <w:sz w:val="22"/>
          <w:szCs w:val="22"/>
        </w:rPr>
        <w:tab/>
        <w:t>American As</w:t>
      </w:r>
      <w:r w:rsidR="00481FD5" w:rsidRPr="006D4F4F">
        <w:rPr>
          <w:sz w:val="22"/>
          <w:szCs w:val="22"/>
        </w:rPr>
        <w:t xml:space="preserve">sociation of Thoracic Surgeons </w:t>
      </w:r>
    </w:p>
    <w:p w14:paraId="7B8CCA6F" w14:textId="371C6197" w:rsidR="0046704C" w:rsidRPr="006D4F4F" w:rsidRDefault="0046704C" w:rsidP="00672041">
      <w:pPr>
        <w:rPr>
          <w:sz w:val="22"/>
          <w:szCs w:val="22"/>
        </w:rPr>
      </w:pPr>
      <w:r w:rsidRPr="006D4F4F">
        <w:rPr>
          <w:sz w:val="22"/>
          <w:szCs w:val="22"/>
        </w:rPr>
        <w:t>2019</w:t>
      </w:r>
      <w:r w:rsidRPr="006D4F4F">
        <w:rPr>
          <w:sz w:val="22"/>
          <w:szCs w:val="22"/>
        </w:rPr>
        <w:tab/>
      </w:r>
      <w:r w:rsidRPr="006D4F4F">
        <w:rPr>
          <w:sz w:val="22"/>
          <w:szCs w:val="22"/>
        </w:rPr>
        <w:tab/>
        <w:t>Southern Thoracic Surgical Association</w:t>
      </w:r>
    </w:p>
    <w:p w14:paraId="31A9F617" w14:textId="77777777" w:rsidR="004F18C4" w:rsidRPr="006D4F4F" w:rsidRDefault="004F18C4" w:rsidP="00672041">
      <w:pPr>
        <w:rPr>
          <w:b/>
          <w:sz w:val="22"/>
          <w:szCs w:val="22"/>
          <w:u w:val="single"/>
        </w:rPr>
      </w:pPr>
    </w:p>
    <w:p w14:paraId="6052ABFE" w14:textId="77777777" w:rsidR="00672041" w:rsidRPr="006D4F4F" w:rsidRDefault="00672041" w:rsidP="00672041">
      <w:pPr>
        <w:rPr>
          <w:b/>
          <w:sz w:val="22"/>
          <w:szCs w:val="22"/>
          <w:u w:val="single"/>
        </w:rPr>
      </w:pPr>
      <w:r w:rsidRPr="006D4F4F">
        <w:rPr>
          <w:b/>
          <w:sz w:val="22"/>
          <w:szCs w:val="22"/>
          <w:u w:val="single"/>
        </w:rPr>
        <w:t>Honors and Awards</w:t>
      </w:r>
    </w:p>
    <w:p w14:paraId="5E9D0EBB" w14:textId="77777777" w:rsidR="00672041" w:rsidRPr="006D4F4F" w:rsidRDefault="00672041" w:rsidP="00672041">
      <w:pPr>
        <w:rPr>
          <w:sz w:val="22"/>
          <w:szCs w:val="22"/>
        </w:rPr>
      </w:pPr>
    </w:p>
    <w:p w14:paraId="4A4B0582" w14:textId="5F055C9D" w:rsidR="00672041" w:rsidRPr="006D4F4F" w:rsidRDefault="00672041" w:rsidP="007C4FBB">
      <w:pPr>
        <w:ind w:left="1440" w:hanging="1440"/>
        <w:rPr>
          <w:sz w:val="22"/>
          <w:szCs w:val="22"/>
        </w:rPr>
      </w:pPr>
      <w:r w:rsidRPr="006D4F4F">
        <w:rPr>
          <w:sz w:val="22"/>
          <w:szCs w:val="22"/>
        </w:rPr>
        <w:t>1996-1998</w:t>
      </w:r>
      <w:r w:rsidRPr="006D4F4F">
        <w:rPr>
          <w:sz w:val="22"/>
          <w:szCs w:val="22"/>
        </w:rPr>
        <w:tab/>
        <w:t>Association for Academic Surgery/David &amp; Geck Surgical Research Fellowship Award</w:t>
      </w:r>
    </w:p>
    <w:p w14:paraId="3B1F2372" w14:textId="77777777" w:rsidR="00672041" w:rsidRPr="006D4F4F" w:rsidRDefault="00672041" w:rsidP="00672041">
      <w:pPr>
        <w:rPr>
          <w:sz w:val="22"/>
          <w:szCs w:val="22"/>
        </w:rPr>
      </w:pPr>
      <w:r w:rsidRPr="006D4F4F">
        <w:rPr>
          <w:sz w:val="22"/>
          <w:szCs w:val="22"/>
        </w:rPr>
        <w:t>1997</w:t>
      </w:r>
      <w:r w:rsidRPr="006D4F4F">
        <w:rPr>
          <w:sz w:val="22"/>
          <w:szCs w:val="22"/>
        </w:rPr>
        <w:tab/>
      </w:r>
      <w:r w:rsidRPr="006D4F4F">
        <w:rPr>
          <w:sz w:val="22"/>
          <w:szCs w:val="22"/>
        </w:rPr>
        <w:tab/>
        <w:t>Surgical Infection Society Resident Research Award</w:t>
      </w:r>
    </w:p>
    <w:p w14:paraId="349F9060" w14:textId="77777777" w:rsidR="007C4FBB" w:rsidRPr="006D4F4F" w:rsidRDefault="007C4FBB" w:rsidP="007C4FBB">
      <w:pPr>
        <w:ind w:left="1440" w:hanging="1440"/>
        <w:rPr>
          <w:sz w:val="22"/>
          <w:szCs w:val="22"/>
        </w:rPr>
      </w:pPr>
      <w:r w:rsidRPr="006D4F4F">
        <w:rPr>
          <w:sz w:val="22"/>
          <w:szCs w:val="22"/>
        </w:rPr>
        <w:t>1997</w:t>
      </w:r>
      <w:r w:rsidRPr="006D4F4F">
        <w:rPr>
          <w:sz w:val="22"/>
          <w:szCs w:val="22"/>
        </w:rPr>
        <w:tab/>
      </w:r>
      <w:r w:rsidR="00672041" w:rsidRPr="006D4F4F">
        <w:rPr>
          <w:sz w:val="22"/>
          <w:szCs w:val="22"/>
        </w:rPr>
        <w:t>Southwestern PA Chapter, American Colleg</w:t>
      </w:r>
      <w:r w:rsidRPr="006D4F4F">
        <w:rPr>
          <w:sz w:val="22"/>
          <w:szCs w:val="22"/>
        </w:rPr>
        <w:t xml:space="preserve">e of Surgeons Resident Research </w:t>
      </w:r>
      <w:r w:rsidR="00672041" w:rsidRPr="006D4F4F">
        <w:rPr>
          <w:sz w:val="22"/>
          <w:szCs w:val="22"/>
        </w:rPr>
        <w:t xml:space="preserve">Award </w:t>
      </w:r>
    </w:p>
    <w:p w14:paraId="6872830C" w14:textId="77777777" w:rsidR="00672041" w:rsidRPr="006D4F4F" w:rsidRDefault="007C4FBB" w:rsidP="00672041">
      <w:pPr>
        <w:rPr>
          <w:sz w:val="22"/>
          <w:szCs w:val="22"/>
        </w:rPr>
      </w:pPr>
      <w:r w:rsidRPr="006D4F4F">
        <w:rPr>
          <w:sz w:val="22"/>
          <w:szCs w:val="22"/>
        </w:rPr>
        <w:t>1998</w:t>
      </w:r>
      <w:r w:rsidRPr="006D4F4F">
        <w:rPr>
          <w:sz w:val="22"/>
          <w:szCs w:val="22"/>
        </w:rPr>
        <w:tab/>
      </w:r>
      <w:r w:rsidRPr="006D4F4F">
        <w:rPr>
          <w:sz w:val="22"/>
          <w:szCs w:val="22"/>
        </w:rPr>
        <w:tab/>
      </w:r>
      <w:r w:rsidR="00672041" w:rsidRPr="006D4F4F">
        <w:rPr>
          <w:sz w:val="22"/>
          <w:szCs w:val="22"/>
        </w:rPr>
        <w:t>Surgical Infection Society Joseph Susman Memorial Award</w:t>
      </w:r>
    </w:p>
    <w:p w14:paraId="0C1A4AD7"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Alpha Omega Alpha</w:t>
      </w:r>
    </w:p>
    <w:p w14:paraId="67B5C7A9"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Charles C. Moore Teaching Award, University of Pittsburgh School of Medicine</w:t>
      </w:r>
      <w:r w:rsidRPr="006D4F4F">
        <w:rPr>
          <w:sz w:val="22"/>
          <w:szCs w:val="22"/>
        </w:rPr>
        <w:tab/>
      </w:r>
    </w:p>
    <w:p w14:paraId="43B98905" w14:textId="77777777" w:rsidR="00672041" w:rsidRPr="006D4F4F" w:rsidRDefault="00672041" w:rsidP="00672041">
      <w:pPr>
        <w:rPr>
          <w:sz w:val="22"/>
          <w:szCs w:val="22"/>
        </w:rPr>
      </w:pPr>
      <w:r w:rsidRPr="006D4F4F">
        <w:rPr>
          <w:sz w:val="22"/>
          <w:szCs w:val="22"/>
        </w:rPr>
        <w:t>2000</w:t>
      </w:r>
      <w:r w:rsidRPr="006D4F4F">
        <w:rPr>
          <w:sz w:val="22"/>
          <w:szCs w:val="22"/>
        </w:rPr>
        <w:tab/>
      </w:r>
      <w:r w:rsidRPr="006D4F4F">
        <w:rPr>
          <w:sz w:val="22"/>
          <w:szCs w:val="22"/>
        </w:rPr>
        <w:tab/>
        <w:t>Doris B. Maxwell Basic Science Research Award, Department of Surgery</w:t>
      </w:r>
    </w:p>
    <w:p w14:paraId="3FCA4A80" w14:textId="77777777" w:rsidR="00672041" w:rsidRPr="006D4F4F" w:rsidRDefault="00672041" w:rsidP="00672041">
      <w:pPr>
        <w:rPr>
          <w:sz w:val="22"/>
          <w:szCs w:val="22"/>
        </w:rPr>
      </w:pPr>
      <w:r w:rsidRPr="006D4F4F">
        <w:rPr>
          <w:sz w:val="22"/>
          <w:szCs w:val="22"/>
        </w:rPr>
        <w:t>2001</w:t>
      </w:r>
      <w:r w:rsidRPr="006D4F4F">
        <w:rPr>
          <w:sz w:val="22"/>
          <w:szCs w:val="22"/>
        </w:rPr>
        <w:tab/>
      </w:r>
      <w:r w:rsidRPr="006D4F4F">
        <w:rPr>
          <w:sz w:val="22"/>
          <w:szCs w:val="22"/>
        </w:rPr>
        <w:tab/>
        <w:t>Best Paper Presentation, Emerging Issues in Solid Organ Transplantation</w:t>
      </w:r>
    </w:p>
    <w:p w14:paraId="4E98E77E" w14:textId="77777777" w:rsidR="00672041" w:rsidRPr="006D4F4F" w:rsidRDefault="00672041" w:rsidP="00672041">
      <w:pPr>
        <w:rPr>
          <w:sz w:val="22"/>
          <w:szCs w:val="22"/>
        </w:rPr>
      </w:pPr>
      <w:r w:rsidRPr="006D4F4F">
        <w:rPr>
          <w:sz w:val="22"/>
          <w:szCs w:val="22"/>
        </w:rPr>
        <w:t>2012</w:t>
      </w:r>
      <w:r w:rsidRPr="006D4F4F">
        <w:rPr>
          <w:sz w:val="22"/>
          <w:szCs w:val="22"/>
        </w:rPr>
        <w:tab/>
      </w:r>
      <w:r w:rsidRPr="006D4F4F">
        <w:rPr>
          <w:sz w:val="22"/>
          <w:szCs w:val="22"/>
        </w:rPr>
        <w:tab/>
        <w:t>Nursing MD Collaboration and Respect Award York Hospital</w:t>
      </w:r>
    </w:p>
    <w:p w14:paraId="5AF5A231" w14:textId="77777777" w:rsidR="00672041" w:rsidRPr="006D4F4F" w:rsidRDefault="00672041" w:rsidP="00672041">
      <w:pPr>
        <w:rPr>
          <w:sz w:val="22"/>
          <w:szCs w:val="22"/>
        </w:rPr>
      </w:pPr>
      <w:r w:rsidRPr="006D4F4F">
        <w:rPr>
          <w:sz w:val="22"/>
          <w:szCs w:val="22"/>
        </w:rPr>
        <w:t>2012</w:t>
      </w:r>
      <w:r w:rsidRPr="006D4F4F">
        <w:rPr>
          <w:sz w:val="22"/>
          <w:szCs w:val="22"/>
        </w:rPr>
        <w:tab/>
      </w:r>
      <w:r w:rsidRPr="006D4F4F">
        <w:rPr>
          <w:sz w:val="22"/>
          <w:szCs w:val="22"/>
        </w:rPr>
        <w:tab/>
        <w:t>MD Educator Award York Hospital</w:t>
      </w:r>
    </w:p>
    <w:p w14:paraId="1C5C0E57" w14:textId="77777777" w:rsidR="00672041" w:rsidRPr="006D4F4F" w:rsidRDefault="007C4FBB" w:rsidP="007C4FBB">
      <w:pPr>
        <w:ind w:left="1440" w:hanging="1440"/>
        <w:rPr>
          <w:sz w:val="22"/>
          <w:szCs w:val="22"/>
        </w:rPr>
      </w:pPr>
      <w:r w:rsidRPr="006D4F4F">
        <w:rPr>
          <w:sz w:val="22"/>
          <w:szCs w:val="22"/>
        </w:rPr>
        <w:t>2015</w:t>
      </w:r>
      <w:r w:rsidRPr="006D4F4F">
        <w:rPr>
          <w:sz w:val="22"/>
          <w:szCs w:val="22"/>
        </w:rPr>
        <w:tab/>
      </w:r>
      <w:r w:rsidR="00672041" w:rsidRPr="006D4F4F">
        <w:rPr>
          <w:sz w:val="22"/>
          <w:szCs w:val="22"/>
        </w:rPr>
        <w:t>Golden Apple Resident Teaching Award, UMMC Division of Cardiothoracic Surgery</w:t>
      </w:r>
    </w:p>
    <w:p w14:paraId="0EB76259" w14:textId="77777777" w:rsidR="00D42FD2" w:rsidRPr="006D4F4F" w:rsidRDefault="00672041" w:rsidP="00D42FD2">
      <w:pPr>
        <w:rPr>
          <w:sz w:val="22"/>
          <w:szCs w:val="22"/>
        </w:rPr>
      </w:pPr>
      <w:r w:rsidRPr="006D4F4F">
        <w:rPr>
          <w:sz w:val="22"/>
          <w:szCs w:val="22"/>
        </w:rPr>
        <w:t>2016</w:t>
      </w:r>
      <w:r w:rsidR="00D42FD2" w:rsidRPr="006D4F4F">
        <w:rPr>
          <w:sz w:val="22"/>
          <w:szCs w:val="22"/>
        </w:rPr>
        <w:tab/>
      </w:r>
      <w:r w:rsidR="00D42FD2" w:rsidRPr="006D4F4F">
        <w:rPr>
          <w:sz w:val="22"/>
          <w:szCs w:val="22"/>
        </w:rPr>
        <w:tab/>
        <w:t>Baltimore Magazine ‘Top Doctors’</w:t>
      </w:r>
    </w:p>
    <w:p w14:paraId="129EDF99" w14:textId="6E340EA8" w:rsidR="00672041" w:rsidRPr="006D4F4F" w:rsidRDefault="00BE707F" w:rsidP="00672041">
      <w:pPr>
        <w:rPr>
          <w:sz w:val="22"/>
          <w:szCs w:val="22"/>
        </w:rPr>
      </w:pPr>
      <w:r w:rsidRPr="006D4F4F">
        <w:rPr>
          <w:sz w:val="22"/>
          <w:szCs w:val="22"/>
        </w:rPr>
        <w:t>2017</w:t>
      </w:r>
      <w:r w:rsidR="00672041" w:rsidRPr="006D4F4F">
        <w:rPr>
          <w:sz w:val="22"/>
          <w:szCs w:val="22"/>
        </w:rPr>
        <w:tab/>
      </w:r>
      <w:r w:rsidR="00D42FD2" w:rsidRPr="006D4F4F">
        <w:rPr>
          <w:sz w:val="22"/>
          <w:szCs w:val="22"/>
        </w:rPr>
        <w:tab/>
      </w:r>
      <w:r w:rsidR="00672041" w:rsidRPr="006D4F4F">
        <w:rPr>
          <w:sz w:val="22"/>
          <w:szCs w:val="22"/>
        </w:rPr>
        <w:t xml:space="preserve">Baltimore Magazine </w:t>
      </w:r>
      <w:r w:rsidR="00EB6455" w:rsidRPr="006D4F4F">
        <w:rPr>
          <w:sz w:val="22"/>
          <w:szCs w:val="22"/>
        </w:rPr>
        <w:t>‘</w:t>
      </w:r>
      <w:r w:rsidR="00672041" w:rsidRPr="006D4F4F">
        <w:rPr>
          <w:sz w:val="22"/>
          <w:szCs w:val="22"/>
        </w:rPr>
        <w:t>Top Doctors</w:t>
      </w:r>
      <w:r w:rsidR="00EB6455" w:rsidRPr="006D4F4F">
        <w:rPr>
          <w:sz w:val="22"/>
          <w:szCs w:val="22"/>
        </w:rPr>
        <w:t>’</w:t>
      </w:r>
    </w:p>
    <w:p w14:paraId="491BFD61" w14:textId="2BCFD7BF" w:rsidR="00EB0369" w:rsidRPr="006D4F4F" w:rsidRDefault="00EB0369" w:rsidP="00672041">
      <w:pPr>
        <w:rPr>
          <w:sz w:val="22"/>
          <w:szCs w:val="22"/>
        </w:rPr>
      </w:pPr>
      <w:r w:rsidRPr="006D4F4F">
        <w:rPr>
          <w:sz w:val="22"/>
          <w:szCs w:val="22"/>
        </w:rPr>
        <w:t>2019</w:t>
      </w:r>
      <w:r w:rsidRPr="006D4F4F">
        <w:rPr>
          <w:sz w:val="22"/>
          <w:szCs w:val="22"/>
        </w:rPr>
        <w:tab/>
      </w:r>
      <w:r w:rsidRPr="006D4F4F">
        <w:rPr>
          <w:sz w:val="22"/>
          <w:szCs w:val="22"/>
        </w:rPr>
        <w:tab/>
        <w:t>Baltimore Magazine ‘Top Doctors’</w:t>
      </w:r>
    </w:p>
    <w:p w14:paraId="5662C71B" w14:textId="6BF8E26E" w:rsidR="00AC330E" w:rsidRPr="006D4F4F" w:rsidRDefault="00AC330E" w:rsidP="00672041">
      <w:pPr>
        <w:rPr>
          <w:sz w:val="22"/>
          <w:szCs w:val="22"/>
        </w:rPr>
      </w:pPr>
      <w:r w:rsidRPr="006D4F4F">
        <w:rPr>
          <w:sz w:val="22"/>
          <w:szCs w:val="22"/>
        </w:rPr>
        <w:t>2020</w:t>
      </w:r>
      <w:r w:rsidRPr="006D4F4F">
        <w:rPr>
          <w:sz w:val="22"/>
          <w:szCs w:val="22"/>
        </w:rPr>
        <w:tab/>
      </w:r>
      <w:r w:rsidRPr="006D4F4F">
        <w:rPr>
          <w:sz w:val="22"/>
          <w:szCs w:val="22"/>
        </w:rPr>
        <w:tab/>
        <w:t>AATS</w:t>
      </w:r>
      <w:r w:rsidR="008D6F40" w:rsidRPr="006D4F4F">
        <w:rPr>
          <w:sz w:val="22"/>
          <w:szCs w:val="22"/>
        </w:rPr>
        <w:t xml:space="preserve"> Leadership Academy </w:t>
      </w:r>
    </w:p>
    <w:p w14:paraId="3BE2541C" w14:textId="77777777" w:rsidR="00D42FD2" w:rsidRPr="006D4F4F" w:rsidRDefault="00D42FD2" w:rsidP="00D42FD2">
      <w:pPr>
        <w:rPr>
          <w:sz w:val="22"/>
          <w:szCs w:val="22"/>
        </w:rPr>
      </w:pPr>
      <w:r w:rsidRPr="006D4F4F">
        <w:rPr>
          <w:sz w:val="22"/>
          <w:szCs w:val="22"/>
        </w:rPr>
        <w:t>2021</w:t>
      </w:r>
      <w:r w:rsidRPr="006D4F4F">
        <w:rPr>
          <w:sz w:val="22"/>
          <w:szCs w:val="22"/>
        </w:rPr>
        <w:tab/>
      </w:r>
      <w:r w:rsidRPr="006D4F4F">
        <w:rPr>
          <w:sz w:val="22"/>
          <w:szCs w:val="22"/>
        </w:rPr>
        <w:tab/>
        <w:t>Baltimore Magazine ‘Top Doctors’</w:t>
      </w:r>
    </w:p>
    <w:p w14:paraId="461399C2" w14:textId="74C196AD" w:rsidR="00D42FD2" w:rsidRPr="006D4F4F" w:rsidRDefault="00D42FD2" w:rsidP="00672041">
      <w:pPr>
        <w:rPr>
          <w:sz w:val="22"/>
          <w:szCs w:val="22"/>
        </w:rPr>
      </w:pPr>
    </w:p>
    <w:p w14:paraId="0BF8DD1B" w14:textId="77777777" w:rsidR="00730A5E" w:rsidRPr="006D4F4F" w:rsidRDefault="0048106B" w:rsidP="0048106B">
      <w:pPr>
        <w:pStyle w:val="NoSpacing"/>
        <w:rPr>
          <w:rFonts w:cs="Times New Roman"/>
          <w:b/>
          <w:szCs w:val="22"/>
          <w:u w:val="single"/>
        </w:rPr>
      </w:pPr>
      <w:r w:rsidRPr="006D4F4F">
        <w:rPr>
          <w:rFonts w:cs="Times New Roman"/>
          <w:b/>
          <w:szCs w:val="22"/>
          <w:u w:val="single"/>
        </w:rPr>
        <w:t>Clinical Activities</w:t>
      </w:r>
    </w:p>
    <w:p w14:paraId="654714DF" w14:textId="77777777" w:rsidR="00622145" w:rsidRPr="006D4F4F" w:rsidRDefault="00622145" w:rsidP="0048106B">
      <w:pPr>
        <w:pStyle w:val="NoSpacing"/>
        <w:rPr>
          <w:rFonts w:cs="Times New Roman"/>
          <w:szCs w:val="22"/>
        </w:rPr>
      </w:pPr>
    </w:p>
    <w:p w14:paraId="72F89476" w14:textId="77777777" w:rsidR="004F18C4" w:rsidRPr="006D4F4F" w:rsidRDefault="004F18C4" w:rsidP="00622145">
      <w:pPr>
        <w:pStyle w:val="NoSpacing"/>
        <w:numPr>
          <w:ilvl w:val="0"/>
          <w:numId w:val="14"/>
        </w:numPr>
        <w:ind w:left="360"/>
        <w:rPr>
          <w:rFonts w:cs="Times New Roman"/>
          <w:szCs w:val="22"/>
        </w:rPr>
      </w:pPr>
      <w:r w:rsidRPr="006D4F4F">
        <w:rPr>
          <w:rFonts w:cs="Times New Roman"/>
          <w:szCs w:val="22"/>
        </w:rPr>
        <w:t>16 years of clinical experience who performs 450-500 open heart cases/year.</w:t>
      </w:r>
    </w:p>
    <w:p w14:paraId="456470D2" w14:textId="64CA8364" w:rsidR="004A4567" w:rsidRPr="006D4F4F" w:rsidRDefault="004A4567" w:rsidP="00622145">
      <w:pPr>
        <w:pStyle w:val="NoSpacing"/>
        <w:numPr>
          <w:ilvl w:val="0"/>
          <w:numId w:val="14"/>
        </w:numPr>
        <w:ind w:left="360"/>
        <w:rPr>
          <w:rFonts w:cs="Times New Roman"/>
          <w:szCs w:val="22"/>
        </w:rPr>
      </w:pPr>
      <w:r w:rsidRPr="006D4F4F">
        <w:rPr>
          <w:rFonts w:cs="Times New Roman"/>
          <w:szCs w:val="22"/>
        </w:rPr>
        <w:t>T</w:t>
      </w:r>
      <w:r w:rsidR="004F18C4" w:rsidRPr="006D4F4F">
        <w:rPr>
          <w:rFonts w:cs="Times New Roman"/>
          <w:szCs w:val="22"/>
        </w:rPr>
        <w:t xml:space="preserve">op 5% </w:t>
      </w:r>
      <w:r w:rsidR="00F24B11" w:rsidRPr="006D4F4F">
        <w:rPr>
          <w:rFonts w:cs="Times New Roman"/>
          <w:szCs w:val="22"/>
        </w:rPr>
        <w:t xml:space="preserve">volume wise </w:t>
      </w:r>
      <w:r w:rsidR="004F18C4" w:rsidRPr="006D4F4F">
        <w:rPr>
          <w:rFonts w:cs="Times New Roman"/>
          <w:szCs w:val="22"/>
        </w:rPr>
        <w:t>of cardiac surgeons in the cou</w:t>
      </w:r>
      <w:r w:rsidR="00211B7A" w:rsidRPr="006D4F4F">
        <w:rPr>
          <w:rFonts w:cs="Times New Roman"/>
          <w:szCs w:val="22"/>
        </w:rPr>
        <w:t>ntry</w:t>
      </w:r>
      <w:r w:rsidR="004F18C4" w:rsidRPr="006D4F4F">
        <w:rPr>
          <w:rFonts w:cs="Times New Roman"/>
          <w:szCs w:val="22"/>
        </w:rPr>
        <w:t xml:space="preserve"> </w:t>
      </w:r>
    </w:p>
    <w:p w14:paraId="39490F2B" w14:textId="203EF214" w:rsidR="004A4567" w:rsidRPr="006D4F4F" w:rsidRDefault="004A4567" w:rsidP="00622145">
      <w:pPr>
        <w:pStyle w:val="NoSpacing"/>
        <w:numPr>
          <w:ilvl w:val="0"/>
          <w:numId w:val="14"/>
        </w:numPr>
        <w:ind w:left="360"/>
        <w:rPr>
          <w:rFonts w:cs="Times New Roman"/>
          <w:szCs w:val="22"/>
        </w:rPr>
      </w:pPr>
      <w:r w:rsidRPr="006D4F4F">
        <w:rPr>
          <w:rFonts w:cs="Times New Roman"/>
          <w:szCs w:val="22"/>
        </w:rPr>
        <w:t>E</w:t>
      </w:r>
      <w:r w:rsidR="004F18C4" w:rsidRPr="006D4F4F">
        <w:rPr>
          <w:rFonts w:cs="Times New Roman"/>
          <w:szCs w:val="22"/>
        </w:rPr>
        <w:t>xper</w:t>
      </w:r>
      <w:r w:rsidRPr="006D4F4F">
        <w:rPr>
          <w:rFonts w:cs="Times New Roman"/>
          <w:szCs w:val="22"/>
        </w:rPr>
        <w:t>t</w:t>
      </w:r>
      <w:r w:rsidR="004F18C4" w:rsidRPr="006D4F4F">
        <w:rPr>
          <w:rFonts w:cs="Times New Roman"/>
          <w:szCs w:val="22"/>
        </w:rPr>
        <w:t xml:space="preserve"> in coronary ar</w:t>
      </w:r>
      <w:r w:rsidR="00211B7A" w:rsidRPr="006D4F4F">
        <w:rPr>
          <w:rFonts w:cs="Times New Roman"/>
          <w:szCs w:val="22"/>
        </w:rPr>
        <w:t>tery bypass grafting and en</w:t>
      </w:r>
      <w:r w:rsidR="00243CB5" w:rsidRPr="006D4F4F">
        <w:rPr>
          <w:rFonts w:cs="Times New Roman"/>
          <w:szCs w:val="22"/>
        </w:rPr>
        <w:t xml:space="preserve">dovascular </w:t>
      </w:r>
      <w:r w:rsidR="00B804A1" w:rsidRPr="006D4F4F">
        <w:rPr>
          <w:rFonts w:cs="Times New Roman"/>
          <w:szCs w:val="22"/>
        </w:rPr>
        <w:t>and cardiovascular s</w:t>
      </w:r>
      <w:r w:rsidR="00211B7A" w:rsidRPr="006D4F4F">
        <w:rPr>
          <w:rFonts w:cs="Times New Roman"/>
          <w:szCs w:val="22"/>
        </w:rPr>
        <w:t>urgery</w:t>
      </w:r>
    </w:p>
    <w:p w14:paraId="42D7A728" w14:textId="1E52AD2E" w:rsidR="0048106B" w:rsidRPr="006D4F4F" w:rsidRDefault="004A4567" w:rsidP="00622145">
      <w:pPr>
        <w:pStyle w:val="NoSpacing"/>
        <w:numPr>
          <w:ilvl w:val="0"/>
          <w:numId w:val="14"/>
        </w:numPr>
        <w:ind w:left="360"/>
        <w:rPr>
          <w:rFonts w:cs="Times New Roman"/>
          <w:szCs w:val="22"/>
        </w:rPr>
      </w:pPr>
      <w:r w:rsidRPr="006D4F4F">
        <w:rPr>
          <w:rFonts w:cs="Times New Roman"/>
          <w:szCs w:val="22"/>
        </w:rPr>
        <w:t>The o</w:t>
      </w:r>
      <w:r w:rsidR="004F18C4" w:rsidRPr="006D4F4F">
        <w:rPr>
          <w:rFonts w:cs="Times New Roman"/>
          <w:szCs w:val="22"/>
        </w:rPr>
        <w:t xml:space="preserve">nly surgeon in the Mid-Atlantic region performing robotic assisted minimally invasive direct coronary artery bypass grafting with approximately 35-40 cases per year. </w:t>
      </w:r>
      <w:r w:rsidRPr="006D4F4F">
        <w:rPr>
          <w:rFonts w:cs="Times New Roman"/>
          <w:szCs w:val="22"/>
        </w:rPr>
        <w:t>Divisional coronary artery bypass grafting mortality rates have been around 1.0% annually</w:t>
      </w:r>
      <w:r w:rsidR="00F24B11" w:rsidRPr="006D4F4F">
        <w:rPr>
          <w:rFonts w:cs="Times New Roman"/>
          <w:szCs w:val="22"/>
        </w:rPr>
        <w:t xml:space="preserve"> 2014-2020</w:t>
      </w:r>
    </w:p>
    <w:p w14:paraId="66348EC2" w14:textId="11EF85F9" w:rsidR="000F629D" w:rsidRPr="001924BF" w:rsidRDefault="004A4567" w:rsidP="00622145">
      <w:pPr>
        <w:pStyle w:val="NoSpacing"/>
        <w:numPr>
          <w:ilvl w:val="0"/>
          <w:numId w:val="14"/>
        </w:numPr>
        <w:ind w:left="360"/>
        <w:rPr>
          <w:rFonts w:cs="Times New Roman"/>
          <w:b/>
          <w:szCs w:val="22"/>
          <w:u w:val="single"/>
        </w:rPr>
      </w:pPr>
      <w:r w:rsidRPr="006D4F4F">
        <w:rPr>
          <w:rFonts w:cs="Times New Roman"/>
          <w:szCs w:val="22"/>
        </w:rPr>
        <w:t>O</w:t>
      </w:r>
      <w:r w:rsidR="004F18C4" w:rsidRPr="006D4F4F">
        <w:rPr>
          <w:rFonts w:cs="Times New Roman"/>
          <w:szCs w:val="22"/>
        </w:rPr>
        <w:t xml:space="preserve">ne of a few cardiac surgeons </w:t>
      </w:r>
      <w:r w:rsidRPr="006D4F4F">
        <w:rPr>
          <w:rFonts w:cs="Times New Roman"/>
          <w:szCs w:val="22"/>
        </w:rPr>
        <w:t xml:space="preserve">nationally </w:t>
      </w:r>
      <w:r w:rsidR="004F18C4" w:rsidRPr="006D4F4F">
        <w:rPr>
          <w:rFonts w:cs="Times New Roman"/>
          <w:szCs w:val="22"/>
        </w:rPr>
        <w:t xml:space="preserve">with advanced endovascular skills and routinely perform complex </w:t>
      </w:r>
      <w:r w:rsidR="00666322" w:rsidRPr="006D4F4F">
        <w:rPr>
          <w:rFonts w:cs="Times New Roman"/>
          <w:szCs w:val="22"/>
        </w:rPr>
        <w:t xml:space="preserve">endovascular aortic repair. </w:t>
      </w:r>
    </w:p>
    <w:p w14:paraId="2CF36412" w14:textId="1532D8ED" w:rsidR="001924BF" w:rsidRPr="006D4F4F" w:rsidRDefault="001924BF" w:rsidP="00622145">
      <w:pPr>
        <w:pStyle w:val="NoSpacing"/>
        <w:numPr>
          <w:ilvl w:val="0"/>
          <w:numId w:val="14"/>
        </w:numPr>
        <w:ind w:left="360"/>
        <w:rPr>
          <w:rFonts w:cs="Times New Roman"/>
          <w:b/>
          <w:szCs w:val="22"/>
          <w:u w:val="single"/>
        </w:rPr>
      </w:pPr>
      <w:r>
        <w:rPr>
          <w:rFonts w:cs="Times New Roman"/>
          <w:szCs w:val="22"/>
        </w:rPr>
        <w:t xml:space="preserve">Developed a team of surgeons and nurses that have become a dominant provider in Cardiac Surgery in the Mid-Atlantic region. </w:t>
      </w:r>
    </w:p>
    <w:p w14:paraId="09559188" w14:textId="77777777" w:rsidR="008610E0" w:rsidRPr="006D4F4F" w:rsidRDefault="008610E0" w:rsidP="00672041">
      <w:pPr>
        <w:rPr>
          <w:b/>
          <w:sz w:val="22"/>
          <w:szCs w:val="22"/>
          <w:u w:val="single"/>
        </w:rPr>
      </w:pPr>
    </w:p>
    <w:p w14:paraId="32BCB4D8" w14:textId="77777777" w:rsidR="00672041" w:rsidRPr="006D4F4F" w:rsidRDefault="00672041" w:rsidP="00672041">
      <w:pPr>
        <w:rPr>
          <w:b/>
          <w:sz w:val="22"/>
          <w:szCs w:val="22"/>
          <w:u w:val="single"/>
        </w:rPr>
      </w:pPr>
      <w:r w:rsidRPr="006D4F4F">
        <w:rPr>
          <w:b/>
          <w:sz w:val="22"/>
          <w:szCs w:val="22"/>
          <w:u w:val="single"/>
        </w:rPr>
        <w:t>Administrative Service</w:t>
      </w:r>
    </w:p>
    <w:p w14:paraId="0C72A348" w14:textId="77777777" w:rsidR="00672041" w:rsidRPr="006D4F4F" w:rsidRDefault="00672041" w:rsidP="00672041">
      <w:pPr>
        <w:rPr>
          <w:sz w:val="22"/>
          <w:szCs w:val="22"/>
        </w:rPr>
      </w:pPr>
    </w:p>
    <w:p w14:paraId="24EEA859" w14:textId="77777777" w:rsidR="00672041" w:rsidRPr="006D4F4F" w:rsidRDefault="00672041" w:rsidP="00672041">
      <w:pPr>
        <w:rPr>
          <w:b/>
          <w:bCs/>
          <w:sz w:val="22"/>
          <w:szCs w:val="22"/>
          <w:u w:val="single"/>
        </w:rPr>
      </w:pPr>
      <w:r w:rsidRPr="006D4F4F">
        <w:rPr>
          <w:b/>
          <w:bCs/>
          <w:sz w:val="22"/>
          <w:szCs w:val="22"/>
          <w:u w:val="single"/>
        </w:rPr>
        <w:t xml:space="preserve">Institutional Service </w:t>
      </w:r>
    </w:p>
    <w:p w14:paraId="72BD11BB" w14:textId="77777777" w:rsidR="00672041" w:rsidRPr="006D4F4F" w:rsidRDefault="00672041" w:rsidP="00672041">
      <w:pPr>
        <w:rPr>
          <w:sz w:val="22"/>
          <w:szCs w:val="22"/>
        </w:rPr>
      </w:pPr>
    </w:p>
    <w:p w14:paraId="5A5E2400" w14:textId="77777777" w:rsidR="00672041" w:rsidRPr="006D4F4F" w:rsidRDefault="00232207" w:rsidP="00D901DF">
      <w:pPr>
        <w:rPr>
          <w:sz w:val="22"/>
          <w:szCs w:val="22"/>
        </w:rPr>
      </w:pPr>
      <w:r w:rsidRPr="006D4F4F">
        <w:rPr>
          <w:sz w:val="22"/>
          <w:szCs w:val="22"/>
        </w:rPr>
        <w:t>2005-2007</w:t>
      </w:r>
      <w:r w:rsidRPr="006D4F4F">
        <w:rPr>
          <w:sz w:val="22"/>
          <w:szCs w:val="22"/>
        </w:rPr>
        <w:tab/>
      </w:r>
      <w:r w:rsidR="00672041" w:rsidRPr="006D4F4F">
        <w:rPr>
          <w:sz w:val="22"/>
          <w:szCs w:val="22"/>
        </w:rPr>
        <w:t>Patient’s Safety Committee – UPMC</w:t>
      </w:r>
    </w:p>
    <w:p w14:paraId="6897F195" w14:textId="77777777" w:rsidR="00672041" w:rsidRPr="006D4F4F" w:rsidRDefault="00672041" w:rsidP="00D901DF">
      <w:pPr>
        <w:rPr>
          <w:sz w:val="22"/>
          <w:szCs w:val="22"/>
        </w:rPr>
      </w:pPr>
      <w:r w:rsidRPr="006D4F4F">
        <w:rPr>
          <w:sz w:val="22"/>
          <w:szCs w:val="22"/>
        </w:rPr>
        <w:t>2005-2007</w:t>
      </w:r>
      <w:r w:rsidRPr="006D4F4F">
        <w:rPr>
          <w:sz w:val="22"/>
          <w:szCs w:val="22"/>
        </w:rPr>
        <w:tab/>
        <w:t>OR Committee – UPMC</w:t>
      </w:r>
    </w:p>
    <w:p w14:paraId="281BDC50" w14:textId="77777777" w:rsidR="00672041" w:rsidRPr="006D4F4F" w:rsidRDefault="00672041" w:rsidP="00672041">
      <w:pPr>
        <w:rPr>
          <w:sz w:val="22"/>
          <w:szCs w:val="22"/>
        </w:rPr>
      </w:pPr>
      <w:r w:rsidRPr="006D4F4F">
        <w:rPr>
          <w:sz w:val="22"/>
          <w:szCs w:val="22"/>
        </w:rPr>
        <w:t>2005-2007</w:t>
      </w:r>
      <w:r w:rsidRPr="006D4F4F">
        <w:rPr>
          <w:sz w:val="22"/>
          <w:szCs w:val="22"/>
        </w:rPr>
        <w:tab/>
        <w:t>ICU Committee – UPMC</w:t>
      </w:r>
    </w:p>
    <w:p w14:paraId="4FDFB437" w14:textId="77777777" w:rsidR="00672041" w:rsidRPr="006D4F4F" w:rsidRDefault="00672041" w:rsidP="00672041">
      <w:pPr>
        <w:rPr>
          <w:sz w:val="22"/>
          <w:szCs w:val="22"/>
        </w:rPr>
      </w:pPr>
      <w:r w:rsidRPr="006D4F4F">
        <w:rPr>
          <w:sz w:val="22"/>
          <w:szCs w:val="22"/>
        </w:rPr>
        <w:lastRenderedPageBreak/>
        <w:t>2005-2007</w:t>
      </w:r>
      <w:r w:rsidRPr="006D4F4F">
        <w:rPr>
          <w:sz w:val="22"/>
          <w:szCs w:val="22"/>
        </w:rPr>
        <w:tab/>
        <w:t xml:space="preserve">DaVinci Committee - UPMC </w:t>
      </w:r>
    </w:p>
    <w:p w14:paraId="541182F0" w14:textId="77777777" w:rsidR="007419DB" w:rsidRPr="006D4F4F" w:rsidRDefault="007419DB" w:rsidP="007419DB">
      <w:pPr>
        <w:rPr>
          <w:sz w:val="22"/>
          <w:szCs w:val="22"/>
        </w:rPr>
      </w:pPr>
      <w:r w:rsidRPr="006D4F4F">
        <w:rPr>
          <w:sz w:val="22"/>
          <w:szCs w:val="22"/>
        </w:rPr>
        <w:t>2006-2007</w:t>
      </w:r>
      <w:r w:rsidR="00232207" w:rsidRPr="006D4F4F">
        <w:rPr>
          <w:sz w:val="22"/>
          <w:szCs w:val="22"/>
        </w:rPr>
        <w:tab/>
      </w:r>
      <w:r w:rsidRPr="006D4F4F">
        <w:rPr>
          <w:sz w:val="22"/>
          <w:szCs w:val="22"/>
        </w:rPr>
        <w:t>Faculty Member, McGowan Institute for Regenerative Medicine</w:t>
      </w:r>
    </w:p>
    <w:p w14:paraId="3ED90CAD" w14:textId="77777777" w:rsidR="00672041" w:rsidRPr="006D4F4F" w:rsidRDefault="00232207" w:rsidP="00672041">
      <w:pPr>
        <w:rPr>
          <w:sz w:val="22"/>
          <w:szCs w:val="22"/>
        </w:rPr>
      </w:pPr>
      <w:r w:rsidRPr="006D4F4F">
        <w:rPr>
          <w:sz w:val="22"/>
          <w:szCs w:val="22"/>
        </w:rPr>
        <w:t>2007</w:t>
      </w:r>
      <w:r w:rsidRPr="006D4F4F">
        <w:rPr>
          <w:sz w:val="22"/>
          <w:szCs w:val="22"/>
        </w:rPr>
        <w:tab/>
      </w:r>
      <w:r w:rsidRPr="006D4F4F">
        <w:rPr>
          <w:sz w:val="22"/>
          <w:szCs w:val="22"/>
        </w:rPr>
        <w:tab/>
      </w:r>
      <w:r w:rsidR="00672041" w:rsidRPr="006D4F4F">
        <w:rPr>
          <w:sz w:val="22"/>
          <w:szCs w:val="22"/>
        </w:rPr>
        <w:t>Institutional Review Board – UPMC</w:t>
      </w:r>
    </w:p>
    <w:p w14:paraId="27C81A5F" w14:textId="77777777" w:rsidR="00672041" w:rsidRPr="006D4F4F" w:rsidRDefault="00232207" w:rsidP="00D901DF">
      <w:pPr>
        <w:rPr>
          <w:sz w:val="22"/>
          <w:szCs w:val="22"/>
        </w:rPr>
      </w:pPr>
      <w:r w:rsidRPr="006D4F4F">
        <w:rPr>
          <w:sz w:val="22"/>
          <w:szCs w:val="22"/>
        </w:rPr>
        <w:t>2007</w:t>
      </w:r>
      <w:r w:rsidRPr="006D4F4F">
        <w:rPr>
          <w:sz w:val="22"/>
          <w:szCs w:val="22"/>
        </w:rPr>
        <w:tab/>
      </w:r>
      <w:r w:rsidRPr="006D4F4F">
        <w:rPr>
          <w:sz w:val="22"/>
          <w:szCs w:val="22"/>
        </w:rPr>
        <w:tab/>
      </w:r>
      <w:r w:rsidR="00672041" w:rsidRPr="006D4F4F">
        <w:rPr>
          <w:sz w:val="22"/>
          <w:szCs w:val="22"/>
        </w:rPr>
        <w:t>Technology Improvement Committee – UPMC</w:t>
      </w:r>
    </w:p>
    <w:p w14:paraId="42A879F7" w14:textId="77777777" w:rsidR="00672041" w:rsidRPr="006D4F4F" w:rsidRDefault="00232207" w:rsidP="00672041">
      <w:pPr>
        <w:rPr>
          <w:sz w:val="22"/>
          <w:szCs w:val="22"/>
        </w:rPr>
      </w:pPr>
      <w:r w:rsidRPr="006D4F4F">
        <w:rPr>
          <w:sz w:val="22"/>
          <w:szCs w:val="22"/>
        </w:rPr>
        <w:t>2008</w:t>
      </w:r>
      <w:r w:rsidRPr="006D4F4F">
        <w:rPr>
          <w:sz w:val="22"/>
          <w:szCs w:val="22"/>
        </w:rPr>
        <w:tab/>
      </w:r>
      <w:r w:rsidRPr="006D4F4F">
        <w:rPr>
          <w:sz w:val="22"/>
          <w:szCs w:val="22"/>
        </w:rPr>
        <w:tab/>
      </w:r>
      <w:r w:rsidR="00672041" w:rsidRPr="006D4F4F">
        <w:rPr>
          <w:sz w:val="22"/>
          <w:szCs w:val="22"/>
        </w:rPr>
        <w:t>Chairman DaVinci Committee - Wellspan Health, York, PA</w:t>
      </w:r>
    </w:p>
    <w:p w14:paraId="545BCF32" w14:textId="77777777" w:rsidR="00672041" w:rsidRPr="006D4F4F" w:rsidRDefault="00232207" w:rsidP="00672041">
      <w:pPr>
        <w:rPr>
          <w:sz w:val="22"/>
          <w:szCs w:val="22"/>
        </w:rPr>
      </w:pPr>
      <w:r w:rsidRPr="006D4F4F">
        <w:rPr>
          <w:sz w:val="22"/>
          <w:szCs w:val="22"/>
        </w:rPr>
        <w:t>2011-2012</w:t>
      </w:r>
      <w:r w:rsidRPr="006D4F4F">
        <w:rPr>
          <w:sz w:val="22"/>
          <w:szCs w:val="22"/>
        </w:rPr>
        <w:tab/>
      </w:r>
      <w:r w:rsidR="00672041" w:rsidRPr="006D4F4F">
        <w:rPr>
          <w:sz w:val="22"/>
          <w:szCs w:val="22"/>
        </w:rPr>
        <w:t>VTE Task Force-Wellspan Health, York, PA</w:t>
      </w:r>
    </w:p>
    <w:p w14:paraId="6128A287" w14:textId="77777777" w:rsidR="00672041" w:rsidRPr="006D4F4F" w:rsidRDefault="00232207" w:rsidP="00672041">
      <w:pPr>
        <w:rPr>
          <w:sz w:val="22"/>
          <w:szCs w:val="22"/>
        </w:rPr>
      </w:pPr>
      <w:r w:rsidRPr="006D4F4F">
        <w:rPr>
          <w:sz w:val="22"/>
          <w:szCs w:val="22"/>
        </w:rPr>
        <w:t>2011-2012</w:t>
      </w:r>
      <w:r w:rsidRPr="006D4F4F">
        <w:rPr>
          <w:sz w:val="22"/>
          <w:szCs w:val="22"/>
        </w:rPr>
        <w:tab/>
      </w:r>
      <w:r w:rsidR="00672041" w:rsidRPr="006D4F4F">
        <w:rPr>
          <w:sz w:val="22"/>
          <w:szCs w:val="22"/>
        </w:rPr>
        <w:t xml:space="preserve">Cardiac Surgery Bundling Project-Wellspan Health, York, PA </w:t>
      </w:r>
    </w:p>
    <w:p w14:paraId="6EF00E6D" w14:textId="5AAA7B13" w:rsidR="00672041" w:rsidRPr="006D4F4F" w:rsidRDefault="00232207" w:rsidP="00672041">
      <w:pPr>
        <w:rPr>
          <w:sz w:val="22"/>
          <w:szCs w:val="22"/>
        </w:rPr>
      </w:pPr>
      <w:r w:rsidRPr="006D4F4F">
        <w:rPr>
          <w:sz w:val="22"/>
          <w:szCs w:val="22"/>
        </w:rPr>
        <w:t>2012</w:t>
      </w:r>
      <w:r w:rsidR="006D4F4F">
        <w:rPr>
          <w:sz w:val="22"/>
          <w:szCs w:val="22"/>
        </w:rPr>
        <w:t xml:space="preserve"> - Present</w:t>
      </w:r>
      <w:r w:rsidRPr="006D4F4F">
        <w:rPr>
          <w:sz w:val="22"/>
          <w:szCs w:val="22"/>
        </w:rPr>
        <w:tab/>
      </w:r>
      <w:r w:rsidR="00672041" w:rsidRPr="006D4F4F">
        <w:rPr>
          <w:sz w:val="22"/>
          <w:szCs w:val="22"/>
        </w:rPr>
        <w:t>Surgical Site Infection Committee, UMMC</w:t>
      </w:r>
    </w:p>
    <w:p w14:paraId="0A664F55" w14:textId="77777777" w:rsidR="00672041" w:rsidRPr="006D4F4F" w:rsidRDefault="00672041" w:rsidP="00232207">
      <w:pPr>
        <w:ind w:left="720" w:firstLine="720"/>
        <w:rPr>
          <w:sz w:val="22"/>
          <w:szCs w:val="22"/>
        </w:rPr>
      </w:pPr>
      <w:r w:rsidRPr="006D4F4F">
        <w:rPr>
          <w:sz w:val="22"/>
          <w:szCs w:val="22"/>
        </w:rPr>
        <w:t>Director, Cardiac Surgery Quality Committee, UMMC</w:t>
      </w:r>
    </w:p>
    <w:p w14:paraId="11FE1A5E" w14:textId="77777777" w:rsidR="00672041" w:rsidRPr="006D4F4F" w:rsidRDefault="00112C07" w:rsidP="00672041">
      <w:pPr>
        <w:rPr>
          <w:sz w:val="22"/>
          <w:szCs w:val="22"/>
        </w:rPr>
      </w:pPr>
      <w:r w:rsidRPr="006D4F4F">
        <w:rPr>
          <w:sz w:val="22"/>
          <w:szCs w:val="22"/>
        </w:rPr>
        <w:tab/>
      </w:r>
      <w:r w:rsidRPr="006D4F4F">
        <w:rPr>
          <w:sz w:val="22"/>
          <w:szCs w:val="22"/>
        </w:rPr>
        <w:tab/>
      </w:r>
      <w:r w:rsidR="00672041" w:rsidRPr="006D4F4F">
        <w:rPr>
          <w:sz w:val="22"/>
          <w:szCs w:val="22"/>
        </w:rPr>
        <w:t>Enhanced Professionalism Task Force, UMSOM, UMMC</w:t>
      </w:r>
    </w:p>
    <w:p w14:paraId="5C463B40" w14:textId="77777777" w:rsidR="00672041" w:rsidRPr="006D4F4F" w:rsidRDefault="00672041" w:rsidP="00672041">
      <w:pPr>
        <w:rPr>
          <w:sz w:val="22"/>
          <w:szCs w:val="22"/>
        </w:rPr>
      </w:pPr>
      <w:r w:rsidRPr="006D4F4F">
        <w:rPr>
          <w:sz w:val="22"/>
          <w:szCs w:val="22"/>
        </w:rPr>
        <w:tab/>
      </w:r>
      <w:r w:rsidRPr="006D4F4F">
        <w:rPr>
          <w:sz w:val="22"/>
          <w:szCs w:val="22"/>
        </w:rPr>
        <w:tab/>
        <w:t>Operating Room Efficiency Committee, UMMC</w:t>
      </w:r>
    </w:p>
    <w:p w14:paraId="0D5BDB72" w14:textId="616A9C55" w:rsidR="00701560" w:rsidRPr="006D4F4F" w:rsidRDefault="00701560" w:rsidP="00701560">
      <w:pPr>
        <w:rPr>
          <w:sz w:val="22"/>
          <w:szCs w:val="22"/>
        </w:rPr>
      </w:pPr>
      <w:r w:rsidRPr="006D4F4F">
        <w:rPr>
          <w:sz w:val="22"/>
          <w:szCs w:val="22"/>
        </w:rPr>
        <w:t>2012</w:t>
      </w:r>
      <w:r w:rsidR="006D4F4F">
        <w:rPr>
          <w:sz w:val="22"/>
          <w:szCs w:val="22"/>
        </w:rPr>
        <w:t xml:space="preserve"> – Present </w:t>
      </w:r>
      <w:r w:rsidR="006D4F4F">
        <w:rPr>
          <w:sz w:val="22"/>
          <w:szCs w:val="22"/>
        </w:rPr>
        <w:tab/>
        <w:t>D</w:t>
      </w:r>
      <w:r w:rsidRPr="006D4F4F">
        <w:rPr>
          <w:sz w:val="22"/>
          <w:szCs w:val="22"/>
        </w:rPr>
        <w:t>irector of Coronary Surgery, UMMC</w:t>
      </w:r>
    </w:p>
    <w:p w14:paraId="17FE6C0C" w14:textId="06314EAA" w:rsidR="00701560" w:rsidRPr="006D4F4F" w:rsidRDefault="00701560" w:rsidP="00701560">
      <w:pPr>
        <w:rPr>
          <w:sz w:val="22"/>
          <w:szCs w:val="22"/>
        </w:rPr>
      </w:pPr>
      <w:r w:rsidRPr="006D4F4F">
        <w:rPr>
          <w:sz w:val="22"/>
          <w:szCs w:val="22"/>
        </w:rPr>
        <w:t>2012</w:t>
      </w:r>
      <w:r w:rsidR="006D4F4F">
        <w:rPr>
          <w:sz w:val="22"/>
          <w:szCs w:val="22"/>
        </w:rPr>
        <w:t xml:space="preserve"> – Present</w:t>
      </w:r>
      <w:r w:rsidR="00232207" w:rsidRPr="006D4F4F">
        <w:rPr>
          <w:sz w:val="22"/>
          <w:szCs w:val="22"/>
        </w:rPr>
        <w:tab/>
      </w:r>
      <w:r w:rsidRPr="006D4F4F">
        <w:rPr>
          <w:sz w:val="22"/>
          <w:szCs w:val="22"/>
        </w:rPr>
        <w:t>Director of Quality, Division of Cardiac Surgery, UMMC</w:t>
      </w:r>
    </w:p>
    <w:p w14:paraId="1683D4B7" w14:textId="2D98B072" w:rsidR="00701560" w:rsidRPr="006D4F4F" w:rsidRDefault="00232207" w:rsidP="00701560">
      <w:pPr>
        <w:rPr>
          <w:sz w:val="22"/>
          <w:szCs w:val="22"/>
        </w:rPr>
      </w:pPr>
      <w:r w:rsidRPr="006D4F4F">
        <w:rPr>
          <w:sz w:val="22"/>
          <w:szCs w:val="22"/>
        </w:rPr>
        <w:t>2016</w:t>
      </w:r>
      <w:r w:rsidR="006D4F4F">
        <w:rPr>
          <w:sz w:val="22"/>
          <w:szCs w:val="22"/>
        </w:rPr>
        <w:t xml:space="preserve"> - Present</w:t>
      </w:r>
      <w:r w:rsidRPr="006D4F4F">
        <w:rPr>
          <w:sz w:val="22"/>
          <w:szCs w:val="22"/>
        </w:rPr>
        <w:tab/>
      </w:r>
      <w:r w:rsidR="00701560" w:rsidRPr="006D4F4F">
        <w:rPr>
          <w:sz w:val="22"/>
          <w:szCs w:val="22"/>
        </w:rPr>
        <w:t>Director of Thoracic Aortic Surgery, UMMC</w:t>
      </w:r>
    </w:p>
    <w:p w14:paraId="5A84277A" w14:textId="123D8847" w:rsidR="00701560" w:rsidRPr="006D4F4F" w:rsidRDefault="00232207" w:rsidP="00701560">
      <w:pPr>
        <w:rPr>
          <w:sz w:val="22"/>
          <w:szCs w:val="22"/>
        </w:rPr>
      </w:pPr>
      <w:r w:rsidRPr="006D4F4F">
        <w:rPr>
          <w:sz w:val="22"/>
          <w:szCs w:val="22"/>
        </w:rPr>
        <w:t>201</w:t>
      </w:r>
      <w:r w:rsidR="006D4F4F">
        <w:rPr>
          <w:sz w:val="22"/>
          <w:szCs w:val="22"/>
        </w:rPr>
        <w:t xml:space="preserve">7 – Present </w:t>
      </w:r>
      <w:r w:rsidRPr="006D4F4F">
        <w:rPr>
          <w:sz w:val="22"/>
          <w:szCs w:val="22"/>
        </w:rPr>
        <w:tab/>
      </w:r>
      <w:r w:rsidR="00701560" w:rsidRPr="006D4F4F">
        <w:rPr>
          <w:sz w:val="22"/>
          <w:szCs w:val="22"/>
        </w:rPr>
        <w:t>Co-Director, Aortic Center, UMMC</w:t>
      </w:r>
      <w:r w:rsidR="00E56E04" w:rsidRPr="006D4F4F">
        <w:rPr>
          <w:sz w:val="22"/>
          <w:szCs w:val="22"/>
        </w:rPr>
        <w:t xml:space="preserve"> </w:t>
      </w:r>
    </w:p>
    <w:p w14:paraId="1AEB599A" w14:textId="43E50197" w:rsidR="00E56E04" w:rsidRPr="006D4F4F" w:rsidRDefault="00232207" w:rsidP="00701560">
      <w:pPr>
        <w:rPr>
          <w:sz w:val="22"/>
          <w:szCs w:val="22"/>
        </w:rPr>
      </w:pPr>
      <w:r w:rsidRPr="006D4F4F">
        <w:rPr>
          <w:sz w:val="22"/>
          <w:szCs w:val="22"/>
        </w:rPr>
        <w:t>2017</w:t>
      </w:r>
      <w:r w:rsidR="006D4F4F">
        <w:rPr>
          <w:sz w:val="22"/>
          <w:szCs w:val="22"/>
        </w:rPr>
        <w:t xml:space="preserve"> – Present </w:t>
      </w:r>
      <w:r w:rsidRPr="006D4F4F">
        <w:rPr>
          <w:sz w:val="22"/>
          <w:szCs w:val="22"/>
        </w:rPr>
        <w:tab/>
      </w:r>
      <w:r w:rsidR="00E56E04" w:rsidRPr="006D4F4F">
        <w:rPr>
          <w:sz w:val="22"/>
          <w:szCs w:val="22"/>
        </w:rPr>
        <w:t xml:space="preserve">Co Chair Cardiac Surgery Network, Clinical </w:t>
      </w:r>
      <w:r w:rsidR="006D4F4F">
        <w:rPr>
          <w:sz w:val="22"/>
          <w:szCs w:val="22"/>
        </w:rPr>
        <w:t>P</w:t>
      </w:r>
      <w:r w:rsidR="00E56E04" w:rsidRPr="006D4F4F">
        <w:rPr>
          <w:sz w:val="22"/>
          <w:szCs w:val="22"/>
        </w:rPr>
        <w:t xml:space="preserve">erformance </w:t>
      </w:r>
      <w:r w:rsidR="006D4F4F">
        <w:rPr>
          <w:sz w:val="22"/>
          <w:szCs w:val="22"/>
        </w:rPr>
        <w:t>I</w:t>
      </w:r>
      <w:r w:rsidR="00E56E04" w:rsidRPr="006D4F4F">
        <w:rPr>
          <w:sz w:val="22"/>
          <w:szCs w:val="22"/>
        </w:rPr>
        <w:t xml:space="preserve">mprovement </w:t>
      </w:r>
      <w:r w:rsidR="006D4F4F">
        <w:rPr>
          <w:sz w:val="22"/>
          <w:szCs w:val="22"/>
        </w:rPr>
        <w:t>C</w:t>
      </w:r>
      <w:r w:rsidR="00E56E04" w:rsidRPr="006D4F4F">
        <w:rPr>
          <w:sz w:val="22"/>
          <w:szCs w:val="22"/>
        </w:rPr>
        <w:t xml:space="preserve">ouncil,       </w:t>
      </w:r>
    </w:p>
    <w:p w14:paraId="51D91A19" w14:textId="77777777" w:rsidR="00E56E04" w:rsidRPr="006D4F4F" w:rsidRDefault="00232207" w:rsidP="00701560">
      <w:pPr>
        <w:rPr>
          <w:sz w:val="22"/>
          <w:szCs w:val="22"/>
        </w:rPr>
      </w:pPr>
      <w:r w:rsidRPr="006D4F4F">
        <w:rPr>
          <w:sz w:val="22"/>
          <w:szCs w:val="22"/>
        </w:rPr>
        <w:t xml:space="preserve">                           </w:t>
      </w:r>
      <w:r w:rsidR="00E56E04" w:rsidRPr="006D4F4F">
        <w:rPr>
          <w:sz w:val="22"/>
          <w:szCs w:val="22"/>
        </w:rPr>
        <w:t>UMMS</w:t>
      </w:r>
    </w:p>
    <w:p w14:paraId="10CB10EB" w14:textId="07251721" w:rsidR="00701560" w:rsidRPr="006D4F4F" w:rsidRDefault="00D901DF" w:rsidP="00701560">
      <w:pPr>
        <w:rPr>
          <w:sz w:val="22"/>
          <w:szCs w:val="22"/>
        </w:rPr>
      </w:pPr>
      <w:r w:rsidRPr="006D4F4F">
        <w:rPr>
          <w:sz w:val="22"/>
          <w:szCs w:val="22"/>
        </w:rPr>
        <w:t>2018</w:t>
      </w:r>
      <w:r w:rsidR="006D4F4F">
        <w:rPr>
          <w:sz w:val="22"/>
          <w:szCs w:val="22"/>
        </w:rPr>
        <w:t xml:space="preserve"> </w:t>
      </w:r>
      <w:r w:rsidR="00232207" w:rsidRPr="006D4F4F">
        <w:rPr>
          <w:sz w:val="22"/>
          <w:szCs w:val="22"/>
        </w:rPr>
        <w:t>-</w:t>
      </w:r>
      <w:r w:rsidR="006D4F4F">
        <w:rPr>
          <w:sz w:val="22"/>
          <w:szCs w:val="22"/>
        </w:rPr>
        <w:t xml:space="preserve"> 2021</w:t>
      </w:r>
      <w:r w:rsidR="00232207" w:rsidRPr="006D4F4F">
        <w:rPr>
          <w:sz w:val="22"/>
          <w:szCs w:val="22"/>
        </w:rPr>
        <w:tab/>
      </w:r>
      <w:r w:rsidR="00701560" w:rsidRPr="006D4F4F">
        <w:rPr>
          <w:sz w:val="22"/>
          <w:szCs w:val="22"/>
        </w:rPr>
        <w:t>Vice-Chief, Department of Surgery, Division of Car</w:t>
      </w:r>
      <w:r w:rsidR="006D4F4F">
        <w:rPr>
          <w:sz w:val="22"/>
          <w:szCs w:val="22"/>
        </w:rPr>
        <w:t xml:space="preserve">diothoracic </w:t>
      </w:r>
      <w:r w:rsidR="00701560" w:rsidRPr="006D4F4F">
        <w:rPr>
          <w:sz w:val="22"/>
          <w:szCs w:val="22"/>
        </w:rPr>
        <w:t>Surgery, UMSOM</w:t>
      </w:r>
    </w:p>
    <w:p w14:paraId="5954C70F" w14:textId="7F53B739" w:rsidR="00701560" w:rsidRDefault="00701560" w:rsidP="00701560">
      <w:pPr>
        <w:rPr>
          <w:sz w:val="22"/>
          <w:szCs w:val="22"/>
        </w:rPr>
      </w:pPr>
      <w:r w:rsidRPr="006D4F4F">
        <w:rPr>
          <w:sz w:val="22"/>
          <w:szCs w:val="22"/>
        </w:rPr>
        <w:t>2018</w:t>
      </w:r>
      <w:r w:rsidR="006D4F4F">
        <w:rPr>
          <w:sz w:val="22"/>
          <w:szCs w:val="22"/>
        </w:rPr>
        <w:t xml:space="preserve"> - Present</w:t>
      </w:r>
      <w:r w:rsidR="00232207" w:rsidRPr="006D4F4F">
        <w:rPr>
          <w:sz w:val="22"/>
          <w:szCs w:val="22"/>
        </w:rPr>
        <w:tab/>
      </w:r>
      <w:r w:rsidRPr="006D4F4F">
        <w:rPr>
          <w:sz w:val="22"/>
          <w:szCs w:val="22"/>
        </w:rPr>
        <w:t xml:space="preserve">Director of System Integration, </w:t>
      </w:r>
      <w:r w:rsidR="006D4F4F">
        <w:rPr>
          <w:sz w:val="22"/>
          <w:szCs w:val="22"/>
        </w:rPr>
        <w:t>UMMS</w:t>
      </w:r>
    </w:p>
    <w:p w14:paraId="5A83C793" w14:textId="7279F003" w:rsidR="006D4F4F" w:rsidRPr="006D4F4F" w:rsidRDefault="006D4F4F" w:rsidP="00701560">
      <w:pPr>
        <w:rPr>
          <w:sz w:val="22"/>
          <w:szCs w:val="22"/>
        </w:rPr>
      </w:pPr>
      <w:r>
        <w:rPr>
          <w:sz w:val="22"/>
          <w:szCs w:val="22"/>
        </w:rPr>
        <w:t xml:space="preserve">2021 – Present </w:t>
      </w:r>
      <w:r>
        <w:rPr>
          <w:sz w:val="22"/>
          <w:szCs w:val="22"/>
        </w:rPr>
        <w:tab/>
        <w:t>Chief, Department of Surgery, Division of Cardiothoracic Surgery, UMSOM</w:t>
      </w:r>
    </w:p>
    <w:p w14:paraId="2465736D" w14:textId="77777777" w:rsidR="001938CC" w:rsidRPr="006D4F4F" w:rsidRDefault="001938CC" w:rsidP="00672041">
      <w:pPr>
        <w:rPr>
          <w:b/>
          <w:bCs/>
          <w:sz w:val="22"/>
          <w:szCs w:val="22"/>
        </w:rPr>
      </w:pPr>
    </w:p>
    <w:p w14:paraId="6309E26E" w14:textId="77777777" w:rsidR="00672041" w:rsidRPr="006D4F4F" w:rsidRDefault="00EB6455" w:rsidP="00672041">
      <w:pPr>
        <w:rPr>
          <w:b/>
          <w:bCs/>
          <w:sz w:val="22"/>
          <w:szCs w:val="22"/>
          <w:u w:val="single"/>
        </w:rPr>
      </w:pPr>
      <w:r w:rsidRPr="006D4F4F">
        <w:rPr>
          <w:b/>
          <w:bCs/>
          <w:sz w:val="22"/>
          <w:szCs w:val="22"/>
          <w:u w:val="single"/>
        </w:rPr>
        <w:t>Local</w:t>
      </w:r>
    </w:p>
    <w:p w14:paraId="0D407AE5" w14:textId="77777777" w:rsidR="00672041" w:rsidRPr="006D4F4F" w:rsidRDefault="00672041" w:rsidP="00672041">
      <w:pPr>
        <w:rPr>
          <w:sz w:val="22"/>
          <w:szCs w:val="22"/>
        </w:rPr>
      </w:pPr>
    </w:p>
    <w:p w14:paraId="7DB74A00" w14:textId="492BECA2" w:rsidR="00672041" w:rsidRPr="006D4F4F" w:rsidRDefault="00672041" w:rsidP="00672041">
      <w:pPr>
        <w:rPr>
          <w:sz w:val="22"/>
          <w:szCs w:val="22"/>
        </w:rPr>
      </w:pPr>
      <w:r w:rsidRPr="006D4F4F">
        <w:rPr>
          <w:sz w:val="22"/>
          <w:szCs w:val="22"/>
        </w:rPr>
        <w:t>2012</w:t>
      </w:r>
      <w:r w:rsidR="0089568E">
        <w:rPr>
          <w:sz w:val="22"/>
          <w:szCs w:val="22"/>
        </w:rPr>
        <w:t xml:space="preserve"> - P</w:t>
      </w:r>
      <w:r w:rsidRPr="006D4F4F">
        <w:rPr>
          <w:sz w:val="22"/>
          <w:szCs w:val="22"/>
        </w:rPr>
        <w:t>resent</w:t>
      </w:r>
      <w:r w:rsidRPr="006D4F4F">
        <w:rPr>
          <w:sz w:val="22"/>
          <w:szCs w:val="22"/>
        </w:rPr>
        <w:tab/>
        <w:t>Maryland State Cardiac Surgery Quality Initiative-Board of Directors</w:t>
      </w:r>
    </w:p>
    <w:p w14:paraId="7B9EE5A5" w14:textId="77777777" w:rsidR="00D901DF" w:rsidRPr="006D4F4F" w:rsidRDefault="00D901DF" w:rsidP="00672041">
      <w:pPr>
        <w:rPr>
          <w:sz w:val="22"/>
          <w:szCs w:val="22"/>
          <w:u w:val="single"/>
        </w:rPr>
      </w:pPr>
    </w:p>
    <w:p w14:paraId="19DCF0B1" w14:textId="77777777" w:rsidR="00672041" w:rsidRPr="006D4F4F" w:rsidRDefault="00EB6455" w:rsidP="00672041">
      <w:pPr>
        <w:rPr>
          <w:b/>
          <w:bCs/>
          <w:sz w:val="22"/>
          <w:szCs w:val="22"/>
          <w:u w:val="single"/>
        </w:rPr>
      </w:pPr>
      <w:r w:rsidRPr="006D4F4F">
        <w:rPr>
          <w:b/>
          <w:bCs/>
          <w:sz w:val="22"/>
          <w:szCs w:val="22"/>
          <w:u w:val="single"/>
        </w:rPr>
        <w:t>National</w:t>
      </w:r>
      <w:r w:rsidR="00DE0395" w:rsidRPr="006D4F4F">
        <w:rPr>
          <w:b/>
          <w:bCs/>
          <w:sz w:val="22"/>
          <w:szCs w:val="22"/>
          <w:u w:val="single"/>
        </w:rPr>
        <w:t xml:space="preserve"> </w:t>
      </w:r>
    </w:p>
    <w:p w14:paraId="4C0A729E" w14:textId="77777777" w:rsidR="00672041" w:rsidRPr="006D4F4F" w:rsidRDefault="00672041" w:rsidP="00672041">
      <w:pPr>
        <w:rPr>
          <w:sz w:val="22"/>
          <w:szCs w:val="22"/>
        </w:rPr>
      </w:pPr>
    </w:p>
    <w:p w14:paraId="47DBF9B4" w14:textId="77777777" w:rsidR="00672041" w:rsidRPr="006D4F4F" w:rsidRDefault="00672041" w:rsidP="00672041">
      <w:pPr>
        <w:rPr>
          <w:sz w:val="22"/>
          <w:szCs w:val="22"/>
        </w:rPr>
      </w:pPr>
      <w:r w:rsidRPr="006D4F4F">
        <w:rPr>
          <w:sz w:val="22"/>
          <w:szCs w:val="22"/>
        </w:rPr>
        <w:t>2004</w:t>
      </w:r>
      <w:r w:rsidRPr="006D4F4F">
        <w:rPr>
          <w:sz w:val="22"/>
          <w:szCs w:val="22"/>
        </w:rPr>
        <w:tab/>
      </w:r>
      <w:r w:rsidRPr="006D4F4F">
        <w:rPr>
          <w:sz w:val="22"/>
          <w:szCs w:val="22"/>
        </w:rPr>
        <w:tab/>
        <w:t>Guest Reviewer</w:t>
      </w:r>
      <w:r w:rsidRPr="006D4F4F">
        <w:rPr>
          <w:i/>
          <w:sz w:val="22"/>
          <w:szCs w:val="22"/>
        </w:rPr>
        <w:t>, Journal of Thoracic and Cardiovascular Surgery</w:t>
      </w:r>
      <w:r w:rsidR="00E56E04" w:rsidRPr="006D4F4F">
        <w:rPr>
          <w:sz w:val="22"/>
          <w:szCs w:val="22"/>
        </w:rPr>
        <w:tab/>
        <w:t>(1-2</w:t>
      </w:r>
      <w:r w:rsidR="00DE0395" w:rsidRPr="006D4F4F">
        <w:rPr>
          <w:sz w:val="22"/>
          <w:szCs w:val="22"/>
        </w:rPr>
        <w:t>/year)</w:t>
      </w:r>
    </w:p>
    <w:p w14:paraId="5D075437" w14:textId="77777777" w:rsidR="00672041" w:rsidRPr="006D4F4F" w:rsidRDefault="00672041" w:rsidP="00672041">
      <w:pPr>
        <w:rPr>
          <w:sz w:val="22"/>
          <w:szCs w:val="22"/>
        </w:rPr>
      </w:pPr>
      <w:r w:rsidRPr="006D4F4F">
        <w:rPr>
          <w:sz w:val="22"/>
          <w:szCs w:val="22"/>
        </w:rPr>
        <w:tab/>
      </w:r>
      <w:r w:rsidRPr="006D4F4F">
        <w:rPr>
          <w:sz w:val="22"/>
          <w:szCs w:val="22"/>
        </w:rPr>
        <w:tab/>
        <w:t xml:space="preserve">Guest Reviewer, </w:t>
      </w:r>
      <w:r w:rsidRPr="006D4F4F">
        <w:rPr>
          <w:i/>
          <w:sz w:val="22"/>
          <w:szCs w:val="22"/>
        </w:rPr>
        <w:t>Annals of Thoracic Surgery</w:t>
      </w:r>
      <w:r w:rsidR="00DE0395" w:rsidRPr="006D4F4F">
        <w:rPr>
          <w:sz w:val="22"/>
          <w:szCs w:val="22"/>
        </w:rPr>
        <w:tab/>
      </w:r>
      <w:r w:rsidR="00DE0395" w:rsidRPr="006D4F4F">
        <w:rPr>
          <w:sz w:val="22"/>
          <w:szCs w:val="22"/>
        </w:rPr>
        <w:tab/>
      </w:r>
      <w:r w:rsidR="00DE0395" w:rsidRPr="006D4F4F">
        <w:rPr>
          <w:sz w:val="22"/>
          <w:szCs w:val="22"/>
        </w:rPr>
        <w:tab/>
      </w:r>
      <w:r w:rsidR="00DE0395" w:rsidRPr="006D4F4F">
        <w:rPr>
          <w:sz w:val="22"/>
          <w:szCs w:val="22"/>
        </w:rPr>
        <w:tab/>
        <w:t>(6-10/year)</w:t>
      </w:r>
    </w:p>
    <w:p w14:paraId="7D36BC69" w14:textId="77777777" w:rsidR="0094293A" w:rsidRPr="006D4F4F" w:rsidRDefault="00672041" w:rsidP="00672041">
      <w:pPr>
        <w:rPr>
          <w:sz w:val="22"/>
          <w:szCs w:val="22"/>
        </w:rPr>
      </w:pPr>
      <w:r w:rsidRPr="006D4F4F">
        <w:rPr>
          <w:sz w:val="22"/>
          <w:szCs w:val="22"/>
        </w:rPr>
        <w:t>2014</w:t>
      </w:r>
      <w:r w:rsidR="009A1A8E" w:rsidRPr="006D4F4F">
        <w:rPr>
          <w:sz w:val="22"/>
          <w:szCs w:val="22"/>
        </w:rPr>
        <w:t>-2018</w:t>
      </w:r>
      <w:r w:rsidR="009A1A8E" w:rsidRPr="006D4F4F">
        <w:rPr>
          <w:sz w:val="22"/>
          <w:szCs w:val="22"/>
        </w:rPr>
        <w:tab/>
        <w:t>Council of Perioperative E</w:t>
      </w:r>
      <w:r w:rsidRPr="006D4F4F">
        <w:rPr>
          <w:sz w:val="22"/>
          <w:szCs w:val="22"/>
        </w:rPr>
        <w:t xml:space="preserve">chocardiography Board </w:t>
      </w:r>
      <w:r w:rsidR="00011006" w:rsidRPr="006D4F4F">
        <w:rPr>
          <w:sz w:val="22"/>
          <w:szCs w:val="22"/>
        </w:rPr>
        <w:t xml:space="preserve">Member, American Society of </w:t>
      </w:r>
      <w:r w:rsidR="00011006" w:rsidRPr="006D4F4F">
        <w:rPr>
          <w:sz w:val="22"/>
          <w:szCs w:val="22"/>
        </w:rPr>
        <w:tab/>
      </w:r>
      <w:r w:rsidR="00011006" w:rsidRPr="006D4F4F">
        <w:rPr>
          <w:sz w:val="22"/>
          <w:szCs w:val="22"/>
        </w:rPr>
        <w:tab/>
      </w:r>
      <w:r w:rsidR="00011006" w:rsidRPr="006D4F4F">
        <w:rPr>
          <w:sz w:val="22"/>
          <w:szCs w:val="22"/>
        </w:rPr>
        <w:tab/>
      </w:r>
      <w:r w:rsidRPr="006D4F4F">
        <w:rPr>
          <w:sz w:val="22"/>
          <w:szCs w:val="22"/>
        </w:rPr>
        <w:t>Echocardiography</w:t>
      </w:r>
    </w:p>
    <w:p w14:paraId="37E700B4" w14:textId="77777777" w:rsidR="0094293A" w:rsidRPr="006D4F4F" w:rsidRDefault="0094293A" w:rsidP="0094293A">
      <w:pPr>
        <w:rPr>
          <w:sz w:val="22"/>
          <w:szCs w:val="22"/>
        </w:rPr>
      </w:pPr>
      <w:r w:rsidRPr="006D4F4F">
        <w:rPr>
          <w:sz w:val="22"/>
          <w:szCs w:val="22"/>
        </w:rPr>
        <w:t>2014-2018</w:t>
      </w:r>
      <w:r w:rsidRPr="006D4F4F">
        <w:rPr>
          <w:sz w:val="22"/>
          <w:szCs w:val="22"/>
        </w:rPr>
        <w:tab/>
        <w:t xml:space="preserve">Guest Reviewer, </w:t>
      </w:r>
      <w:r w:rsidRPr="006D4F4F">
        <w:rPr>
          <w:i/>
          <w:sz w:val="22"/>
          <w:szCs w:val="22"/>
        </w:rPr>
        <w:t>Circulation</w:t>
      </w:r>
      <w:r w:rsidRPr="006D4F4F">
        <w:rPr>
          <w:sz w:val="22"/>
          <w:szCs w:val="22"/>
        </w:rPr>
        <w:tab/>
      </w:r>
      <w:r w:rsidRPr="006D4F4F">
        <w:rPr>
          <w:sz w:val="22"/>
          <w:szCs w:val="22"/>
        </w:rPr>
        <w:tab/>
      </w:r>
      <w:r w:rsidRPr="006D4F4F">
        <w:rPr>
          <w:sz w:val="22"/>
          <w:szCs w:val="22"/>
        </w:rPr>
        <w:tab/>
      </w:r>
      <w:r w:rsidRPr="006D4F4F">
        <w:rPr>
          <w:sz w:val="22"/>
          <w:szCs w:val="22"/>
        </w:rPr>
        <w:tab/>
      </w:r>
      <w:r w:rsidRPr="006D4F4F">
        <w:rPr>
          <w:sz w:val="22"/>
          <w:szCs w:val="22"/>
        </w:rPr>
        <w:tab/>
      </w:r>
      <w:r w:rsidRPr="006D4F4F">
        <w:rPr>
          <w:sz w:val="22"/>
          <w:szCs w:val="22"/>
        </w:rPr>
        <w:tab/>
      </w:r>
      <w:r w:rsidR="00E56E04" w:rsidRPr="006D4F4F">
        <w:rPr>
          <w:sz w:val="22"/>
          <w:szCs w:val="22"/>
        </w:rPr>
        <w:t>(1</w:t>
      </w:r>
      <w:r w:rsidRPr="006D4F4F">
        <w:rPr>
          <w:sz w:val="22"/>
          <w:szCs w:val="22"/>
        </w:rPr>
        <w:t>/year)</w:t>
      </w:r>
    </w:p>
    <w:p w14:paraId="3412DD45" w14:textId="77777777" w:rsidR="0094293A" w:rsidRPr="006D4F4F" w:rsidRDefault="0094293A" w:rsidP="0094293A">
      <w:pPr>
        <w:rPr>
          <w:sz w:val="22"/>
          <w:szCs w:val="22"/>
        </w:rPr>
      </w:pPr>
      <w:r w:rsidRPr="006D4F4F">
        <w:rPr>
          <w:sz w:val="22"/>
          <w:szCs w:val="22"/>
        </w:rPr>
        <w:tab/>
      </w:r>
      <w:r w:rsidRPr="006D4F4F">
        <w:rPr>
          <w:sz w:val="22"/>
          <w:szCs w:val="22"/>
        </w:rPr>
        <w:tab/>
        <w:t xml:space="preserve">Guest Reviewer, </w:t>
      </w:r>
      <w:r w:rsidRPr="006D4F4F">
        <w:rPr>
          <w:i/>
          <w:sz w:val="22"/>
          <w:szCs w:val="22"/>
        </w:rPr>
        <w:t>Journal of Surgical Research</w:t>
      </w:r>
      <w:r w:rsidRPr="006D4F4F">
        <w:rPr>
          <w:sz w:val="22"/>
          <w:szCs w:val="22"/>
        </w:rPr>
        <w:tab/>
      </w:r>
      <w:r w:rsidRPr="006D4F4F">
        <w:rPr>
          <w:sz w:val="22"/>
          <w:szCs w:val="22"/>
        </w:rPr>
        <w:tab/>
      </w:r>
      <w:r w:rsidRPr="006D4F4F">
        <w:rPr>
          <w:sz w:val="22"/>
          <w:szCs w:val="22"/>
        </w:rPr>
        <w:tab/>
      </w:r>
      <w:r w:rsidRPr="006D4F4F">
        <w:rPr>
          <w:sz w:val="22"/>
          <w:szCs w:val="22"/>
        </w:rPr>
        <w:tab/>
      </w:r>
      <w:r w:rsidR="00E56E04" w:rsidRPr="006D4F4F">
        <w:rPr>
          <w:sz w:val="22"/>
          <w:szCs w:val="22"/>
        </w:rPr>
        <w:t>(1</w:t>
      </w:r>
      <w:r w:rsidRPr="006D4F4F">
        <w:rPr>
          <w:sz w:val="22"/>
          <w:szCs w:val="22"/>
        </w:rPr>
        <w:t>/year)</w:t>
      </w:r>
    </w:p>
    <w:p w14:paraId="52BF7EC6" w14:textId="77777777" w:rsidR="0094293A" w:rsidRPr="006D4F4F" w:rsidRDefault="0094293A" w:rsidP="0094293A">
      <w:pPr>
        <w:rPr>
          <w:sz w:val="22"/>
          <w:szCs w:val="22"/>
        </w:rPr>
      </w:pPr>
      <w:r w:rsidRPr="006D4F4F">
        <w:rPr>
          <w:sz w:val="22"/>
          <w:szCs w:val="22"/>
        </w:rPr>
        <w:tab/>
      </w:r>
      <w:r w:rsidRPr="006D4F4F">
        <w:rPr>
          <w:sz w:val="22"/>
          <w:szCs w:val="22"/>
        </w:rPr>
        <w:tab/>
        <w:t>Reviewer, American Society of Echocardiography</w:t>
      </w:r>
    </w:p>
    <w:p w14:paraId="176F628D" w14:textId="77777777" w:rsidR="0094293A" w:rsidRPr="006D4F4F" w:rsidRDefault="0094293A" w:rsidP="0094293A">
      <w:pPr>
        <w:rPr>
          <w:sz w:val="22"/>
          <w:szCs w:val="22"/>
        </w:rPr>
      </w:pPr>
      <w:r w:rsidRPr="006D4F4F">
        <w:rPr>
          <w:sz w:val="22"/>
          <w:szCs w:val="22"/>
        </w:rPr>
        <w:tab/>
      </w:r>
      <w:r w:rsidRPr="006D4F4F">
        <w:rPr>
          <w:sz w:val="22"/>
          <w:szCs w:val="22"/>
        </w:rPr>
        <w:tab/>
        <w:t xml:space="preserve">Guest Reviewer, </w:t>
      </w:r>
      <w:r w:rsidRPr="006D4F4F">
        <w:rPr>
          <w:i/>
          <w:sz w:val="22"/>
          <w:szCs w:val="22"/>
        </w:rPr>
        <w:t>Journal of the American College of Cardiology</w:t>
      </w:r>
      <w:r w:rsidR="00E56E04" w:rsidRPr="006D4F4F">
        <w:rPr>
          <w:sz w:val="22"/>
          <w:szCs w:val="22"/>
        </w:rPr>
        <w:tab/>
      </w:r>
      <w:r w:rsidR="00E56E04" w:rsidRPr="006D4F4F">
        <w:rPr>
          <w:sz w:val="22"/>
          <w:szCs w:val="22"/>
        </w:rPr>
        <w:tab/>
        <w:t>(1-2</w:t>
      </w:r>
      <w:r w:rsidRPr="006D4F4F">
        <w:rPr>
          <w:sz w:val="22"/>
          <w:szCs w:val="22"/>
        </w:rPr>
        <w:t>/year)</w:t>
      </w:r>
    </w:p>
    <w:p w14:paraId="27246EED" w14:textId="77777777" w:rsidR="008E5687" w:rsidRPr="006D4F4F" w:rsidRDefault="008E5687" w:rsidP="00672041">
      <w:pPr>
        <w:rPr>
          <w:sz w:val="22"/>
          <w:szCs w:val="22"/>
        </w:rPr>
      </w:pPr>
      <w:r w:rsidRPr="006D4F4F">
        <w:rPr>
          <w:sz w:val="22"/>
          <w:szCs w:val="22"/>
        </w:rPr>
        <w:t>2016-2018</w:t>
      </w:r>
      <w:r w:rsidR="00672041" w:rsidRPr="006D4F4F">
        <w:rPr>
          <w:sz w:val="22"/>
          <w:szCs w:val="22"/>
        </w:rPr>
        <w:tab/>
        <w:t>Co-Chairman 2017</w:t>
      </w:r>
      <w:r w:rsidR="00E56E04" w:rsidRPr="006D4F4F">
        <w:rPr>
          <w:sz w:val="22"/>
          <w:szCs w:val="22"/>
        </w:rPr>
        <w:t xml:space="preserve">, 2018 </w:t>
      </w:r>
      <w:r w:rsidR="00672041" w:rsidRPr="006D4F4F">
        <w:rPr>
          <w:sz w:val="22"/>
          <w:szCs w:val="22"/>
        </w:rPr>
        <w:t>Annual Meeting, Eastern Cardiothoracic Surgical Society</w:t>
      </w:r>
    </w:p>
    <w:p w14:paraId="3BC03A50" w14:textId="77777777" w:rsidR="00B804A1" w:rsidRPr="006D4F4F" w:rsidRDefault="00B804A1" w:rsidP="00672041">
      <w:pPr>
        <w:rPr>
          <w:sz w:val="22"/>
          <w:szCs w:val="22"/>
        </w:rPr>
      </w:pPr>
      <w:r w:rsidRPr="006D4F4F">
        <w:rPr>
          <w:sz w:val="22"/>
          <w:szCs w:val="22"/>
        </w:rPr>
        <w:t>2016-2019</w:t>
      </w:r>
      <w:r w:rsidR="008E5687" w:rsidRPr="006D4F4F">
        <w:rPr>
          <w:sz w:val="22"/>
          <w:szCs w:val="22"/>
        </w:rPr>
        <w:tab/>
        <w:t>Faculty, Echo Week, American Society of Cardiovascular Anesthesia</w:t>
      </w:r>
    </w:p>
    <w:p w14:paraId="401A1825" w14:textId="77777777" w:rsidR="006D0F04" w:rsidRPr="006D4F4F" w:rsidRDefault="00B804A1" w:rsidP="00672041">
      <w:pPr>
        <w:rPr>
          <w:sz w:val="22"/>
          <w:szCs w:val="22"/>
        </w:rPr>
      </w:pPr>
      <w:r w:rsidRPr="006D4F4F">
        <w:rPr>
          <w:sz w:val="22"/>
          <w:szCs w:val="22"/>
        </w:rPr>
        <w:t>2019</w:t>
      </w:r>
      <w:r w:rsidRPr="006D4F4F">
        <w:rPr>
          <w:sz w:val="22"/>
          <w:szCs w:val="22"/>
        </w:rPr>
        <w:tab/>
      </w:r>
      <w:r w:rsidRPr="006D4F4F">
        <w:rPr>
          <w:sz w:val="22"/>
          <w:szCs w:val="22"/>
        </w:rPr>
        <w:tab/>
        <w:t>Chairman, Annual Meeting, Eastern Cardiothoracic Surgical Society</w:t>
      </w:r>
    </w:p>
    <w:p w14:paraId="2CB9BC2A" w14:textId="76B5B6CC" w:rsidR="006D0F04" w:rsidRPr="006D4F4F" w:rsidRDefault="006D0F04" w:rsidP="00672041">
      <w:pPr>
        <w:rPr>
          <w:sz w:val="22"/>
          <w:szCs w:val="22"/>
        </w:rPr>
      </w:pPr>
      <w:r w:rsidRPr="006D4F4F">
        <w:rPr>
          <w:sz w:val="22"/>
          <w:szCs w:val="22"/>
        </w:rPr>
        <w:t>2018-20</w:t>
      </w:r>
      <w:r w:rsidR="008D133A">
        <w:rPr>
          <w:sz w:val="22"/>
          <w:szCs w:val="22"/>
        </w:rPr>
        <w:t>22</w:t>
      </w:r>
      <w:r w:rsidRPr="006D4F4F">
        <w:rPr>
          <w:sz w:val="22"/>
          <w:szCs w:val="22"/>
        </w:rPr>
        <w:tab/>
        <w:t xml:space="preserve">STS PUF </w:t>
      </w:r>
      <w:r w:rsidR="00C604B0">
        <w:rPr>
          <w:sz w:val="22"/>
          <w:szCs w:val="22"/>
        </w:rPr>
        <w:t xml:space="preserve">Adult Cardiac Review </w:t>
      </w:r>
      <w:r w:rsidRPr="006D4F4F">
        <w:rPr>
          <w:sz w:val="22"/>
          <w:szCs w:val="22"/>
        </w:rPr>
        <w:t>Committee</w:t>
      </w:r>
    </w:p>
    <w:p w14:paraId="5E1F8DDE" w14:textId="77777777" w:rsidR="0046704C" w:rsidRPr="006D4F4F" w:rsidRDefault="00F96F86" w:rsidP="00672041">
      <w:pPr>
        <w:rPr>
          <w:sz w:val="22"/>
          <w:szCs w:val="22"/>
        </w:rPr>
      </w:pPr>
      <w:r w:rsidRPr="006D4F4F">
        <w:rPr>
          <w:sz w:val="22"/>
          <w:szCs w:val="22"/>
        </w:rPr>
        <w:t>2019</w:t>
      </w:r>
      <w:r w:rsidRPr="006D4F4F">
        <w:rPr>
          <w:sz w:val="22"/>
          <w:szCs w:val="22"/>
        </w:rPr>
        <w:tab/>
      </w:r>
      <w:r w:rsidRPr="006D4F4F">
        <w:rPr>
          <w:sz w:val="22"/>
          <w:szCs w:val="22"/>
        </w:rPr>
        <w:tab/>
        <w:t>AATS Travel Award Committee</w:t>
      </w:r>
    </w:p>
    <w:p w14:paraId="78C75C7F" w14:textId="77777777" w:rsidR="001924BF" w:rsidRDefault="0046704C" w:rsidP="00672041">
      <w:pPr>
        <w:rPr>
          <w:sz w:val="22"/>
          <w:szCs w:val="22"/>
        </w:rPr>
      </w:pPr>
      <w:r w:rsidRPr="006D4F4F">
        <w:rPr>
          <w:sz w:val="22"/>
          <w:szCs w:val="22"/>
        </w:rPr>
        <w:t>2020</w:t>
      </w:r>
      <w:r w:rsidRPr="006D4F4F">
        <w:rPr>
          <w:sz w:val="22"/>
          <w:szCs w:val="22"/>
        </w:rPr>
        <w:tab/>
      </w:r>
      <w:r w:rsidRPr="006D4F4F">
        <w:rPr>
          <w:sz w:val="22"/>
          <w:szCs w:val="22"/>
        </w:rPr>
        <w:tab/>
        <w:t>STSA Post-Graduate Committee</w:t>
      </w:r>
    </w:p>
    <w:p w14:paraId="23B9D6D7" w14:textId="77777777" w:rsidR="008D133A" w:rsidRDefault="001924BF" w:rsidP="00672041">
      <w:pPr>
        <w:rPr>
          <w:sz w:val="22"/>
          <w:szCs w:val="22"/>
        </w:rPr>
      </w:pPr>
      <w:r>
        <w:rPr>
          <w:sz w:val="22"/>
          <w:szCs w:val="22"/>
        </w:rPr>
        <w:t>2021</w:t>
      </w:r>
      <w:r>
        <w:rPr>
          <w:sz w:val="22"/>
          <w:szCs w:val="22"/>
        </w:rPr>
        <w:tab/>
      </w:r>
      <w:r>
        <w:rPr>
          <w:sz w:val="22"/>
          <w:szCs w:val="22"/>
        </w:rPr>
        <w:tab/>
        <w:t xml:space="preserve">Board of Governors at Oxford College of Emory University </w:t>
      </w:r>
    </w:p>
    <w:p w14:paraId="5889DC16" w14:textId="45FAC4BF" w:rsidR="00672041" w:rsidRPr="006D4F4F" w:rsidRDefault="00672041" w:rsidP="00672041">
      <w:pPr>
        <w:rPr>
          <w:sz w:val="22"/>
          <w:szCs w:val="22"/>
        </w:rPr>
      </w:pPr>
      <w:r w:rsidRPr="006D4F4F">
        <w:rPr>
          <w:sz w:val="22"/>
          <w:szCs w:val="22"/>
        </w:rPr>
        <w:tab/>
      </w:r>
    </w:p>
    <w:p w14:paraId="3BCD2DB5" w14:textId="77777777" w:rsidR="0094293A" w:rsidRPr="006D4F4F" w:rsidRDefault="0094293A" w:rsidP="00672041">
      <w:pPr>
        <w:rPr>
          <w:b/>
          <w:sz w:val="22"/>
          <w:szCs w:val="22"/>
          <w:u w:val="single"/>
        </w:rPr>
      </w:pPr>
    </w:p>
    <w:p w14:paraId="495F39F1" w14:textId="77777777" w:rsidR="00200E2C" w:rsidRPr="006D4F4F" w:rsidRDefault="00200E2C" w:rsidP="00672041">
      <w:pPr>
        <w:rPr>
          <w:b/>
          <w:sz w:val="22"/>
          <w:szCs w:val="22"/>
          <w:u w:val="single"/>
        </w:rPr>
      </w:pPr>
      <w:r w:rsidRPr="006D4F4F">
        <w:rPr>
          <w:b/>
          <w:sz w:val="22"/>
          <w:szCs w:val="22"/>
          <w:u w:val="single"/>
        </w:rPr>
        <w:t>Teaching Service</w:t>
      </w:r>
    </w:p>
    <w:p w14:paraId="653EAD70" w14:textId="77777777" w:rsidR="006B2775" w:rsidRPr="006D4F4F" w:rsidRDefault="006B2775" w:rsidP="006B2775">
      <w:pPr>
        <w:rPr>
          <w:b/>
          <w:sz w:val="22"/>
          <w:szCs w:val="22"/>
          <w:u w:val="single"/>
        </w:rPr>
      </w:pPr>
    </w:p>
    <w:p w14:paraId="30908831" w14:textId="77777777" w:rsidR="006B2775" w:rsidRPr="006D4F4F" w:rsidRDefault="006B2775" w:rsidP="006B2775">
      <w:pPr>
        <w:rPr>
          <w:b/>
          <w:bCs/>
          <w:sz w:val="22"/>
          <w:szCs w:val="22"/>
          <w:u w:val="single"/>
        </w:rPr>
      </w:pPr>
      <w:r w:rsidRPr="006D4F4F">
        <w:rPr>
          <w:b/>
          <w:bCs/>
          <w:sz w:val="22"/>
          <w:szCs w:val="22"/>
          <w:u w:val="single"/>
        </w:rPr>
        <w:t>Research and Academic Mentoring</w:t>
      </w:r>
    </w:p>
    <w:p w14:paraId="33C585DC" w14:textId="77777777" w:rsidR="006B2775" w:rsidRPr="006D4F4F" w:rsidRDefault="006B2775" w:rsidP="006B2775">
      <w:pPr>
        <w:rPr>
          <w:sz w:val="22"/>
          <w:szCs w:val="22"/>
          <w:highlight w:val="yellow"/>
        </w:rPr>
      </w:pPr>
    </w:p>
    <w:p w14:paraId="3BAD1C65" w14:textId="2A8D6F46" w:rsidR="006B2775" w:rsidRPr="006D4F4F" w:rsidRDefault="008610E0" w:rsidP="006B2775">
      <w:pPr>
        <w:rPr>
          <w:b/>
          <w:bCs/>
          <w:sz w:val="22"/>
          <w:szCs w:val="22"/>
          <w:u w:val="single"/>
        </w:rPr>
      </w:pPr>
      <w:r w:rsidRPr="006D4F4F">
        <w:rPr>
          <w:b/>
          <w:bCs/>
          <w:sz w:val="22"/>
          <w:szCs w:val="22"/>
          <w:u w:val="single"/>
        </w:rPr>
        <w:t xml:space="preserve">Resident </w:t>
      </w:r>
      <w:r w:rsidR="003A434A" w:rsidRPr="006D4F4F">
        <w:rPr>
          <w:b/>
          <w:bCs/>
          <w:sz w:val="22"/>
          <w:szCs w:val="22"/>
          <w:u w:val="single"/>
        </w:rPr>
        <w:t>M</w:t>
      </w:r>
      <w:r w:rsidRPr="006D4F4F">
        <w:rPr>
          <w:b/>
          <w:bCs/>
          <w:sz w:val="22"/>
          <w:szCs w:val="22"/>
          <w:u w:val="single"/>
        </w:rPr>
        <w:t>entorship</w:t>
      </w:r>
    </w:p>
    <w:p w14:paraId="7B270F80" w14:textId="77777777" w:rsidR="006B2775" w:rsidRPr="006D4F4F" w:rsidRDefault="006B2775" w:rsidP="006B2775">
      <w:pPr>
        <w:rPr>
          <w:sz w:val="22"/>
          <w:szCs w:val="22"/>
        </w:rPr>
      </w:pPr>
    </w:p>
    <w:p w14:paraId="248AA646" w14:textId="0C10E932" w:rsidR="006B2775" w:rsidRPr="006D4F4F" w:rsidRDefault="0094293A" w:rsidP="006B2775">
      <w:pPr>
        <w:rPr>
          <w:sz w:val="22"/>
          <w:szCs w:val="22"/>
        </w:rPr>
      </w:pPr>
      <w:r w:rsidRPr="006D4F4F">
        <w:rPr>
          <w:sz w:val="22"/>
          <w:szCs w:val="22"/>
        </w:rPr>
        <w:lastRenderedPageBreak/>
        <w:t xml:space="preserve">2014 - </w:t>
      </w:r>
      <w:r w:rsidR="003A434A" w:rsidRPr="006D4F4F">
        <w:rPr>
          <w:sz w:val="22"/>
          <w:szCs w:val="22"/>
        </w:rPr>
        <w:t>2021</w:t>
      </w:r>
      <w:r w:rsidR="00DF73C3" w:rsidRPr="006D4F4F">
        <w:rPr>
          <w:sz w:val="22"/>
          <w:szCs w:val="22"/>
        </w:rPr>
        <w:t xml:space="preserve">   </w:t>
      </w:r>
      <w:r w:rsidR="00E03EF9" w:rsidRPr="006D4F4F">
        <w:rPr>
          <w:b/>
          <w:bCs/>
          <w:sz w:val="22"/>
          <w:szCs w:val="22"/>
        </w:rPr>
        <w:t>Chetan Pasrija</w:t>
      </w:r>
      <w:r w:rsidR="00BC68A9" w:rsidRPr="006D4F4F">
        <w:rPr>
          <w:b/>
          <w:bCs/>
          <w:sz w:val="22"/>
          <w:szCs w:val="22"/>
        </w:rPr>
        <w:t>, MD</w:t>
      </w:r>
      <w:r w:rsidR="00E03EF9" w:rsidRPr="006D4F4F">
        <w:rPr>
          <w:sz w:val="22"/>
          <w:szCs w:val="22"/>
        </w:rPr>
        <w:t xml:space="preserve"> –– Retrospective research involving adult cardiac surgery outcomes. He has had presentations on a national level and publications in Annals of Thoracic Surgery. </w:t>
      </w:r>
      <w:r w:rsidR="00DF73C3" w:rsidRPr="006D4F4F">
        <w:rPr>
          <w:sz w:val="22"/>
          <w:szCs w:val="22"/>
        </w:rPr>
        <w:t xml:space="preserve">4 hours per week  </w:t>
      </w:r>
    </w:p>
    <w:p w14:paraId="5022A288" w14:textId="30F0D375" w:rsidR="00E03EF9" w:rsidRDefault="0094293A" w:rsidP="006B2775">
      <w:pPr>
        <w:rPr>
          <w:sz w:val="22"/>
          <w:szCs w:val="22"/>
        </w:rPr>
      </w:pPr>
      <w:r w:rsidRPr="006D4F4F">
        <w:rPr>
          <w:sz w:val="22"/>
          <w:szCs w:val="22"/>
        </w:rPr>
        <w:t>2012 -</w:t>
      </w:r>
      <w:r w:rsidR="003A434A" w:rsidRPr="006D4F4F">
        <w:rPr>
          <w:sz w:val="22"/>
          <w:szCs w:val="22"/>
        </w:rPr>
        <w:t xml:space="preserve"> 2019</w:t>
      </w:r>
      <w:r w:rsidRPr="006D4F4F">
        <w:rPr>
          <w:sz w:val="22"/>
          <w:szCs w:val="22"/>
        </w:rPr>
        <w:t xml:space="preserve"> </w:t>
      </w:r>
      <w:r w:rsidR="00DF73C3" w:rsidRPr="006D4F4F">
        <w:rPr>
          <w:sz w:val="22"/>
          <w:szCs w:val="22"/>
        </w:rPr>
        <w:t xml:space="preserve">  </w:t>
      </w:r>
      <w:r w:rsidR="00E03EF9" w:rsidRPr="006D4F4F">
        <w:rPr>
          <w:b/>
          <w:bCs/>
          <w:sz w:val="22"/>
          <w:szCs w:val="22"/>
        </w:rPr>
        <w:t>Mehrdad Ghoreishi</w:t>
      </w:r>
      <w:r w:rsidR="00BC68A9" w:rsidRPr="006D4F4F">
        <w:rPr>
          <w:b/>
          <w:bCs/>
          <w:sz w:val="22"/>
          <w:szCs w:val="22"/>
        </w:rPr>
        <w:t>, MD</w:t>
      </w:r>
      <w:r w:rsidR="00E03EF9" w:rsidRPr="006D4F4F">
        <w:rPr>
          <w:sz w:val="22"/>
          <w:szCs w:val="22"/>
        </w:rPr>
        <w:t xml:space="preserve"> –– Retrospective and prospective research involving adult cardiac surgery outcomes. He has had presentations on a national level and publications in Annals of Thoracic Surgery. </w:t>
      </w:r>
      <w:r w:rsidR="00DF73C3" w:rsidRPr="006D4F4F">
        <w:rPr>
          <w:sz w:val="22"/>
          <w:szCs w:val="22"/>
        </w:rPr>
        <w:t xml:space="preserve"> 4 hours per week </w:t>
      </w:r>
    </w:p>
    <w:p w14:paraId="2A6C2975" w14:textId="77777777" w:rsidR="00BC68A9" w:rsidRDefault="00BC68A9" w:rsidP="006B2775">
      <w:pPr>
        <w:rPr>
          <w:b/>
          <w:bCs/>
          <w:sz w:val="22"/>
          <w:szCs w:val="22"/>
          <w:u w:val="single"/>
        </w:rPr>
      </w:pPr>
    </w:p>
    <w:p w14:paraId="416ACFE7" w14:textId="46F7C5CD" w:rsidR="006B2775" w:rsidRPr="006D4F4F" w:rsidRDefault="008610E0" w:rsidP="006B2775">
      <w:pPr>
        <w:rPr>
          <w:b/>
          <w:bCs/>
          <w:sz w:val="22"/>
          <w:szCs w:val="22"/>
          <w:u w:val="single"/>
        </w:rPr>
      </w:pPr>
      <w:r w:rsidRPr="006D4F4F">
        <w:rPr>
          <w:b/>
          <w:bCs/>
          <w:sz w:val="22"/>
          <w:szCs w:val="22"/>
          <w:u w:val="single"/>
        </w:rPr>
        <w:t xml:space="preserve">Medical Student </w:t>
      </w:r>
      <w:r w:rsidR="006C0541" w:rsidRPr="006D4F4F">
        <w:rPr>
          <w:b/>
          <w:bCs/>
          <w:sz w:val="22"/>
          <w:szCs w:val="22"/>
          <w:u w:val="single"/>
        </w:rPr>
        <w:t>M</w:t>
      </w:r>
      <w:r w:rsidRPr="006D4F4F">
        <w:rPr>
          <w:b/>
          <w:bCs/>
          <w:sz w:val="22"/>
          <w:szCs w:val="22"/>
          <w:u w:val="single"/>
        </w:rPr>
        <w:t>entorship</w:t>
      </w:r>
    </w:p>
    <w:p w14:paraId="39B69DB8" w14:textId="77777777" w:rsidR="006B2775" w:rsidRPr="006D4F4F" w:rsidRDefault="006B2775" w:rsidP="006B2775">
      <w:pPr>
        <w:rPr>
          <w:sz w:val="22"/>
          <w:szCs w:val="22"/>
        </w:rPr>
      </w:pPr>
    </w:p>
    <w:p w14:paraId="2DCD7CA7" w14:textId="57D248B2" w:rsidR="006B2775" w:rsidRPr="006D4F4F" w:rsidRDefault="00BC68A9" w:rsidP="006B2775">
      <w:pPr>
        <w:rPr>
          <w:sz w:val="22"/>
          <w:szCs w:val="22"/>
        </w:rPr>
      </w:pPr>
      <w:r w:rsidRPr="006D4F4F">
        <w:rPr>
          <w:sz w:val="22"/>
          <w:szCs w:val="22"/>
        </w:rPr>
        <w:t xml:space="preserve">Summer 2016 </w:t>
      </w:r>
      <w:r w:rsidR="00473303" w:rsidRPr="006D4F4F">
        <w:rPr>
          <w:b/>
          <w:bCs/>
          <w:sz w:val="22"/>
          <w:szCs w:val="22"/>
        </w:rPr>
        <w:t xml:space="preserve">Vinci </w:t>
      </w:r>
      <w:r w:rsidR="006C0541" w:rsidRPr="006D4F4F">
        <w:rPr>
          <w:b/>
          <w:bCs/>
          <w:sz w:val="22"/>
          <w:szCs w:val="22"/>
        </w:rPr>
        <w:t>Naraka</w:t>
      </w:r>
      <w:r w:rsidRPr="006D4F4F">
        <w:rPr>
          <w:sz w:val="22"/>
          <w:szCs w:val="22"/>
        </w:rPr>
        <w:t xml:space="preserve"> - </w:t>
      </w:r>
      <w:r w:rsidR="00BF495E" w:rsidRPr="006D4F4F">
        <w:rPr>
          <w:sz w:val="22"/>
          <w:szCs w:val="22"/>
        </w:rPr>
        <w:t xml:space="preserve">Visiting </w:t>
      </w:r>
      <w:r w:rsidRPr="006D4F4F">
        <w:rPr>
          <w:sz w:val="22"/>
          <w:szCs w:val="22"/>
        </w:rPr>
        <w:t>M</w:t>
      </w:r>
      <w:r w:rsidR="00BF495E" w:rsidRPr="006D4F4F">
        <w:rPr>
          <w:sz w:val="22"/>
          <w:szCs w:val="22"/>
        </w:rPr>
        <w:t xml:space="preserve">edical </w:t>
      </w:r>
      <w:r w:rsidRPr="006D4F4F">
        <w:rPr>
          <w:sz w:val="22"/>
          <w:szCs w:val="22"/>
        </w:rPr>
        <w:t>S</w:t>
      </w:r>
      <w:r w:rsidR="00473303" w:rsidRPr="006D4F4F">
        <w:rPr>
          <w:sz w:val="22"/>
          <w:szCs w:val="22"/>
        </w:rPr>
        <w:t>tudent from Oxford University, England Clinical</w:t>
      </w:r>
      <w:r w:rsidR="006B2775" w:rsidRPr="006D4F4F">
        <w:rPr>
          <w:sz w:val="22"/>
          <w:szCs w:val="22"/>
        </w:rPr>
        <w:t xml:space="preserve"> outcomes after</w:t>
      </w:r>
      <w:r w:rsidR="00473303" w:rsidRPr="006D4F4F">
        <w:rPr>
          <w:sz w:val="22"/>
          <w:szCs w:val="22"/>
        </w:rPr>
        <w:t xml:space="preserve"> minimally invasive coronary bypass. Data presented at Inte</w:t>
      </w:r>
      <w:r w:rsidR="00BF495E" w:rsidRPr="006D4F4F">
        <w:rPr>
          <w:sz w:val="22"/>
          <w:szCs w:val="22"/>
        </w:rPr>
        <w:t>rnational Coronary Congress, NY.</w:t>
      </w:r>
    </w:p>
    <w:p w14:paraId="69502FA2" w14:textId="77777777" w:rsidR="00967A18" w:rsidRDefault="00967A18" w:rsidP="006B2775">
      <w:pPr>
        <w:rPr>
          <w:sz w:val="22"/>
          <w:szCs w:val="22"/>
        </w:rPr>
      </w:pPr>
    </w:p>
    <w:p w14:paraId="223CBD1E" w14:textId="58AFBF71" w:rsidR="00BF495E" w:rsidRDefault="00BC68A9" w:rsidP="006B2775">
      <w:pPr>
        <w:rPr>
          <w:sz w:val="22"/>
          <w:szCs w:val="22"/>
        </w:rPr>
      </w:pPr>
      <w:r w:rsidRPr="006D4F4F">
        <w:rPr>
          <w:sz w:val="22"/>
          <w:szCs w:val="22"/>
        </w:rPr>
        <w:t>Fall 2019-</w:t>
      </w:r>
      <w:r w:rsidR="00255C59" w:rsidRPr="006D4F4F">
        <w:rPr>
          <w:sz w:val="22"/>
          <w:szCs w:val="22"/>
        </w:rPr>
        <w:t>2020</w:t>
      </w:r>
      <w:r w:rsidRPr="006D4F4F">
        <w:rPr>
          <w:sz w:val="22"/>
          <w:szCs w:val="22"/>
        </w:rPr>
        <w:t xml:space="preserve"> </w:t>
      </w:r>
      <w:r w:rsidRPr="006D4F4F">
        <w:rPr>
          <w:b/>
          <w:bCs/>
          <w:sz w:val="22"/>
          <w:szCs w:val="22"/>
        </w:rPr>
        <w:t>Greg</w:t>
      </w:r>
      <w:r w:rsidR="00BF495E" w:rsidRPr="006D4F4F">
        <w:rPr>
          <w:b/>
          <w:bCs/>
          <w:sz w:val="22"/>
          <w:szCs w:val="22"/>
        </w:rPr>
        <w:t xml:space="preserve"> </w:t>
      </w:r>
      <w:r w:rsidR="006C0541" w:rsidRPr="006D4F4F">
        <w:rPr>
          <w:b/>
          <w:bCs/>
          <w:sz w:val="22"/>
          <w:szCs w:val="22"/>
        </w:rPr>
        <w:t>Boyajian</w:t>
      </w:r>
      <w:r w:rsidRPr="006D4F4F">
        <w:rPr>
          <w:sz w:val="22"/>
          <w:szCs w:val="22"/>
        </w:rPr>
        <w:t xml:space="preserve"> - </w:t>
      </w:r>
      <w:r w:rsidR="00BF495E" w:rsidRPr="006D4F4F">
        <w:rPr>
          <w:sz w:val="22"/>
          <w:szCs w:val="22"/>
        </w:rPr>
        <w:t xml:space="preserve">University of Maryland </w:t>
      </w:r>
      <w:r w:rsidRPr="006D4F4F">
        <w:rPr>
          <w:sz w:val="22"/>
          <w:szCs w:val="22"/>
        </w:rPr>
        <w:t>M</w:t>
      </w:r>
      <w:r w:rsidR="00BF495E" w:rsidRPr="006D4F4F">
        <w:rPr>
          <w:sz w:val="22"/>
          <w:szCs w:val="22"/>
        </w:rPr>
        <w:t xml:space="preserve">edical </w:t>
      </w:r>
      <w:r w:rsidRPr="006D4F4F">
        <w:rPr>
          <w:sz w:val="22"/>
          <w:szCs w:val="22"/>
        </w:rPr>
        <w:t>S</w:t>
      </w:r>
      <w:r w:rsidR="00BF495E" w:rsidRPr="006D4F4F">
        <w:rPr>
          <w:sz w:val="22"/>
          <w:szCs w:val="22"/>
        </w:rPr>
        <w:t>tudent conducting data base and outcomes research.  Paper accepted to the AATS Aortic Symposium, May 2020.</w:t>
      </w:r>
    </w:p>
    <w:p w14:paraId="2E8252D0" w14:textId="77777777" w:rsidR="00967A18" w:rsidRDefault="00967A18" w:rsidP="001924BF">
      <w:pPr>
        <w:rPr>
          <w:sz w:val="22"/>
          <w:szCs w:val="22"/>
        </w:rPr>
      </w:pPr>
    </w:p>
    <w:p w14:paraId="2D50BF2F" w14:textId="4DAADA37" w:rsidR="001924BF" w:rsidRDefault="001924BF" w:rsidP="001924BF">
      <w:pPr>
        <w:rPr>
          <w:sz w:val="22"/>
          <w:szCs w:val="22"/>
        </w:rPr>
      </w:pPr>
      <w:r>
        <w:rPr>
          <w:sz w:val="22"/>
          <w:szCs w:val="22"/>
        </w:rPr>
        <w:t xml:space="preserve">2021 </w:t>
      </w:r>
      <w:r w:rsidRPr="00C30A3B">
        <w:rPr>
          <w:b/>
          <w:bCs/>
          <w:sz w:val="22"/>
          <w:szCs w:val="22"/>
        </w:rPr>
        <w:t>Irina Ko</w:t>
      </w:r>
      <w:r w:rsidR="00C30A3B">
        <w:rPr>
          <w:b/>
          <w:bCs/>
          <w:sz w:val="22"/>
          <w:szCs w:val="22"/>
        </w:rPr>
        <w:t>lesnik</w:t>
      </w:r>
      <w:r>
        <w:rPr>
          <w:sz w:val="22"/>
          <w:szCs w:val="22"/>
        </w:rPr>
        <w:t xml:space="preserve"> – University of Maryland Medical Student. Paper accepted at STSA 2021. </w:t>
      </w:r>
    </w:p>
    <w:p w14:paraId="3F33E038" w14:textId="77777777" w:rsidR="006B2775" w:rsidRDefault="006B2775" w:rsidP="006B2775">
      <w:pPr>
        <w:pStyle w:val="NoSpacing"/>
        <w:rPr>
          <w:highlight w:val="yellow"/>
        </w:rPr>
      </w:pPr>
    </w:p>
    <w:p w14:paraId="442D9E1C" w14:textId="0AE5F983" w:rsidR="008610E0" w:rsidRPr="006D4F4F" w:rsidRDefault="00995B2B" w:rsidP="008610E0">
      <w:pPr>
        <w:pStyle w:val="NoSpacing"/>
        <w:rPr>
          <w:b/>
          <w:bCs/>
          <w:szCs w:val="22"/>
          <w:u w:val="single"/>
        </w:rPr>
      </w:pPr>
      <w:r w:rsidRPr="006D4F4F">
        <w:rPr>
          <w:b/>
          <w:bCs/>
          <w:szCs w:val="22"/>
          <w:u w:val="single"/>
        </w:rPr>
        <w:t xml:space="preserve">Resident </w:t>
      </w:r>
      <w:r w:rsidR="006C0541" w:rsidRPr="006D4F4F">
        <w:rPr>
          <w:b/>
          <w:bCs/>
          <w:szCs w:val="22"/>
          <w:u w:val="single"/>
        </w:rPr>
        <w:t>M</w:t>
      </w:r>
      <w:r w:rsidRPr="006D4F4F">
        <w:rPr>
          <w:b/>
          <w:bCs/>
          <w:szCs w:val="22"/>
          <w:u w:val="single"/>
        </w:rPr>
        <w:t>entorship</w:t>
      </w:r>
    </w:p>
    <w:p w14:paraId="251762E1" w14:textId="77777777" w:rsidR="00622145" w:rsidRPr="006D4F4F" w:rsidRDefault="00622145" w:rsidP="008610E0">
      <w:pPr>
        <w:pStyle w:val="NoSpacing"/>
        <w:rPr>
          <w:szCs w:val="22"/>
        </w:rPr>
      </w:pPr>
    </w:p>
    <w:p w14:paraId="0D3908E4" w14:textId="1A5006CC" w:rsidR="008610E0" w:rsidRPr="006D4F4F" w:rsidRDefault="008610E0" w:rsidP="008610E0">
      <w:pPr>
        <w:pStyle w:val="NoSpacing"/>
        <w:rPr>
          <w:szCs w:val="22"/>
        </w:rPr>
      </w:pPr>
      <w:r w:rsidRPr="006D4F4F">
        <w:rPr>
          <w:szCs w:val="22"/>
        </w:rPr>
        <w:t>2012-201</w:t>
      </w:r>
      <w:r w:rsidR="00EA7163" w:rsidRPr="006D4F4F">
        <w:rPr>
          <w:szCs w:val="22"/>
        </w:rPr>
        <w:t>4</w:t>
      </w:r>
      <w:r w:rsidRPr="006D4F4F">
        <w:rPr>
          <w:szCs w:val="22"/>
        </w:rPr>
        <w:t xml:space="preserve">                      Marc Gibber, M.D. </w:t>
      </w:r>
      <w:r w:rsidR="00F63902" w:rsidRPr="006D4F4F">
        <w:rPr>
          <w:i/>
          <w:iCs/>
          <w:szCs w:val="22"/>
        </w:rPr>
        <w:t>Associate Professor</w:t>
      </w:r>
      <w:r w:rsidRPr="006D4F4F">
        <w:rPr>
          <w:szCs w:val="22"/>
        </w:rPr>
        <w:t xml:space="preserve">, Aventura, FL.   </w:t>
      </w:r>
    </w:p>
    <w:p w14:paraId="6016BA50" w14:textId="77777777" w:rsidR="008610E0" w:rsidRPr="006D4F4F" w:rsidRDefault="008610E0" w:rsidP="008610E0">
      <w:pPr>
        <w:pStyle w:val="NoSpacing"/>
        <w:rPr>
          <w:szCs w:val="22"/>
        </w:rPr>
      </w:pPr>
      <w:r w:rsidRPr="006D4F4F">
        <w:rPr>
          <w:szCs w:val="22"/>
        </w:rPr>
        <w:t xml:space="preserve">2012-2015                      Zachary Kon, M.D. </w:t>
      </w:r>
      <w:r w:rsidRPr="006D4F4F">
        <w:rPr>
          <w:i/>
          <w:iCs/>
          <w:szCs w:val="22"/>
        </w:rPr>
        <w:t>Surgical Director of Lung Transplantation</w:t>
      </w:r>
      <w:r w:rsidRPr="006D4F4F">
        <w:rPr>
          <w:szCs w:val="22"/>
        </w:rPr>
        <w:t>, NYU</w:t>
      </w:r>
    </w:p>
    <w:p w14:paraId="62F684B3" w14:textId="3D3AAC3F" w:rsidR="008610E0" w:rsidRPr="006D4F4F" w:rsidRDefault="008610E0" w:rsidP="008610E0">
      <w:pPr>
        <w:pStyle w:val="NoSpacing"/>
        <w:rPr>
          <w:szCs w:val="22"/>
        </w:rPr>
      </w:pPr>
      <w:r w:rsidRPr="006D4F4F">
        <w:rPr>
          <w:szCs w:val="22"/>
        </w:rPr>
        <w:t>2012-201</w:t>
      </w:r>
      <w:r w:rsidR="00EA7163" w:rsidRPr="006D4F4F">
        <w:rPr>
          <w:szCs w:val="22"/>
        </w:rPr>
        <w:t>7</w:t>
      </w:r>
      <w:r w:rsidRPr="006D4F4F">
        <w:rPr>
          <w:szCs w:val="22"/>
        </w:rPr>
        <w:t xml:space="preserve">                      A. Clare Watkins, M.D. </w:t>
      </w:r>
      <w:r w:rsidRPr="006D4F4F">
        <w:rPr>
          <w:i/>
          <w:iCs/>
          <w:szCs w:val="22"/>
        </w:rPr>
        <w:t>Assistant Professor</w:t>
      </w:r>
      <w:r w:rsidRPr="006D4F4F">
        <w:rPr>
          <w:szCs w:val="22"/>
        </w:rPr>
        <w:t xml:space="preserve">, Stanford University       </w:t>
      </w:r>
      <w:r w:rsidRPr="006D4F4F">
        <w:rPr>
          <w:szCs w:val="22"/>
        </w:rPr>
        <w:br/>
        <w:t>2012-2018</w:t>
      </w:r>
      <w:r w:rsidR="0086547B" w:rsidRPr="006D4F4F">
        <w:rPr>
          <w:szCs w:val="22"/>
        </w:rPr>
        <w:tab/>
      </w:r>
      <w:r w:rsidR="0086547B" w:rsidRPr="006D4F4F">
        <w:rPr>
          <w:szCs w:val="22"/>
        </w:rPr>
        <w:tab/>
        <w:t>Brody Wehman, M.D.</w:t>
      </w:r>
      <w:r w:rsidRPr="006D4F4F">
        <w:rPr>
          <w:szCs w:val="22"/>
        </w:rPr>
        <w:t xml:space="preserve"> M.S. </w:t>
      </w:r>
      <w:r w:rsidR="00F63902" w:rsidRPr="006D4F4F">
        <w:rPr>
          <w:i/>
          <w:iCs/>
          <w:szCs w:val="22"/>
        </w:rPr>
        <w:t>Assistant Professor</w:t>
      </w:r>
      <w:r w:rsidRPr="006D4F4F">
        <w:rPr>
          <w:szCs w:val="22"/>
        </w:rPr>
        <w:t xml:space="preserve">, </w:t>
      </w:r>
      <w:r w:rsidR="00F63902" w:rsidRPr="006D4F4F">
        <w:rPr>
          <w:szCs w:val="22"/>
        </w:rPr>
        <w:t xml:space="preserve">Bon Secours </w:t>
      </w:r>
      <w:r w:rsidRPr="006D4F4F">
        <w:rPr>
          <w:szCs w:val="22"/>
        </w:rPr>
        <w:t>Richmond, VA.</w:t>
      </w:r>
    </w:p>
    <w:p w14:paraId="264DA79D" w14:textId="49F1BD90" w:rsidR="008610E0" w:rsidRPr="006D4F4F" w:rsidRDefault="008610E0" w:rsidP="008610E0">
      <w:pPr>
        <w:pStyle w:val="NoSpacing"/>
        <w:rPr>
          <w:szCs w:val="22"/>
        </w:rPr>
      </w:pPr>
      <w:r w:rsidRPr="006D4F4F">
        <w:rPr>
          <w:szCs w:val="22"/>
        </w:rPr>
        <w:t>2012</w:t>
      </w:r>
      <w:r w:rsidR="00243CB5" w:rsidRPr="006D4F4F">
        <w:rPr>
          <w:szCs w:val="22"/>
        </w:rPr>
        <w:t>-2019</w:t>
      </w:r>
      <w:r w:rsidR="0086547B" w:rsidRPr="006D4F4F">
        <w:rPr>
          <w:szCs w:val="22"/>
        </w:rPr>
        <w:tab/>
      </w:r>
      <w:r w:rsidR="0086547B" w:rsidRPr="006D4F4F">
        <w:rPr>
          <w:szCs w:val="22"/>
        </w:rPr>
        <w:tab/>
        <w:t>Charlie Evans, M.D.</w:t>
      </w:r>
      <w:r w:rsidRPr="006D4F4F">
        <w:rPr>
          <w:i/>
          <w:szCs w:val="22"/>
        </w:rPr>
        <w:t xml:space="preserve"> </w:t>
      </w:r>
      <w:r w:rsidR="00243CB5" w:rsidRPr="006D4F4F">
        <w:rPr>
          <w:i/>
          <w:iCs/>
          <w:szCs w:val="22"/>
        </w:rPr>
        <w:t>Assistant Professor</w:t>
      </w:r>
      <w:r w:rsidR="00243CB5" w:rsidRPr="006D4F4F">
        <w:rPr>
          <w:szCs w:val="22"/>
        </w:rPr>
        <w:t xml:space="preserve">, </w:t>
      </w:r>
      <w:r w:rsidR="00F63902" w:rsidRPr="006D4F4F">
        <w:rPr>
          <w:szCs w:val="22"/>
        </w:rPr>
        <w:t>UM St. Joseph Medical Center</w:t>
      </w:r>
    </w:p>
    <w:p w14:paraId="720DF4EF" w14:textId="237CAEB2" w:rsidR="00EA7163" w:rsidRPr="006D4F4F" w:rsidRDefault="00EA7163" w:rsidP="008610E0">
      <w:pPr>
        <w:pStyle w:val="NoSpacing"/>
        <w:rPr>
          <w:szCs w:val="22"/>
        </w:rPr>
      </w:pPr>
      <w:r w:rsidRPr="006D4F4F">
        <w:rPr>
          <w:szCs w:val="22"/>
        </w:rPr>
        <w:t>2012-2019</w:t>
      </w:r>
      <w:r w:rsidRPr="006D4F4F">
        <w:rPr>
          <w:szCs w:val="22"/>
        </w:rPr>
        <w:tab/>
      </w:r>
      <w:r w:rsidRPr="006D4F4F">
        <w:rPr>
          <w:szCs w:val="22"/>
        </w:rPr>
        <w:tab/>
        <w:t>Carlos Encarnacion, M.</w:t>
      </w:r>
      <w:r w:rsidR="00F63902" w:rsidRPr="006D4F4F">
        <w:rPr>
          <w:szCs w:val="22"/>
        </w:rPr>
        <w:t xml:space="preserve">D, </w:t>
      </w:r>
      <w:r w:rsidR="00F63902" w:rsidRPr="006D4F4F">
        <w:rPr>
          <w:i/>
          <w:iCs/>
          <w:szCs w:val="22"/>
        </w:rPr>
        <w:t>Assistant Professor</w:t>
      </w:r>
      <w:r w:rsidR="00F63902" w:rsidRPr="006D4F4F">
        <w:rPr>
          <w:szCs w:val="22"/>
        </w:rPr>
        <w:t xml:space="preserve">, Houston Heart Center, Texas </w:t>
      </w:r>
    </w:p>
    <w:p w14:paraId="1F4145EE" w14:textId="77777777" w:rsidR="00EA7163" w:rsidRPr="006D4F4F" w:rsidRDefault="00EA7163" w:rsidP="00EA7163">
      <w:pPr>
        <w:pStyle w:val="NoSpacing"/>
        <w:rPr>
          <w:szCs w:val="22"/>
        </w:rPr>
      </w:pPr>
      <w:r w:rsidRPr="006D4F4F">
        <w:rPr>
          <w:szCs w:val="22"/>
        </w:rPr>
        <w:t>2012-2019</w:t>
      </w:r>
      <w:r w:rsidRPr="006D4F4F">
        <w:rPr>
          <w:szCs w:val="22"/>
        </w:rPr>
        <w:tab/>
      </w:r>
      <w:r w:rsidRPr="006D4F4F">
        <w:rPr>
          <w:szCs w:val="22"/>
        </w:rPr>
        <w:tab/>
        <w:t>Mehrdad Ghoreishi, M.D.</w:t>
      </w:r>
      <w:r w:rsidRPr="006D4F4F">
        <w:rPr>
          <w:i/>
          <w:szCs w:val="22"/>
        </w:rPr>
        <w:t xml:space="preserve"> </w:t>
      </w:r>
      <w:r w:rsidRPr="006D4F4F">
        <w:rPr>
          <w:i/>
          <w:iCs/>
          <w:szCs w:val="22"/>
        </w:rPr>
        <w:t>Assistant Professor</w:t>
      </w:r>
      <w:r w:rsidRPr="006D4F4F">
        <w:rPr>
          <w:i/>
          <w:szCs w:val="22"/>
        </w:rPr>
        <w:t xml:space="preserve">, </w:t>
      </w:r>
      <w:r w:rsidRPr="006D4F4F">
        <w:rPr>
          <w:szCs w:val="22"/>
        </w:rPr>
        <w:t>UM Cardiac Surgery</w:t>
      </w:r>
    </w:p>
    <w:p w14:paraId="0C108A44" w14:textId="4831258F" w:rsidR="00EA7163" w:rsidRPr="006D4F4F" w:rsidRDefault="00EA7163" w:rsidP="00EA7163">
      <w:pPr>
        <w:pStyle w:val="NoSpacing"/>
        <w:rPr>
          <w:szCs w:val="22"/>
        </w:rPr>
      </w:pPr>
      <w:r w:rsidRPr="006D4F4F">
        <w:rPr>
          <w:szCs w:val="22"/>
        </w:rPr>
        <w:t>2015-2020</w:t>
      </w:r>
      <w:r w:rsidRPr="006D4F4F">
        <w:rPr>
          <w:szCs w:val="22"/>
        </w:rPr>
        <w:tab/>
      </w:r>
      <w:r w:rsidRPr="006D4F4F">
        <w:rPr>
          <w:szCs w:val="22"/>
        </w:rPr>
        <w:tab/>
        <w:t>Sheelagh Pousatis, M.D.,</w:t>
      </w:r>
      <w:r w:rsidRPr="006D4F4F">
        <w:rPr>
          <w:i/>
          <w:szCs w:val="22"/>
        </w:rPr>
        <w:t xml:space="preserve"> </w:t>
      </w:r>
      <w:r w:rsidR="00891A1B" w:rsidRPr="006D4F4F">
        <w:rPr>
          <w:i/>
          <w:szCs w:val="22"/>
        </w:rPr>
        <w:t>Assistant Professor</w:t>
      </w:r>
      <w:r w:rsidRPr="006D4F4F">
        <w:rPr>
          <w:szCs w:val="22"/>
        </w:rPr>
        <w:t xml:space="preserve">, </w:t>
      </w:r>
      <w:r w:rsidR="00891A1B" w:rsidRPr="006D4F4F">
        <w:rPr>
          <w:szCs w:val="22"/>
        </w:rPr>
        <w:t>Hartford Healthcare, CT</w:t>
      </w:r>
    </w:p>
    <w:p w14:paraId="43EF3D23" w14:textId="72D42367" w:rsidR="00EA7163" w:rsidRPr="006D4F4F" w:rsidRDefault="00EA7163" w:rsidP="00EA7163">
      <w:pPr>
        <w:pStyle w:val="NoSpacing"/>
        <w:rPr>
          <w:szCs w:val="22"/>
        </w:rPr>
      </w:pPr>
      <w:r w:rsidRPr="006D4F4F">
        <w:rPr>
          <w:szCs w:val="22"/>
        </w:rPr>
        <w:t>2012-2020</w:t>
      </w:r>
      <w:r w:rsidRPr="006D4F4F">
        <w:rPr>
          <w:szCs w:val="22"/>
        </w:rPr>
        <w:tab/>
      </w:r>
      <w:r w:rsidRPr="006D4F4F">
        <w:rPr>
          <w:szCs w:val="22"/>
        </w:rPr>
        <w:tab/>
        <w:t>Eric Krause, M.D. J.D.,</w:t>
      </w:r>
      <w:r w:rsidRPr="006D4F4F">
        <w:rPr>
          <w:i/>
          <w:szCs w:val="22"/>
        </w:rPr>
        <w:t xml:space="preserve"> Assistant Professor</w:t>
      </w:r>
      <w:r w:rsidRPr="006D4F4F">
        <w:rPr>
          <w:szCs w:val="22"/>
        </w:rPr>
        <w:t xml:space="preserve">, UM Division </w:t>
      </w:r>
      <w:r w:rsidR="00891A1B" w:rsidRPr="006D4F4F">
        <w:rPr>
          <w:szCs w:val="22"/>
        </w:rPr>
        <w:t xml:space="preserve">of Thoracic </w:t>
      </w:r>
      <w:r w:rsidRPr="006D4F4F">
        <w:rPr>
          <w:szCs w:val="22"/>
        </w:rPr>
        <w:t xml:space="preserve">Surgery </w:t>
      </w:r>
    </w:p>
    <w:p w14:paraId="00FF8752" w14:textId="5BA87D8A" w:rsidR="00112E61" w:rsidRPr="006D4F4F" w:rsidRDefault="00112E61" w:rsidP="00112E61">
      <w:pPr>
        <w:pStyle w:val="NoSpacing"/>
        <w:rPr>
          <w:szCs w:val="22"/>
        </w:rPr>
      </w:pPr>
      <w:r w:rsidRPr="006D4F4F">
        <w:rPr>
          <w:szCs w:val="22"/>
        </w:rPr>
        <w:t>2018-202</w:t>
      </w:r>
      <w:r w:rsidR="00EA7163" w:rsidRPr="006D4F4F">
        <w:rPr>
          <w:szCs w:val="22"/>
        </w:rPr>
        <w:t>0</w:t>
      </w:r>
      <w:r w:rsidRPr="006D4F4F">
        <w:rPr>
          <w:szCs w:val="22"/>
        </w:rPr>
        <w:tab/>
      </w:r>
      <w:r w:rsidRPr="006D4F4F">
        <w:rPr>
          <w:szCs w:val="22"/>
        </w:rPr>
        <w:tab/>
        <w:t xml:space="preserve">Sia Dahi, MD.  </w:t>
      </w:r>
      <w:r w:rsidRPr="006D4F4F">
        <w:rPr>
          <w:i/>
          <w:iCs/>
          <w:szCs w:val="22"/>
        </w:rPr>
        <w:t>Clinical Instructor</w:t>
      </w:r>
      <w:r w:rsidRPr="006D4F4F">
        <w:rPr>
          <w:szCs w:val="22"/>
        </w:rPr>
        <w:t>, UM Division of Cardiac Surgery</w:t>
      </w:r>
    </w:p>
    <w:p w14:paraId="50B9AD26" w14:textId="3DE1F503" w:rsidR="008610E0" w:rsidRPr="006D4F4F" w:rsidRDefault="008610E0" w:rsidP="008610E0">
      <w:pPr>
        <w:pStyle w:val="NoSpacing"/>
        <w:rPr>
          <w:szCs w:val="22"/>
        </w:rPr>
      </w:pPr>
      <w:r w:rsidRPr="006D4F4F">
        <w:rPr>
          <w:szCs w:val="22"/>
        </w:rPr>
        <w:t>2013-</w:t>
      </w:r>
      <w:r w:rsidR="00EA7163" w:rsidRPr="006D4F4F">
        <w:rPr>
          <w:szCs w:val="22"/>
        </w:rPr>
        <w:t>2021</w:t>
      </w:r>
      <w:r w:rsidRPr="006D4F4F">
        <w:rPr>
          <w:szCs w:val="22"/>
        </w:rPr>
        <w:tab/>
      </w:r>
      <w:r w:rsidRPr="006D4F4F">
        <w:rPr>
          <w:szCs w:val="22"/>
        </w:rPr>
        <w:tab/>
        <w:t>Greg Bittle, M.D.,</w:t>
      </w:r>
      <w:r w:rsidRPr="006D4F4F">
        <w:rPr>
          <w:i/>
          <w:szCs w:val="22"/>
        </w:rPr>
        <w:t xml:space="preserve"> </w:t>
      </w:r>
      <w:r w:rsidR="00255C59" w:rsidRPr="006D4F4F">
        <w:rPr>
          <w:i/>
          <w:szCs w:val="22"/>
        </w:rPr>
        <w:t>Assistant Professor</w:t>
      </w:r>
      <w:r w:rsidRPr="006D4F4F">
        <w:rPr>
          <w:szCs w:val="22"/>
        </w:rPr>
        <w:t xml:space="preserve">, UM Division of </w:t>
      </w:r>
      <w:r w:rsidR="00891A1B" w:rsidRPr="006D4F4F">
        <w:rPr>
          <w:szCs w:val="22"/>
        </w:rPr>
        <w:t>Thoracic</w:t>
      </w:r>
      <w:r w:rsidRPr="006D4F4F">
        <w:rPr>
          <w:szCs w:val="22"/>
        </w:rPr>
        <w:t xml:space="preserve"> Surgery</w:t>
      </w:r>
    </w:p>
    <w:p w14:paraId="0F6528F2" w14:textId="5EEE20B4" w:rsidR="00255C59" w:rsidRPr="006D4F4F" w:rsidRDefault="00255C59" w:rsidP="00255C59">
      <w:pPr>
        <w:pStyle w:val="NoSpacing"/>
        <w:rPr>
          <w:szCs w:val="22"/>
        </w:rPr>
      </w:pPr>
      <w:r w:rsidRPr="006D4F4F">
        <w:rPr>
          <w:szCs w:val="22"/>
        </w:rPr>
        <w:t>2014-2022</w:t>
      </w:r>
      <w:r w:rsidRPr="006D4F4F">
        <w:rPr>
          <w:szCs w:val="22"/>
        </w:rPr>
        <w:tab/>
      </w:r>
      <w:r w:rsidRPr="006D4F4F">
        <w:rPr>
          <w:szCs w:val="22"/>
        </w:rPr>
        <w:tab/>
        <w:t>Chetan Pasrija, M.D.,</w:t>
      </w:r>
      <w:r w:rsidRPr="006D4F4F">
        <w:rPr>
          <w:i/>
          <w:szCs w:val="22"/>
        </w:rPr>
        <w:t xml:space="preserve"> Resident</w:t>
      </w:r>
      <w:r w:rsidRPr="006D4F4F">
        <w:rPr>
          <w:szCs w:val="22"/>
        </w:rPr>
        <w:t>, UM Division of Cardiac Surgery</w:t>
      </w:r>
    </w:p>
    <w:p w14:paraId="5375ACC5" w14:textId="2A35E7CE" w:rsidR="00FB56F1" w:rsidRPr="006D4F4F" w:rsidRDefault="00FB56F1" w:rsidP="008610E0">
      <w:pPr>
        <w:pStyle w:val="NoSpacing"/>
        <w:rPr>
          <w:szCs w:val="22"/>
        </w:rPr>
      </w:pPr>
      <w:r w:rsidRPr="006D4F4F">
        <w:rPr>
          <w:szCs w:val="22"/>
        </w:rPr>
        <w:t>2016</w:t>
      </w:r>
      <w:r w:rsidR="00EA7163" w:rsidRPr="006D4F4F">
        <w:rPr>
          <w:szCs w:val="22"/>
        </w:rPr>
        <w:t xml:space="preserve"> </w:t>
      </w:r>
      <w:r w:rsidRPr="006D4F4F">
        <w:rPr>
          <w:szCs w:val="22"/>
        </w:rPr>
        <w:t>-</w:t>
      </w:r>
      <w:r w:rsidR="00EA7163" w:rsidRPr="006D4F4F">
        <w:rPr>
          <w:szCs w:val="22"/>
        </w:rPr>
        <w:t xml:space="preserve"> P</w:t>
      </w:r>
      <w:r w:rsidRPr="006D4F4F">
        <w:rPr>
          <w:szCs w:val="22"/>
        </w:rPr>
        <w:t>resent</w:t>
      </w:r>
      <w:r w:rsidRPr="006D4F4F">
        <w:rPr>
          <w:szCs w:val="22"/>
        </w:rPr>
        <w:tab/>
      </w:r>
      <w:r w:rsidRPr="006D4F4F">
        <w:rPr>
          <w:szCs w:val="22"/>
        </w:rPr>
        <w:tab/>
        <w:t>Warren Naselsky, M.D.</w:t>
      </w:r>
      <w:r w:rsidRPr="006D4F4F">
        <w:rPr>
          <w:i/>
          <w:szCs w:val="22"/>
        </w:rPr>
        <w:t xml:space="preserve"> Resident</w:t>
      </w:r>
      <w:r w:rsidRPr="006D4F4F">
        <w:rPr>
          <w:szCs w:val="22"/>
        </w:rPr>
        <w:t>, UM Division of Cardiac Surgery</w:t>
      </w:r>
    </w:p>
    <w:p w14:paraId="6471E9B7" w14:textId="671788E1" w:rsidR="008610E0" w:rsidRPr="006D4F4F" w:rsidRDefault="008610E0" w:rsidP="008610E0">
      <w:pPr>
        <w:pStyle w:val="NoSpacing"/>
        <w:rPr>
          <w:szCs w:val="22"/>
        </w:rPr>
      </w:pPr>
      <w:r w:rsidRPr="006D4F4F">
        <w:rPr>
          <w:szCs w:val="22"/>
        </w:rPr>
        <w:t>2017</w:t>
      </w:r>
      <w:r w:rsidR="00EA7163" w:rsidRPr="006D4F4F">
        <w:rPr>
          <w:szCs w:val="22"/>
        </w:rPr>
        <w:t xml:space="preserve"> </w:t>
      </w:r>
      <w:r w:rsidRPr="006D4F4F">
        <w:rPr>
          <w:szCs w:val="22"/>
        </w:rPr>
        <w:t>-</w:t>
      </w:r>
      <w:r w:rsidR="00EA7163" w:rsidRPr="006D4F4F">
        <w:rPr>
          <w:szCs w:val="22"/>
        </w:rPr>
        <w:t xml:space="preserve"> P</w:t>
      </w:r>
      <w:r w:rsidRPr="006D4F4F">
        <w:rPr>
          <w:szCs w:val="22"/>
        </w:rPr>
        <w:t>resent</w:t>
      </w:r>
      <w:r w:rsidRPr="006D4F4F">
        <w:rPr>
          <w:szCs w:val="22"/>
        </w:rPr>
        <w:tab/>
      </w:r>
      <w:r w:rsidRPr="006D4F4F">
        <w:rPr>
          <w:szCs w:val="22"/>
        </w:rPr>
        <w:tab/>
        <w:t>Aakash Shah, M.D.,</w:t>
      </w:r>
      <w:r w:rsidRPr="006D4F4F">
        <w:rPr>
          <w:i/>
          <w:szCs w:val="22"/>
        </w:rPr>
        <w:t xml:space="preserve"> Resident</w:t>
      </w:r>
      <w:r w:rsidRPr="006D4F4F">
        <w:rPr>
          <w:szCs w:val="22"/>
        </w:rPr>
        <w:t>, UM Division of Cardiac Surgery</w:t>
      </w:r>
    </w:p>
    <w:p w14:paraId="011FFDC2" w14:textId="2512028A" w:rsidR="008610E0" w:rsidRPr="006D4F4F" w:rsidRDefault="008610E0" w:rsidP="008610E0">
      <w:pPr>
        <w:pStyle w:val="NoSpacing"/>
        <w:rPr>
          <w:szCs w:val="22"/>
        </w:rPr>
      </w:pPr>
      <w:r w:rsidRPr="006D4F4F">
        <w:rPr>
          <w:szCs w:val="22"/>
        </w:rPr>
        <w:t>2017</w:t>
      </w:r>
      <w:r w:rsidR="00EA7163" w:rsidRPr="006D4F4F">
        <w:rPr>
          <w:szCs w:val="22"/>
        </w:rPr>
        <w:t xml:space="preserve"> </w:t>
      </w:r>
      <w:r w:rsidRPr="006D4F4F">
        <w:rPr>
          <w:szCs w:val="22"/>
        </w:rPr>
        <w:t>-</w:t>
      </w:r>
      <w:r w:rsidR="00EA7163" w:rsidRPr="006D4F4F">
        <w:rPr>
          <w:szCs w:val="22"/>
        </w:rPr>
        <w:t xml:space="preserve"> P</w:t>
      </w:r>
      <w:r w:rsidRPr="006D4F4F">
        <w:rPr>
          <w:szCs w:val="22"/>
        </w:rPr>
        <w:t xml:space="preserve">resent      </w:t>
      </w:r>
      <w:r w:rsidR="001F7DFD" w:rsidRPr="006D4F4F">
        <w:rPr>
          <w:szCs w:val="22"/>
        </w:rPr>
        <w:t xml:space="preserve">          Joshua Leibowitz, M.</w:t>
      </w:r>
      <w:r w:rsidRPr="006D4F4F">
        <w:rPr>
          <w:szCs w:val="22"/>
        </w:rPr>
        <w:t xml:space="preserve">D. </w:t>
      </w:r>
      <w:r w:rsidRPr="006D4F4F">
        <w:rPr>
          <w:i/>
          <w:szCs w:val="22"/>
        </w:rPr>
        <w:t>Resident</w:t>
      </w:r>
      <w:r w:rsidRPr="006D4F4F">
        <w:rPr>
          <w:szCs w:val="22"/>
        </w:rPr>
        <w:t>, UM Division of Cardiac Surgery</w:t>
      </w:r>
    </w:p>
    <w:p w14:paraId="4FFA5054" w14:textId="77777777" w:rsidR="00255C59" w:rsidRPr="006D4F4F" w:rsidRDefault="00255C59" w:rsidP="00255C59">
      <w:pPr>
        <w:pStyle w:val="NoSpacing"/>
        <w:rPr>
          <w:szCs w:val="22"/>
        </w:rPr>
      </w:pPr>
      <w:r w:rsidRPr="006D4F4F">
        <w:rPr>
          <w:szCs w:val="22"/>
        </w:rPr>
        <w:t>2019 – Present</w:t>
      </w:r>
      <w:r w:rsidRPr="006D4F4F">
        <w:rPr>
          <w:szCs w:val="22"/>
        </w:rPr>
        <w:tab/>
      </w:r>
      <w:r w:rsidRPr="006D4F4F">
        <w:rPr>
          <w:szCs w:val="22"/>
        </w:rPr>
        <w:tab/>
        <w:t xml:space="preserve">Stephen Stachnik, MD. </w:t>
      </w:r>
      <w:r w:rsidRPr="006D4F4F">
        <w:rPr>
          <w:i/>
          <w:iCs/>
          <w:szCs w:val="22"/>
        </w:rPr>
        <w:t>Resident,</w:t>
      </w:r>
      <w:r w:rsidRPr="006D4F4F">
        <w:rPr>
          <w:szCs w:val="22"/>
        </w:rPr>
        <w:t xml:space="preserve"> UM Division of Cardiac Surgery </w:t>
      </w:r>
    </w:p>
    <w:p w14:paraId="700E8E41" w14:textId="77777777" w:rsidR="006C0541" w:rsidRPr="006D4F4F" w:rsidRDefault="00112E61" w:rsidP="008610E0">
      <w:pPr>
        <w:pStyle w:val="NoSpacing"/>
        <w:rPr>
          <w:szCs w:val="22"/>
        </w:rPr>
      </w:pPr>
      <w:r w:rsidRPr="006D4F4F">
        <w:rPr>
          <w:szCs w:val="22"/>
        </w:rPr>
        <w:t xml:space="preserve">2021 – Present </w:t>
      </w:r>
      <w:r w:rsidRPr="006D4F4F">
        <w:rPr>
          <w:szCs w:val="22"/>
        </w:rPr>
        <w:tab/>
      </w:r>
      <w:r w:rsidRPr="006D4F4F">
        <w:rPr>
          <w:szCs w:val="22"/>
        </w:rPr>
        <w:tab/>
        <w:t xml:space="preserve">Justin Robinson, MD. </w:t>
      </w:r>
      <w:r w:rsidRPr="006D4F4F">
        <w:rPr>
          <w:i/>
          <w:iCs/>
          <w:szCs w:val="22"/>
        </w:rPr>
        <w:t>Resident</w:t>
      </w:r>
      <w:r w:rsidRPr="006D4F4F">
        <w:rPr>
          <w:szCs w:val="22"/>
        </w:rPr>
        <w:t>, UM Division of Cardiac Surgery</w:t>
      </w:r>
    </w:p>
    <w:p w14:paraId="4E0B2CA6" w14:textId="533E35A7" w:rsidR="00112E61" w:rsidRPr="006D4F4F" w:rsidRDefault="006C0541" w:rsidP="008610E0">
      <w:pPr>
        <w:pStyle w:val="NoSpacing"/>
        <w:rPr>
          <w:szCs w:val="22"/>
        </w:rPr>
      </w:pPr>
      <w:r w:rsidRPr="006D4F4F">
        <w:rPr>
          <w:szCs w:val="22"/>
        </w:rPr>
        <w:t xml:space="preserve">2021 – Present </w:t>
      </w:r>
      <w:r w:rsidRPr="006D4F4F">
        <w:rPr>
          <w:szCs w:val="22"/>
        </w:rPr>
        <w:tab/>
      </w:r>
      <w:r w:rsidRPr="006D4F4F">
        <w:rPr>
          <w:szCs w:val="22"/>
        </w:rPr>
        <w:tab/>
        <w:t xml:space="preserve">Douglas Tran, MD. </w:t>
      </w:r>
      <w:r w:rsidRPr="006D4F4F">
        <w:rPr>
          <w:i/>
          <w:iCs/>
          <w:szCs w:val="22"/>
        </w:rPr>
        <w:t>Resident</w:t>
      </w:r>
      <w:r w:rsidRPr="006D4F4F">
        <w:rPr>
          <w:szCs w:val="22"/>
        </w:rPr>
        <w:t>, UM Division of Cardiac Surgery</w:t>
      </w:r>
      <w:r w:rsidR="00112E61" w:rsidRPr="006D4F4F">
        <w:rPr>
          <w:szCs w:val="22"/>
        </w:rPr>
        <w:t xml:space="preserve"> </w:t>
      </w:r>
    </w:p>
    <w:p w14:paraId="149D3BCF" w14:textId="60DF06DF" w:rsidR="006C0541" w:rsidRPr="006D4F4F" w:rsidRDefault="006C0541" w:rsidP="008610E0">
      <w:pPr>
        <w:pStyle w:val="NoSpacing"/>
        <w:rPr>
          <w:szCs w:val="22"/>
        </w:rPr>
      </w:pPr>
      <w:r w:rsidRPr="006D4F4F">
        <w:rPr>
          <w:szCs w:val="22"/>
        </w:rPr>
        <w:t>2021 – Present</w:t>
      </w:r>
      <w:r w:rsidRPr="006D4F4F">
        <w:rPr>
          <w:szCs w:val="22"/>
        </w:rPr>
        <w:tab/>
      </w:r>
      <w:r w:rsidRPr="006D4F4F">
        <w:rPr>
          <w:szCs w:val="22"/>
        </w:rPr>
        <w:tab/>
        <w:t xml:space="preserve">Mark Jayanathan, MD. </w:t>
      </w:r>
      <w:r w:rsidRPr="006D4F4F">
        <w:rPr>
          <w:i/>
          <w:iCs/>
          <w:szCs w:val="22"/>
        </w:rPr>
        <w:t>Fellow</w:t>
      </w:r>
      <w:r w:rsidRPr="006D4F4F">
        <w:rPr>
          <w:szCs w:val="22"/>
        </w:rPr>
        <w:t xml:space="preserve">, UM Division of Cardiac Surgery </w:t>
      </w:r>
    </w:p>
    <w:p w14:paraId="43569AA6" w14:textId="77777777" w:rsidR="008610E0" w:rsidRPr="006D4F4F" w:rsidRDefault="008610E0" w:rsidP="006B2775">
      <w:pPr>
        <w:pStyle w:val="NoSpacing"/>
        <w:rPr>
          <w:szCs w:val="22"/>
          <w:highlight w:val="yellow"/>
        </w:rPr>
      </w:pPr>
    </w:p>
    <w:p w14:paraId="6C779B5C" w14:textId="77777777" w:rsidR="00622145" w:rsidRPr="006D4F4F" w:rsidRDefault="00622145" w:rsidP="00622145">
      <w:pPr>
        <w:pStyle w:val="NoSpacing"/>
        <w:rPr>
          <w:b/>
          <w:szCs w:val="22"/>
          <w:u w:val="single"/>
        </w:rPr>
      </w:pPr>
      <w:r w:rsidRPr="006D4F4F">
        <w:rPr>
          <w:b/>
          <w:szCs w:val="22"/>
          <w:u w:val="single"/>
        </w:rPr>
        <w:t xml:space="preserve">Clinical Teaching </w:t>
      </w:r>
    </w:p>
    <w:p w14:paraId="4390018C" w14:textId="77777777" w:rsidR="00622145" w:rsidRPr="006D4F4F" w:rsidRDefault="00622145" w:rsidP="00622145">
      <w:pPr>
        <w:pStyle w:val="NoSpacing"/>
        <w:rPr>
          <w:szCs w:val="22"/>
          <w:highlight w:val="yellow"/>
        </w:rPr>
      </w:pPr>
    </w:p>
    <w:p w14:paraId="06982BB5" w14:textId="4441F01D" w:rsidR="00622145" w:rsidRPr="006D4F4F" w:rsidRDefault="00622145" w:rsidP="00622145">
      <w:pPr>
        <w:pStyle w:val="NoSpacing"/>
        <w:rPr>
          <w:szCs w:val="22"/>
          <w:highlight w:val="yellow"/>
        </w:rPr>
      </w:pPr>
      <w:r w:rsidRPr="006D4F4F">
        <w:rPr>
          <w:szCs w:val="22"/>
        </w:rPr>
        <w:t xml:space="preserve">The University of Maryland has instituted a 6-8 year integrated cardiothoracic residency leading to board certification in </w:t>
      </w:r>
      <w:r w:rsidR="00BC68A9" w:rsidRPr="006D4F4F">
        <w:rPr>
          <w:szCs w:val="22"/>
        </w:rPr>
        <w:t>C</w:t>
      </w:r>
      <w:r w:rsidRPr="006D4F4F">
        <w:rPr>
          <w:szCs w:val="22"/>
        </w:rPr>
        <w:t xml:space="preserve">ardiothoracic </w:t>
      </w:r>
      <w:r w:rsidR="00BC68A9" w:rsidRPr="006D4F4F">
        <w:rPr>
          <w:szCs w:val="22"/>
        </w:rPr>
        <w:t>S</w:t>
      </w:r>
      <w:r w:rsidRPr="006D4F4F">
        <w:rPr>
          <w:szCs w:val="22"/>
        </w:rPr>
        <w:t xml:space="preserve">urgery.  The objective of this pathway is to provide comprehensive diagnostic and management training of all aspects of cardiovascular and thoracic diseases. This multi-disciplinary training is designed to prepare the surgeon to meet the future challenges of our specialty.  </w:t>
      </w:r>
    </w:p>
    <w:p w14:paraId="16D17C0C" w14:textId="77777777" w:rsidR="00622145" w:rsidRPr="006D4F4F" w:rsidRDefault="00622145" w:rsidP="00622145">
      <w:pPr>
        <w:pStyle w:val="NoSpacing"/>
        <w:ind w:left="2160" w:hanging="2160"/>
        <w:rPr>
          <w:szCs w:val="22"/>
        </w:rPr>
      </w:pPr>
    </w:p>
    <w:p w14:paraId="7D90A229" w14:textId="70A61241" w:rsidR="00622145" w:rsidRPr="006D4F4F" w:rsidRDefault="00622145" w:rsidP="00622145">
      <w:pPr>
        <w:pStyle w:val="NoSpacing"/>
        <w:ind w:left="2160" w:hanging="2160"/>
        <w:rPr>
          <w:szCs w:val="22"/>
        </w:rPr>
      </w:pPr>
      <w:r w:rsidRPr="006D4F4F">
        <w:rPr>
          <w:szCs w:val="22"/>
        </w:rPr>
        <w:t>2012</w:t>
      </w:r>
      <w:r w:rsidR="0089568E">
        <w:rPr>
          <w:szCs w:val="22"/>
        </w:rPr>
        <w:t xml:space="preserve"> </w:t>
      </w:r>
      <w:r w:rsidRPr="006D4F4F">
        <w:rPr>
          <w:szCs w:val="22"/>
        </w:rPr>
        <w:t>-</w:t>
      </w:r>
      <w:r w:rsidR="0089568E">
        <w:rPr>
          <w:szCs w:val="22"/>
        </w:rPr>
        <w:t xml:space="preserve"> </w:t>
      </w:r>
      <w:r w:rsidR="00B76F76" w:rsidRPr="006D4F4F">
        <w:rPr>
          <w:szCs w:val="22"/>
        </w:rPr>
        <w:t>P</w:t>
      </w:r>
      <w:r w:rsidRPr="006D4F4F">
        <w:rPr>
          <w:szCs w:val="22"/>
        </w:rPr>
        <w:t>resent</w:t>
      </w:r>
      <w:r w:rsidRPr="006D4F4F">
        <w:rPr>
          <w:szCs w:val="22"/>
        </w:rPr>
        <w:tab/>
        <w:t>Attending Cardiac Surgeon, Department of Surgery, Division of Cardiac Surgery, University of Maryland Medical Center</w:t>
      </w:r>
    </w:p>
    <w:p w14:paraId="30A9FBE0" w14:textId="77777777" w:rsidR="00622145" w:rsidRPr="006D4F4F" w:rsidRDefault="00622145" w:rsidP="00622145">
      <w:pPr>
        <w:pStyle w:val="NoSpacing"/>
        <w:numPr>
          <w:ilvl w:val="0"/>
          <w:numId w:val="13"/>
        </w:numPr>
        <w:rPr>
          <w:szCs w:val="22"/>
        </w:rPr>
      </w:pPr>
      <w:r w:rsidRPr="006D4F4F">
        <w:rPr>
          <w:szCs w:val="22"/>
        </w:rPr>
        <w:t>Inpatient service oversight and teaching including adult cardiac surgery, and extra-corporeal membrane oxygenation</w:t>
      </w:r>
    </w:p>
    <w:p w14:paraId="04309952" w14:textId="77777777" w:rsidR="00622145" w:rsidRPr="006D4F4F" w:rsidRDefault="00622145" w:rsidP="00622145">
      <w:pPr>
        <w:pStyle w:val="NoSpacing"/>
        <w:numPr>
          <w:ilvl w:val="0"/>
          <w:numId w:val="13"/>
        </w:numPr>
        <w:rPr>
          <w:szCs w:val="22"/>
        </w:rPr>
      </w:pPr>
      <w:r w:rsidRPr="006D4F4F">
        <w:rPr>
          <w:szCs w:val="22"/>
        </w:rPr>
        <w:lastRenderedPageBreak/>
        <w:t>Operative oversight and teaching: 10-12 hours/day, 5 days/week</w:t>
      </w:r>
    </w:p>
    <w:p w14:paraId="57768334" w14:textId="0C82753C" w:rsidR="00622145" w:rsidRPr="006D4F4F" w:rsidRDefault="00622145" w:rsidP="00622145">
      <w:pPr>
        <w:pStyle w:val="NoSpacing"/>
        <w:numPr>
          <w:ilvl w:val="0"/>
          <w:numId w:val="13"/>
        </w:numPr>
        <w:rPr>
          <w:szCs w:val="22"/>
        </w:rPr>
      </w:pPr>
      <w:r w:rsidRPr="006D4F4F">
        <w:rPr>
          <w:szCs w:val="22"/>
        </w:rPr>
        <w:t xml:space="preserve">Clinical service coverage: 1 in 4 weekends/month, 1 in 2 </w:t>
      </w:r>
      <w:r w:rsidR="00F94578" w:rsidRPr="006D4F4F">
        <w:rPr>
          <w:szCs w:val="22"/>
        </w:rPr>
        <w:t>weeknights</w:t>
      </w:r>
      <w:r w:rsidRPr="006D4F4F">
        <w:rPr>
          <w:szCs w:val="22"/>
        </w:rPr>
        <w:t xml:space="preserve">/week throughout each year. </w:t>
      </w:r>
    </w:p>
    <w:p w14:paraId="7894465E" w14:textId="77777777" w:rsidR="00622145" w:rsidRDefault="00622145" w:rsidP="006B2775">
      <w:pPr>
        <w:pStyle w:val="NoSpacing"/>
        <w:rPr>
          <w:highlight w:val="yellow"/>
        </w:rPr>
      </w:pPr>
    </w:p>
    <w:p w14:paraId="6B5C743D" w14:textId="77777777" w:rsidR="00622145" w:rsidRDefault="00622145" w:rsidP="00622145">
      <w:pPr>
        <w:pStyle w:val="NoSpacing"/>
        <w:rPr>
          <w:rFonts w:cs="Times New Roman"/>
          <w:b/>
          <w:szCs w:val="22"/>
          <w:u w:val="single"/>
        </w:rPr>
      </w:pPr>
      <w:r>
        <w:rPr>
          <w:rFonts w:cs="Times New Roman"/>
          <w:b/>
          <w:szCs w:val="22"/>
          <w:u w:val="single"/>
        </w:rPr>
        <w:t>Grant Support</w:t>
      </w:r>
    </w:p>
    <w:p w14:paraId="54E43E2C" w14:textId="77777777" w:rsidR="00622145" w:rsidRDefault="00622145" w:rsidP="00622145">
      <w:pPr>
        <w:pStyle w:val="NoSpacing"/>
      </w:pPr>
    </w:p>
    <w:p w14:paraId="5331FB1F" w14:textId="77777777" w:rsidR="00622145" w:rsidRPr="00BC68A9" w:rsidRDefault="00622145" w:rsidP="00622145">
      <w:pPr>
        <w:rPr>
          <w:b/>
          <w:bCs/>
          <w:color w:val="000000" w:themeColor="text1"/>
          <w:sz w:val="22"/>
          <w:szCs w:val="22"/>
          <w:u w:val="single"/>
        </w:rPr>
      </w:pPr>
      <w:r w:rsidRPr="00BC68A9">
        <w:rPr>
          <w:b/>
          <w:bCs/>
          <w:color w:val="000000" w:themeColor="text1"/>
          <w:sz w:val="22"/>
          <w:szCs w:val="22"/>
          <w:u w:val="single"/>
        </w:rPr>
        <w:t>Active Grants</w:t>
      </w:r>
    </w:p>
    <w:p w14:paraId="3F7BA5A2" w14:textId="77777777" w:rsidR="00622145" w:rsidRPr="00701560" w:rsidRDefault="00622145" w:rsidP="00622145">
      <w:pPr>
        <w:rPr>
          <w:color w:val="000000" w:themeColor="text1"/>
          <w:sz w:val="22"/>
          <w:szCs w:val="22"/>
        </w:rPr>
      </w:pPr>
    </w:p>
    <w:p w14:paraId="058E1BBC" w14:textId="77777777" w:rsidR="002C4A98" w:rsidRDefault="002C4A98" w:rsidP="002C4A98">
      <w:pPr>
        <w:rPr>
          <w:color w:val="000000" w:themeColor="text1"/>
          <w:sz w:val="22"/>
          <w:szCs w:val="22"/>
        </w:rPr>
      </w:pPr>
      <w:r>
        <w:rPr>
          <w:color w:val="000000" w:themeColor="text1"/>
          <w:sz w:val="22"/>
          <w:szCs w:val="22"/>
        </w:rPr>
        <w:t>12/14/14-12/14/18</w:t>
      </w:r>
      <w:r>
        <w:rPr>
          <w:color w:val="000000" w:themeColor="text1"/>
          <w:sz w:val="22"/>
          <w:szCs w:val="22"/>
        </w:rPr>
        <w:tab/>
        <w:t>(PI, Taylor 1%)</w:t>
      </w:r>
    </w:p>
    <w:p w14:paraId="37CAB3A5" w14:textId="77777777" w:rsidR="00622145" w:rsidRPr="002C4A98" w:rsidRDefault="002C4A98" w:rsidP="002C4A98">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w:t>
      </w:r>
      <w:r w:rsidR="00622145" w:rsidRPr="002C4A98">
        <w:rPr>
          <w:color w:val="000000" w:themeColor="text1"/>
          <w:sz w:val="22"/>
          <w:szCs w:val="22"/>
        </w:rPr>
        <w:t>Neuroprotection in Patients Undergoing A</w:t>
      </w:r>
      <w:r>
        <w:rPr>
          <w:color w:val="000000" w:themeColor="text1"/>
          <w:sz w:val="22"/>
          <w:szCs w:val="22"/>
        </w:rPr>
        <w:t>ortic Valve Replacement”</w:t>
      </w:r>
    </w:p>
    <w:p w14:paraId="765A8B31" w14:textId="77777777" w:rsidR="00622145" w:rsidRPr="00701560"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M</w:t>
      </w:r>
      <w:r w:rsidR="002C4A98">
        <w:rPr>
          <w:rFonts w:ascii="Times New Roman" w:hAnsi="Times New Roman" w:cs="Times New Roman"/>
          <w:color w:val="000000" w:themeColor="text1"/>
          <w:sz w:val="22"/>
          <w:szCs w:val="22"/>
        </w:rPr>
        <w:t xml:space="preserve">t. Sinai/NHLBI - </w:t>
      </w:r>
      <w:r w:rsidRPr="00701560">
        <w:rPr>
          <w:rFonts w:ascii="Times New Roman" w:hAnsi="Times New Roman" w:cs="Times New Roman"/>
          <w:color w:val="000000" w:themeColor="text1"/>
          <w:sz w:val="22"/>
          <w:szCs w:val="22"/>
        </w:rPr>
        <w:t xml:space="preserve">00192 10016975         </w:t>
      </w:r>
    </w:p>
    <w:p w14:paraId="0A9AD73B" w14:textId="77777777" w:rsidR="00622145"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$1,388,754.00</w:t>
      </w:r>
    </w:p>
    <w:p w14:paraId="713FB2CB" w14:textId="77777777" w:rsidR="002C4A98" w:rsidRDefault="002C4A98" w:rsidP="002C4A98">
      <w:pPr>
        <w:rPr>
          <w:color w:val="000000" w:themeColor="text1"/>
          <w:sz w:val="22"/>
          <w:szCs w:val="22"/>
        </w:rPr>
      </w:pPr>
      <w:r>
        <w:rPr>
          <w:color w:val="000000" w:themeColor="text1"/>
          <w:sz w:val="22"/>
          <w:szCs w:val="22"/>
        </w:rPr>
        <w:t>1/20/15-1/19/25</w:t>
      </w:r>
      <w:r>
        <w:rPr>
          <w:color w:val="000000" w:themeColor="text1"/>
          <w:sz w:val="22"/>
          <w:szCs w:val="22"/>
        </w:rPr>
        <w:tab/>
      </w:r>
      <w:r>
        <w:rPr>
          <w:color w:val="000000" w:themeColor="text1"/>
          <w:sz w:val="22"/>
          <w:szCs w:val="22"/>
        </w:rPr>
        <w:tab/>
        <w:t>(PI, Taylor, 2%)</w:t>
      </w:r>
    </w:p>
    <w:p w14:paraId="33BB1713" w14:textId="77777777" w:rsidR="00622145" w:rsidRPr="00701560" w:rsidRDefault="002C4A98" w:rsidP="002C4A98">
      <w:pPr>
        <w:ind w:left="1440" w:firstLine="720"/>
        <w:rPr>
          <w:color w:val="000000" w:themeColor="text1"/>
          <w:sz w:val="22"/>
          <w:szCs w:val="22"/>
        </w:rPr>
      </w:pPr>
      <w:r>
        <w:rPr>
          <w:color w:val="000000" w:themeColor="text1"/>
          <w:sz w:val="22"/>
          <w:szCs w:val="22"/>
        </w:rPr>
        <w:t>“</w:t>
      </w:r>
      <w:r w:rsidR="00622145" w:rsidRPr="00701560">
        <w:rPr>
          <w:color w:val="000000" w:themeColor="text1"/>
          <w:sz w:val="22"/>
          <w:szCs w:val="22"/>
        </w:rPr>
        <w:t xml:space="preserve">Gore GREAT </w:t>
      </w:r>
      <w:r>
        <w:rPr>
          <w:color w:val="000000" w:themeColor="text1"/>
          <w:sz w:val="22"/>
          <w:szCs w:val="22"/>
        </w:rPr>
        <w:t>Registry W.L. Gore and Assoc.”</w:t>
      </w:r>
    </w:p>
    <w:p w14:paraId="2B70FB29" w14:textId="77777777" w:rsidR="00622145" w:rsidRPr="00701560"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 xml:space="preserve">00192 10015131         </w:t>
      </w:r>
    </w:p>
    <w:p w14:paraId="286023C5" w14:textId="77777777" w:rsidR="00622145" w:rsidRPr="00701560"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$198,711.00</w:t>
      </w:r>
    </w:p>
    <w:p w14:paraId="0B49082C" w14:textId="77777777" w:rsidR="002C4A98" w:rsidRDefault="002C4A98" w:rsidP="002C4A98">
      <w:pPr>
        <w:rPr>
          <w:color w:val="000000" w:themeColor="text1"/>
          <w:sz w:val="22"/>
          <w:szCs w:val="22"/>
        </w:rPr>
      </w:pPr>
      <w:r>
        <w:rPr>
          <w:color w:val="000000" w:themeColor="text1"/>
          <w:sz w:val="22"/>
          <w:szCs w:val="22"/>
        </w:rPr>
        <w:t>11/7/16-11/6/23</w:t>
      </w:r>
      <w:r>
        <w:rPr>
          <w:color w:val="000000" w:themeColor="text1"/>
          <w:sz w:val="22"/>
          <w:szCs w:val="22"/>
        </w:rPr>
        <w:tab/>
      </w:r>
      <w:r>
        <w:rPr>
          <w:color w:val="000000" w:themeColor="text1"/>
          <w:sz w:val="22"/>
          <w:szCs w:val="22"/>
        </w:rPr>
        <w:tab/>
        <w:t>(PI, Taylor 2%)</w:t>
      </w:r>
    </w:p>
    <w:p w14:paraId="0BCB3E07" w14:textId="77777777" w:rsidR="00622145" w:rsidRPr="002C4A98" w:rsidRDefault="002C4A98" w:rsidP="002C4A98">
      <w:pPr>
        <w:ind w:left="1440" w:firstLine="720"/>
        <w:rPr>
          <w:color w:val="000000" w:themeColor="text1"/>
          <w:sz w:val="22"/>
          <w:szCs w:val="22"/>
        </w:rPr>
      </w:pPr>
      <w:r>
        <w:rPr>
          <w:color w:val="000000" w:themeColor="text1"/>
          <w:sz w:val="22"/>
          <w:szCs w:val="22"/>
        </w:rPr>
        <w:t>“</w:t>
      </w:r>
      <w:r w:rsidR="00622145" w:rsidRPr="002C4A98">
        <w:rPr>
          <w:color w:val="000000" w:themeColor="text1"/>
          <w:sz w:val="22"/>
          <w:szCs w:val="22"/>
        </w:rPr>
        <w:t>Evaluation of the GORE TAG TBE device</w:t>
      </w:r>
      <w:r>
        <w:rPr>
          <w:color w:val="000000" w:themeColor="text1"/>
          <w:sz w:val="22"/>
          <w:szCs w:val="22"/>
        </w:rPr>
        <w:t>”</w:t>
      </w:r>
      <w:r w:rsidR="00622145" w:rsidRPr="002C4A98">
        <w:rPr>
          <w:color w:val="000000" w:themeColor="text1"/>
          <w:sz w:val="22"/>
          <w:szCs w:val="22"/>
        </w:rPr>
        <w:t xml:space="preserve">        </w:t>
      </w:r>
    </w:p>
    <w:p w14:paraId="0F17554F" w14:textId="77777777" w:rsidR="00622145" w:rsidRPr="00701560"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 xml:space="preserve">WL Gore          </w:t>
      </w:r>
    </w:p>
    <w:p w14:paraId="0D30651C" w14:textId="77777777" w:rsidR="00622145" w:rsidRPr="00701560"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 xml:space="preserve">00192 10019166         </w:t>
      </w:r>
    </w:p>
    <w:p w14:paraId="14A3997F" w14:textId="77777777" w:rsidR="00622145"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$273,900.00</w:t>
      </w:r>
    </w:p>
    <w:p w14:paraId="63446B0F" w14:textId="267D7FF3" w:rsidR="002C4A98" w:rsidRDefault="00B464EB" w:rsidP="002C4A98">
      <w:pPr>
        <w:rPr>
          <w:color w:val="000000" w:themeColor="text1"/>
          <w:sz w:val="22"/>
          <w:szCs w:val="22"/>
        </w:rPr>
      </w:pPr>
      <w:r>
        <w:rPr>
          <w:color w:val="000000" w:themeColor="text1"/>
          <w:sz w:val="22"/>
          <w:szCs w:val="22"/>
        </w:rPr>
        <w:t>7/1/2019-6/30/24</w:t>
      </w:r>
      <w:r>
        <w:rPr>
          <w:color w:val="000000" w:themeColor="text1"/>
          <w:sz w:val="22"/>
          <w:szCs w:val="22"/>
        </w:rPr>
        <w:tab/>
        <w:t>(PI, Taylor 2%)</w:t>
      </w:r>
    </w:p>
    <w:p w14:paraId="014A9D34" w14:textId="00D7291D" w:rsidR="00B464EB" w:rsidRDefault="00B464EB" w:rsidP="00B464EB">
      <w:pPr>
        <w:ind w:left="2160"/>
        <w:rPr>
          <w:color w:val="000000" w:themeColor="text1"/>
          <w:sz w:val="22"/>
          <w:szCs w:val="22"/>
        </w:rPr>
      </w:pPr>
      <w:r>
        <w:rPr>
          <w:color w:val="000000" w:themeColor="text1"/>
          <w:sz w:val="22"/>
          <w:szCs w:val="22"/>
        </w:rPr>
        <w:t>“ARISE:  Evaluation of the GORE Ascending Stent Graft Early Feasibility Trial”</w:t>
      </w:r>
    </w:p>
    <w:p w14:paraId="5950FB46" w14:textId="1C3CB5B7" w:rsidR="00B464EB" w:rsidRDefault="00B464EB" w:rsidP="002C4A98">
      <w:pPr>
        <w:rPr>
          <w:color w:val="000000" w:themeColor="text1"/>
          <w:sz w:val="22"/>
          <w:szCs w:val="22"/>
        </w:rPr>
      </w:pPr>
      <w:r>
        <w:rPr>
          <w:color w:val="000000" w:themeColor="text1"/>
          <w:sz w:val="22"/>
          <w:szCs w:val="22"/>
        </w:rPr>
        <w:t>7/1/2019-6/30/24</w:t>
      </w:r>
      <w:r>
        <w:rPr>
          <w:color w:val="000000" w:themeColor="text1"/>
          <w:sz w:val="22"/>
          <w:szCs w:val="22"/>
        </w:rPr>
        <w:tab/>
        <w:t>(PI, Taylor 2%)</w:t>
      </w:r>
    </w:p>
    <w:p w14:paraId="7A69D1F8" w14:textId="1DA32FED" w:rsidR="00B464EB" w:rsidRDefault="00B464EB" w:rsidP="002C4A98">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“Evaluation of Terumo Aortic Dual Branch Endograft Early Feasibility Trial”</w:t>
      </w:r>
    </w:p>
    <w:p w14:paraId="12C4A00C" w14:textId="77777777" w:rsidR="00B464EB" w:rsidRPr="00B464EB" w:rsidRDefault="00B464EB" w:rsidP="002C4A98">
      <w:pPr>
        <w:rPr>
          <w:color w:val="000000" w:themeColor="text1"/>
          <w:sz w:val="22"/>
          <w:szCs w:val="22"/>
        </w:rPr>
      </w:pPr>
    </w:p>
    <w:p w14:paraId="52CC1B0E" w14:textId="77777777" w:rsidR="002C4A98" w:rsidRPr="00BC68A9" w:rsidRDefault="00F84EF1" w:rsidP="002C4A98">
      <w:pPr>
        <w:rPr>
          <w:b/>
          <w:bCs/>
          <w:color w:val="000000" w:themeColor="text1"/>
          <w:sz w:val="22"/>
          <w:szCs w:val="22"/>
          <w:u w:val="single"/>
        </w:rPr>
      </w:pPr>
      <w:r w:rsidRPr="00BC68A9">
        <w:rPr>
          <w:b/>
          <w:bCs/>
          <w:color w:val="000000" w:themeColor="text1"/>
          <w:sz w:val="22"/>
          <w:szCs w:val="22"/>
          <w:u w:val="single"/>
        </w:rPr>
        <w:t>Completed Grant</w:t>
      </w:r>
    </w:p>
    <w:p w14:paraId="7B36C48B" w14:textId="77777777" w:rsidR="002C4A98" w:rsidRDefault="002C4A98" w:rsidP="002C4A98">
      <w:pPr>
        <w:rPr>
          <w:color w:val="000000" w:themeColor="text1"/>
          <w:sz w:val="22"/>
          <w:szCs w:val="22"/>
        </w:rPr>
      </w:pPr>
    </w:p>
    <w:p w14:paraId="7F1F0E3D" w14:textId="77777777" w:rsidR="002C4A98" w:rsidRDefault="002C4A98" w:rsidP="002C4A98">
      <w:pPr>
        <w:rPr>
          <w:color w:val="000000" w:themeColor="text1"/>
          <w:sz w:val="22"/>
          <w:szCs w:val="22"/>
        </w:rPr>
      </w:pPr>
      <w:r>
        <w:rPr>
          <w:color w:val="000000" w:themeColor="text1"/>
          <w:sz w:val="22"/>
          <w:szCs w:val="22"/>
        </w:rPr>
        <w:t>1/1/17-6/30/18</w:t>
      </w:r>
      <w:r>
        <w:rPr>
          <w:color w:val="000000" w:themeColor="text1"/>
          <w:sz w:val="22"/>
          <w:szCs w:val="22"/>
        </w:rPr>
        <w:tab/>
      </w:r>
      <w:r>
        <w:rPr>
          <w:color w:val="000000" w:themeColor="text1"/>
          <w:sz w:val="22"/>
          <w:szCs w:val="22"/>
        </w:rPr>
        <w:tab/>
        <w:t>(PI, Taylor 2%)</w:t>
      </w:r>
    </w:p>
    <w:p w14:paraId="65724334" w14:textId="77777777" w:rsidR="00622145" w:rsidRPr="002C4A98" w:rsidRDefault="002C4A98" w:rsidP="002C4A98">
      <w:pPr>
        <w:ind w:left="1440" w:firstLine="720"/>
        <w:rPr>
          <w:color w:val="000000" w:themeColor="text1"/>
          <w:sz w:val="22"/>
          <w:szCs w:val="22"/>
        </w:rPr>
      </w:pPr>
      <w:r>
        <w:rPr>
          <w:color w:val="000000" w:themeColor="text1"/>
          <w:sz w:val="22"/>
          <w:szCs w:val="22"/>
        </w:rPr>
        <w:t>“</w:t>
      </w:r>
      <w:r w:rsidR="00622145" w:rsidRPr="002C4A98">
        <w:rPr>
          <w:color w:val="000000" w:themeColor="text1"/>
          <w:sz w:val="22"/>
          <w:szCs w:val="22"/>
        </w:rPr>
        <w:t>Hybrid C</w:t>
      </w:r>
      <w:r>
        <w:rPr>
          <w:color w:val="000000" w:themeColor="text1"/>
          <w:sz w:val="22"/>
          <w:szCs w:val="22"/>
        </w:rPr>
        <w:t>oronary Revascularization Trial”</w:t>
      </w:r>
    </w:p>
    <w:p w14:paraId="6B890445" w14:textId="77777777" w:rsidR="00622145" w:rsidRPr="00701560"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Icahn School of Medicine at Mount Sinai/ MHLBI</w:t>
      </w:r>
    </w:p>
    <w:p w14:paraId="0275B7DE" w14:textId="77777777" w:rsidR="00622145" w:rsidRDefault="00622145" w:rsidP="002C4A98">
      <w:pPr>
        <w:pStyle w:val="ListParagraph"/>
        <w:ind w:left="1440" w:firstLine="720"/>
        <w:rPr>
          <w:rFonts w:ascii="Times New Roman" w:hAnsi="Times New Roman" w:cs="Times New Roman"/>
          <w:color w:val="000000" w:themeColor="text1"/>
          <w:sz w:val="22"/>
          <w:szCs w:val="22"/>
        </w:rPr>
      </w:pPr>
      <w:r w:rsidRPr="00701560">
        <w:rPr>
          <w:rFonts w:ascii="Times New Roman" w:hAnsi="Times New Roman" w:cs="Times New Roman"/>
          <w:color w:val="000000" w:themeColor="text1"/>
          <w:sz w:val="22"/>
          <w:szCs w:val="22"/>
        </w:rPr>
        <w:t>$1,692,644.00</w:t>
      </w:r>
    </w:p>
    <w:p w14:paraId="2BA0F55F" w14:textId="77777777" w:rsidR="00312A1B" w:rsidRDefault="00312A1B" w:rsidP="00200E2C">
      <w:pPr>
        <w:rPr>
          <w:b/>
          <w:sz w:val="22"/>
          <w:szCs w:val="22"/>
          <w:u w:val="single"/>
        </w:rPr>
      </w:pPr>
    </w:p>
    <w:p w14:paraId="58F20E82" w14:textId="77777777" w:rsidR="00672041" w:rsidRPr="00011AF3" w:rsidRDefault="00672041" w:rsidP="00200E2C">
      <w:pPr>
        <w:rPr>
          <w:b/>
          <w:u w:val="single"/>
        </w:rPr>
      </w:pPr>
      <w:r w:rsidRPr="00011AF3">
        <w:rPr>
          <w:b/>
          <w:u w:val="single"/>
        </w:rPr>
        <w:t>Publications</w:t>
      </w:r>
    </w:p>
    <w:p w14:paraId="592378A0" w14:textId="77777777" w:rsidR="00672041" w:rsidRPr="00011AF3" w:rsidRDefault="00672041" w:rsidP="00672041"/>
    <w:p w14:paraId="40D78571" w14:textId="61CD64D2" w:rsidR="00672041" w:rsidRPr="00011AF3" w:rsidRDefault="00672041" w:rsidP="00672041">
      <w:pPr>
        <w:rPr>
          <w:b/>
          <w:u w:val="single"/>
        </w:rPr>
      </w:pPr>
      <w:r w:rsidRPr="00011AF3">
        <w:rPr>
          <w:b/>
          <w:u w:val="single"/>
        </w:rPr>
        <w:t xml:space="preserve">Peer </w:t>
      </w:r>
      <w:r w:rsidR="00BC68A9">
        <w:rPr>
          <w:b/>
          <w:u w:val="single"/>
        </w:rPr>
        <w:t>R</w:t>
      </w:r>
      <w:r w:rsidRPr="00011AF3">
        <w:rPr>
          <w:b/>
          <w:u w:val="single"/>
        </w:rPr>
        <w:t xml:space="preserve">eviewed </w:t>
      </w:r>
      <w:r w:rsidR="00BC68A9">
        <w:rPr>
          <w:b/>
          <w:u w:val="single"/>
        </w:rPr>
        <w:t>J</w:t>
      </w:r>
      <w:r w:rsidRPr="00011AF3">
        <w:rPr>
          <w:b/>
          <w:u w:val="single"/>
        </w:rPr>
        <w:t xml:space="preserve">ournal </w:t>
      </w:r>
      <w:r w:rsidR="00BC68A9">
        <w:rPr>
          <w:b/>
          <w:u w:val="single"/>
        </w:rPr>
        <w:t>A</w:t>
      </w:r>
      <w:r w:rsidRPr="00011AF3">
        <w:rPr>
          <w:b/>
          <w:u w:val="single"/>
        </w:rPr>
        <w:t>rticles</w:t>
      </w:r>
    </w:p>
    <w:p w14:paraId="2727086F" w14:textId="77777777" w:rsidR="00672041" w:rsidRPr="00011AF3" w:rsidRDefault="00672041" w:rsidP="00672041"/>
    <w:p w14:paraId="1F7B4FA3"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Colburn GL, Lumsden AB, </w:t>
      </w:r>
      <w:r w:rsidRPr="00011AF3">
        <w:rPr>
          <w:rFonts w:ascii="Times New Roman" w:hAnsi="Times New Roman" w:cs="Times New Roman"/>
          <w:b/>
        </w:rPr>
        <w:t>Taylor BS</w:t>
      </w:r>
      <w:r w:rsidRPr="00011AF3">
        <w:rPr>
          <w:rFonts w:ascii="Times New Roman" w:hAnsi="Times New Roman" w:cs="Times New Roman"/>
        </w:rPr>
        <w:t xml:space="preserve">, Skandalakis JE.  The surgical anatomy of the popliteal artery.  </w:t>
      </w:r>
      <w:r w:rsidRPr="00011AF3">
        <w:rPr>
          <w:rFonts w:ascii="Times New Roman" w:hAnsi="Times New Roman" w:cs="Times New Roman"/>
          <w:i/>
        </w:rPr>
        <w:t>Am Surgeon</w:t>
      </w:r>
      <w:r w:rsidRPr="00011AF3">
        <w:rPr>
          <w:rFonts w:ascii="Times New Roman" w:hAnsi="Times New Roman" w:cs="Times New Roman"/>
        </w:rPr>
        <w:t xml:space="preserve"> 1994; 60:238-246.</w:t>
      </w:r>
    </w:p>
    <w:p w14:paraId="58AAD45D"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Salam TA, </w:t>
      </w:r>
      <w:r w:rsidRPr="00011AF3">
        <w:rPr>
          <w:rFonts w:ascii="Times New Roman" w:hAnsi="Times New Roman" w:cs="Times New Roman"/>
          <w:b/>
        </w:rPr>
        <w:t>Taylor BS</w:t>
      </w:r>
      <w:r w:rsidRPr="00011AF3">
        <w:rPr>
          <w:rFonts w:ascii="Times New Roman" w:hAnsi="Times New Roman" w:cs="Times New Roman"/>
        </w:rPr>
        <w:t>, Suggs WD, Hanson SR, Lumsden AB</w:t>
      </w:r>
      <w:r w:rsidR="00011006" w:rsidRPr="00011AF3">
        <w:rPr>
          <w:rFonts w:ascii="Times New Roman" w:hAnsi="Times New Roman" w:cs="Times New Roman"/>
        </w:rPr>
        <w:t xml:space="preserve">.  Reaction to injury following </w:t>
      </w:r>
      <w:r w:rsidRPr="00011AF3">
        <w:rPr>
          <w:rFonts w:ascii="Times New Roman" w:hAnsi="Times New Roman" w:cs="Times New Roman"/>
        </w:rPr>
        <w:t xml:space="preserve">balloon angioplasty and intravascular stent placement in the canine femoral artery.  </w:t>
      </w:r>
      <w:r w:rsidRPr="00011AF3">
        <w:rPr>
          <w:rFonts w:ascii="Times New Roman" w:hAnsi="Times New Roman" w:cs="Times New Roman"/>
          <w:i/>
        </w:rPr>
        <w:t>Am Surgeon</w:t>
      </w:r>
      <w:r w:rsidRPr="00011AF3">
        <w:rPr>
          <w:rFonts w:ascii="Times New Roman" w:hAnsi="Times New Roman" w:cs="Times New Roman"/>
        </w:rPr>
        <w:t xml:space="preserve"> 1994; 60:353-357.</w:t>
      </w:r>
    </w:p>
    <w:p w14:paraId="2CA1DDCF"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Colburn GL, Mattar SG, </w:t>
      </w:r>
      <w:r w:rsidRPr="00011AF3">
        <w:rPr>
          <w:rFonts w:ascii="Times New Roman" w:hAnsi="Times New Roman" w:cs="Times New Roman"/>
          <w:b/>
        </w:rPr>
        <w:t>Taylor BS</w:t>
      </w:r>
      <w:r w:rsidRPr="00011AF3">
        <w:rPr>
          <w:rFonts w:ascii="Times New Roman" w:hAnsi="Times New Roman" w:cs="Times New Roman"/>
        </w:rPr>
        <w:t>, Skandalakis JE, Lumsden AB.  The surgical anatomy of the deep femoral artery</w:t>
      </w:r>
      <w:r w:rsidRPr="00011AF3">
        <w:rPr>
          <w:rFonts w:ascii="Times New Roman" w:hAnsi="Times New Roman" w:cs="Times New Roman"/>
          <w:i/>
        </w:rPr>
        <w:t>.  Am Surgeon</w:t>
      </w:r>
      <w:r w:rsidRPr="00011AF3">
        <w:rPr>
          <w:rFonts w:ascii="Times New Roman" w:hAnsi="Times New Roman" w:cs="Times New Roman"/>
        </w:rPr>
        <w:t xml:space="preserve"> 1995; 61:336-346.</w:t>
      </w:r>
    </w:p>
    <w:p w14:paraId="58C728DC"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Kim YM, Wang Q, Shapiro RA, Billiar TR, Geller DA.  Nitric oxide down-regulates hepatocyte inducible nitric oxide synthase gene expression.  </w:t>
      </w:r>
      <w:r w:rsidRPr="00011AF3">
        <w:rPr>
          <w:rFonts w:ascii="Times New Roman" w:hAnsi="Times New Roman" w:cs="Times New Roman"/>
          <w:i/>
        </w:rPr>
        <w:t>Arch Surg</w:t>
      </w:r>
      <w:r w:rsidRPr="00011AF3">
        <w:rPr>
          <w:rFonts w:ascii="Times New Roman" w:hAnsi="Times New Roman" w:cs="Times New Roman"/>
        </w:rPr>
        <w:t xml:space="preserve"> 1997; 132:1177-1183.</w:t>
      </w:r>
    </w:p>
    <w:p w14:paraId="6B7777E1" w14:textId="31449975"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lastRenderedPageBreak/>
        <w:t xml:space="preserve">de Vera ME, </w:t>
      </w:r>
      <w:r w:rsidRPr="00011AF3">
        <w:rPr>
          <w:rFonts w:ascii="Times New Roman" w:hAnsi="Times New Roman" w:cs="Times New Roman"/>
          <w:b/>
        </w:rPr>
        <w:t xml:space="preserve">Taylor BS, </w:t>
      </w:r>
      <w:r w:rsidRPr="00011AF3">
        <w:rPr>
          <w:rFonts w:ascii="Times New Roman" w:hAnsi="Times New Roman" w:cs="Times New Roman"/>
        </w:rPr>
        <w:t xml:space="preserve">Wang Q, Shapiro RA, Billiar TR, Geller DA.  Dexamethasone suppresses iNOS gene expression by regulating I-κBα and inhibiting NF-kB.  </w:t>
      </w:r>
      <w:r w:rsidRPr="00011AF3">
        <w:rPr>
          <w:rFonts w:ascii="Times New Roman" w:hAnsi="Times New Roman" w:cs="Times New Roman"/>
          <w:i/>
        </w:rPr>
        <w:t>Am J Physiol</w:t>
      </w:r>
      <w:r w:rsidRPr="00011AF3">
        <w:rPr>
          <w:rFonts w:ascii="Times New Roman" w:hAnsi="Times New Roman" w:cs="Times New Roman"/>
        </w:rPr>
        <w:t xml:space="preserve"> 1997; </w:t>
      </w:r>
      <w:r w:rsidR="00FB0327" w:rsidRPr="00011AF3">
        <w:rPr>
          <w:rFonts w:ascii="Times New Roman" w:hAnsi="Times New Roman" w:cs="Times New Roman"/>
        </w:rPr>
        <w:t>273: G</w:t>
      </w:r>
      <w:r w:rsidRPr="00011AF3">
        <w:rPr>
          <w:rFonts w:ascii="Times New Roman" w:hAnsi="Times New Roman" w:cs="Times New Roman"/>
        </w:rPr>
        <w:t>1290-G1296.</w:t>
      </w:r>
    </w:p>
    <w:p w14:paraId="613EEB85"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 xml:space="preserve">Taylor BS, </w:t>
      </w:r>
      <w:r w:rsidRPr="00011AF3">
        <w:rPr>
          <w:rFonts w:ascii="Times New Roman" w:hAnsi="Times New Roman" w:cs="Times New Roman"/>
        </w:rPr>
        <w:t xml:space="preserve">Alarcon MH, Hierholzer C, Billiar TR, Geller DA.  Induction of </w:t>
      </w:r>
      <w:r w:rsidRPr="00011AF3">
        <w:rPr>
          <w:rFonts w:ascii="Times New Roman" w:hAnsi="Times New Roman" w:cs="Times New Roman"/>
        </w:rPr>
        <w:tab/>
        <w:t>hepatic lipopolysaccharide binding protein and CD-14 in fulminant hepatic failure</w:t>
      </w:r>
      <w:r w:rsidRPr="00011AF3">
        <w:rPr>
          <w:rFonts w:ascii="Times New Roman" w:hAnsi="Times New Roman" w:cs="Times New Roman"/>
          <w:i/>
        </w:rPr>
        <w:t>.  Hepatology</w:t>
      </w:r>
      <w:r w:rsidRPr="00011AF3">
        <w:rPr>
          <w:rFonts w:ascii="Times New Roman" w:hAnsi="Times New Roman" w:cs="Times New Roman"/>
        </w:rPr>
        <w:t xml:space="preserve"> 1997; 26:614A.</w:t>
      </w:r>
    </w:p>
    <w:p w14:paraId="45DE4607"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Hierholzer C, Kalff JC, </w:t>
      </w:r>
      <w:r w:rsidRPr="00011AF3">
        <w:rPr>
          <w:rFonts w:ascii="Times New Roman" w:hAnsi="Times New Roman" w:cs="Times New Roman"/>
          <w:b/>
        </w:rPr>
        <w:t>Taylor BS</w:t>
      </w:r>
      <w:r w:rsidRPr="00011AF3">
        <w:rPr>
          <w:rFonts w:ascii="Times New Roman" w:hAnsi="Times New Roman" w:cs="Times New Roman"/>
        </w:rPr>
        <w:t xml:space="preserve">, Stadler J, Ungeheuer A, Billiar TR, Tweardy DJ.  Stat3 is rapidly activated in the liver during hemorrhagic shock and demonstrates an isoform profile characteristic of G-CSF and IL-6.  </w:t>
      </w:r>
      <w:r w:rsidRPr="00011AF3">
        <w:rPr>
          <w:rFonts w:ascii="Times New Roman" w:hAnsi="Times New Roman" w:cs="Times New Roman"/>
          <w:i/>
        </w:rPr>
        <w:t>Hepatology</w:t>
      </w:r>
      <w:r w:rsidRPr="00011AF3">
        <w:rPr>
          <w:rFonts w:ascii="Times New Roman" w:hAnsi="Times New Roman" w:cs="Times New Roman"/>
        </w:rPr>
        <w:t xml:space="preserve"> 1997; 26:523A.</w:t>
      </w:r>
    </w:p>
    <w:p w14:paraId="7B3145EB"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de Vera ME, Ganster RW, Wang Q, Shapiro RA, Morris SM Jr, Billiar TR, Geller DA.  Multiple NF-κB enhancer elements regulate cytokine induction of the human inducible nitric oxide synthase gene.  </w:t>
      </w:r>
      <w:r w:rsidRPr="00011AF3">
        <w:rPr>
          <w:rFonts w:ascii="Times New Roman" w:hAnsi="Times New Roman" w:cs="Times New Roman"/>
          <w:i/>
        </w:rPr>
        <w:t>J Biol Chem</w:t>
      </w:r>
      <w:r w:rsidRPr="00011AF3">
        <w:rPr>
          <w:rFonts w:ascii="Times New Roman" w:hAnsi="Times New Roman" w:cs="Times New Roman"/>
        </w:rPr>
        <w:t xml:space="preserve"> 1998; 2</w:t>
      </w:r>
      <w:r w:rsidR="00C2782C" w:rsidRPr="00011AF3">
        <w:rPr>
          <w:rFonts w:ascii="Times New Roman" w:hAnsi="Times New Roman" w:cs="Times New Roman"/>
        </w:rPr>
        <w:t>73</w:t>
      </w:r>
      <w:r w:rsidRPr="00011AF3">
        <w:rPr>
          <w:rFonts w:ascii="Times New Roman" w:hAnsi="Times New Roman" w:cs="Times New Roman"/>
        </w:rPr>
        <w:t>:15148-15156.</w:t>
      </w:r>
    </w:p>
    <w:p w14:paraId="2C543E3C"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Ganster RA, de Vera M, Billiar TR, Geller DA.  Cytokine-stimulated human inducible nitric oxide synthase (iNOS) gene expression is medicated by activity of transcription factors NF-κB and STAT1α.  </w:t>
      </w:r>
      <w:r w:rsidRPr="00011AF3">
        <w:rPr>
          <w:rFonts w:ascii="Times New Roman" w:hAnsi="Times New Roman" w:cs="Times New Roman"/>
          <w:i/>
        </w:rPr>
        <w:t>Surg Forum</w:t>
      </w:r>
      <w:r w:rsidRPr="00011AF3">
        <w:rPr>
          <w:rFonts w:ascii="Times New Roman" w:hAnsi="Times New Roman" w:cs="Times New Roman"/>
        </w:rPr>
        <w:t xml:space="preserve"> 1998; 49:121-122.</w:t>
      </w:r>
    </w:p>
    <w:p w14:paraId="36E452FF" w14:textId="4F5F07AB"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Ganster R, Shapiro R, Billiar T, Geller D.  Cytokine induction of </w:t>
      </w:r>
      <w:r w:rsidRPr="00011AF3">
        <w:rPr>
          <w:rFonts w:ascii="Times New Roman" w:hAnsi="Times New Roman" w:cs="Times New Roman"/>
        </w:rPr>
        <w:tab/>
        <w:t xml:space="preserve">the human inducible nitric oxide synthase (iNOS) gene requires upstream NF-κB elements.  </w:t>
      </w:r>
      <w:r w:rsidRPr="00011AF3">
        <w:rPr>
          <w:rFonts w:ascii="Times New Roman" w:hAnsi="Times New Roman" w:cs="Times New Roman"/>
          <w:i/>
        </w:rPr>
        <w:t>FASEB J,</w:t>
      </w:r>
      <w:r w:rsidRPr="00011AF3">
        <w:rPr>
          <w:rFonts w:ascii="Times New Roman" w:hAnsi="Times New Roman" w:cs="Times New Roman"/>
        </w:rPr>
        <w:t xml:space="preserve"> 1998; </w:t>
      </w:r>
      <w:r w:rsidR="00FB0327" w:rsidRPr="00011AF3">
        <w:rPr>
          <w:rFonts w:ascii="Times New Roman" w:hAnsi="Times New Roman" w:cs="Times New Roman"/>
        </w:rPr>
        <w:t>12: A</w:t>
      </w:r>
      <w:r w:rsidRPr="00011AF3">
        <w:rPr>
          <w:rFonts w:ascii="Times New Roman" w:hAnsi="Times New Roman" w:cs="Times New Roman"/>
        </w:rPr>
        <w:t>128.</w:t>
      </w:r>
    </w:p>
    <w:p w14:paraId="7050DA40"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Villavicencio RT, Pitt BR, Ganster R, </w:t>
      </w:r>
      <w:r w:rsidRPr="00011AF3">
        <w:rPr>
          <w:rFonts w:ascii="Times New Roman" w:hAnsi="Times New Roman" w:cs="Times New Roman"/>
          <w:b/>
        </w:rPr>
        <w:t>Taylor BS</w:t>
      </w:r>
      <w:r w:rsidRPr="00011AF3">
        <w:rPr>
          <w:rFonts w:ascii="Times New Roman" w:hAnsi="Times New Roman" w:cs="Times New Roman"/>
        </w:rPr>
        <w:t xml:space="preserve">, Hierholzer C, Tweardy DJ, Billiar TR.  Inducible nitric oxide synthase (iNOS) inhibits activation of NF-κB and STAT3.  </w:t>
      </w:r>
      <w:r w:rsidRPr="00011AF3">
        <w:rPr>
          <w:rFonts w:ascii="Times New Roman" w:hAnsi="Times New Roman" w:cs="Times New Roman"/>
          <w:i/>
        </w:rPr>
        <w:t xml:space="preserve">Surg Forum </w:t>
      </w:r>
      <w:r w:rsidRPr="00011AF3">
        <w:rPr>
          <w:rFonts w:ascii="Times New Roman" w:hAnsi="Times New Roman" w:cs="Times New Roman"/>
        </w:rPr>
        <w:t>1998; 49:115-116.</w:t>
      </w:r>
    </w:p>
    <w:p w14:paraId="68D1AC61"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w:t>
      </w:r>
      <w:r w:rsidRPr="00011AF3">
        <w:rPr>
          <w:rFonts w:ascii="Times New Roman" w:hAnsi="Times New Roman" w:cs="Times New Roman"/>
        </w:rPr>
        <w:t xml:space="preserve">, de vera M, Ganster R, Billiar T, Ford H, Geller D.  Upstream Nf-kappa B Enhancer Elements Regulate Cytokine Induction of the Human iNOS Gene.  </w:t>
      </w:r>
      <w:r w:rsidRPr="00011AF3">
        <w:rPr>
          <w:rFonts w:ascii="Times New Roman" w:hAnsi="Times New Roman" w:cs="Times New Roman"/>
          <w:i/>
        </w:rPr>
        <w:t>Pediatrics</w:t>
      </w:r>
      <w:r w:rsidRPr="00011AF3">
        <w:rPr>
          <w:rFonts w:ascii="Times New Roman" w:hAnsi="Times New Roman" w:cs="Times New Roman"/>
        </w:rPr>
        <w:t xml:space="preserve"> vol 102 (3)</w:t>
      </w:r>
      <w:r w:rsidR="0059188C" w:rsidRPr="00011AF3">
        <w:rPr>
          <w:rFonts w:ascii="Times New Roman" w:hAnsi="Times New Roman" w:cs="Times New Roman"/>
        </w:rPr>
        <w:t xml:space="preserve"> 1998</w:t>
      </w:r>
      <w:r w:rsidRPr="00011AF3">
        <w:rPr>
          <w:rFonts w:ascii="Times New Roman" w:hAnsi="Times New Roman" w:cs="Times New Roman"/>
        </w:rPr>
        <w:t xml:space="preserve"> page 800.</w:t>
      </w:r>
    </w:p>
    <w:p w14:paraId="4ECEEB11" w14:textId="0625833D"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Liu S, </w:t>
      </w:r>
      <w:r w:rsidR="00FB0327" w:rsidRPr="00011AF3">
        <w:rPr>
          <w:rFonts w:ascii="Times New Roman" w:hAnsi="Times New Roman" w:cs="Times New Roman"/>
        </w:rPr>
        <w:t>Villavicencio</w:t>
      </w:r>
      <w:r w:rsidRPr="00011AF3">
        <w:rPr>
          <w:rFonts w:ascii="Times New Roman" w:hAnsi="Times New Roman" w:cs="Times New Roman"/>
        </w:rPr>
        <w:t xml:space="preserve"> RT, Ganster RW, Geller DA.  The role of protein phosphatases in the expression of inducible nitric oxide synthase in the rat hepatocyte.  </w:t>
      </w:r>
      <w:r w:rsidRPr="00011AF3">
        <w:rPr>
          <w:rFonts w:ascii="Times New Roman" w:hAnsi="Times New Roman" w:cs="Times New Roman"/>
          <w:i/>
        </w:rPr>
        <w:t xml:space="preserve">Hepatology </w:t>
      </w:r>
      <w:r w:rsidRPr="00011AF3">
        <w:rPr>
          <w:rFonts w:ascii="Times New Roman" w:hAnsi="Times New Roman" w:cs="Times New Roman"/>
        </w:rPr>
        <w:t>1999; 29:1199-1207.</w:t>
      </w:r>
    </w:p>
    <w:p w14:paraId="731CBF3E"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Chia SH, Murase N, </w:t>
      </w:r>
      <w:r w:rsidRPr="00011AF3">
        <w:rPr>
          <w:rFonts w:ascii="Times New Roman" w:hAnsi="Times New Roman" w:cs="Times New Roman"/>
          <w:b/>
        </w:rPr>
        <w:t>Taylor BS</w:t>
      </w:r>
      <w:r w:rsidRPr="00011AF3">
        <w:rPr>
          <w:rFonts w:ascii="Times New Roman" w:hAnsi="Times New Roman" w:cs="Times New Roman"/>
        </w:rPr>
        <w:t xml:space="preserve">, Billiar TR, Starzl TE, Geller DA.  Adenoviral-mediated gene delivery to liver isografts:  improved model of ex vivo gene transfer.  </w:t>
      </w:r>
      <w:r w:rsidRPr="00011AF3">
        <w:rPr>
          <w:rFonts w:ascii="Times New Roman" w:hAnsi="Times New Roman" w:cs="Times New Roman"/>
          <w:i/>
        </w:rPr>
        <w:t xml:space="preserve">Transplant Proc </w:t>
      </w:r>
      <w:r w:rsidRPr="00011AF3">
        <w:rPr>
          <w:rFonts w:ascii="Times New Roman" w:hAnsi="Times New Roman" w:cs="Times New Roman"/>
        </w:rPr>
        <w:t>1999; 31:475-476.</w:t>
      </w:r>
    </w:p>
    <w:p w14:paraId="30E1A616"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Shao LF, Ganster RW, Gambotto A, Simmons RL, Geller DA.  Inhibition of cytokine-induced iNOS expression by gene transfer of adenoviral IκBα.  </w:t>
      </w:r>
      <w:r w:rsidRPr="00011AF3">
        <w:rPr>
          <w:rFonts w:ascii="Times New Roman" w:hAnsi="Times New Roman" w:cs="Times New Roman"/>
          <w:i/>
        </w:rPr>
        <w:t>Surgery</w:t>
      </w:r>
      <w:r w:rsidRPr="00011AF3">
        <w:rPr>
          <w:rFonts w:ascii="Times New Roman" w:hAnsi="Times New Roman" w:cs="Times New Roman"/>
        </w:rPr>
        <w:t xml:space="preserve"> 1999; 126:142-147.</w:t>
      </w:r>
    </w:p>
    <w:p w14:paraId="5BAD5782"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Rhee RY, Muluk S, Trachtenberg J, Walters D, Steed DL, Makaroun MS.  Thrombin injection versus compression of femoral artery pseudoaneurysms. </w:t>
      </w:r>
      <w:r w:rsidRPr="00011AF3">
        <w:rPr>
          <w:rFonts w:ascii="Times New Roman" w:hAnsi="Times New Roman" w:cs="Times New Roman"/>
          <w:i/>
        </w:rPr>
        <w:t xml:space="preserve">J Vasc. Surg </w:t>
      </w:r>
      <w:r w:rsidRPr="00011AF3">
        <w:rPr>
          <w:rFonts w:ascii="Times New Roman" w:hAnsi="Times New Roman" w:cs="Times New Roman"/>
        </w:rPr>
        <w:t>1999; 30:1052-1059.</w:t>
      </w:r>
    </w:p>
    <w:p w14:paraId="2402F4F0"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Ganster RW, </w:t>
      </w:r>
      <w:r w:rsidRPr="00011AF3">
        <w:rPr>
          <w:rFonts w:ascii="Times New Roman" w:hAnsi="Times New Roman" w:cs="Times New Roman"/>
          <w:b/>
        </w:rPr>
        <w:t>Taylor BS,</w:t>
      </w:r>
      <w:r w:rsidRPr="00011AF3">
        <w:rPr>
          <w:rFonts w:ascii="Times New Roman" w:hAnsi="Times New Roman" w:cs="Times New Roman"/>
        </w:rPr>
        <w:t xml:space="preserve"> Shao LF, Geller DA.  Complex regulation of human iNOS gene transcription by NF-κB and interferon-Jak-Stat 1 pathway.  </w:t>
      </w:r>
      <w:r w:rsidRPr="00011AF3">
        <w:rPr>
          <w:rFonts w:ascii="Times New Roman" w:hAnsi="Times New Roman" w:cs="Times New Roman"/>
          <w:i/>
        </w:rPr>
        <w:t xml:space="preserve">Proc Natl Acad Sci </w:t>
      </w:r>
      <w:r w:rsidRPr="00011AF3">
        <w:rPr>
          <w:rFonts w:ascii="Times New Roman" w:hAnsi="Times New Roman" w:cs="Times New Roman"/>
        </w:rPr>
        <w:t>(USA) 2001; 98:8638-8643.</w:t>
      </w:r>
    </w:p>
    <w:p w14:paraId="207B6572"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Harbrect BG</w:t>
      </w:r>
      <w:r w:rsidRPr="00011AF3">
        <w:rPr>
          <w:rFonts w:ascii="Times New Roman" w:hAnsi="Times New Roman" w:cs="Times New Roman"/>
          <w:b/>
        </w:rPr>
        <w:t>, Taylor BS</w:t>
      </w:r>
      <w:r w:rsidRPr="00011AF3">
        <w:rPr>
          <w:rFonts w:ascii="Times New Roman" w:hAnsi="Times New Roman" w:cs="Times New Roman"/>
        </w:rPr>
        <w:t xml:space="preserve">, Xu A, Ramalakshmi S, Geller DA.  cAMP inhibits inducible nitric oxide synthase expression and NF-κB binding activity in cultured rat hepatocytes.  </w:t>
      </w:r>
      <w:r w:rsidRPr="00011AF3">
        <w:rPr>
          <w:rFonts w:ascii="Times New Roman" w:hAnsi="Times New Roman" w:cs="Times New Roman"/>
          <w:i/>
        </w:rPr>
        <w:t xml:space="preserve">Journal of Surgical Research </w:t>
      </w:r>
      <w:r w:rsidRPr="00011AF3">
        <w:rPr>
          <w:rFonts w:ascii="Times New Roman" w:hAnsi="Times New Roman" w:cs="Times New Roman"/>
        </w:rPr>
        <w:t>2001;99 (2):258-264.</w:t>
      </w:r>
    </w:p>
    <w:p w14:paraId="38EF7A1E"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Delarue FL, </w:t>
      </w:r>
      <w:r w:rsidRPr="00011AF3">
        <w:rPr>
          <w:rFonts w:ascii="Times New Roman" w:hAnsi="Times New Roman" w:cs="Times New Roman"/>
          <w:b/>
        </w:rPr>
        <w:t>Taylor BS</w:t>
      </w:r>
      <w:r w:rsidRPr="00011AF3">
        <w:rPr>
          <w:rFonts w:ascii="Times New Roman" w:hAnsi="Times New Roman" w:cs="Times New Roman"/>
        </w:rPr>
        <w:t xml:space="preserve">, Sebit SM.  Ras and RhoA suppress whereas RhoB enhances cytokine-induced transcription of inducible nitric oxide synthase.  </w:t>
      </w:r>
      <w:r w:rsidRPr="00011AF3">
        <w:rPr>
          <w:rFonts w:ascii="Times New Roman" w:hAnsi="Times New Roman" w:cs="Times New Roman"/>
          <w:i/>
        </w:rPr>
        <w:t>Oncogene</w:t>
      </w:r>
      <w:r w:rsidRPr="00011AF3">
        <w:rPr>
          <w:rFonts w:ascii="Times New Roman" w:hAnsi="Times New Roman" w:cs="Times New Roman"/>
        </w:rPr>
        <w:t xml:space="preserve"> 2001; 20:6531-6537.</w:t>
      </w:r>
    </w:p>
    <w:p w14:paraId="562C911C"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lastRenderedPageBreak/>
        <w:t xml:space="preserve">Pahan K, Liu X, Wood C, </w:t>
      </w:r>
      <w:r w:rsidRPr="00011AF3">
        <w:rPr>
          <w:rFonts w:ascii="Times New Roman" w:hAnsi="Times New Roman" w:cs="Times New Roman"/>
          <w:b/>
        </w:rPr>
        <w:t>Taylor BS</w:t>
      </w:r>
      <w:r w:rsidRPr="00011AF3">
        <w:rPr>
          <w:rFonts w:ascii="Times New Roman" w:hAnsi="Times New Roman" w:cs="Times New Roman"/>
        </w:rPr>
        <w:t xml:space="preserve">, Wood C, Fischer S. Gemfibrozil a lipid lowering drug, inhibits the induction of nitric oxide synthase in human astrocytes.  </w:t>
      </w:r>
      <w:r w:rsidRPr="00011AF3">
        <w:rPr>
          <w:rFonts w:ascii="Times New Roman" w:hAnsi="Times New Roman" w:cs="Times New Roman"/>
          <w:i/>
        </w:rPr>
        <w:t xml:space="preserve">Journal of Biological Chemistry </w:t>
      </w:r>
      <w:r w:rsidRPr="00011AF3">
        <w:rPr>
          <w:rFonts w:ascii="Times New Roman" w:hAnsi="Times New Roman" w:cs="Times New Roman"/>
        </w:rPr>
        <w:t>2002; 277 (48):45984-45991.</w:t>
      </w:r>
    </w:p>
    <w:p w14:paraId="06C7D291"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Zuckerbraun BS, McClosky CA, Mahidhara R, Kim PKM, Billiar TR, </w:t>
      </w:r>
      <w:r w:rsidRPr="00011AF3">
        <w:rPr>
          <w:rFonts w:ascii="Times New Roman" w:hAnsi="Times New Roman" w:cs="Times New Roman"/>
          <w:b/>
        </w:rPr>
        <w:t>Taylor BS,</w:t>
      </w:r>
      <w:r w:rsidRPr="00011AF3">
        <w:rPr>
          <w:rFonts w:ascii="Times New Roman" w:hAnsi="Times New Roman" w:cs="Times New Roman"/>
        </w:rPr>
        <w:t xml:space="preserve"> Tzeng E.  Overexpression of IκBα inhibits vascular smooth muscle cell proliferation and intimal hyperplasia formation and upregulates cyclin </w:t>
      </w:r>
      <w:r w:rsidR="005A48D7" w:rsidRPr="00011AF3">
        <w:rPr>
          <w:rFonts w:ascii="Times New Roman" w:hAnsi="Times New Roman" w:cs="Times New Roman"/>
        </w:rPr>
        <w:t>dependent kinase inhibitors p21 CIP/Waft and p27kip1</w:t>
      </w:r>
      <w:r w:rsidR="005A48D7" w:rsidRPr="00011AF3">
        <w:rPr>
          <w:rFonts w:ascii="Times New Roman" w:hAnsi="Times New Roman" w:cs="Times New Roman"/>
          <w:i/>
        </w:rPr>
        <w:t xml:space="preserve">.  </w:t>
      </w:r>
      <w:r w:rsidRPr="00011AF3">
        <w:rPr>
          <w:rFonts w:ascii="Times New Roman" w:hAnsi="Times New Roman" w:cs="Times New Roman"/>
          <w:i/>
        </w:rPr>
        <w:t>J Vasc Surg</w:t>
      </w:r>
      <w:r w:rsidRPr="00011AF3">
        <w:rPr>
          <w:rFonts w:ascii="Times New Roman" w:hAnsi="Times New Roman" w:cs="Times New Roman"/>
        </w:rPr>
        <w:t xml:space="preserve"> 2003 </w:t>
      </w:r>
    </w:p>
    <w:p w14:paraId="3AE5ADAA" w14:textId="733976E9"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Nicholson W, Nicholson WJ, Tolerico P</w:t>
      </w:r>
      <w:r w:rsidRPr="00011AF3">
        <w:rPr>
          <w:rFonts w:ascii="Times New Roman" w:hAnsi="Times New Roman" w:cs="Times New Roman"/>
          <w:b/>
        </w:rPr>
        <w:t>, Taylor B</w:t>
      </w:r>
      <w:r w:rsidRPr="00011AF3">
        <w:rPr>
          <w:rFonts w:ascii="Times New Roman" w:hAnsi="Times New Roman" w:cs="Times New Roman"/>
        </w:rPr>
        <w:t xml:space="preserve">, et al.  </w:t>
      </w:r>
      <w:r w:rsidR="00FB0327" w:rsidRPr="00011AF3">
        <w:rPr>
          <w:rFonts w:ascii="Times New Roman" w:hAnsi="Times New Roman" w:cs="Times New Roman"/>
        </w:rPr>
        <w:t>Prevalence</w:t>
      </w:r>
      <w:r w:rsidRPr="00011AF3">
        <w:rPr>
          <w:rFonts w:ascii="Times New Roman" w:hAnsi="Times New Roman" w:cs="Times New Roman"/>
        </w:rPr>
        <w:t xml:space="preserve"> of fracture and fragment embolization of Bard retrievable vena cava filters and clinical implications including cardiac perforation and tamponade.  </w:t>
      </w:r>
      <w:r w:rsidRPr="00011AF3">
        <w:rPr>
          <w:rFonts w:ascii="Times New Roman" w:hAnsi="Times New Roman" w:cs="Times New Roman"/>
          <w:i/>
        </w:rPr>
        <w:t>Arch Intern Med</w:t>
      </w:r>
      <w:r w:rsidRPr="00011AF3">
        <w:rPr>
          <w:rFonts w:ascii="Times New Roman" w:hAnsi="Times New Roman" w:cs="Times New Roman"/>
        </w:rPr>
        <w:t xml:space="preserve"> </w:t>
      </w:r>
      <w:r w:rsidR="00FB0327" w:rsidRPr="00011AF3">
        <w:rPr>
          <w:rFonts w:ascii="Times New Roman" w:hAnsi="Times New Roman" w:cs="Times New Roman"/>
        </w:rPr>
        <w:t>2010; 38:812</w:t>
      </w:r>
      <w:r w:rsidRPr="00011AF3">
        <w:rPr>
          <w:rFonts w:ascii="Times New Roman" w:hAnsi="Times New Roman" w:cs="Times New Roman"/>
        </w:rPr>
        <w:t xml:space="preserve">-9. </w:t>
      </w:r>
    </w:p>
    <w:p w14:paraId="184413F3" w14:textId="0AA14256"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Wehman B</w:t>
      </w:r>
      <w:r w:rsidRPr="00011AF3">
        <w:rPr>
          <w:rFonts w:ascii="Times New Roman" w:hAnsi="Times New Roman" w:cs="Times New Roman"/>
          <w:b/>
        </w:rPr>
        <w:t>, Taylor B.</w:t>
      </w:r>
      <w:r w:rsidRPr="00011AF3">
        <w:rPr>
          <w:rFonts w:ascii="Times New Roman" w:hAnsi="Times New Roman" w:cs="Times New Roman"/>
        </w:rPr>
        <w:t xml:space="preserve"> Coronary Revascularization Using Bilateral Int</w:t>
      </w:r>
      <w:r w:rsidR="0086547B" w:rsidRPr="00011AF3">
        <w:rPr>
          <w:rFonts w:ascii="Times New Roman" w:hAnsi="Times New Roman" w:cs="Times New Roman"/>
        </w:rPr>
        <w:t>ernal Thoracic Arteries:  Safe w</w:t>
      </w:r>
      <w:r w:rsidRPr="00011AF3">
        <w:rPr>
          <w:rFonts w:ascii="Times New Roman" w:hAnsi="Times New Roman" w:cs="Times New Roman"/>
        </w:rPr>
        <w:t xml:space="preserve">ith Skeletonization.  </w:t>
      </w:r>
      <w:r w:rsidRPr="00011AF3">
        <w:rPr>
          <w:rFonts w:ascii="Times New Roman" w:hAnsi="Times New Roman" w:cs="Times New Roman"/>
          <w:i/>
        </w:rPr>
        <w:t>Journal of Clinical and Experimental Cardiology</w:t>
      </w:r>
      <w:r w:rsidRPr="00011AF3">
        <w:rPr>
          <w:rFonts w:ascii="Times New Roman" w:hAnsi="Times New Roman" w:cs="Times New Roman"/>
        </w:rPr>
        <w:t xml:space="preserve">. 2013; S7: 007. </w:t>
      </w:r>
    </w:p>
    <w:p w14:paraId="06BE05CE" w14:textId="67280BF5"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Harris, DG, Rabin J, Crews GA, Ho M, </w:t>
      </w:r>
      <w:r w:rsidRPr="00011AF3">
        <w:rPr>
          <w:rFonts w:ascii="Times New Roman" w:hAnsi="Times New Roman" w:cs="Times New Roman"/>
          <w:b/>
        </w:rPr>
        <w:t>Taylor B,</w:t>
      </w:r>
      <w:r w:rsidR="0086547B" w:rsidRPr="00011AF3">
        <w:rPr>
          <w:rFonts w:ascii="Times New Roman" w:hAnsi="Times New Roman" w:cs="Times New Roman"/>
        </w:rPr>
        <w:t xml:space="preserve"> Sarkar R, O’Connor </w:t>
      </w:r>
      <w:r w:rsidRPr="00011AF3">
        <w:rPr>
          <w:rFonts w:ascii="Times New Roman" w:hAnsi="Times New Roman" w:cs="Times New Roman"/>
        </w:rPr>
        <w:t xml:space="preserve">JV, Scalea TS, Crawford RS.  Early Aortic Repair Worsens Concurrent Traumatic Brain Injury.  </w:t>
      </w:r>
      <w:r w:rsidRPr="00011AF3">
        <w:rPr>
          <w:rFonts w:ascii="Times New Roman" w:hAnsi="Times New Roman" w:cs="Times New Roman"/>
          <w:i/>
        </w:rPr>
        <w:t>Ann Thorac Surg</w:t>
      </w:r>
      <w:r w:rsidRPr="00011AF3">
        <w:rPr>
          <w:rFonts w:ascii="Times New Roman" w:hAnsi="Times New Roman" w:cs="Times New Roman"/>
        </w:rPr>
        <w:t>. 2014 Jul;98(1):46-52.</w:t>
      </w:r>
    </w:p>
    <w:p w14:paraId="42F16FFA" w14:textId="6F58A032" w:rsidR="00011006" w:rsidRPr="00FB0327" w:rsidRDefault="00672041" w:rsidP="001924BF">
      <w:pPr>
        <w:pStyle w:val="ListParagraph"/>
        <w:numPr>
          <w:ilvl w:val="0"/>
          <w:numId w:val="1"/>
        </w:numPr>
        <w:ind w:left="360"/>
        <w:rPr>
          <w:rFonts w:ascii="Times New Roman" w:hAnsi="Times New Roman" w:cs="Times New Roman"/>
        </w:rPr>
      </w:pPr>
      <w:r w:rsidRPr="00FB0327">
        <w:rPr>
          <w:rFonts w:ascii="Times New Roman" w:hAnsi="Times New Roman" w:cs="Times New Roman"/>
        </w:rPr>
        <w:t xml:space="preserve">Harskamp RE, Brennan JM, Xian Y, Halkos M, Puskas JD, Thourani V, Gammie JS, </w:t>
      </w:r>
      <w:r w:rsidRPr="00FB0327">
        <w:rPr>
          <w:rFonts w:ascii="Times New Roman" w:hAnsi="Times New Roman" w:cs="Times New Roman"/>
          <w:b/>
        </w:rPr>
        <w:t>Taylor BS</w:t>
      </w:r>
      <w:r w:rsidRPr="00FB0327">
        <w:rPr>
          <w:rFonts w:ascii="Times New Roman" w:hAnsi="Times New Roman" w:cs="Times New Roman"/>
        </w:rPr>
        <w:t>, et al.  Utilization, Characteristics, and Clinical Outcomes after Hybrid Coronary Revascularization in the United States: An analysis from the Society of Thoracic Surgeons Adult Cardiac Database.</w:t>
      </w:r>
      <w:r w:rsidR="005B0539" w:rsidRPr="00FB0327">
        <w:rPr>
          <w:rFonts w:ascii="Times New Roman" w:hAnsi="Times New Roman" w:cs="Times New Roman"/>
        </w:rPr>
        <w:t xml:space="preserve"> </w:t>
      </w:r>
      <w:r w:rsidRPr="00FB0327">
        <w:rPr>
          <w:rFonts w:ascii="Times New Roman" w:hAnsi="Times New Roman" w:cs="Times New Roman"/>
          <w:i/>
        </w:rPr>
        <w:t>Circulation.</w:t>
      </w:r>
      <w:r w:rsidRPr="00FB0327">
        <w:rPr>
          <w:rFonts w:ascii="Times New Roman" w:hAnsi="Times New Roman" w:cs="Times New Roman"/>
        </w:rPr>
        <w:t xml:space="preserve"> 2014 </w:t>
      </w:r>
      <w:r w:rsidR="00FB0327">
        <w:rPr>
          <w:rFonts w:ascii="Times New Roman" w:hAnsi="Times New Roman" w:cs="Times New Roman"/>
        </w:rPr>
        <w:t>S</w:t>
      </w:r>
      <w:r w:rsidRPr="00FB0327">
        <w:rPr>
          <w:rFonts w:ascii="Times New Roman" w:hAnsi="Times New Roman" w:cs="Times New Roman"/>
        </w:rPr>
        <w:t>ep 9:130(11):872-9.</w:t>
      </w:r>
    </w:p>
    <w:p w14:paraId="43618FE1" w14:textId="77777777" w:rsidR="001744C3" w:rsidRPr="00011AF3" w:rsidRDefault="00672041" w:rsidP="001744C3">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Harris, DG, Rabin J, Kufera JA, </w:t>
      </w:r>
      <w:r w:rsidRPr="00011AF3">
        <w:rPr>
          <w:rFonts w:ascii="Times New Roman" w:hAnsi="Times New Roman" w:cs="Times New Roman"/>
          <w:b/>
        </w:rPr>
        <w:t>Taylor B</w:t>
      </w:r>
      <w:r w:rsidRPr="00011AF3">
        <w:rPr>
          <w:rFonts w:ascii="Times New Roman" w:hAnsi="Times New Roman" w:cs="Times New Roman"/>
        </w:rPr>
        <w:t xml:space="preserve">, Sarkar R, O’Connor JV, Scalea TS, Crawford RS. A New Aortic Injury Score Predicts Early Rupture More Accurately than Clinical Assessment.  </w:t>
      </w:r>
      <w:r w:rsidRPr="00011AF3">
        <w:rPr>
          <w:rFonts w:ascii="Times New Roman" w:hAnsi="Times New Roman" w:cs="Times New Roman"/>
          <w:i/>
        </w:rPr>
        <w:t>J Vasc Surg.</w:t>
      </w:r>
      <w:r w:rsidRPr="00011AF3">
        <w:rPr>
          <w:rFonts w:ascii="Times New Roman" w:hAnsi="Times New Roman" w:cs="Times New Roman"/>
        </w:rPr>
        <w:t xml:space="preserve"> 2015, Feb;61(2)332-338.</w:t>
      </w:r>
    </w:p>
    <w:p w14:paraId="10D97E36" w14:textId="40795AE8" w:rsidR="001744C3" w:rsidRPr="00011AF3" w:rsidRDefault="001744C3" w:rsidP="001744C3">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w:t>
      </w:r>
      <w:r w:rsidRPr="00011AF3">
        <w:rPr>
          <w:rFonts w:ascii="Times New Roman" w:hAnsi="Times New Roman" w:cs="Times New Roman"/>
        </w:rPr>
        <w:t xml:space="preserve">, Brady, MB. Echo, the Cardiac Operating Room, and Intraoperative Echocardiography. J Am Soc Echocardiogr. 2015 Jul;28(7):32A. </w:t>
      </w:r>
    </w:p>
    <w:p w14:paraId="02CB9E6F" w14:textId="58AA7DCF"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Wehman, B, McCormick, B, </w:t>
      </w:r>
      <w:r w:rsidR="00FB0327" w:rsidRPr="00011AF3">
        <w:rPr>
          <w:rFonts w:ascii="Times New Roman" w:hAnsi="Times New Roman" w:cs="Times New Roman"/>
        </w:rPr>
        <w:t>Pham, S</w:t>
      </w:r>
      <w:r w:rsidRPr="00011AF3">
        <w:rPr>
          <w:rFonts w:ascii="Times New Roman" w:hAnsi="Times New Roman" w:cs="Times New Roman"/>
        </w:rPr>
        <w:t xml:space="preserve">, </w:t>
      </w:r>
      <w:r w:rsidRPr="00011AF3">
        <w:rPr>
          <w:rFonts w:ascii="Times New Roman" w:hAnsi="Times New Roman" w:cs="Times New Roman"/>
          <w:b/>
        </w:rPr>
        <w:t>Taylor, B</w:t>
      </w:r>
      <w:r w:rsidRPr="00011AF3">
        <w:rPr>
          <w:rFonts w:ascii="Times New Roman" w:hAnsi="Times New Roman" w:cs="Times New Roman"/>
        </w:rPr>
        <w:t xml:space="preserve">.  Safe Sternal Reentry in the setting of a giant aortic </w:t>
      </w:r>
      <w:r w:rsidR="00FB0327" w:rsidRPr="00011AF3">
        <w:rPr>
          <w:rFonts w:ascii="Times New Roman" w:hAnsi="Times New Roman" w:cs="Times New Roman"/>
        </w:rPr>
        <w:t>pseudoaneurysm</w:t>
      </w:r>
      <w:r w:rsidRPr="00011AF3">
        <w:rPr>
          <w:rFonts w:ascii="Times New Roman" w:hAnsi="Times New Roman" w:cs="Times New Roman"/>
        </w:rPr>
        <w:t xml:space="preserve"> and aortic regurgitation</w:t>
      </w:r>
      <w:r w:rsidRPr="00011AF3">
        <w:rPr>
          <w:rFonts w:ascii="Times New Roman" w:hAnsi="Times New Roman" w:cs="Times New Roman"/>
          <w:i/>
        </w:rPr>
        <w:t>.  J Thorac Cardiovasc Surg</w:t>
      </w:r>
      <w:r w:rsidRPr="00011AF3">
        <w:rPr>
          <w:rFonts w:ascii="Times New Roman" w:hAnsi="Times New Roman" w:cs="Times New Roman"/>
        </w:rPr>
        <w:t xml:space="preserve"> 2015 Jun;149(6): e94-96.</w:t>
      </w:r>
    </w:p>
    <w:p w14:paraId="5889C05F" w14:textId="36609A9C"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Strauss, E, </w:t>
      </w:r>
      <w:r w:rsidRPr="00011AF3">
        <w:rPr>
          <w:rFonts w:ascii="Times New Roman" w:hAnsi="Times New Roman" w:cs="Times New Roman"/>
          <w:b/>
        </w:rPr>
        <w:t>Taylor, B</w:t>
      </w:r>
      <w:r w:rsidRPr="00011AF3">
        <w:rPr>
          <w:rFonts w:ascii="Times New Roman" w:hAnsi="Times New Roman" w:cs="Times New Roman"/>
        </w:rPr>
        <w:t xml:space="preserve">, </w:t>
      </w:r>
      <w:r w:rsidR="00FB0327" w:rsidRPr="00011AF3">
        <w:rPr>
          <w:rFonts w:ascii="Times New Roman" w:hAnsi="Times New Roman" w:cs="Times New Roman"/>
        </w:rPr>
        <w:t>Mazzeffi</w:t>
      </w:r>
      <w:r w:rsidRPr="00011AF3">
        <w:rPr>
          <w:rFonts w:ascii="Times New Roman" w:hAnsi="Times New Roman" w:cs="Times New Roman"/>
        </w:rPr>
        <w:t xml:space="preserve">, M, Tanaka, K, </w:t>
      </w:r>
      <w:r w:rsidR="00FB0327" w:rsidRPr="00011AF3">
        <w:rPr>
          <w:rFonts w:ascii="Times New Roman" w:hAnsi="Times New Roman" w:cs="Times New Roman"/>
        </w:rPr>
        <w:t>Odonkor</w:t>
      </w:r>
      <w:r w:rsidRPr="00011AF3">
        <w:rPr>
          <w:rFonts w:ascii="Times New Roman" w:hAnsi="Times New Roman" w:cs="Times New Roman"/>
        </w:rPr>
        <w:t xml:space="preserve">, P.  The Auscultation of a Carbon Dioxide Embolization Event during Endoscopic Vein Harvesting.  Case Reports in </w:t>
      </w:r>
      <w:r w:rsidRPr="00011AF3">
        <w:rPr>
          <w:rFonts w:ascii="Times New Roman" w:hAnsi="Times New Roman" w:cs="Times New Roman"/>
          <w:i/>
        </w:rPr>
        <w:t>Anesthesiology,</w:t>
      </w:r>
      <w:r w:rsidRPr="00011AF3">
        <w:rPr>
          <w:rFonts w:ascii="Times New Roman" w:hAnsi="Times New Roman" w:cs="Times New Roman"/>
        </w:rPr>
        <w:t xml:space="preserve"> </w:t>
      </w:r>
      <w:r w:rsidR="005B0539" w:rsidRPr="00011AF3">
        <w:rPr>
          <w:rFonts w:ascii="Times New Roman" w:hAnsi="Times New Roman" w:cs="Times New Roman"/>
        </w:rPr>
        <w:t>V</w:t>
      </w:r>
      <w:r w:rsidRPr="00011AF3">
        <w:rPr>
          <w:rFonts w:ascii="Times New Roman" w:hAnsi="Times New Roman" w:cs="Times New Roman"/>
        </w:rPr>
        <w:t>ol</w:t>
      </w:r>
      <w:r w:rsidR="005B0539" w:rsidRPr="00011AF3">
        <w:rPr>
          <w:rFonts w:ascii="Times New Roman" w:hAnsi="Times New Roman" w:cs="Times New Roman"/>
        </w:rPr>
        <w:t xml:space="preserve">. </w:t>
      </w:r>
      <w:r w:rsidRPr="00011AF3">
        <w:rPr>
          <w:rFonts w:ascii="Times New Roman" w:hAnsi="Times New Roman" w:cs="Times New Roman"/>
        </w:rPr>
        <w:t>2016;</w:t>
      </w:r>
      <w:r w:rsidR="005B0539" w:rsidRPr="00011AF3">
        <w:rPr>
          <w:rFonts w:ascii="Times New Roman" w:hAnsi="Times New Roman" w:cs="Times New Roman"/>
        </w:rPr>
        <w:t xml:space="preserve"> </w:t>
      </w:r>
      <w:r w:rsidRPr="00011AF3">
        <w:rPr>
          <w:rFonts w:ascii="Times New Roman" w:hAnsi="Times New Roman" w:cs="Times New Roman"/>
        </w:rPr>
        <w:t>2016:6947679.</w:t>
      </w:r>
    </w:p>
    <w:p w14:paraId="37A5D142"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Whellan DJ, McCarey M, </w:t>
      </w:r>
      <w:r w:rsidRPr="00011AF3">
        <w:rPr>
          <w:rFonts w:ascii="Times New Roman" w:hAnsi="Times New Roman" w:cs="Times New Roman"/>
          <w:b/>
        </w:rPr>
        <w:t>Taylor, BS</w:t>
      </w:r>
      <w:r w:rsidRPr="00011AF3">
        <w:rPr>
          <w:rFonts w:ascii="Times New Roman" w:hAnsi="Times New Roman" w:cs="Times New Roman"/>
        </w:rPr>
        <w:t xml:space="preserve">, Rosengart TK, Wallace AS, Shroyer LW, Gammie, JS, Peterson, ED.  Trends in Robotic Assisted Coronary Artery Bypass Grafts:  A study of STS-ACSD, 2006-2012.  </w:t>
      </w:r>
      <w:r w:rsidRPr="00011AF3">
        <w:rPr>
          <w:rFonts w:ascii="Times New Roman" w:hAnsi="Times New Roman" w:cs="Times New Roman"/>
          <w:i/>
        </w:rPr>
        <w:t>Ann Thorac Surg</w:t>
      </w:r>
      <w:r w:rsidRPr="00011AF3">
        <w:rPr>
          <w:rFonts w:ascii="Times New Roman" w:hAnsi="Times New Roman" w:cs="Times New Roman"/>
        </w:rPr>
        <w:t>. 2016 Jul;102(1):140-6.</w:t>
      </w:r>
    </w:p>
    <w:p w14:paraId="6F59AC29"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Harris DG, Rabin J, Starnes BW, Khoynezhad A, Conway G, </w:t>
      </w:r>
      <w:r w:rsidRPr="00011AF3">
        <w:rPr>
          <w:rFonts w:ascii="Times New Roman" w:hAnsi="Times New Roman" w:cs="Times New Roman"/>
          <w:b/>
        </w:rPr>
        <w:t>Taylor BS</w:t>
      </w:r>
      <w:r w:rsidRPr="00011AF3">
        <w:rPr>
          <w:rFonts w:ascii="Times New Roman" w:hAnsi="Times New Roman" w:cs="Times New Roman"/>
        </w:rPr>
        <w:t xml:space="preserve">, Crawford RS.  Evolution of Lesion Specific Management of Blunt Thoracic Aortic Injury.  </w:t>
      </w:r>
      <w:r w:rsidRPr="00011AF3">
        <w:rPr>
          <w:rFonts w:ascii="Times New Roman" w:hAnsi="Times New Roman" w:cs="Times New Roman"/>
          <w:i/>
        </w:rPr>
        <w:t>J Vasc Surg</w:t>
      </w:r>
      <w:r w:rsidRPr="00011AF3">
        <w:rPr>
          <w:rFonts w:ascii="Times New Roman" w:hAnsi="Times New Roman" w:cs="Times New Roman"/>
        </w:rPr>
        <w:t>. 2016 Aug;64(2):500-505.</w:t>
      </w:r>
    </w:p>
    <w:p w14:paraId="5E2EA345"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Henderson R, Chow R, Morales R, </w:t>
      </w:r>
      <w:r w:rsidRPr="00011AF3">
        <w:rPr>
          <w:rFonts w:ascii="Times New Roman" w:hAnsi="Times New Roman" w:cs="Times New Roman"/>
          <w:b/>
        </w:rPr>
        <w:t>Taylor B,</w:t>
      </w:r>
      <w:r w:rsidRPr="00011AF3">
        <w:rPr>
          <w:rFonts w:ascii="Times New Roman" w:hAnsi="Times New Roman" w:cs="Times New Roman"/>
        </w:rPr>
        <w:t xml:space="preserve"> Mazzeffi MA. Removal of an Entrapped Lumbar Drain After Thoracic Endovascular Aortic Repair. </w:t>
      </w:r>
      <w:r w:rsidRPr="00011AF3">
        <w:rPr>
          <w:rFonts w:ascii="Times New Roman" w:hAnsi="Times New Roman" w:cs="Times New Roman"/>
          <w:i/>
        </w:rPr>
        <w:t>AA Case Rep</w:t>
      </w:r>
      <w:r w:rsidRPr="00011AF3">
        <w:rPr>
          <w:rFonts w:ascii="Times New Roman" w:hAnsi="Times New Roman" w:cs="Times New Roman"/>
        </w:rPr>
        <w:t>. 2016 Aug 15;7(4):93-5.</w:t>
      </w:r>
    </w:p>
    <w:p w14:paraId="3E3A6A01"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Maghami S, Ghoreishi M, Foster N, Dawood MY, Hobbs GR, Stafford P, Adawal D, Mohammed I, Zandee van Rilland ED, Diao XY, Walterhoefer M, </w:t>
      </w:r>
      <w:r w:rsidRPr="00011AF3">
        <w:rPr>
          <w:rFonts w:ascii="Times New Roman" w:hAnsi="Times New Roman" w:cs="Times New Roman"/>
          <w:b/>
        </w:rPr>
        <w:t>Taylor BS</w:t>
      </w:r>
      <w:r w:rsidRPr="00011AF3">
        <w:rPr>
          <w:rFonts w:ascii="Times New Roman" w:hAnsi="Times New Roman" w:cs="Times New Roman"/>
        </w:rPr>
        <w:t xml:space="preserve">, Griffith BP, Gammie JS.  Undersized Rigid Nonplanar Annuloplasty: The Key to Effective and Durable Repair of Functional Tricuspid Regurgitation.  </w:t>
      </w:r>
      <w:r w:rsidRPr="00011AF3">
        <w:rPr>
          <w:rFonts w:ascii="Times New Roman" w:hAnsi="Times New Roman" w:cs="Times New Roman"/>
          <w:i/>
        </w:rPr>
        <w:t>Ann Thorac Surg</w:t>
      </w:r>
      <w:r w:rsidRPr="00011AF3">
        <w:rPr>
          <w:rFonts w:ascii="Times New Roman" w:hAnsi="Times New Roman" w:cs="Times New Roman"/>
        </w:rPr>
        <w:t>. 2016 Sep;102(3):735-42.</w:t>
      </w:r>
    </w:p>
    <w:p w14:paraId="62017D55"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lastRenderedPageBreak/>
        <w:t xml:space="preserve">Mazzeffi M, Sanchez P, Herr D, Evans C, Krause E, Rector, R, Pham S, </w:t>
      </w:r>
      <w:r w:rsidRPr="00011AF3">
        <w:rPr>
          <w:rFonts w:ascii="Times New Roman" w:hAnsi="Times New Roman" w:cs="Times New Roman"/>
          <w:b/>
        </w:rPr>
        <w:t>Taylor BS</w:t>
      </w:r>
      <w:r w:rsidRPr="00011AF3">
        <w:rPr>
          <w:rFonts w:ascii="Times New Roman" w:hAnsi="Times New Roman" w:cs="Times New Roman"/>
        </w:rPr>
        <w:t xml:space="preserve">, Griffith B, Kon Z.  Outcomes of extracorporeal cardiopulmonary resuscitation (ECPR) for refractory cardiac arrest after cardiac surgery.  </w:t>
      </w:r>
      <w:r w:rsidRPr="00011AF3">
        <w:rPr>
          <w:rFonts w:ascii="Times New Roman" w:hAnsi="Times New Roman" w:cs="Times New Roman"/>
          <w:i/>
        </w:rPr>
        <w:t>J Thorac Cardiovasc Surg</w:t>
      </w:r>
      <w:r w:rsidRPr="00011AF3">
        <w:rPr>
          <w:rFonts w:ascii="Times New Roman" w:hAnsi="Times New Roman" w:cs="Times New Roman"/>
        </w:rPr>
        <w:t xml:space="preserve">. 2016 Oct;152(4):1133-9. </w:t>
      </w:r>
    </w:p>
    <w:p w14:paraId="6E31FEF7" w14:textId="7A1208A9"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Wehman B, Siddiqui O, Jack G, Vesely M, Li T, Mishra R, Sharma S, </w:t>
      </w:r>
      <w:r w:rsidRPr="00011AF3">
        <w:rPr>
          <w:rFonts w:ascii="Times New Roman" w:hAnsi="Times New Roman" w:cs="Times New Roman"/>
          <w:b/>
        </w:rPr>
        <w:t>Taylor BS</w:t>
      </w:r>
      <w:r w:rsidRPr="00011AF3">
        <w:rPr>
          <w:rFonts w:ascii="Times New Roman" w:hAnsi="Times New Roman" w:cs="Times New Roman"/>
        </w:rPr>
        <w:t xml:space="preserve">, Griffith BP, Kaushal S.  Intracoronary Stem Cell Delivery to the Right Ventricle: A Preclinical Study.  </w:t>
      </w:r>
      <w:r w:rsidRPr="00011AF3">
        <w:rPr>
          <w:rFonts w:ascii="Times New Roman" w:hAnsi="Times New Roman" w:cs="Times New Roman"/>
          <w:i/>
        </w:rPr>
        <w:t xml:space="preserve">Semin Thorac Cardiovasc Surg. </w:t>
      </w:r>
      <w:r w:rsidRPr="00011AF3">
        <w:rPr>
          <w:rFonts w:ascii="Times New Roman" w:hAnsi="Times New Roman" w:cs="Times New Roman"/>
        </w:rPr>
        <w:t>2016 Winter;28(4):817-824. Epub 2016 Oct 14.</w:t>
      </w:r>
    </w:p>
    <w:p w14:paraId="0F0F48D0" w14:textId="3CB139E1"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Sharma S, Mishra R, Wehman B, Goo Y</w:t>
      </w:r>
      <w:r w:rsidR="0086547B" w:rsidRPr="00011AF3">
        <w:rPr>
          <w:rFonts w:ascii="Times New Roman" w:hAnsi="Times New Roman" w:cs="Times New Roman"/>
        </w:rPr>
        <w:t xml:space="preserve">, Tran B, Chen L, Srinivisa R, </w:t>
      </w:r>
      <w:r w:rsidRPr="00011AF3">
        <w:rPr>
          <w:rFonts w:ascii="Times New Roman" w:hAnsi="Times New Roman" w:cs="Times New Roman"/>
        </w:rPr>
        <w:t xml:space="preserve">Datla R, Guo Y, Balachandran Y, </w:t>
      </w:r>
      <w:r w:rsidRPr="00011AF3">
        <w:rPr>
          <w:rFonts w:ascii="Times New Roman" w:hAnsi="Times New Roman" w:cs="Times New Roman"/>
          <w:b/>
        </w:rPr>
        <w:t>Taylor BS</w:t>
      </w:r>
      <w:r w:rsidRPr="00011AF3">
        <w:rPr>
          <w:rFonts w:ascii="Times New Roman" w:hAnsi="Times New Roman" w:cs="Times New Roman"/>
        </w:rPr>
        <w:t xml:space="preserve">, Yang P, </w:t>
      </w:r>
      <w:proofErr w:type="spellStart"/>
      <w:r w:rsidRPr="00011AF3">
        <w:rPr>
          <w:rFonts w:ascii="Times New Roman" w:hAnsi="Times New Roman" w:cs="Times New Roman"/>
        </w:rPr>
        <w:t>Karathanasis</w:t>
      </w:r>
      <w:proofErr w:type="spellEnd"/>
      <w:r w:rsidRPr="00011AF3">
        <w:rPr>
          <w:rFonts w:ascii="Times New Roman" w:hAnsi="Times New Roman" w:cs="Times New Roman"/>
        </w:rPr>
        <w:t xml:space="preserve"> B, Goodlet D, Kaushal S.  </w:t>
      </w:r>
      <w:r w:rsidR="001744C3" w:rsidRPr="00011AF3">
        <w:rPr>
          <w:rFonts w:ascii="Times New Roman" w:hAnsi="Times New Roman" w:cs="Times New Roman"/>
        </w:rPr>
        <w:t>A Deep Proteome Analysis Identifies the Complete Secretome as the Functional Unit of the Human Cardiac Progenitor Cells</w:t>
      </w:r>
      <w:r w:rsidRPr="00011AF3">
        <w:rPr>
          <w:rFonts w:ascii="Times New Roman" w:hAnsi="Times New Roman" w:cs="Times New Roman"/>
        </w:rPr>
        <w:t xml:space="preserve">.  </w:t>
      </w:r>
      <w:r w:rsidRPr="00011AF3">
        <w:rPr>
          <w:rFonts w:ascii="Times New Roman" w:hAnsi="Times New Roman" w:cs="Times New Roman"/>
          <w:i/>
        </w:rPr>
        <w:t>Circ Res</w:t>
      </w:r>
      <w:r w:rsidRPr="00011AF3">
        <w:rPr>
          <w:rFonts w:ascii="Times New Roman" w:hAnsi="Times New Roman" w:cs="Times New Roman"/>
        </w:rPr>
        <w:t>. 2017 Mar 3;120(5):816-834.</w:t>
      </w:r>
    </w:p>
    <w:p w14:paraId="5869096F"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Mazzeffi M, Gammie J, </w:t>
      </w:r>
      <w:r w:rsidRPr="00011AF3">
        <w:rPr>
          <w:rFonts w:ascii="Times New Roman" w:hAnsi="Times New Roman" w:cs="Times New Roman"/>
          <w:b/>
        </w:rPr>
        <w:t>Taylor BS</w:t>
      </w:r>
      <w:r w:rsidRPr="00011AF3">
        <w:rPr>
          <w:rFonts w:ascii="Times New Roman" w:hAnsi="Times New Roman" w:cs="Times New Roman"/>
        </w:rPr>
        <w:t xml:space="preserve">, Cardillio S, Amoroso A, Harris A, Thom K.  Healthcare associated infections and mortality in cardiac surgery patients with prolonged intensive care unit stay.  </w:t>
      </w:r>
      <w:r w:rsidRPr="00011AF3">
        <w:rPr>
          <w:rFonts w:ascii="Times New Roman" w:hAnsi="Times New Roman" w:cs="Times New Roman"/>
          <w:i/>
        </w:rPr>
        <w:t>Ann Thorac Surg</w:t>
      </w:r>
      <w:r w:rsidRPr="00011AF3">
        <w:rPr>
          <w:rFonts w:ascii="Times New Roman" w:hAnsi="Times New Roman" w:cs="Times New Roman"/>
        </w:rPr>
        <w:t>. 2017 Apr;103(4):1165-1170</w:t>
      </w:r>
    </w:p>
    <w:p w14:paraId="509BD82A" w14:textId="58D8FA38"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Laser A, Drucker CB, Harris DG, Flohr T, Toursavadkohi S, Sarkar R, </w:t>
      </w:r>
      <w:r w:rsidRPr="00011AF3">
        <w:rPr>
          <w:rFonts w:ascii="Times New Roman" w:hAnsi="Times New Roman" w:cs="Times New Roman"/>
          <w:b/>
        </w:rPr>
        <w:t>Taylor BS</w:t>
      </w:r>
      <w:r w:rsidRPr="00011AF3">
        <w:rPr>
          <w:rFonts w:ascii="Times New Roman" w:hAnsi="Times New Roman" w:cs="Times New Roman"/>
        </w:rPr>
        <w:t xml:space="preserve">, Crawford RS.  Management and outcomes of carotid artery extension of aortic dissections.  </w:t>
      </w:r>
      <w:r w:rsidRPr="00011AF3">
        <w:rPr>
          <w:rFonts w:ascii="Times New Roman" w:hAnsi="Times New Roman" w:cs="Times New Roman"/>
          <w:i/>
        </w:rPr>
        <w:t>J Vasc Surg</w:t>
      </w:r>
      <w:r w:rsidRPr="00011AF3">
        <w:rPr>
          <w:rFonts w:ascii="Times New Roman" w:hAnsi="Times New Roman" w:cs="Times New Roman"/>
        </w:rPr>
        <w:t xml:space="preserve">. 2017 August. Vol </w:t>
      </w:r>
      <w:r w:rsidR="009E1F37" w:rsidRPr="00011AF3">
        <w:rPr>
          <w:rFonts w:ascii="Times New Roman" w:hAnsi="Times New Roman" w:cs="Times New Roman"/>
        </w:rPr>
        <w:t>66:</w:t>
      </w:r>
      <w:r w:rsidRPr="00011AF3">
        <w:rPr>
          <w:rFonts w:ascii="Times New Roman" w:hAnsi="Times New Roman" w:cs="Times New Roman"/>
        </w:rPr>
        <w:t>2:445-453.</w:t>
      </w:r>
    </w:p>
    <w:p w14:paraId="05C0B23B" w14:textId="540C61D5"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Jabra J, Trimarchi S, Braverman A, Di Eusanio M, Myrmel T, Ehrlich M, Eckstein H, Ouzounian M, Upchurch G, Khoynezhad A, </w:t>
      </w:r>
      <w:r w:rsidRPr="00011AF3">
        <w:rPr>
          <w:rFonts w:ascii="Times New Roman" w:hAnsi="Times New Roman" w:cs="Times New Roman"/>
          <w:b/>
        </w:rPr>
        <w:t>Taylor B,</w:t>
      </w:r>
      <w:r w:rsidRPr="00011AF3">
        <w:rPr>
          <w:rFonts w:ascii="Times New Roman" w:hAnsi="Times New Roman" w:cs="Times New Roman"/>
        </w:rPr>
        <w:t xml:space="preserve"> Montgomery D, Nienaber C, Eagle E, Isslebacher E, Patel H.  Body Mass Index and Acute Aortic Dissection</w:t>
      </w:r>
      <w:r w:rsidRPr="00011AF3">
        <w:rPr>
          <w:rFonts w:ascii="Times New Roman" w:hAnsi="Times New Roman" w:cs="Times New Roman"/>
          <w:i/>
        </w:rPr>
        <w:t xml:space="preserve">.  Journal of the American College of Cardiology. </w:t>
      </w:r>
      <w:r w:rsidRPr="00011AF3">
        <w:rPr>
          <w:rFonts w:ascii="Times New Roman" w:hAnsi="Times New Roman" w:cs="Times New Roman"/>
        </w:rPr>
        <w:t xml:space="preserve">2017. </w:t>
      </w:r>
      <w:r w:rsidR="00A02353">
        <w:rPr>
          <w:rFonts w:ascii="Times New Roman" w:hAnsi="Times New Roman" w:cs="Times New Roman"/>
        </w:rPr>
        <w:t>V</w:t>
      </w:r>
      <w:r w:rsidRPr="00011AF3">
        <w:rPr>
          <w:rFonts w:ascii="Times New Roman" w:hAnsi="Times New Roman" w:cs="Times New Roman"/>
        </w:rPr>
        <w:t>ol. 69:11: 2049.</w:t>
      </w:r>
    </w:p>
    <w:p w14:paraId="4C823549"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Oliveri P, Fatima S, Galvagno S, Haase D, </w:t>
      </w:r>
      <w:r w:rsidRPr="00011AF3">
        <w:rPr>
          <w:rFonts w:ascii="Times New Roman" w:hAnsi="Times New Roman" w:cs="Times New Roman"/>
          <w:b/>
        </w:rPr>
        <w:t>Taylor B</w:t>
      </w:r>
      <w:r w:rsidRPr="00011AF3">
        <w:rPr>
          <w:rFonts w:ascii="Times New Roman" w:hAnsi="Times New Roman" w:cs="Times New Roman"/>
        </w:rPr>
        <w:t>, Herr D, Bruni D, Murthy S.  Can Tran</w:t>
      </w:r>
      <w:r w:rsidR="00D0633E" w:rsidRPr="00011AF3">
        <w:rPr>
          <w:rFonts w:ascii="Times New Roman" w:hAnsi="Times New Roman" w:cs="Times New Roman"/>
        </w:rPr>
        <w:t>s</w:t>
      </w:r>
      <w:r w:rsidRPr="00011AF3">
        <w:rPr>
          <w:rFonts w:ascii="Times New Roman" w:hAnsi="Times New Roman" w:cs="Times New Roman"/>
        </w:rPr>
        <w:t>thoracic Echocardiography Replace a Pulmonary Artery Catheter? Not Yet.  Critical Care:  Imaging in the ICU</w:t>
      </w:r>
      <w:r w:rsidRPr="00011AF3">
        <w:rPr>
          <w:rFonts w:ascii="Times New Roman" w:hAnsi="Times New Roman" w:cs="Times New Roman"/>
          <w:i/>
        </w:rPr>
        <w:t>.</w:t>
      </w:r>
      <w:r w:rsidR="00D0633E" w:rsidRPr="00011AF3">
        <w:rPr>
          <w:rFonts w:ascii="Times New Roman" w:hAnsi="Times New Roman" w:cs="Times New Roman"/>
          <w:i/>
        </w:rPr>
        <w:t xml:space="preserve">  American Journal of Respiratory and Critical Care Medicine.</w:t>
      </w:r>
      <w:r w:rsidR="00D0633E" w:rsidRPr="00011AF3">
        <w:rPr>
          <w:rFonts w:ascii="Times New Roman" w:hAnsi="Times New Roman" w:cs="Times New Roman"/>
        </w:rPr>
        <w:t xml:space="preserve"> </w:t>
      </w:r>
      <w:r w:rsidRPr="00011AF3">
        <w:rPr>
          <w:rFonts w:ascii="Times New Roman" w:hAnsi="Times New Roman" w:cs="Times New Roman"/>
        </w:rPr>
        <w:t xml:space="preserve"> May 2017 page A3744.</w:t>
      </w:r>
    </w:p>
    <w:p w14:paraId="3A42FFAC" w14:textId="36A9A2FA" w:rsidR="005E215E" w:rsidRPr="00011AF3" w:rsidRDefault="005E215E"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Wipfli C, Fitzpatrick M, Fitzpatrick J, </w:t>
      </w:r>
      <w:r w:rsidRPr="00011AF3">
        <w:rPr>
          <w:rFonts w:ascii="Times New Roman" w:hAnsi="Times New Roman" w:cs="Times New Roman"/>
          <w:b/>
        </w:rPr>
        <w:t>Taylor B</w:t>
      </w:r>
      <w:r w:rsidRPr="00011AF3">
        <w:rPr>
          <w:rFonts w:ascii="Times New Roman" w:hAnsi="Times New Roman" w:cs="Times New Roman"/>
        </w:rPr>
        <w:t xml:space="preserve">, Tanaka K.  Assessment of Fibrin Polymerization During Bivalirudin Anticoagulation for Transcatheter Aortic Valve Replacement.  </w:t>
      </w:r>
      <w:r w:rsidRPr="00011AF3">
        <w:rPr>
          <w:rFonts w:ascii="Times New Roman" w:hAnsi="Times New Roman" w:cs="Times New Roman"/>
          <w:i/>
        </w:rPr>
        <w:t>J Cardiothorac Vasc Anesth.</w:t>
      </w:r>
      <w:r w:rsidRPr="00011AF3">
        <w:rPr>
          <w:rFonts w:ascii="Times New Roman" w:hAnsi="Times New Roman" w:cs="Times New Roman"/>
        </w:rPr>
        <w:t xml:space="preserve">  2017 Aug;31(4</w:t>
      </w:r>
      <w:r w:rsidR="00FB0327" w:rsidRPr="00011AF3">
        <w:rPr>
          <w:rFonts w:ascii="Times New Roman" w:hAnsi="Times New Roman" w:cs="Times New Roman"/>
        </w:rPr>
        <w:t>): e</w:t>
      </w:r>
      <w:r w:rsidRPr="00011AF3">
        <w:rPr>
          <w:rFonts w:ascii="Times New Roman" w:hAnsi="Times New Roman" w:cs="Times New Roman"/>
        </w:rPr>
        <w:t>65-e66.</w:t>
      </w:r>
    </w:p>
    <w:p w14:paraId="37572E45" w14:textId="2A7E6636" w:rsidR="007D4D0D" w:rsidRPr="00011AF3" w:rsidRDefault="007D4D0D" w:rsidP="007D4D0D">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Williams B, Chriss E, Kaplan J, Catron A, </w:t>
      </w:r>
      <w:r w:rsidRPr="00011AF3">
        <w:rPr>
          <w:rFonts w:ascii="Times New Roman" w:hAnsi="Times New Roman" w:cs="Times New Roman"/>
          <w:b/>
        </w:rPr>
        <w:t>Taylor B</w:t>
      </w:r>
      <w:r w:rsidRPr="00011AF3">
        <w:rPr>
          <w:rFonts w:ascii="Times New Roman" w:hAnsi="Times New Roman" w:cs="Times New Roman"/>
        </w:rPr>
        <w:t xml:space="preserve">, Gammie J, Tanaka K, Mazzeffi.  Hypothermia, pH, and Postoperative Red Blood Cell Transfusion in Massively Transfused Adult Cardiac Surgery Patients:  A Retrospective Cohort Study.  </w:t>
      </w:r>
      <w:r w:rsidRPr="00011AF3">
        <w:rPr>
          <w:rFonts w:ascii="Times New Roman" w:hAnsi="Times New Roman" w:cs="Times New Roman"/>
          <w:i/>
        </w:rPr>
        <w:t>Journal of Cardiothoracic and Vascular Anesthesia</w:t>
      </w:r>
      <w:r w:rsidRPr="00011AF3">
        <w:rPr>
          <w:rFonts w:ascii="Times New Roman" w:hAnsi="Times New Roman" w:cs="Times New Roman"/>
        </w:rPr>
        <w:t>.</w:t>
      </w:r>
      <w:r w:rsidR="00FE2CB4" w:rsidRPr="00011AF3">
        <w:rPr>
          <w:rFonts w:ascii="Times New Roman" w:hAnsi="Times New Roman" w:cs="Times New Roman"/>
        </w:rPr>
        <w:t xml:space="preserve"> </w:t>
      </w:r>
      <w:r w:rsidR="00FE2CB4" w:rsidRPr="00011AF3">
        <w:rPr>
          <w:rFonts w:ascii="Times New Roman" w:hAnsi="Times New Roman" w:cs="Times New Roman"/>
          <w:shd w:val="clear" w:color="auto" w:fill="FFFFFF"/>
        </w:rPr>
        <w:t xml:space="preserve"> 2017 Nov 24. pii: S1053-0770(17)30924-2. </w:t>
      </w:r>
    </w:p>
    <w:p w14:paraId="2696DD2B" w14:textId="77777777" w:rsidR="00CB61F0" w:rsidRPr="00011AF3" w:rsidRDefault="00CB61F0"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Mazzeffi M, Khang L, </w:t>
      </w:r>
      <w:r w:rsidRPr="00011AF3">
        <w:rPr>
          <w:rFonts w:ascii="Times New Roman" w:hAnsi="Times New Roman" w:cs="Times New Roman"/>
          <w:b/>
        </w:rPr>
        <w:t>Taylor B,</w:t>
      </w:r>
      <w:r w:rsidRPr="00011AF3">
        <w:rPr>
          <w:rFonts w:ascii="Times New Roman" w:hAnsi="Times New Roman" w:cs="Times New Roman"/>
        </w:rPr>
        <w:t xml:space="preserve"> Tanaka K.  Perioperative Management of Antiplatelet Agents-Aspirin and P2Y12 Inhibitors</w:t>
      </w:r>
      <w:r w:rsidRPr="00011AF3">
        <w:rPr>
          <w:rFonts w:ascii="Times New Roman" w:hAnsi="Times New Roman" w:cs="Times New Roman"/>
          <w:i/>
        </w:rPr>
        <w:t>.  Korean J Anesthes</w:t>
      </w:r>
      <w:r w:rsidR="003D79FF" w:rsidRPr="00011AF3">
        <w:rPr>
          <w:rFonts w:ascii="Times New Roman" w:hAnsi="Times New Roman" w:cs="Times New Roman"/>
          <w:i/>
        </w:rPr>
        <w:t>iol</w:t>
      </w:r>
      <w:r w:rsidR="003D79FF" w:rsidRPr="00011AF3">
        <w:rPr>
          <w:rFonts w:ascii="Times New Roman" w:hAnsi="Times New Roman" w:cs="Times New Roman"/>
        </w:rPr>
        <w:t>.  2017 Aug;70(4):379-389</w:t>
      </w:r>
      <w:r w:rsidRPr="00011AF3">
        <w:rPr>
          <w:rFonts w:ascii="Times New Roman" w:hAnsi="Times New Roman" w:cs="Times New Roman"/>
        </w:rPr>
        <w:t>.</w:t>
      </w:r>
    </w:p>
    <w:p w14:paraId="04AF74C5" w14:textId="1CFD7E10" w:rsidR="00526AA5" w:rsidRPr="00011AF3" w:rsidRDefault="00526AA5"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Henderson RS Jr, Deshpande S, Williams B, </w:t>
      </w:r>
      <w:r w:rsidRPr="00011AF3">
        <w:rPr>
          <w:rFonts w:ascii="Times New Roman" w:hAnsi="Times New Roman" w:cs="Times New Roman"/>
          <w:b/>
        </w:rPr>
        <w:t>Taylor BS</w:t>
      </w:r>
      <w:r w:rsidRPr="00011AF3">
        <w:rPr>
          <w:rFonts w:ascii="Times New Roman" w:hAnsi="Times New Roman" w:cs="Times New Roman"/>
        </w:rPr>
        <w:t xml:space="preserve">, Tanaka KA. Idarucizumab for Dabigatran Reversal in Emergency Type-A Aortic Dissection. </w:t>
      </w:r>
      <w:r w:rsidRPr="00011AF3">
        <w:rPr>
          <w:rFonts w:ascii="Times New Roman" w:hAnsi="Times New Roman" w:cs="Times New Roman"/>
          <w:i/>
        </w:rPr>
        <w:t>J Cardiothorac Vasc Anesth</w:t>
      </w:r>
      <w:r w:rsidRPr="00011AF3">
        <w:rPr>
          <w:rFonts w:ascii="Times New Roman" w:hAnsi="Times New Roman" w:cs="Times New Roman"/>
        </w:rPr>
        <w:t>. 2017 Dec;31(6</w:t>
      </w:r>
      <w:r w:rsidR="009E1F37" w:rsidRPr="00011AF3">
        <w:rPr>
          <w:rFonts w:ascii="Times New Roman" w:hAnsi="Times New Roman" w:cs="Times New Roman"/>
        </w:rPr>
        <w:t>): e</w:t>
      </w:r>
      <w:r w:rsidRPr="00011AF3">
        <w:rPr>
          <w:rFonts w:ascii="Times New Roman" w:hAnsi="Times New Roman" w:cs="Times New Roman"/>
        </w:rPr>
        <w:t xml:space="preserve">80-81. </w:t>
      </w:r>
    </w:p>
    <w:p w14:paraId="5A1F5B3E" w14:textId="77777777" w:rsidR="005E215E" w:rsidRPr="00011AF3" w:rsidRDefault="005E215E"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Ghoreishi M, Foster N, Pasrija C, Shah A, Watkins A, Wehman B, </w:t>
      </w:r>
      <w:r w:rsidRPr="00011AF3">
        <w:rPr>
          <w:rFonts w:ascii="Times New Roman" w:hAnsi="Times New Roman" w:cs="Times New Roman"/>
          <w:b/>
        </w:rPr>
        <w:t>Taylor B</w:t>
      </w:r>
      <w:r w:rsidRPr="00011AF3">
        <w:rPr>
          <w:rFonts w:ascii="Times New Roman" w:hAnsi="Times New Roman" w:cs="Times New Roman"/>
        </w:rPr>
        <w:t xml:space="preserve">, Dawood M, Griffith B, Gammie J.  Early operation in patients with mitral valve endocarditis and acute stroke is safe.  </w:t>
      </w:r>
      <w:r w:rsidRPr="00011AF3">
        <w:rPr>
          <w:rFonts w:ascii="Times New Roman" w:hAnsi="Times New Roman" w:cs="Times New Roman"/>
          <w:i/>
        </w:rPr>
        <w:t>Ann Thorac Surg.</w:t>
      </w:r>
      <w:r w:rsidRPr="00011AF3">
        <w:rPr>
          <w:rFonts w:ascii="Times New Roman" w:hAnsi="Times New Roman" w:cs="Times New Roman"/>
        </w:rPr>
        <w:t xml:space="preserve">  2018 Jan: 105(1) 69-75.</w:t>
      </w:r>
    </w:p>
    <w:p w14:paraId="7FFC43C5"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Pasrija C, Ghoreishi M, </w:t>
      </w:r>
      <w:r w:rsidR="00A4238C" w:rsidRPr="00011AF3">
        <w:rPr>
          <w:rFonts w:ascii="Times New Roman" w:hAnsi="Times New Roman" w:cs="Times New Roman"/>
        </w:rPr>
        <w:t xml:space="preserve">Shah A, Rouse M, Kon Z, </w:t>
      </w:r>
      <w:r w:rsidR="00A4238C" w:rsidRPr="00011AF3">
        <w:rPr>
          <w:rFonts w:ascii="Times New Roman" w:hAnsi="Times New Roman" w:cs="Times New Roman"/>
          <w:b/>
        </w:rPr>
        <w:t xml:space="preserve">Taylor </w:t>
      </w:r>
      <w:r w:rsidRPr="00011AF3">
        <w:rPr>
          <w:rFonts w:ascii="Times New Roman" w:hAnsi="Times New Roman" w:cs="Times New Roman"/>
          <w:b/>
        </w:rPr>
        <w:t>BS</w:t>
      </w:r>
      <w:r w:rsidRPr="00011AF3">
        <w:rPr>
          <w:rFonts w:ascii="Times New Roman" w:hAnsi="Times New Roman" w:cs="Times New Roman"/>
        </w:rPr>
        <w:t>.  Bilateral Internal Mammary Artery Use Can Be Safely Taught Without Increasing Morbidity or Mortality</w:t>
      </w:r>
      <w:r w:rsidR="003E680B" w:rsidRPr="00011AF3">
        <w:rPr>
          <w:rFonts w:ascii="Times New Roman" w:hAnsi="Times New Roman" w:cs="Times New Roman"/>
          <w:i/>
        </w:rPr>
        <w:t xml:space="preserve">. </w:t>
      </w:r>
      <w:r w:rsidR="005E215E" w:rsidRPr="00011AF3">
        <w:rPr>
          <w:rFonts w:ascii="Times New Roman" w:hAnsi="Times New Roman" w:cs="Times New Roman"/>
          <w:i/>
        </w:rPr>
        <w:t>Ann Thorac Surg</w:t>
      </w:r>
      <w:r w:rsidR="005E215E" w:rsidRPr="00011AF3">
        <w:rPr>
          <w:rFonts w:ascii="Times New Roman" w:hAnsi="Times New Roman" w:cs="Times New Roman"/>
        </w:rPr>
        <w:t>.  2018 Jan: 105(1) 76-82.</w:t>
      </w:r>
    </w:p>
    <w:p w14:paraId="0BC0CC23" w14:textId="77777777" w:rsidR="00011006" w:rsidRPr="00011AF3" w:rsidRDefault="00672041"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Crawford T, Magruder JT, Fraser CD, Suarez-Pierre A, Alejo D, Fonner CE, Canner J, Horvath K, Wehberg K, </w:t>
      </w:r>
      <w:r w:rsidRPr="00011AF3">
        <w:rPr>
          <w:rFonts w:ascii="Times New Roman" w:hAnsi="Times New Roman" w:cs="Times New Roman"/>
          <w:b/>
        </w:rPr>
        <w:t>Taylor BS,</w:t>
      </w:r>
      <w:r w:rsidRPr="00011AF3">
        <w:rPr>
          <w:rFonts w:ascii="Times New Roman" w:hAnsi="Times New Roman" w:cs="Times New Roman"/>
        </w:rPr>
        <w:t xml:space="preserve"> Kwon C, Whitman GJ, Conte J, Salenger R.  Less is More:  Results of a statewide analysis of the impact of blood transfusion on CABG outcomes</w:t>
      </w:r>
      <w:r w:rsidR="009A1A8E" w:rsidRPr="00011AF3">
        <w:rPr>
          <w:rFonts w:ascii="Times New Roman" w:hAnsi="Times New Roman" w:cs="Times New Roman"/>
        </w:rPr>
        <w:t xml:space="preserve">.  </w:t>
      </w:r>
      <w:r w:rsidR="00CB61F0" w:rsidRPr="00011AF3">
        <w:rPr>
          <w:rFonts w:ascii="Times New Roman" w:hAnsi="Times New Roman" w:cs="Times New Roman"/>
          <w:i/>
        </w:rPr>
        <w:t>Ann Thorac Surg</w:t>
      </w:r>
      <w:r w:rsidR="00CB61F0" w:rsidRPr="00011AF3">
        <w:rPr>
          <w:rFonts w:ascii="Times New Roman" w:hAnsi="Times New Roman" w:cs="Times New Roman"/>
        </w:rPr>
        <w:t>.  2018 Jan: 105(1) 129-136.</w:t>
      </w:r>
    </w:p>
    <w:p w14:paraId="7E642005" w14:textId="77777777" w:rsidR="008806D4" w:rsidRPr="00011AF3" w:rsidRDefault="008806D4" w:rsidP="00EB6455">
      <w:pPr>
        <w:pStyle w:val="p2"/>
        <w:numPr>
          <w:ilvl w:val="0"/>
          <w:numId w:val="1"/>
        </w:numPr>
        <w:ind w:left="360"/>
        <w:rPr>
          <w:rFonts w:ascii="Times New Roman" w:hAnsi="Times New Roman"/>
          <w:sz w:val="24"/>
          <w:szCs w:val="24"/>
        </w:rPr>
      </w:pPr>
      <w:r w:rsidRPr="00011AF3">
        <w:rPr>
          <w:rFonts w:ascii="Times New Roman" w:hAnsi="Times New Roman"/>
          <w:sz w:val="24"/>
          <w:szCs w:val="24"/>
        </w:rPr>
        <w:lastRenderedPageBreak/>
        <w:t xml:space="preserve">Pasrija C, Shah A, George P, Mohammed I, Brigante FA, Ghoreishi M, Jeudy J, </w:t>
      </w:r>
      <w:r w:rsidRPr="00011AF3">
        <w:rPr>
          <w:rFonts w:ascii="Times New Roman" w:hAnsi="Times New Roman"/>
          <w:b/>
          <w:sz w:val="24"/>
          <w:szCs w:val="24"/>
        </w:rPr>
        <w:t>Taylor BS</w:t>
      </w:r>
      <w:r w:rsidRPr="00011AF3">
        <w:rPr>
          <w:rFonts w:ascii="Times New Roman" w:hAnsi="Times New Roman"/>
          <w:sz w:val="24"/>
          <w:szCs w:val="24"/>
        </w:rPr>
        <w:t xml:space="preserve">, Gammie JS, Griffith BP, Kon ZN.  Peripheral Distribution of Thrombus Does Not Affect Outcomes After Surgical Pulmonary Embolectomy.  </w:t>
      </w:r>
      <w:r w:rsidRPr="00011AF3">
        <w:rPr>
          <w:rFonts w:ascii="Times New Roman" w:hAnsi="Times New Roman"/>
          <w:i/>
          <w:sz w:val="24"/>
          <w:szCs w:val="24"/>
        </w:rPr>
        <w:t>Ann Thorac Surg</w:t>
      </w:r>
      <w:r w:rsidRPr="00011AF3">
        <w:rPr>
          <w:rFonts w:ascii="Times New Roman" w:hAnsi="Times New Roman"/>
          <w:sz w:val="24"/>
          <w:szCs w:val="24"/>
        </w:rPr>
        <w:t>. 2018 Apr 4.</w:t>
      </w:r>
    </w:p>
    <w:p w14:paraId="622D60B1" w14:textId="77777777" w:rsidR="008806D4" w:rsidRPr="00011AF3" w:rsidRDefault="008806D4" w:rsidP="00EB6455">
      <w:pPr>
        <w:pStyle w:val="p2"/>
        <w:numPr>
          <w:ilvl w:val="0"/>
          <w:numId w:val="1"/>
        </w:numPr>
        <w:ind w:left="360"/>
        <w:rPr>
          <w:rFonts w:ascii="Times New Roman" w:hAnsi="Times New Roman"/>
          <w:sz w:val="24"/>
          <w:szCs w:val="24"/>
        </w:rPr>
      </w:pPr>
      <w:r w:rsidRPr="00011AF3">
        <w:rPr>
          <w:rFonts w:ascii="Times New Roman" w:hAnsi="Times New Roman"/>
          <w:sz w:val="24"/>
          <w:szCs w:val="24"/>
        </w:rPr>
        <w:t xml:space="preserve">Naselsky W, Evans CF, Wehman B, </w:t>
      </w:r>
      <w:r w:rsidRPr="00011AF3">
        <w:rPr>
          <w:rFonts w:ascii="Times New Roman" w:hAnsi="Times New Roman"/>
          <w:b/>
          <w:sz w:val="24"/>
          <w:szCs w:val="24"/>
        </w:rPr>
        <w:t>Taylor BS</w:t>
      </w:r>
      <w:r w:rsidRPr="00011AF3">
        <w:rPr>
          <w:rFonts w:ascii="Times New Roman" w:hAnsi="Times New Roman"/>
          <w:sz w:val="24"/>
          <w:szCs w:val="24"/>
        </w:rPr>
        <w:t xml:space="preserve">.   Emergent Endovascular Repair of a Ruptured Descending Thoracic Aortic Aneurysm in an Arresting Patient.  </w:t>
      </w:r>
      <w:r w:rsidRPr="00011AF3">
        <w:rPr>
          <w:rFonts w:ascii="Times New Roman" w:hAnsi="Times New Roman"/>
          <w:i/>
          <w:sz w:val="24"/>
          <w:szCs w:val="24"/>
        </w:rPr>
        <w:t>Innovations (</w:t>
      </w:r>
      <w:r w:rsidRPr="00011AF3">
        <w:rPr>
          <w:rFonts w:ascii="Times New Roman" w:hAnsi="Times New Roman"/>
          <w:sz w:val="24"/>
          <w:szCs w:val="24"/>
        </w:rPr>
        <w:t>Phila). 2018 Apr 4.</w:t>
      </w:r>
    </w:p>
    <w:p w14:paraId="01E35054" w14:textId="77777777" w:rsidR="00360FFE" w:rsidRPr="00011AF3" w:rsidRDefault="008806D4" w:rsidP="00360FFE">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Harris DG, Olson SB, Rosen CB, Kalsi R, </w:t>
      </w:r>
      <w:r w:rsidRPr="00011AF3">
        <w:rPr>
          <w:rFonts w:ascii="Times New Roman" w:hAnsi="Times New Roman" w:cs="Times New Roman"/>
          <w:b/>
        </w:rPr>
        <w:t>Taylor BS</w:t>
      </w:r>
      <w:r w:rsidRPr="00011AF3">
        <w:rPr>
          <w:rFonts w:ascii="Times New Roman" w:hAnsi="Times New Roman" w:cs="Times New Roman"/>
        </w:rPr>
        <w:t xml:space="preserve">, Diaz JJ, Flohr TR, Crawford RS.  Early Treatment at a Referral Center Improves Outcomes for Patients with Acute Vascular Disease.  </w:t>
      </w:r>
      <w:r w:rsidRPr="00011AF3">
        <w:rPr>
          <w:rFonts w:ascii="Times New Roman" w:hAnsi="Times New Roman" w:cs="Times New Roman"/>
          <w:i/>
        </w:rPr>
        <w:t>Ann Vasc Surg</w:t>
      </w:r>
      <w:r w:rsidRPr="00011AF3">
        <w:rPr>
          <w:rFonts w:ascii="Times New Roman" w:hAnsi="Times New Roman" w:cs="Times New Roman"/>
        </w:rPr>
        <w:t>. 2018</w:t>
      </w:r>
      <w:r w:rsidR="00360FFE" w:rsidRPr="00011AF3">
        <w:rPr>
          <w:rFonts w:ascii="Times New Roman" w:hAnsi="Times New Roman" w:cs="Times New Roman"/>
        </w:rPr>
        <w:t>;</w:t>
      </w:r>
      <w:r w:rsidRPr="00011AF3">
        <w:rPr>
          <w:rFonts w:ascii="Times New Roman" w:hAnsi="Times New Roman" w:cs="Times New Roman"/>
        </w:rPr>
        <w:t xml:space="preserve"> </w:t>
      </w:r>
      <w:r w:rsidR="00360FFE" w:rsidRPr="00011AF3">
        <w:rPr>
          <w:rFonts w:ascii="Times New Roman" w:hAnsi="Times New Roman" w:cs="Times New Roman"/>
        </w:rPr>
        <w:t>Jul;(50):52-59.</w:t>
      </w:r>
    </w:p>
    <w:p w14:paraId="088D5AD2" w14:textId="77777777" w:rsidR="0000001C" w:rsidRPr="00011AF3" w:rsidRDefault="0000001C"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Mazzeffi M, Abuelkasem E, Drucker C, Kalsi R, Toursavadkohi S, Tanaka K, </w:t>
      </w:r>
      <w:r w:rsidRPr="00011AF3">
        <w:rPr>
          <w:rFonts w:ascii="Times New Roman" w:hAnsi="Times New Roman" w:cs="Times New Roman"/>
          <w:b/>
        </w:rPr>
        <w:t>Taylor B</w:t>
      </w:r>
      <w:r w:rsidRPr="00011AF3">
        <w:rPr>
          <w:rFonts w:ascii="Times New Roman" w:hAnsi="Times New Roman" w:cs="Times New Roman"/>
        </w:rPr>
        <w:t xml:space="preserve">, Crawford R.  Contemporary Single Center Experience with Cerebrospinal Fluid Drainage for Thoracic Endovascular Aortic Replacement.  </w:t>
      </w:r>
      <w:r w:rsidRPr="00011AF3">
        <w:rPr>
          <w:rFonts w:ascii="Times New Roman" w:hAnsi="Times New Roman" w:cs="Times New Roman"/>
          <w:i/>
        </w:rPr>
        <w:t>Journal of Cardiovascular and Thoracic Anesthesia</w:t>
      </w:r>
      <w:r w:rsidRPr="00011AF3">
        <w:rPr>
          <w:rFonts w:ascii="Times New Roman" w:hAnsi="Times New Roman" w:cs="Times New Roman"/>
        </w:rPr>
        <w:t>. 2018 Apr;32(2):883-889.</w:t>
      </w:r>
    </w:p>
    <w:p w14:paraId="31E1D587" w14:textId="77777777" w:rsidR="00011006" w:rsidRPr="00011AF3" w:rsidRDefault="00E74CE8"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b/>
        </w:rPr>
        <w:t>Taylor B</w:t>
      </w:r>
      <w:r w:rsidRPr="00011AF3">
        <w:rPr>
          <w:rFonts w:ascii="Times New Roman" w:hAnsi="Times New Roman" w:cs="Times New Roman"/>
        </w:rPr>
        <w:t xml:space="preserve">, Robinson L, Merr D, Kon Z, Mazzeffi M.  </w:t>
      </w:r>
      <w:r w:rsidR="00672041" w:rsidRPr="00011AF3">
        <w:rPr>
          <w:rFonts w:ascii="Times New Roman" w:hAnsi="Times New Roman" w:cs="Times New Roman"/>
        </w:rPr>
        <w:t xml:space="preserve">ECPR for Refractory Cardiac Arrest Deserves Special Consideration. </w:t>
      </w:r>
      <w:r w:rsidR="00672041" w:rsidRPr="00011AF3">
        <w:rPr>
          <w:rFonts w:ascii="Times New Roman" w:hAnsi="Times New Roman" w:cs="Times New Roman"/>
          <w:i/>
        </w:rPr>
        <w:t>Annals of Thoracic Surgery</w:t>
      </w:r>
      <w:r w:rsidR="0000001C" w:rsidRPr="00011AF3">
        <w:rPr>
          <w:rFonts w:ascii="Times New Roman" w:hAnsi="Times New Roman" w:cs="Times New Roman"/>
        </w:rPr>
        <w:t>.  2018 Apr.;105(4):1282-1283</w:t>
      </w:r>
    </w:p>
    <w:p w14:paraId="3FC95F18" w14:textId="4E191159" w:rsidR="00B86628" w:rsidRPr="00011AF3" w:rsidRDefault="00CA0ABD" w:rsidP="00EB645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Wehman, B, Mazzeffi, M, Chow R, Watkins AC, Aicher B, Pham S, Burrows W, </w:t>
      </w:r>
      <w:r w:rsidRPr="00011AF3">
        <w:rPr>
          <w:rFonts w:ascii="Times New Roman" w:hAnsi="Times New Roman" w:cs="Times New Roman"/>
          <w:b/>
        </w:rPr>
        <w:t>Taylor B</w:t>
      </w:r>
      <w:r w:rsidRPr="00011AF3">
        <w:rPr>
          <w:rFonts w:ascii="Times New Roman" w:hAnsi="Times New Roman" w:cs="Times New Roman"/>
        </w:rPr>
        <w:t xml:space="preserve">.  Thoracoscopic sympathectomy for refractory electrical storm after coronary artery bypass grafting. </w:t>
      </w:r>
      <w:r w:rsidRPr="00011AF3">
        <w:rPr>
          <w:rFonts w:ascii="Times New Roman" w:hAnsi="Times New Roman" w:cs="Times New Roman"/>
          <w:i/>
        </w:rPr>
        <w:t>Anna</w:t>
      </w:r>
      <w:r w:rsidR="0000001C" w:rsidRPr="00011AF3">
        <w:rPr>
          <w:rFonts w:ascii="Times New Roman" w:hAnsi="Times New Roman" w:cs="Times New Roman"/>
          <w:i/>
        </w:rPr>
        <w:t>ls of Thoracic Surgery</w:t>
      </w:r>
      <w:r w:rsidR="0000001C" w:rsidRPr="00011AF3">
        <w:rPr>
          <w:rFonts w:ascii="Times New Roman" w:hAnsi="Times New Roman" w:cs="Times New Roman"/>
        </w:rPr>
        <w:t>.  2018 Mar;105(3</w:t>
      </w:r>
      <w:r w:rsidR="009E1F37" w:rsidRPr="00011AF3">
        <w:rPr>
          <w:rFonts w:ascii="Times New Roman" w:hAnsi="Times New Roman" w:cs="Times New Roman"/>
        </w:rPr>
        <w:t>): e</w:t>
      </w:r>
      <w:r w:rsidR="0000001C" w:rsidRPr="00011AF3">
        <w:rPr>
          <w:rFonts w:ascii="Times New Roman" w:hAnsi="Times New Roman" w:cs="Times New Roman"/>
        </w:rPr>
        <w:t>99-e101.</w:t>
      </w:r>
    </w:p>
    <w:p w14:paraId="2B51FC1E" w14:textId="000A6983" w:rsidR="001744C3" w:rsidRPr="00011AF3" w:rsidRDefault="001744C3" w:rsidP="001744C3">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Crawford TC, Zhou X, Fraser CD, Magruder JT, Suarez A, Alejo D, Bobbitt J, Fonner CE, Wehberg K, </w:t>
      </w:r>
      <w:r w:rsidRPr="00011AF3">
        <w:rPr>
          <w:rFonts w:ascii="Times New Roman" w:hAnsi="Times New Roman" w:cs="Times New Roman"/>
          <w:b/>
        </w:rPr>
        <w:t>Taylor B</w:t>
      </w:r>
      <w:r w:rsidRPr="00011AF3">
        <w:rPr>
          <w:rFonts w:ascii="Times New Roman" w:hAnsi="Times New Roman" w:cs="Times New Roman"/>
        </w:rPr>
        <w:t xml:space="preserve">, Kwon C, Fiocco M, Conte JV, Salenger R, Whitman GJ.  Bilateral Internal Mammary Artery Utilization, in Diabetics: Friend or Foe.  </w:t>
      </w:r>
      <w:r w:rsidRPr="00011AF3">
        <w:rPr>
          <w:rFonts w:ascii="Times New Roman" w:hAnsi="Times New Roman" w:cs="Times New Roman"/>
          <w:i/>
        </w:rPr>
        <w:t>Ann Thor Surg.</w:t>
      </w:r>
      <w:r w:rsidRPr="00011AF3">
        <w:rPr>
          <w:rFonts w:ascii="Times New Roman" w:hAnsi="Times New Roman" w:cs="Times New Roman"/>
        </w:rPr>
        <w:t xml:space="preserve"> </w:t>
      </w:r>
      <w:r w:rsidR="00524F8F" w:rsidRPr="00011AF3">
        <w:rPr>
          <w:rFonts w:ascii="Times New Roman" w:hAnsi="Times New Roman" w:cs="Times New Roman"/>
          <w:shd w:val="clear" w:color="auto" w:fill="FFFFFF"/>
        </w:rPr>
        <w:t>2018 May 11. pii: S0003-4975(18)30659-3.</w:t>
      </w:r>
      <w:r w:rsidR="00A02353">
        <w:rPr>
          <w:rFonts w:ascii="Times New Roman" w:hAnsi="Times New Roman" w:cs="Times New Roman"/>
          <w:shd w:val="clear" w:color="auto" w:fill="FFFFFF"/>
        </w:rPr>
        <w:t xml:space="preserve"> </w:t>
      </w:r>
      <w:r w:rsidR="00524F8F" w:rsidRPr="00011AF3">
        <w:rPr>
          <w:rFonts w:ascii="Times New Roman" w:hAnsi="Times New Roman" w:cs="Times New Roman"/>
          <w:shd w:val="clear" w:color="auto" w:fill="FFFFFF"/>
        </w:rPr>
        <w:t>Epub ahead of print</w:t>
      </w:r>
    </w:p>
    <w:p w14:paraId="0341C559" w14:textId="77777777" w:rsidR="00DC62AC" w:rsidRPr="00011AF3" w:rsidRDefault="00DC62AC" w:rsidP="00DC62AC">
      <w:pPr>
        <w:pStyle w:val="NoSpacing"/>
        <w:numPr>
          <w:ilvl w:val="0"/>
          <w:numId w:val="1"/>
        </w:numPr>
        <w:ind w:left="360"/>
        <w:rPr>
          <w:rFonts w:cs="Times New Roman"/>
          <w:sz w:val="24"/>
        </w:rPr>
      </w:pPr>
      <w:r w:rsidRPr="00011AF3">
        <w:rPr>
          <w:rFonts w:cs="Times New Roman"/>
          <w:sz w:val="24"/>
        </w:rPr>
        <w:t xml:space="preserve">Crawford TC, Magruder JT, Fraser CD, Suarez-Pierre A, Alejo D, Fonner CE, Canner J, Horvath K, Wehberg K, </w:t>
      </w:r>
      <w:r w:rsidRPr="00011AF3">
        <w:rPr>
          <w:rStyle w:val="Strong"/>
          <w:rFonts w:cs="Times New Roman"/>
          <w:sz w:val="24"/>
        </w:rPr>
        <w:t>Taylor B</w:t>
      </w:r>
      <w:r w:rsidRPr="00011AF3">
        <w:rPr>
          <w:rFonts w:cs="Times New Roman"/>
          <w:sz w:val="24"/>
        </w:rPr>
        <w:t xml:space="preserve">, Kwon C, Whitman GJ, Conte JV, Salenger R. Less is More: Results of a statewide analysis of the impact of blood transfusion on CABG outcomes. </w:t>
      </w:r>
      <w:r w:rsidRPr="00011AF3">
        <w:rPr>
          <w:rFonts w:cs="Times New Roman"/>
          <w:i/>
          <w:sz w:val="24"/>
        </w:rPr>
        <w:t>Ann Thorac Surg</w:t>
      </w:r>
      <w:r w:rsidRPr="00011AF3">
        <w:rPr>
          <w:rFonts w:cs="Times New Roman"/>
          <w:sz w:val="24"/>
        </w:rPr>
        <w:t xml:space="preserve"> 2018;105(1):129-136.</w:t>
      </w:r>
    </w:p>
    <w:p w14:paraId="6EB7AF57" w14:textId="6EB68F90" w:rsidR="006E27E3" w:rsidRPr="00011AF3" w:rsidRDefault="008806D4" w:rsidP="006E27E3">
      <w:pPr>
        <w:pStyle w:val="ListParagraph"/>
        <w:numPr>
          <w:ilvl w:val="0"/>
          <w:numId w:val="1"/>
        </w:numPr>
        <w:ind w:left="360"/>
        <w:rPr>
          <w:rFonts w:ascii="Times New Roman" w:hAnsi="Times New Roman" w:cs="Times New Roman"/>
        </w:rPr>
      </w:pPr>
      <w:r w:rsidRPr="00011AF3">
        <w:rPr>
          <w:rFonts w:ascii="Times New Roman" w:hAnsi="Times New Roman" w:cs="Times New Roman"/>
        </w:rPr>
        <w:t>Harris D, O</w:t>
      </w:r>
      <w:r w:rsidR="00715E3D" w:rsidRPr="00011AF3">
        <w:rPr>
          <w:rFonts w:ascii="Times New Roman" w:hAnsi="Times New Roman" w:cs="Times New Roman"/>
        </w:rPr>
        <w:t xml:space="preserve">lson S, Kalsi R, Rosen C, </w:t>
      </w:r>
      <w:r w:rsidR="00715E3D" w:rsidRPr="00011AF3">
        <w:rPr>
          <w:rFonts w:ascii="Times New Roman" w:hAnsi="Times New Roman" w:cs="Times New Roman"/>
          <w:b/>
        </w:rPr>
        <w:t>Taylor</w:t>
      </w:r>
      <w:r w:rsidR="00054443" w:rsidRPr="00011AF3">
        <w:rPr>
          <w:rFonts w:ascii="Times New Roman" w:hAnsi="Times New Roman" w:cs="Times New Roman"/>
          <w:b/>
        </w:rPr>
        <w:t xml:space="preserve"> B</w:t>
      </w:r>
      <w:r w:rsidR="00054443" w:rsidRPr="00011AF3">
        <w:rPr>
          <w:rFonts w:ascii="Times New Roman" w:hAnsi="Times New Roman" w:cs="Times New Roman"/>
        </w:rPr>
        <w:t>, Flohr T, Crawford R</w:t>
      </w:r>
      <w:r w:rsidR="00DC1942" w:rsidRPr="00011AF3">
        <w:rPr>
          <w:rFonts w:ascii="Times New Roman" w:hAnsi="Times New Roman" w:cs="Times New Roman"/>
        </w:rPr>
        <w:t>.</w:t>
      </w:r>
      <w:r w:rsidR="00054443" w:rsidRPr="00011AF3">
        <w:rPr>
          <w:rFonts w:ascii="Times New Roman" w:hAnsi="Times New Roman" w:cs="Times New Roman"/>
        </w:rPr>
        <w:t xml:space="preserve"> </w:t>
      </w:r>
      <w:r w:rsidR="002630C2" w:rsidRPr="00011AF3">
        <w:rPr>
          <w:rFonts w:ascii="Times New Roman" w:hAnsi="Times New Roman" w:cs="Times New Roman"/>
        </w:rPr>
        <w:t xml:space="preserve"> </w:t>
      </w:r>
      <w:r w:rsidR="00360FFE" w:rsidRPr="00011AF3">
        <w:rPr>
          <w:rFonts w:ascii="Times New Roman" w:hAnsi="Times New Roman" w:cs="Times New Roman"/>
        </w:rPr>
        <w:t xml:space="preserve">Regionalization of Vascular Acute Care Surgery Improves Patient Outcomes. </w:t>
      </w:r>
      <w:r w:rsidR="00360FFE" w:rsidRPr="00011AF3">
        <w:rPr>
          <w:rFonts w:ascii="Times New Roman" w:hAnsi="Times New Roman" w:cs="Times New Roman"/>
          <w:i/>
        </w:rPr>
        <w:t>Journal of Vascular Surgery</w:t>
      </w:r>
      <w:r w:rsidR="00360FFE" w:rsidRPr="00011AF3">
        <w:rPr>
          <w:rFonts w:ascii="Times New Roman" w:hAnsi="Times New Roman" w:cs="Times New Roman"/>
        </w:rPr>
        <w:t xml:space="preserve">, </w:t>
      </w:r>
      <w:r w:rsidR="00FB0327" w:rsidRPr="00011AF3">
        <w:rPr>
          <w:rFonts w:ascii="Times New Roman" w:hAnsi="Times New Roman" w:cs="Times New Roman"/>
        </w:rPr>
        <w:t>2018; Jul</w:t>
      </w:r>
      <w:r w:rsidR="002630C2" w:rsidRPr="00011AF3">
        <w:rPr>
          <w:rFonts w:ascii="Times New Roman" w:hAnsi="Times New Roman" w:cs="Times New Roman"/>
        </w:rPr>
        <w:t>;(50):52-59.</w:t>
      </w:r>
    </w:p>
    <w:p w14:paraId="0332CC2C" w14:textId="17CE8C54" w:rsidR="00943344" w:rsidRPr="00011AF3" w:rsidRDefault="00E5384C" w:rsidP="006E27E3">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Watkins AC, Ghoreishi M, Maassel N, Wehman B, Constantini F, Griffith BP, Gammie JS, </w:t>
      </w:r>
      <w:r w:rsidRPr="00011AF3">
        <w:rPr>
          <w:rFonts w:ascii="Times New Roman" w:hAnsi="Times New Roman" w:cs="Times New Roman"/>
          <w:b/>
        </w:rPr>
        <w:t>Taylo</w:t>
      </w:r>
      <w:r w:rsidR="00AD07CE" w:rsidRPr="00011AF3">
        <w:rPr>
          <w:rFonts w:ascii="Times New Roman" w:hAnsi="Times New Roman" w:cs="Times New Roman"/>
          <w:b/>
        </w:rPr>
        <w:t>r B.</w:t>
      </w:r>
      <w:r w:rsidR="00AD07CE" w:rsidRPr="00011AF3">
        <w:rPr>
          <w:rFonts w:ascii="Times New Roman" w:hAnsi="Times New Roman" w:cs="Times New Roman"/>
        </w:rPr>
        <w:t xml:space="preserve">  Programmatic and surgeon S</w:t>
      </w:r>
      <w:r w:rsidRPr="00011AF3">
        <w:rPr>
          <w:rFonts w:ascii="Times New Roman" w:hAnsi="Times New Roman" w:cs="Times New Roman"/>
        </w:rPr>
        <w:t xml:space="preserve">pecialization </w:t>
      </w:r>
      <w:r w:rsidR="00AD07CE" w:rsidRPr="00011AF3">
        <w:rPr>
          <w:rFonts w:ascii="Times New Roman" w:hAnsi="Times New Roman" w:cs="Times New Roman"/>
        </w:rPr>
        <w:t>Improves Mortality in Isolated Coronary Bypass Grafting</w:t>
      </w:r>
      <w:r w:rsidRPr="00011AF3">
        <w:rPr>
          <w:rFonts w:ascii="Times New Roman" w:hAnsi="Times New Roman" w:cs="Times New Roman"/>
        </w:rPr>
        <w:t xml:space="preserve">.  </w:t>
      </w:r>
      <w:r w:rsidRPr="00011AF3">
        <w:rPr>
          <w:rFonts w:ascii="Times New Roman" w:hAnsi="Times New Roman" w:cs="Times New Roman"/>
          <w:i/>
        </w:rPr>
        <w:t>Ann Thor Surg</w:t>
      </w:r>
      <w:r w:rsidR="006E27E3" w:rsidRPr="00011AF3">
        <w:rPr>
          <w:rFonts w:ascii="Times New Roman" w:hAnsi="Times New Roman" w:cs="Times New Roman"/>
        </w:rPr>
        <w:t xml:space="preserve">.  </w:t>
      </w:r>
      <w:r w:rsidR="006E27E3" w:rsidRPr="00011AF3">
        <w:rPr>
          <w:rFonts w:ascii="Times New Roman" w:eastAsia="Times New Roman" w:hAnsi="Times New Roman" w:cs="Times New Roman"/>
          <w:shd w:val="clear" w:color="auto" w:fill="FFFFFF"/>
        </w:rPr>
        <w:t>2018 Oct;106(4):1150-1158.</w:t>
      </w:r>
    </w:p>
    <w:p w14:paraId="2F528158" w14:textId="77777777" w:rsidR="00B6600C" w:rsidRPr="00011AF3" w:rsidRDefault="00CF511D" w:rsidP="00B6600C">
      <w:pPr>
        <w:pStyle w:val="ListParagraph"/>
        <w:numPr>
          <w:ilvl w:val="0"/>
          <w:numId w:val="1"/>
        </w:numPr>
        <w:ind w:left="360"/>
        <w:rPr>
          <w:rFonts w:ascii="Times New Roman" w:hAnsi="Times New Roman" w:cs="Times New Roman"/>
        </w:rPr>
      </w:pPr>
      <w:hyperlink r:id="rId8" w:history="1">
        <w:r w:rsidR="00A7775B" w:rsidRPr="00011AF3">
          <w:rPr>
            <w:rStyle w:val="Hyperlink"/>
            <w:rFonts w:ascii="Times New Roman" w:hAnsi="Times New Roman" w:cs="Times New Roman"/>
            <w:color w:val="auto"/>
            <w:u w:val="none"/>
          </w:rPr>
          <w:t>Pasrija C</w:t>
        </w:r>
      </w:hyperlink>
      <w:r w:rsidR="00A7775B" w:rsidRPr="00011AF3">
        <w:rPr>
          <w:rFonts w:ascii="Times New Roman" w:hAnsi="Times New Roman" w:cs="Times New Roman"/>
        </w:rPr>
        <w:t>, </w:t>
      </w:r>
      <w:hyperlink r:id="rId9" w:history="1">
        <w:r w:rsidR="00A7775B" w:rsidRPr="00011AF3">
          <w:rPr>
            <w:rStyle w:val="Hyperlink"/>
            <w:rFonts w:ascii="Times New Roman" w:hAnsi="Times New Roman" w:cs="Times New Roman"/>
            <w:color w:val="auto"/>
            <w:u w:val="none"/>
          </w:rPr>
          <w:t>Kon ZN</w:t>
        </w:r>
      </w:hyperlink>
      <w:r w:rsidR="00A7775B" w:rsidRPr="00011AF3">
        <w:rPr>
          <w:rFonts w:ascii="Times New Roman" w:hAnsi="Times New Roman" w:cs="Times New Roman"/>
        </w:rPr>
        <w:t>, </w:t>
      </w:r>
      <w:hyperlink r:id="rId10" w:history="1">
        <w:r w:rsidR="00A7775B" w:rsidRPr="00011AF3">
          <w:rPr>
            <w:rStyle w:val="Hyperlink"/>
            <w:rFonts w:ascii="Times New Roman" w:hAnsi="Times New Roman" w:cs="Times New Roman"/>
            <w:color w:val="auto"/>
            <w:u w:val="none"/>
          </w:rPr>
          <w:t>Ghoreishi M</w:t>
        </w:r>
      </w:hyperlink>
      <w:r w:rsidR="00A7775B" w:rsidRPr="00011AF3">
        <w:rPr>
          <w:rFonts w:ascii="Times New Roman" w:hAnsi="Times New Roman" w:cs="Times New Roman"/>
        </w:rPr>
        <w:t>, </w:t>
      </w:r>
      <w:hyperlink r:id="rId11" w:history="1">
        <w:r w:rsidR="00A7775B" w:rsidRPr="00011AF3">
          <w:rPr>
            <w:rStyle w:val="Hyperlink"/>
            <w:rFonts w:ascii="Times New Roman" w:hAnsi="Times New Roman" w:cs="Times New Roman"/>
            <w:color w:val="auto"/>
            <w:u w:val="none"/>
          </w:rPr>
          <w:t>Lehr EJ</w:t>
        </w:r>
      </w:hyperlink>
      <w:r w:rsidR="00A7775B" w:rsidRPr="00011AF3">
        <w:rPr>
          <w:rFonts w:ascii="Times New Roman" w:hAnsi="Times New Roman" w:cs="Times New Roman"/>
          <w:vertAlign w:val="superscript"/>
        </w:rPr>
        <w:t>1</w:t>
      </w:r>
      <w:r w:rsidR="00A7775B" w:rsidRPr="00011AF3">
        <w:rPr>
          <w:rFonts w:ascii="Times New Roman" w:hAnsi="Times New Roman" w:cs="Times New Roman"/>
        </w:rPr>
        <w:t>, </w:t>
      </w:r>
      <w:hyperlink r:id="rId12" w:history="1">
        <w:r w:rsidR="00A7775B" w:rsidRPr="00011AF3">
          <w:rPr>
            <w:rStyle w:val="Hyperlink"/>
            <w:rFonts w:ascii="Times New Roman" w:hAnsi="Times New Roman" w:cs="Times New Roman"/>
            <w:color w:val="auto"/>
            <w:u w:val="none"/>
          </w:rPr>
          <w:t>Gammie JS</w:t>
        </w:r>
      </w:hyperlink>
      <w:r w:rsidR="00A7775B" w:rsidRPr="00011AF3">
        <w:rPr>
          <w:rFonts w:ascii="Times New Roman" w:hAnsi="Times New Roman" w:cs="Times New Roman"/>
        </w:rPr>
        <w:t>, </w:t>
      </w:r>
      <w:hyperlink r:id="rId13" w:history="1">
        <w:r w:rsidR="00A7775B" w:rsidRPr="00011AF3">
          <w:rPr>
            <w:rStyle w:val="Hyperlink"/>
            <w:rFonts w:ascii="Times New Roman" w:hAnsi="Times New Roman" w:cs="Times New Roman"/>
            <w:color w:val="auto"/>
            <w:u w:val="none"/>
          </w:rPr>
          <w:t>Griffith BP</w:t>
        </w:r>
      </w:hyperlink>
      <w:r w:rsidR="00A7775B" w:rsidRPr="00011AF3">
        <w:rPr>
          <w:rFonts w:ascii="Times New Roman" w:hAnsi="Times New Roman" w:cs="Times New Roman"/>
        </w:rPr>
        <w:t>, </w:t>
      </w:r>
      <w:hyperlink r:id="rId14" w:history="1">
        <w:r w:rsidR="00A7775B" w:rsidRPr="00011AF3">
          <w:rPr>
            <w:rStyle w:val="Hyperlink"/>
            <w:rFonts w:ascii="Times New Roman" w:hAnsi="Times New Roman" w:cs="Times New Roman"/>
            <w:color w:val="auto"/>
            <w:u w:val="none"/>
          </w:rPr>
          <w:t>Bonatti J</w:t>
        </w:r>
      </w:hyperlink>
      <w:r w:rsidR="00A7775B" w:rsidRPr="00011AF3">
        <w:rPr>
          <w:rFonts w:ascii="Times New Roman" w:hAnsi="Times New Roman" w:cs="Times New Roman"/>
          <w:vertAlign w:val="superscript"/>
        </w:rPr>
        <w:t>2</w:t>
      </w:r>
      <w:r w:rsidR="00A7775B" w:rsidRPr="00011AF3">
        <w:rPr>
          <w:rFonts w:ascii="Times New Roman" w:hAnsi="Times New Roman" w:cs="Times New Roman"/>
        </w:rPr>
        <w:t>, </w:t>
      </w:r>
      <w:hyperlink r:id="rId15" w:history="1">
        <w:r w:rsidR="00A7775B" w:rsidRPr="00011AF3">
          <w:rPr>
            <w:rStyle w:val="Hyperlink"/>
            <w:rFonts w:ascii="Times New Roman" w:hAnsi="Times New Roman" w:cs="Times New Roman"/>
            <w:b/>
            <w:color w:val="auto"/>
            <w:u w:val="none"/>
          </w:rPr>
          <w:t>Taylor BS</w:t>
        </w:r>
      </w:hyperlink>
      <w:r w:rsidR="00A7775B" w:rsidRPr="00011AF3">
        <w:rPr>
          <w:rFonts w:ascii="Times New Roman" w:hAnsi="Times New Roman" w:cs="Times New Roman"/>
        </w:rPr>
        <w:t xml:space="preserve">  Cost and Outcome of Minimally-Invasive Techniques for Coronary Surgery Utilizing Robotic Technology"</w:t>
      </w:r>
      <w:r w:rsidR="00D936AF" w:rsidRPr="00011AF3">
        <w:rPr>
          <w:rFonts w:ascii="Times New Roman" w:hAnsi="Times New Roman" w:cs="Times New Roman"/>
        </w:rPr>
        <w:t xml:space="preserve"> </w:t>
      </w:r>
      <w:r w:rsidR="00A7775B" w:rsidRPr="00011AF3">
        <w:rPr>
          <w:rFonts w:ascii="Times New Roman" w:hAnsi="Times New Roman" w:cs="Times New Roman"/>
        </w:rPr>
        <w:t xml:space="preserve"> </w:t>
      </w:r>
      <w:r w:rsidR="00A7775B" w:rsidRPr="00011AF3">
        <w:rPr>
          <w:rFonts w:ascii="Times New Roman" w:hAnsi="Times New Roman" w:cs="Times New Roman"/>
          <w:i/>
        </w:rPr>
        <w:t xml:space="preserve">Innovations </w:t>
      </w:r>
      <w:r w:rsidR="00943344" w:rsidRPr="00011AF3">
        <w:rPr>
          <w:rFonts w:ascii="Times New Roman" w:hAnsi="Times New Roman" w:cs="Times New Roman"/>
        </w:rPr>
        <w:t>2018 Jul/Aug;13(4):282-286.</w:t>
      </w:r>
    </w:p>
    <w:p w14:paraId="74B3B02E" w14:textId="23F21271" w:rsidR="00B6600C" w:rsidRPr="00011AF3" w:rsidRDefault="00B6600C" w:rsidP="00B6600C">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Pasrija C, Shah A, George P, Mohammed I, Brigante FA, Ghoreishi M, Jeudy J, Taylor BS, Gammie JS, Griffith BP, Kon ZN.  </w:t>
      </w:r>
      <w:hyperlink r:id="rId16" w:history="1">
        <w:r w:rsidRPr="00011AF3">
          <w:rPr>
            <w:rStyle w:val="Hyperlink"/>
            <w:rFonts w:ascii="Times New Roman" w:hAnsi="Times New Roman" w:cs="Times New Roman"/>
            <w:color w:val="auto"/>
            <w:u w:val="none"/>
          </w:rPr>
          <w:t>Peripheral Distribution of Thrombus Does Not Affect Outcomes After Surgical Pulmonary Embolectomy.</w:t>
        </w:r>
      </w:hyperlink>
      <w:r w:rsidR="00FB0327">
        <w:rPr>
          <w:rStyle w:val="Hyperlink"/>
          <w:rFonts w:ascii="Times New Roman" w:hAnsi="Times New Roman" w:cs="Times New Roman"/>
          <w:color w:val="auto"/>
          <w:u w:val="none"/>
        </w:rPr>
        <w:t xml:space="preserve"> </w:t>
      </w:r>
      <w:r w:rsidRPr="00A02353">
        <w:rPr>
          <w:rStyle w:val="jrnl"/>
          <w:rFonts w:ascii="Times New Roman" w:hAnsi="Times New Roman" w:cs="Times New Roman"/>
          <w:i/>
          <w:iCs/>
        </w:rPr>
        <w:t>Ann Thorac Surg</w:t>
      </w:r>
      <w:r w:rsidRPr="00011AF3">
        <w:rPr>
          <w:rFonts w:ascii="Times New Roman" w:hAnsi="Times New Roman" w:cs="Times New Roman"/>
        </w:rPr>
        <w:t>. 2018 Sep;106(3):778-783.</w:t>
      </w:r>
    </w:p>
    <w:p w14:paraId="5BC6DAA8" w14:textId="77777777" w:rsidR="00B6600C" w:rsidRPr="00011AF3" w:rsidRDefault="00672041" w:rsidP="00B6600C">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Ghoreishi M, </w:t>
      </w:r>
      <w:r w:rsidR="00763B02" w:rsidRPr="00011AF3">
        <w:rPr>
          <w:rFonts w:ascii="Times New Roman" w:hAnsi="Times New Roman" w:cs="Times New Roman"/>
        </w:rPr>
        <w:t xml:space="preserve">Wise ES, Croal-Abrahams L, Tran D, Pasrija C, Drucker CB, Griffith BP, Gammie JS, Crawford RS, </w:t>
      </w:r>
      <w:r w:rsidRPr="00011AF3">
        <w:rPr>
          <w:rFonts w:ascii="Times New Roman" w:hAnsi="Times New Roman" w:cs="Times New Roman"/>
          <w:b/>
        </w:rPr>
        <w:t>Taylor B</w:t>
      </w:r>
      <w:r w:rsidR="00763B02" w:rsidRPr="00011AF3">
        <w:rPr>
          <w:rFonts w:ascii="Times New Roman" w:hAnsi="Times New Roman" w:cs="Times New Roman"/>
          <w:b/>
        </w:rPr>
        <w:t>S</w:t>
      </w:r>
      <w:r w:rsidRPr="00011AF3">
        <w:rPr>
          <w:rFonts w:ascii="Times New Roman" w:hAnsi="Times New Roman" w:cs="Times New Roman"/>
        </w:rPr>
        <w:t xml:space="preserve">.  A </w:t>
      </w:r>
      <w:r w:rsidR="00122088" w:rsidRPr="00011AF3">
        <w:rPr>
          <w:rFonts w:ascii="Times New Roman" w:hAnsi="Times New Roman" w:cs="Times New Roman"/>
        </w:rPr>
        <w:t>N</w:t>
      </w:r>
      <w:r w:rsidRPr="00011AF3">
        <w:rPr>
          <w:rFonts w:ascii="Times New Roman" w:hAnsi="Times New Roman" w:cs="Times New Roman"/>
        </w:rPr>
        <w:t xml:space="preserve">ovel </w:t>
      </w:r>
      <w:r w:rsidR="00122088" w:rsidRPr="00011AF3">
        <w:rPr>
          <w:rFonts w:ascii="Times New Roman" w:hAnsi="Times New Roman" w:cs="Times New Roman"/>
        </w:rPr>
        <w:t>R</w:t>
      </w:r>
      <w:r w:rsidR="00763B02" w:rsidRPr="00011AF3">
        <w:rPr>
          <w:rFonts w:ascii="Times New Roman" w:hAnsi="Times New Roman" w:cs="Times New Roman"/>
        </w:rPr>
        <w:t xml:space="preserve">isk </w:t>
      </w:r>
      <w:r w:rsidR="00122088" w:rsidRPr="00011AF3">
        <w:rPr>
          <w:rFonts w:ascii="Times New Roman" w:hAnsi="Times New Roman" w:cs="Times New Roman"/>
        </w:rPr>
        <w:t>S</w:t>
      </w:r>
      <w:r w:rsidRPr="00011AF3">
        <w:rPr>
          <w:rFonts w:ascii="Times New Roman" w:hAnsi="Times New Roman" w:cs="Times New Roman"/>
        </w:rPr>
        <w:t xml:space="preserve">core </w:t>
      </w:r>
      <w:r w:rsidR="00122088" w:rsidRPr="00011AF3">
        <w:rPr>
          <w:rFonts w:ascii="Times New Roman" w:hAnsi="Times New Roman" w:cs="Times New Roman"/>
        </w:rPr>
        <w:t>P</w:t>
      </w:r>
      <w:r w:rsidRPr="00011AF3">
        <w:rPr>
          <w:rFonts w:ascii="Times New Roman" w:hAnsi="Times New Roman" w:cs="Times New Roman"/>
        </w:rPr>
        <w:t xml:space="preserve">redicts </w:t>
      </w:r>
      <w:r w:rsidR="00122088" w:rsidRPr="00011AF3">
        <w:rPr>
          <w:rFonts w:ascii="Times New Roman" w:hAnsi="Times New Roman" w:cs="Times New Roman"/>
        </w:rPr>
        <w:t>O</w:t>
      </w:r>
      <w:r w:rsidR="00763B02" w:rsidRPr="00011AF3">
        <w:rPr>
          <w:rFonts w:ascii="Times New Roman" w:hAnsi="Times New Roman" w:cs="Times New Roman"/>
        </w:rPr>
        <w:t xml:space="preserve">perative </w:t>
      </w:r>
      <w:r w:rsidR="00122088" w:rsidRPr="00011AF3">
        <w:rPr>
          <w:rFonts w:ascii="Times New Roman" w:hAnsi="Times New Roman" w:cs="Times New Roman"/>
        </w:rPr>
        <w:t>M</w:t>
      </w:r>
      <w:r w:rsidRPr="00011AF3">
        <w:rPr>
          <w:rFonts w:ascii="Times New Roman" w:hAnsi="Times New Roman" w:cs="Times New Roman"/>
        </w:rPr>
        <w:t xml:space="preserve">ortality after </w:t>
      </w:r>
      <w:r w:rsidR="00122088" w:rsidRPr="00011AF3">
        <w:rPr>
          <w:rFonts w:ascii="Times New Roman" w:hAnsi="Times New Roman" w:cs="Times New Roman"/>
        </w:rPr>
        <w:t>A</w:t>
      </w:r>
      <w:r w:rsidR="00763B02" w:rsidRPr="00011AF3">
        <w:rPr>
          <w:rFonts w:ascii="Times New Roman" w:hAnsi="Times New Roman" w:cs="Times New Roman"/>
        </w:rPr>
        <w:t xml:space="preserve">cute </w:t>
      </w:r>
      <w:r w:rsidR="00122088" w:rsidRPr="00011AF3">
        <w:rPr>
          <w:rFonts w:ascii="Times New Roman" w:hAnsi="Times New Roman" w:cs="Times New Roman"/>
        </w:rPr>
        <w:t>T</w:t>
      </w:r>
      <w:r w:rsidR="00763B02" w:rsidRPr="00011AF3">
        <w:rPr>
          <w:rFonts w:ascii="Times New Roman" w:hAnsi="Times New Roman" w:cs="Times New Roman"/>
        </w:rPr>
        <w:t xml:space="preserve">ype A </w:t>
      </w:r>
      <w:r w:rsidR="00122088" w:rsidRPr="00011AF3">
        <w:rPr>
          <w:rFonts w:ascii="Times New Roman" w:hAnsi="Times New Roman" w:cs="Times New Roman"/>
        </w:rPr>
        <w:t>A</w:t>
      </w:r>
      <w:r w:rsidR="00763B02" w:rsidRPr="00011AF3">
        <w:rPr>
          <w:rFonts w:ascii="Times New Roman" w:hAnsi="Times New Roman" w:cs="Times New Roman"/>
        </w:rPr>
        <w:t xml:space="preserve">ortic </w:t>
      </w:r>
      <w:r w:rsidR="00122088" w:rsidRPr="00011AF3">
        <w:rPr>
          <w:rFonts w:ascii="Times New Roman" w:hAnsi="Times New Roman" w:cs="Times New Roman"/>
        </w:rPr>
        <w:t>D</w:t>
      </w:r>
      <w:r w:rsidR="00763B02" w:rsidRPr="00011AF3">
        <w:rPr>
          <w:rFonts w:ascii="Times New Roman" w:hAnsi="Times New Roman" w:cs="Times New Roman"/>
        </w:rPr>
        <w:t xml:space="preserve">issection </w:t>
      </w:r>
      <w:r w:rsidR="00122088" w:rsidRPr="00011AF3">
        <w:rPr>
          <w:rFonts w:ascii="Times New Roman" w:hAnsi="Times New Roman" w:cs="Times New Roman"/>
        </w:rPr>
        <w:t>R</w:t>
      </w:r>
      <w:r w:rsidR="00763B02" w:rsidRPr="00011AF3">
        <w:rPr>
          <w:rFonts w:ascii="Times New Roman" w:hAnsi="Times New Roman" w:cs="Times New Roman"/>
        </w:rPr>
        <w:t xml:space="preserve">epair. </w:t>
      </w:r>
      <w:r w:rsidRPr="00011AF3">
        <w:rPr>
          <w:rFonts w:ascii="Times New Roman" w:hAnsi="Times New Roman" w:cs="Times New Roman"/>
        </w:rPr>
        <w:t xml:space="preserve"> </w:t>
      </w:r>
      <w:r w:rsidR="00F446CF" w:rsidRPr="00011AF3">
        <w:rPr>
          <w:rFonts w:ascii="Times New Roman" w:hAnsi="Times New Roman" w:cs="Times New Roman"/>
          <w:i/>
        </w:rPr>
        <w:t>Ann Thor Surg</w:t>
      </w:r>
      <w:r w:rsidR="00940D0E" w:rsidRPr="00011AF3">
        <w:rPr>
          <w:rFonts w:ascii="Times New Roman" w:hAnsi="Times New Roman" w:cs="Times New Roman"/>
        </w:rPr>
        <w:t xml:space="preserve">.  </w:t>
      </w:r>
      <w:r w:rsidR="00940D0E" w:rsidRPr="00011AF3">
        <w:rPr>
          <w:rFonts w:ascii="Times New Roman" w:eastAsia="Times New Roman" w:hAnsi="Times New Roman" w:cs="Times New Roman"/>
          <w:shd w:val="clear" w:color="auto" w:fill="FFFFFF"/>
        </w:rPr>
        <w:t>2018 Dec;106(6):1759-1766.</w:t>
      </w:r>
    </w:p>
    <w:p w14:paraId="0A78C230" w14:textId="3CFBD39D" w:rsidR="00B6600C" w:rsidRPr="00011AF3" w:rsidRDefault="0042764B" w:rsidP="00B6600C">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Haslach HW, Gipple J, </w:t>
      </w:r>
      <w:r w:rsidRPr="00011AF3">
        <w:rPr>
          <w:rFonts w:ascii="Times New Roman" w:hAnsi="Times New Roman" w:cs="Times New Roman"/>
          <w:b/>
        </w:rPr>
        <w:t>Taylor B</w:t>
      </w:r>
      <w:r w:rsidRPr="00011AF3">
        <w:rPr>
          <w:rFonts w:ascii="Times New Roman" w:hAnsi="Times New Roman" w:cs="Times New Roman"/>
        </w:rPr>
        <w:t xml:space="preserve">, Rabin J.  Comparison of aneurysmal and non-pathologic human ascending aortic tissue in shear.  </w:t>
      </w:r>
      <w:r w:rsidRPr="00011AF3">
        <w:rPr>
          <w:rFonts w:ascii="Times New Roman" w:hAnsi="Times New Roman" w:cs="Times New Roman"/>
          <w:i/>
        </w:rPr>
        <w:t>Clinical Biomechanics</w:t>
      </w:r>
      <w:r w:rsidRPr="00011AF3">
        <w:rPr>
          <w:rFonts w:ascii="Times New Roman" w:hAnsi="Times New Roman" w:cs="Times New Roman"/>
        </w:rPr>
        <w:t xml:space="preserve"> 2018 </w:t>
      </w:r>
      <w:r w:rsidR="00FB0327" w:rsidRPr="00011AF3">
        <w:rPr>
          <w:rFonts w:ascii="Times New Roman" w:hAnsi="Times New Roman" w:cs="Times New Roman"/>
        </w:rPr>
        <w:t>Jul; 58:49</w:t>
      </w:r>
      <w:r w:rsidRPr="00011AF3">
        <w:rPr>
          <w:rFonts w:ascii="Times New Roman" w:hAnsi="Times New Roman" w:cs="Times New Roman"/>
        </w:rPr>
        <w:t>-56</w:t>
      </w:r>
      <w:r w:rsidR="006E455B" w:rsidRPr="00011AF3">
        <w:rPr>
          <w:rFonts w:ascii="Times New Roman" w:hAnsi="Times New Roman" w:cs="Times New Roman"/>
        </w:rPr>
        <w:t>.</w:t>
      </w:r>
    </w:p>
    <w:p w14:paraId="4E044333" w14:textId="77777777" w:rsidR="00B6600C" w:rsidRPr="00011AF3" w:rsidRDefault="006E455B" w:rsidP="00B6600C">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Sarkar M, Wehman B, Mukherjee R, </w:t>
      </w:r>
      <w:r w:rsidRPr="00011AF3">
        <w:rPr>
          <w:rFonts w:ascii="Times New Roman" w:hAnsi="Times New Roman" w:cs="Times New Roman"/>
          <w:b/>
        </w:rPr>
        <w:t>Taylor BS</w:t>
      </w:r>
      <w:r w:rsidRPr="00011AF3">
        <w:rPr>
          <w:rFonts w:ascii="Times New Roman" w:hAnsi="Times New Roman" w:cs="Times New Roman"/>
        </w:rPr>
        <w:t xml:space="preserve">.  </w:t>
      </w:r>
      <w:hyperlink r:id="rId17" w:history="1">
        <w:r w:rsidRPr="00011AF3">
          <w:rPr>
            <w:rFonts w:ascii="Times New Roman" w:hAnsi="Times New Roman" w:cs="Times New Roman"/>
          </w:rPr>
          <w:t>Left sinus of Valsalva aneurysm presenting as myocardial ischemia.</w:t>
        </w:r>
      </w:hyperlink>
      <w:r w:rsidRPr="00011AF3">
        <w:rPr>
          <w:rFonts w:ascii="Times New Roman" w:hAnsi="Times New Roman" w:cs="Times New Roman"/>
        </w:rPr>
        <w:t xml:space="preserve">  </w:t>
      </w:r>
      <w:r w:rsidRPr="00A02353">
        <w:rPr>
          <w:rFonts w:ascii="Times New Roman" w:hAnsi="Times New Roman" w:cs="Times New Roman"/>
          <w:i/>
          <w:iCs/>
        </w:rPr>
        <w:t>J Thorac Cardiovasc Surg</w:t>
      </w:r>
      <w:r w:rsidRPr="00011AF3">
        <w:rPr>
          <w:rFonts w:ascii="Times New Roman" w:hAnsi="Times New Roman" w:cs="Times New Roman"/>
        </w:rPr>
        <w:t>. 2018 Oct 10.</w:t>
      </w:r>
    </w:p>
    <w:p w14:paraId="6DD34E96" w14:textId="039D495E" w:rsidR="00F646DF" w:rsidRPr="00011AF3" w:rsidRDefault="00421431" w:rsidP="00F646DF">
      <w:pPr>
        <w:pStyle w:val="ListParagraph"/>
        <w:numPr>
          <w:ilvl w:val="0"/>
          <w:numId w:val="1"/>
        </w:numPr>
        <w:ind w:left="360"/>
        <w:rPr>
          <w:rFonts w:ascii="Times New Roman" w:hAnsi="Times New Roman" w:cs="Times New Roman"/>
        </w:rPr>
      </w:pPr>
      <w:r w:rsidRPr="00011AF3">
        <w:rPr>
          <w:rFonts w:ascii="Times New Roman" w:hAnsi="Times New Roman" w:cs="Times New Roman"/>
        </w:rPr>
        <w:lastRenderedPageBreak/>
        <w:t xml:space="preserve">Watkins AC, Maassel NL, Ghoreishi M, Dawood MY, Pham SM, Kon ZN, </w:t>
      </w:r>
      <w:r w:rsidRPr="00011AF3">
        <w:rPr>
          <w:rFonts w:ascii="Times New Roman" w:hAnsi="Times New Roman" w:cs="Times New Roman"/>
          <w:b/>
        </w:rPr>
        <w:t>Taylor BS</w:t>
      </w:r>
      <w:r w:rsidRPr="00011AF3">
        <w:rPr>
          <w:rFonts w:ascii="Times New Roman" w:hAnsi="Times New Roman" w:cs="Times New Roman"/>
        </w:rPr>
        <w:t>, Griffith BP, Gammie JS.</w:t>
      </w:r>
      <w:r w:rsidR="00FB0327">
        <w:rPr>
          <w:rFonts w:ascii="Times New Roman" w:hAnsi="Times New Roman" w:cs="Times New Roman"/>
        </w:rPr>
        <w:t xml:space="preserve"> </w:t>
      </w:r>
      <w:r w:rsidR="00B6600C" w:rsidRPr="00011AF3">
        <w:rPr>
          <w:rFonts w:ascii="Times New Roman" w:hAnsi="Times New Roman" w:cs="Times New Roman"/>
        </w:rPr>
        <w:t>Preoperative Venoarterial Extracorporeal Membrane Oxygenation Slashes Risk Score in Advanced Structural Heart Disease.</w:t>
      </w:r>
      <w:r w:rsidRPr="00011AF3">
        <w:rPr>
          <w:rFonts w:ascii="Times New Roman" w:hAnsi="Times New Roman" w:cs="Times New Roman"/>
        </w:rPr>
        <w:t xml:space="preserve"> </w:t>
      </w:r>
      <w:r w:rsidRPr="00A02353">
        <w:rPr>
          <w:rStyle w:val="jrnl"/>
          <w:rFonts w:ascii="Times New Roman" w:hAnsi="Times New Roman" w:cs="Times New Roman"/>
          <w:i/>
          <w:iCs/>
        </w:rPr>
        <w:t>Ann Thorac Surg</w:t>
      </w:r>
      <w:r w:rsidRPr="00A02353">
        <w:rPr>
          <w:rFonts w:ascii="Times New Roman" w:hAnsi="Times New Roman" w:cs="Times New Roman"/>
          <w:i/>
          <w:iCs/>
        </w:rPr>
        <w:t>.</w:t>
      </w:r>
      <w:r w:rsidRPr="00011AF3">
        <w:rPr>
          <w:rFonts w:ascii="Times New Roman" w:hAnsi="Times New Roman" w:cs="Times New Roman"/>
        </w:rPr>
        <w:t xml:space="preserve"> 2018 Dec;106(6):1709-1715.</w:t>
      </w:r>
    </w:p>
    <w:p w14:paraId="74D871A4" w14:textId="77777777" w:rsidR="00036E2A" w:rsidRPr="00011AF3" w:rsidRDefault="00F646DF" w:rsidP="00036E2A">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Mazzeffi M, Hasan S, Abuelkasem E, Meyer M, Deatrick K, </w:t>
      </w:r>
      <w:r w:rsidRPr="00011AF3">
        <w:rPr>
          <w:rFonts w:ascii="Times New Roman" w:hAnsi="Times New Roman" w:cs="Times New Roman"/>
          <w:b/>
        </w:rPr>
        <w:t>Taylor B</w:t>
      </w:r>
      <w:r w:rsidRPr="00011AF3">
        <w:rPr>
          <w:rFonts w:ascii="Times New Roman" w:hAnsi="Times New Roman" w:cs="Times New Roman"/>
        </w:rPr>
        <w:t>, Kon Z, Herr D, Tanaka K.  Von Willebrand Factor-GP1b</w:t>
      </w:r>
      <w:hyperlink r:id="rId18" w:history="1">
        <w:r w:rsidRPr="00011AF3">
          <w:rPr>
            <w:rStyle w:val="Hyperlink"/>
            <w:rFonts w:ascii="Times New Roman" w:hAnsi="Times New Roman" w:cs="Times New Roman"/>
            <w:color w:val="auto"/>
            <w:u w:val="none"/>
          </w:rPr>
          <w:t>α Interactions in Venoarterial Extracorporeal Membrane Oxygenation Patients.</w:t>
        </w:r>
      </w:hyperlink>
      <w:r w:rsidRPr="00011AF3">
        <w:rPr>
          <w:rFonts w:ascii="Times New Roman" w:hAnsi="Times New Roman" w:cs="Times New Roman"/>
        </w:rPr>
        <w:t xml:space="preserve">  </w:t>
      </w:r>
      <w:r w:rsidRPr="00A02353">
        <w:rPr>
          <w:rStyle w:val="jrnl"/>
          <w:rFonts w:ascii="Times New Roman" w:hAnsi="Times New Roman" w:cs="Times New Roman"/>
          <w:i/>
          <w:iCs/>
        </w:rPr>
        <w:t>J Cardiothorac Vasc Anesth</w:t>
      </w:r>
      <w:r w:rsidRPr="00011AF3">
        <w:rPr>
          <w:rFonts w:ascii="Times New Roman" w:hAnsi="Times New Roman" w:cs="Times New Roman"/>
        </w:rPr>
        <w:t>. 2018 Nov 22. pii: S1053-0770(18)31050-4</w:t>
      </w:r>
      <w:r w:rsidR="00036E2A" w:rsidRPr="00011AF3">
        <w:rPr>
          <w:rFonts w:ascii="Times New Roman" w:hAnsi="Times New Roman" w:cs="Times New Roman"/>
        </w:rPr>
        <w:t>.</w:t>
      </w:r>
    </w:p>
    <w:p w14:paraId="282BB45E" w14:textId="279B1BF0" w:rsidR="00036E2A" w:rsidRPr="00011AF3" w:rsidRDefault="00036E2A" w:rsidP="00036E2A">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Suarez-Pierre A, Crawford TC, Fraser CD 3rd, Zhou X, Lui C, </w:t>
      </w:r>
      <w:r w:rsidRPr="00011AF3">
        <w:rPr>
          <w:rFonts w:ascii="Times New Roman" w:hAnsi="Times New Roman" w:cs="Times New Roman"/>
          <w:b/>
        </w:rPr>
        <w:t>Taylor B</w:t>
      </w:r>
      <w:r w:rsidRPr="00011AF3">
        <w:rPr>
          <w:rFonts w:ascii="Times New Roman" w:hAnsi="Times New Roman" w:cs="Times New Roman"/>
        </w:rPr>
        <w:t xml:space="preserve">, Wehberg K, Conte JV, Whitman GJ, Salenger R; MCSQI Collaborative.  </w:t>
      </w:r>
      <w:hyperlink r:id="rId19" w:history="1">
        <w:r w:rsidRPr="00011AF3">
          <w:rPr>
            <w:rStyle w:val="Hyperlink"/>
            <w:rFonts w:ascii="Times New Roman" w:hAnsi="Times New Roman" w:cs="Times New Roman"/>
            <w:color w:val="auto"/>
            <w:u w:val="none"/>
          </w:rPr>
          <w:t>Off-pump coronary artery bypass in octogenarians: results of a statewide, matched comparison.</w:t>
        </w:r>
      </w:hyperlink>
      <w:r w:rsidRPr="00011AF3">
        <w:rPr>
          <w:rFonts w:ascii="Times New Roman" w:hAnsi="Times New Roman" w:cs="Times New Roman"/>
        </w:rPr>
        <w:t xml:space="preserve">  </w:t>
      </w:r>
      <w:r w:rsidRPr="00A02353">
        <w:rPr>
          <w:rStyle w:val="jrnl"/>
          <w:rFonts w:ascii="Times New Roman" w:hAnsi="Times New Roman" w:cs="Times New Roman"/>
          <w:i/>
          <w:iCs/>
        </w:rPr>
        <w:t>Gen Thorac Cardiovasc Surg</w:t>
      </w:r>
      <w:r w:rsidRPr="00A02353">
        <w:rPr>
          <w:rFonts w:ascii="Times New Roman" w:hAnsi="Times New Roman" w:cs="Times New Roman"/>
          <w:i/>
          <w:iCs/>
        </w:rPr>
        <w:t>.</w:t>
      </w:r>
      <w:r w:rsidRPr="00011AF3">
        <w:rPr>
          <w:rFonts w:ascii="Times New Roman" w:hAnsi="Times New Roman" w:cs="Times New Roman"/>
        </w:rPr>
        <w:t xml:space="preserve"> 2018 Oct 19. </w:t>
      </w:r>
    </w:p>
    <w:p w14:paraId="07EA6444" w14:textId="5BF57106" w:rsidR="00646525" w:rsidRPr="00011AF3" w:rsidRDefault="0046066D" w:rsidP="0064652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Zhou X, Fraser CD, Crawford TC, Alejo D, Conte JV, Lawton JS, Fonner CE, </w:t>
      </w:r>
      <w:r w:rsidRPr="00011AF3">
        <w:rPr>
          <w:rFonts w:ascii="Times New Roman" w:hAnsi="Times New Roman" w:cs="Times New Roman"/>
          <w:b/>
        </w:rPr>
        <w:t>Taylor BS</w:t>
      </w:r>
      <w:r w:rsidRPr="00011AF3">
        <w:rPr>
          <w:rFonts w:ascii="Times New Roman" w:hAnsi="Times New Roman" w:cs="Times New Roman"/>
        </w:rPr>
        <w:t>, Whitman GJ, Salenger R.  Variat</w:t>
      </w:r>
      <w:r w:rsidR="00360D39" w:rsidRPr="00011AF3">
        <w:rPr>
          <w:rFonts w:ascii="Times New Roman" w:hAnsi="Times New Roman" w:cs="Times New Roman"/>
        </w:rPr>
        <w:t>ions in Platelet Transfusion Pra</w:t>
      </w:r>
      <w:r w:rsidRPr="00011AF3">
        <w:rPr>
          <w:rFonts w:ascii="Times New Roman" w:hAnsi="Times New Roman" w:cs="Times New Roman"/>
        </w:rPr>
        <w:t>ctices in Cardiac S</w:t>
      </w:r>
      <w:r w:rsidR="00F6281E" w:rsidRPr="00011AF3">
        <w:rPr>
          <w:rFonts w:ascii="Times New Roman" w:hAnsi="Times New Roman" w:cs="Times New Roman"/>
        </w:rPr>
        <w:t xml:space="preserve">urgery.  </w:t>
      </w:r>
      <w:r w:rsidR="00F6281E" w:rsidRPr="00A02353">
        <w:rPr>
          <w:rFonts w:ascii="Times New Roman" w:hAnsi="Times New Roman" w:cs="Times New Roman"/>
          <w:i/>
          <w:iCs/>
        </w:rPr>
        <w:t>Innovations (Phila).</w:t>
      </w:r>
      <w:r w:rsidR="00F6281E" w:rsidRPr="00011AF3">
        <w:rPr>
          <w:rFonts w:ascii="Times New Roman" w:eastAsia="Times New Roman" w:hAnsi="Times New Roman" w:cs="Times New Roman"/>
          <w:shd w:val="clear" w:color="auto" w:fill="FFFFFF"/>
        </w:rPr>
        <w:t xml:space="preserve"> 2019 Apr;14(2):134-143</w:t>
      </w:r>
      <w:r w:rsidRPr="00011AF3">
        <w:rPr>
          <w:rFonts w:ascii="Times New Roman" w:hAnsi="Times New Roman" w:cs="Times New Roman"/>
        </w:rPr>
        <w:t>.</w:t>
      </w:r>
    </w:p>
    <w:p w14:paraId="1AFC8F79" w14:textId="77777777" w:rsidR="00646525" w:rsidRPr="00011AF3" w:rsidRDefault="00646525" w:rsidP="0064652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Kon ZN, Pasrija C, Bittle GJ, Vemulapalli S, Grau-Sepulveda MV, Matsouaka R, Deatrick KB, </w:t>
      </w:r>
      <w:r w:rsidRPr="00011AF3">
        <w:rPr>
          <w:rFonts w:ascii="Times New Roman" w:hAnsi="Times New Roman" w:cs="Times New Roman"/>
          <w:b/>
        </w:rPr>
        <w:t>Taylor BS</w:t>
      </w:r>
      <w:r w:rsidRPr="00011AF3">
        <w:rPr>
          <w:rFonts w:ascii="Times New Roman" w:hAnsi="Times New Roman" w:cs="Times New Roman"/>
        </w:rPr>
        <w:t xml:space="preserve">, Gammie JS, Griffith BP. The Incidence and Outcomes of Surgical Pulmonary Embolectomy in North America.  </w:t>
      </w:r>
      <w:r w:rsidRPr="00A02353">
        <w:rPr>
          <w:rStyle w:val="jrnl"/>
          <w:rFonts w:ascii="Times New Roman" w:hAnsi="Times New Roman" w:cs="Times New Roman"/>
          <w:i/>
          <w:iCs/>
        </w:rPr>
        <w:t>Ann Thorac Surg</w:t>
      </w:r>
      <w:r w:rsidRPr="00011AF3">
        <w:rPr>
          <w:rFonts w:ascii="Times New Roman" w:hAnsi="Times New Roman" w:cs="Times New Roman"/>
        </w:rPr>
        <w:t>. 2019 May;107(5):1401-1408.</w:t>
      </w:r>
    </w:p>
    <w:p w14:paraId="149BE46D" w14:textId="7E57A68C" w:rsidR="00646525" w:rsidRPr="00011AF3" w:rsidRDefault="00BE40C2" w:rsidP="00646525">
      <w:pPr>
        <w:pStyle w:val="ListParagraph"/>
        <w:numPr>
          <w:ilvl w:val="0"/>
          <w:numId w:val="1"/>
        </w:numPr>
        <w:ind w:left="360"/>
        <w:rPr>
          <w:rFonts w:ascii="Times New Roman" w:hAnsi="Times New Roman" w:cs="Times New Roman"/>
        </w:rPr>
      </w:pPr>
      <w:r w:rsidRPr="00011AF3">
        <w:rPr>
          <w:rStyle w:val="s2"/>
          <w:rFonts w:ascii="Times New Roman" w:hAnsi="Times New Roman" w:cs="Times New Roman"/>
          <w:color w:val="auto"/>
        </w:rPr>
        <w:t>Henderson</w:t>
      </w:r>
      <w:r w:rsidRPr="00011AF3">
        <w:rPr>
          <w:rFonts w:ascii="Times New Roman" w:hAnsi="Times New Roman" w:cs="Times New Roman"/>
        </w:rPr>
        <w:t>, R,</w:t>
      </w:r>
      <w:r w:rsidRPr="00011AF3">
        <w:rPr>
          <w:rStyle w:val="s3"/>
          <w:rFonts w:ascii="Times New Roman" w:hAnsi="Times New Roman" w:cs="Times New Roman"/>
          <w:sz w:val="24"/>
          <w:szCs w:val="24"/>
        </w:rPr>
        <w:t xml:space="preserve"> </w:t>
      </w:r>
      <w:r w:rsidRPr="00011AF3">
        <w:rPr>
          <w:rStyle w:val="s2"/>
          <w:rFonts w:ascii="Times New Roman" w:hAnsi="Times New Roman" w:cs="Times New Roman"/>
          <w:color w:val="auto"/>
        </w:rPr>
        <w:t>Mazzef</w:t>
      </w:r>
      <w:r w:rsidRPr="00011AF3">
        <w:rPr>
          <w:rStyle w:val="s5"/>
          <w:rFonts w:ascii="Times New Roman" w:hAnsi="Times New Roman" w:cs="Times New Roman"/>
          <w:color w:val="auto"/>
          <w:sz w:val="24"/>
          <w:szCs w:val="24"/>
        </w:rPr>
        <w:t>fi</w:t>
      </w:r>
      <w:r w:rsidRPr="00011AF3">
        <w:rPr>
          <w:rFonts w:ascii="Times New Roman" w:hAnsi="Times New Roman" w:cs="Times New Roman"/>
        </w:rPr>
        <w:t xml:space="preserve">, </w:t>
      </w:r>
      <w:r w:rsidR="00FB0327" w:rsidRPr="00011AF3">
        <w:rPr>
          <w:rFonts w:ascii="Times New Roman" w:hAnsi="Times New Roman" w:cs="Times New Roman"/>
        </w:rPr>
        <w:t xml:space="preserve">M, </w:t>
      </w:r>
      <w:r w:rsidR="00FB0327" w:rsidRPr="00011AF3">
        <w:rPr>
          <w:rStyle w:val="s2"/>
          <w:rFonts w:ascii="Times New Roman" w:hAnsi="Times New Roman" w:cs="Times New Roman"/>
          <w:color w:val="auto"/>
        </w:rPr>
        <w:t>Strauss</w:t>
      </w:r>
      <w:r w:rsidRPr="00011AF3">
        <w:rPr>
          <w:rFonts w:ascii="Times New Roman" w:hAnsi="Times New Roman" w:cs="Times New Roman"/>
        </w:rPr>
        <w:t xml:space="preserve">, </w:t>
      </w:r>
      <w:r w:rsidR="00FB0327" w:rsidRPr="00011AF3">
        <w:rPr>
          <w:rFonts w:ascii="Times New Roman" w:hAnsi="Times New Roman" w:cs="Times New Roman"/>
        </w:rPr>
        <w:t>E,</w:t>
      </w:r>
      <w:r w:rsidR="00FB0327" w:rsidRPr="00011AF3">
        <w:rPr>
          <w:rStyle w:val="s2"/>
          <w:rFonts w:ascii="Times New Roman" w:hAnsi="Times New Roman" w:cs="Times New Roman"/>
          <w:color w:val="auto"/>
        </w:rPr>
        <w:t xml:space="preserve"> Williams</w:t>
      </w:r>
      <w:r w:rsidRPr="00011AF3">
        <w:rPr>
          <w:rStyle w:val="s6"/>
          <w:rFonts w:ascii="Times New Roman" w:hAnsi="Times New Roman" w:cs="Times New Roman"/>
          <w:color w:val="auto"/>
        </w:rPr>
        <w:t>, B,</w:t>
      </w:r>
      <w:r w:rsidRPr="00011AF3">
        <w:rPr>
          <w:rStyle w:val="s7"/>
          <w:rFonts w:ascii="Times New Roman" w:hAnsi="Times New Roman" w:cs="Times New Roman"/>
          <w:color w:val="auto"/>
          <w:sz w:val="24"/>
          <w:szCs w:val="24"/>
        </w:rPr>
        <w:t xml:space="preserve"> </w:t>
      </w:r>
      <w:r w:rsidRPr="00011AF3">
        <w:rPr>
          <w:rStyle w:val="s2"/>
          <w:rFonts w:ascii="Times New Roman" w:hAnsi="Times New Roman" w:cs="Times New Roman"/>
          <w:color w:val="auto"/>
        </w:rPr>
        <w:t>Wip</w:t>
      </w:r>
      <w:r w:rsidRPr="00011AF3">
        <w:rPr>
          <w:rStyle w:val="s5"/>
          <w:rFonts w:ascii="Times New Roman" w:hAnsi="Times New Roman" w:cs="Times New Roman"/>
          <w:color w:val="auto"/>
          <w:sz w:val="24"/>
          <w:szCs w:val="24"/>
        </w:rPr>
        <w:t>fl</w:t>
      </w:r>
      <w:r w:rsidRPr="00011AF3">
        <w:rPr>
          <w:rStyle w:val="s2"/>
          <w:rFonts w:ascii="Times New Roman" w:hAnsi="Times New Roman" w:cs="Times New Roman"/>
          <w:color w:val="auto"/>
        </w:rPr>
        <w:t>i</w:t>
      </w:r>
      <w:r w:rsidRPr="00011AF3">
        <w:rPr>
          <w:rStyle w:val="s6"/>
          <w:rFonts w:ascii="Times New Roman" w:hAnsi="Times New Roman" w:cs="Times New Roman"/>
          <w:color w:val="auto"/>
        </w:rPr>
        <w:t>, C,</w:t>
      </w:r>
      <w:r w:rsidRPr="00011AF3">
        <w:rPr>
          <w:rStyle w:val="s7"/>
          <w:rFonts w:ascii="Times New Roman" w:hAnsi="Times New Roman" w:cs="Times New Roman"/>
          <w:color w:val="auto"/>
          <w:sz w:val="24"/>
          <w:szCs w:val="24"/>
        </w:rPr>
        <w:t xml:space="preserve"> </w:t>
      </w:r>
      <w:r w:rsidRPr="00011AF3">
        <w:rPr>
          <w:rStyle w:val="s2"/>
          <w:rFonts w:ascii="Times New Roman" w:hAnsi="Times New Roman" w:cs="Times New Roman"/>
          <w:color w:val="auto"/>
        </w:rPr>
        <w:t>Dawood</w:t>
      </w:r>
      <w:r w:rsidRPr="00011AF3">
        <w:rPr>
          <w:rStyle w:val="s6"/>
          <w:rFonts w:ascii="Times New Roman" w:hAnsi="Times New Roman" w:cs="Times New Roman"/>
          <w:color w:val="auto"/>
        </w:rPr>
        <w:t>, M,</w:t>
      </w:r>
      <w:r w:rsidRPr="00011AF3">
        <w:rPr>
          <w:rStyle w:val="s7"/>
          <w:rFonts w:ascii="Times New Roman" w:hAnsi="Times New Roman" w:cs="Times New Roman"/>
          <w:color w:val="auto"/>
          <w:sz w:val="24"/>
          <w:szCs w:val="24"/>
        </w:rPr>
        <w:t xml:space="preserve"> </w:t>
      </w:r>
      <w:r w:rsidRPr="00011AF3">
        <w:rPr>
          <w:rStyle w:val="s2"/>
          <w:rFonts w:ascii="Times New Roman" w:hAnsi="Times New Roman" w:cs="Times New Roman"/>
          <w:b/>
          <w:color w:val="auto"/>
        </w:rPr>
        <w:t>Taylor</w:t>
      </w:r>
      <w:r w:rsidRPr="00011AF3">
        <w:rPr>
          <w:rStyle w:val="s6"/>
          <w:rFonts w:ascii="Times New Roman" w:hAnsi="Times New Roman" w:cs="Times New Roman"/>
          <w:b/>
          <w:color w:val="auto"/>
        </w:rPr>
        <w:t xml:space="preserve">, </w:t>
      </w:r>
      <w:r w:rsidR="00FB0327" w:rsidRPr="00011AF3">
        <w:rPr>
          <w:rStyle w:val="s6"/>
          <w:rFonts w:ascii="Times New Roman" w:hAnsi="Times New Roman" w:cs="Times New Roman"/>
          <w:b/>
          <w:color w:val="auto"/>
        </w:rPr>
        <w:t>B</w:t>
      </w:r>
      <w:r w:rsidR="00FB0327" w:rsidRPr="00011AF3">
        <w:rPr>
          <w:rStyle w:val="s6"/>
          <w:rFonts w:ascii="Times New Roman" w:hAnsi="Times New Roman" w:cs="Times New Roman"/>
          <w:color w:val="auto"/>
        </w:rPr>
        <w:t>,</w:t>
      </w:r>
      <w:r w:rsidR="00FB0327" w:rsidRPr="00011AF3">
        <w:rPr>
          <w:rStyle w:val="s2"/>
          <w:rFonts w:ascii="Times New Roman" w:hAnsi="Times New Roman" w:cs="Times New Roman"/>
          <w:color w:val="auto"/>
        </w:rPr>
        <w:t xml:space="preserve"> Tanaka</w:t>
      </w:r>
      <w:r w:rsidRPr="00011AF3">
        <w:rPr>
          <w:rFonts w:ascii="Times New Roman" w:hAnsi="Times New Roman" w:cs="Times New Roman"/>
        </w:rPr>
        <w:t xml:space="preserve">, K.  Impact of intraoperative high-volume autologous blood collection on allogeneic transfusion during and after cardiac surgery:  a propensity </w:t>
      </w:r>
      <w:r w:rsidR="00FB0327" w:rsidRPr="00011AF3">
        <w:rPr>
          <w:rFonts w:ascii="Times New Roman" w:hAnsi="Times New Roman" w:cs="Times New Roman"/>
        </w:rPr>
        <w:t>scores</w:t>
      </w:r>
      <w:r w:rsidRPr="00011AF3">
        <w:rPr>
          <w:rFonts w:ascii="Times New Roman" w:hAnsi="Times New Roman" w:cs="Times New Roman"/>
        </w:rPr>
        <w:t xml:space="preserve"> matc</w:t>
      </w:r>
      <w:r w:rsidR="00F6281E" w:rsidRPr="00011AF3">
        <w:rPr>
          <w:rFonts w:ascii="Times New Roman" w:hAnsi="Times New Roman" w:cs="Times New Roman"/>
        </w:rPr>
        <w:t xml:space="preserve">hed analysis. </w:t>
      </w:r>
      <w:r w:rsidR="00F6281E" w:rsidRPr="00A02353">
        <w:rPr>
          <w:rFonts w:ascii="Times New Roman" w:hAnsi="Times New Roman" w:cs="Times New Roman"/>
          <w:i/>
          <w:iCs/>
        </w:rPr>
        <w:t>Transfusion</w:t>
      </w:r>
      <w:r w:rsidR="0083273A" w:rsidRPr="00011AF3">
        <w:rPr>
          <w:rFonts w:ascii="Times New Roman" w:eastAsia="Times New Roman" w:hAnsi="Times New Roman" w:cs="Times New Roman"/>
          <w:shd w:val="clear" w:color="auto" w:fill="FFFFFF"/>
        </w:rPr>
        <w:t>. 2019 Jun;59(6):2023-2029</w:t>
      </w:r>
      <w:r w:rsidR="00F6281E" w:rsidRPr="00011AF3">
        <w:rPr>
          <w:rFonts w:ascii="Times New Roman" w:hAnsi="Times New Roman" w:cs="Times New Roman"/>
        </w:rPr>
        <w:t xml:space="preserve">. </w:t>
      </w:r>
    </w:p>
    <w:p w14:paraId="12A67097" w14:textId="47C2B437" w:rsidR="00B15727" w:rsidRPr="00011AF3" w:rsidRDefault="00B15727" w:rsidP="00646525">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Reformato V, </w:t>
      </w:r>
      <w:r w:rsidRPr="00011AF3">
        <w:rPr>
          <w:rFonts w:ascii="Times New Roman" w:hAnsi="Times New Roman" w:cs="Times New Roman"/>
          <w:b/>
        </w:rPr>
        <w:t>Taylor B</w:t>
      </w:r>
      <w:r w:rsidRPr="00011AF3">
        <w:rPr>
          <w:rFonts w:ascii="Times New Roman" w:hAnsi="Times New Roman" w:cs="Times New Roman"/>
        </w:rPr>
        <w:t>, Kaczorowski D, Mazzeffi M.</w:t>
      </w:r>
      <w:r w:rsidR="00646525" w:rsidRPr="00011AF3">
        <w:rPr>
          <w:rFonts w:ascii="Times New Roman" w:hAnsi="Times New Roman" w:cs="Times New Roman"/>
        </w:rPr>
        <w:t xml:space="preserve"> </w:t>
      </w:r>
      <w:r w:rsidRPr="00011AF3">
        <w:rPr>
          <w:rFonts w:ascii="Times New Roman" w:hAnsi="Times New Roman" w:cs="Times New Roman"/>
        </w:rPr>
        <w:t xml:space="preserve"> </w:t>
      </w:r>
      <w:r w:rsidR="00FB0327" w:rsidRPr="00011AF3">
        <w:rPr>
          <w:rFonts w:ascii="Times New Roman" w:hAnsi="Times New Roman" w:cs="Times New Roman"/>
        </w:rPr>
        <w:t>Transesophageal</w:t>
      </w:r>
      <w:r w:rsidR="00646525" w:rsidRPr="00011AF3">
        <w:rPr>
          <w:rFonts w:ascii="Times New Roman" w:hAnsi="Times New Roman" w:cs="Times New Roman"/>
        </w:rPr>
        <w:t xml:space="preserve"> Echocardiography for Ascending Thoracic Endovascular Repair of Stanford Type A Dissection</w:t>
      </w:r>
      <w:r w:rsidR="00646525" w:rsidRPr="00A02353">
        <w:rPr>
          <w:rFonts w:ascii="Times New Roman" w:hAnsi="Times New Roman" w:cs="Times New Roman"/>
          <w:i/>
          <w:iCs/>
        </w:rPr>
        <w:t>.</w:t>
      </w:r>
      <w:r w:rsidR="00646525" w:rsidRPr="00A02353">
        <w:rPr>
          <w:rStyle w:val="jrnl"/>
          <w:rFonts w:ascii="Times New Roman" w:hAnsi="Times New Roman" w:cs="Times New Roman"/>
          <w:i/>
          <w:iCs/>
        </w:rPr>
        <w:t xml:space="preserve">  </w:t>
      </w:r>
      <w:r w:rsidRPr="00A02353">
        <w:rPr>
          <w:rStyle w:val="jrnl"/>
          <w:rFonts w:ascii="Times New Roman" w:hAnsi="Times New Roman" w:cs="Times New Roman"/>
          <w:i/>
          <w:iCs/>
        </w:rPr>
        <w:t>A Pract</w:t>
      </w:r>
      <w:r w:rsidRPr="00A02353">
        <w:rPr>
          <w:rFonts w:ascii="Times New Roman" w:hAnsi="Times New Roman" w:cs="Times New Roman"/>
          <w:i/>
          <w:iCs/>
        </w:rPr>
        <w:t>.</w:t>
      </w:r>
      <w:r w:rsidRPr="00011AF3">
        <w:rPr>
          <w:rFonts w:ascii="Times New Roman" w:hAnsi="Times New Roman" w:cs="Times New Roman"/>
        </w:rPr>
        <w:t xml:space="preserve"> 2019 Apr 11.</w:t>
      </w:r>
    </w:p>
    <w:p w14:paraId="649C0785" w14:textId="010BB18D" w:rsidR="006E455B" w:rsidRPr="00011AF3" w:rsidRDefault="00FB0327" w:rsidP="0055783E">
      <w:pPr>
        <w:pStyle w:val="ListParagraph"/>
        <w:numPr>
          <w:ilvl w:val="0"/>
          <w:numId w:val="1"/>
        </w:numPr>
        <w:ind w:left="360"/>
        <w:rPr>
          <w:rFonts w:ascii="Times New Roman" w:hAnsi="Times New Roman" w:cs="Times New Roman"/>
        </w:rPr>
      </w:pPr>
      <w:r w:rsidRPr="00011AF3">
        <w:rPr>
          <w:rFonts w:ascii="Times New Roman" w:hAnsi="Times New Roman" w:cs="Times New Roman"/>
        </w:rPr>
        <w:t>Ghoreishi</w:t>
      </w:r>
      <w:r w:rsidR="00AC5860" w:rsidRPr="00011AF3">
        <w:rPr>
          <w:rFonts w:ascii="Times New Roman" w:hAnsi="Times New Roman" w:cs="Times New Roman"/>
        </w:rPr>
        <w:t xml:space="preserve">, M, Sundt, T, Cameron, D, Holmes S, Roselli E, Pasrija C, Gammie J, Patel H, Bavaria J, Svensson L, </w:t>
      </w:r>
      <w:r w:rsidR="00AC5860" w:rsidRPr="00011AF3">
        <w:rPr>
          <w:rFonts w:ascii="Times New Roman" w:hAnsi="Times New Roman" w:cs="Times New Roman"/>
          <w:b/>
        </w:rPr>
        <w:t>Taylor B</w:t>
      </w:r>
      <w:r w:rsidR="00AC5860" w:rsidRPr="00011AF3">
        <w:rPr>
          <w:rFonts w:ascii="Times New Roman" w:hAnsi="Times New Roman" w:cs="Times New Roman"/>
        </w:rPr>
        <w:t>.  Factors Associated with Acute Stroke after Type A Aortic Dissection Repair:  An Analysis of the Society of Thoracic Surgeons National Adult Cardiac Surgery</w:t>
      </w:r>
      <w:r w:rsidR="00B464EB" w:rsidRPr="00011AF3">
        <w:rPr>
          <w:rFonts w:ascii="Times New Roman" w:hAnsi="Times New Roman" w:cs="Times New Roman"/>
        </w:rPr>
        <w:t xml:space="preserve"> </w:t>
      </w:r>
      <w:r w:rsidR="00AC5860" w:rsidRPr="00011AF3">
        <w:rPr>
          <w:rFonts w:ascii="Times New Roman" w:hAnsi="Times New Roman" w:cs="Times New Roman"/>
        </w:rPr>
        <w:t xml:space="preserve">Database.  </w:t>
      </w:r>
      <w:r w:rsidR="00AC5860" w:rsidRPr="00A02353">
        <w:rPr>
          <w:rFonts w:ascii="Times New Roman" w:hAnsi="Times New Roman" w:cs="Times New Roman"/>
          <w:i/>
          <w:iCs/>
        </w:rPr>
        <w:t>The Journal of Thoracic and Cardiovascular Surgery</w:t>
      </w:r>
      <w:r w:rsidR="00AC5860" w:rsidRPr="00011AF3">
        <w:rPr>
          <w:rFonts w:ascii="Times New Roman" w:hAnsi="Times New Roman" w:cs="Times New Roman"/>
        </w:rPr>
        <w:t xml:space="preserve">.  </w:t>
      </w:r>
      <w:r w:rsidRPr="00011AF3">
        <w:rPr>
          <w:rFonts w:ascii="Times New Roman" w:hAnsi="Times New Roman" w:cs="Times New Roman"/>
        </w:rPr>
        <w:t>June</w:t>
      </w:r>
      <w:r w:rsidR="00AC5860" w:rsidRPr="00011AF3">
        <w:rPr>
          <w:rFonts w:ascii="Times New Roman" w:hAnsi="Times New Roman" w:cs="Times New Roman"/>
        </w:rPr>
        <w:t xml:space="preserve"> 2019.</w:t>
      </w:r>
    </w:p>
    <w:p w14:paraId="2ECFE75A" w14:textId="6166024A" w:rsidR="00892490" w:rsidRPr="00011AF3" w:rsidRDefault="00892490" w:rsidP="0055783E">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Williams, B, Henderson, R, Reformato, V, Pham, T, </w:t>
      </w:r>
      <w:r w:rsidRPr="00011AF3">
        <w:rPr>
          <w:rFonts w:ascii="Times New Roman" w:hAnsi="Times New Roman" w:cs="Times New Roman"/>
          <w:b/>
        </w:rPr>
        <w:t>Taylor, B</w:t>
      </w:r>
      <w:r w:rsidRPr="00011AF3">
        <w:rPr>
          <w:rFonts w:ascii="Times New Roman" w:hAnsi="Times New Roman" w:cs="Times New Roman"/>
        </w:rPr>
        <w:t xml:space="preserve">, </w:t>
      </w:r>
      <w:r w:rsidR="00FB0327" w:rsidRPr="00011AF3">
        <w:rPr>
          <w:rFonts w:ascii="Times New Roman" w:hAnsi="Times New Roman" w:cs="Times New Roman"/>
        </w:rPr>
        <w:t>Tanaka</w:t>
      </w:r>
      <w:r w:rsidRPr="00011AF3">
        <w:rPr>
          <w:rFonts w:ascii="Times New Roman" w:hAnsi="Times New Roman" w:cs="Times New Roman"/>
        </w:rPr>
        <w:t xml:space="preserve">, K.  Hemostasis Management of Patients Undergoing Cardiac Surgery After Ticagrelor Loading.  </w:t>
      </w:r>
      <w:r w:rsidRPr="00A02353">
        <w:rPr>
          <w:rFonts w:ascii="Times New Roman" w:hAnsi="Times New Roman" w:cs="Times New Roman"/>
          <w:i/>
          <w:iCs/>
        </w:rPr>
        <w:t>Journal of Cardiothoracic and Vascular Anesthesia</w:t>
      </w:r>
      <w:r w:rsidRPr="00011AF3">
        <w:rPr>
          <w:rFonts w:ascii="Times New Roman" w:hAnsi="Times New Roman" w:cs="Times New Roman"/>
        </w:rPr>
        <w:t xml:space="preserve">.  </w:t>
      </w:r>
      <w:r w:rsidR="00FB0327" w:rsidRPr="00011AF3">
        <w:rPr>
          <w:rFonts w:ascii="Times New Roman" w:hAnsi="Times New Roman" w:cs="Times New Roman"/>
        </w:rPr>
        <w:t>June</w:t>
      </w:r>
      <w:r w:rsidRPr="00011AF3">
        <w:rPr>
          <w:rFonts w:ascii="Times New Roman" w:hAnsi="Times New Roman" w:cs="Times New Roman"/>
        </w:rPr>
        <w:t xml:space="preserve"> 2019.</w:t>
      </w:r>
    </w:p>
    <w:p w14:paraId="29F82900" w14:textId="070C8637" w:rsidR="00265B46" w:rsidRPr="00011AF3" w:rsidRDefault="003E622A" w:rsidP="00265B46">
      <w:pPr>
        <w:pStyle w:val="ListParagraph"/>
        <w:numPr>
          <w:ilvl w:val="0"/>
          <w:numId w:val="1"/>
        </w:numPr>
        <w:ind w:left="360"/>
        <w:rPr>
          <w:rFonts w:ascii="Times New Roman" w:hAnsi="Times New Roman" w:cs="Times New Roman"/>
        </w:rPr>
      </w:pPr>
      <w:r w:rsidRPr="00011AF3">
        <w:rPr>
          <w:rFonts w:ascii="Times New Roman" w:eastAsia="Times New Roman" w:hAnsi="Times New Roman" w:cs="Times New Roman"/>
          <w:bCs/>
        </w:rPr>
        <w:t xml:space="preserve">Mondal S, Dawood, M, </w:t>
      </w:r>
      <w:r w:rsidRPr="009E1F37">
        <w:rPr>
          <w:rFonts w:ascii="Times New Roman" w:eastAsia="Times New Roman" w:hAnsi="Times New Roman" w:cs="Times New Roman"/>
          <w:b/>
        </w:rPr>
        <w:t>Taylor B</w:t>
      </w:r>
      <w:r w:rsidRPr="00011AF3">
        <w:rPr>
          <w:rFonts w:ascii="Times New Roman" w:eastAsia="Times New Roman" w:hAnsi="Times New Roman" w:cs="Times New Roman"/>
          <w:bCs/>
        </w:rPr>
        <w:t xml:space="preserve">, Tanaka K, Gupta A.  Transcatheter aortic valve replacement: A potential option for aortic Insufficiency management in patients with left ventricular assist device.  </w:t>
      </w:r>
      <w:r w:rsidRPr="00A02353">
        <w:rPr>
          <w:rFonts w:ascii="Times New Roman" w:eastAsia="Times New Roman" w:hAnsi="Times New Roman" w:cs="Times New Roman"/>
          <w:bCs/>
          <w:i/>
          <w:iCs/>
        </w:rPr>
        <w:t>Int J Cardiol Hear Vasc</w:t>
      </w:r>
      <w:r w:rsidRPr="00011AF3">
        <w:rPr>
          <w:rFonts w:ascii="Times New Roman" w:eastAsia="Times New Roman" w:hAnsi="Times New Roman" w:cs="Times New Roman"/>
          <w:bCs/>
        </w:rPr>
        <w:t xml:space="preserve">.  2019 Nov. 15;26.  </w:t>
      </w:r>
      <w:r w:rsidR="00265B46" w:rsidRPr="00011AF3">
        <w:rPr>
          <w:rFonts w:ascii="Times New Roman" w:eastAsia="Times New Roman" w:hAnsi="Times New Roman" w:cs="Times New Roman"/>
          <w:bCs/>
        </w:rPr>
        <w:t xml:space="preserve"> </w:t>
      </w:r>
    </w:p>
    <w:p w14:paraId="0B73E806" w14:textId="77777777" w:rsidR="009808CF" w:rsidRPr="00011AF3" w:rsidRDefault="00CF511D" w:rsidP="009808CF">
      <w:pPr>
        <w:pStyle w:val="ListParagraph"/>
        <w:numPr>
          <w:ilvl w:val="0"/>
          <w:numId w:val="1"/>
        </w:numPr>
        <w:ind w:left="360"/>
        <w:rPr>
          <w:rFonts w:ascii="Times New Roman" w:hAnsi="Times New Roman" w:cs="Times New Roman"/>
        </w:rPr>
      </w:pPr>
      <w:hyperlink r:id="rId20" w:history="1">
        <w:r w:rsidR="00265B46" w:rsidRPr="00011AF3">
          <w:rPr>
            <w:rFonts w:ascii="Times New Roman" w:hAnsi="Times New Roman" w:cs="Times New Roman"/>
            <w:bCs/>
          </w:rPr>
          <w:t>David St. Michel</w:t>
        </w:r>
      </w:hyperlink>
      <w:r w:rsidR="00265B46" w:rsidRPr="00011AF3">
        <w:rPr>
          <w:rFonts w:ascii="Times New Roman" w:hAnsi="Times New Roman" w:cs="Times New Roman"/>
        </w:rPr>
        <w:t xml:space="preserve">, </w:t>
      </w:r>
      <w:hyperlink r:id="rId21" w:history="1">
        <w:r w:rsidR="00265B46" w:rsidRPr="00011AF3">
          <w:rPr>
            <w:rFonts w:ascii="Times New Roman" w:hAnsi="Times New Roman" w:cs="Times New Roman"/>
            <w:bCs/>
          </w:rPr>
          <w:t>Tracy Donnelly</w:t>
        </w:r>
      </w:hyperlink>
      <w:r w:rsidR="00265B46" w:rsidRPr="00011AF3">
        <w:rPr>
          <w:rFonts w:ascii="Times New Roman" w:hAnsi="Times New Roman" w:cs="Times New Roman"/>
        </w:rPr>
        <w:t xml:space="preserve">, </w:t>
      </w:r>
      <w:hyperlink r:id="rId22" w:history="1">
        <w:r w:rsidR="00265B46" w:rsidRPr="00011AF3">
          <w:rPr>
            <w:rFonts w:ascii="Times New Roman" w:hAnsi="Times New Roman" w:cs="Times New Roman"/>
            <w:bCs/>
          </w:rPr>
          <w:t>Towanda Jackson</w:t>
        </w:r>
      </w:hyperlink>
      <w:r w:rsidR="00265B46" w:rsidRPr="00011AF3">
        <w:rPr>
          <w:rFonts w:ascii="Times New Roman" w:hAnsi="Times New Roman" w:cs="Times New Roman"/>
        </w:rPr>
        <w:t xml:space="preserve">, </w:t>
      </w:r>
      <w:hyperlink r:id="rId23" w:history="1">
        <w:r w:rsidR="00265B46" w:rsidRPr="009E1F37">
          <w:rPr>
            <w:rFonts w:ascii="Times New Roman" w:hAnsi="Times New Roman" w:cs="Times New Roman"/>
            <w:b/>
            <w:bCs/>
          </w:rPr>
          <w:t>Bradley Taylor</w:t>
        </w:r>
      </w:hyperlink>
      <w:r w:rsidR="00265B46" w:rsidRPr="00011AF3">
        <w:rPr>
          <w:rFonts w:ascii="Times New Roman" w:hAnsi="Times New Roman" w:cs="Times New Roman"/>
        </w:rPr>
        <w:t xml:space="preserve">, </w:t>
      </w:r>
      <w:hyperlink r:id="rId24" w:history="1">
        <w:r w:rsidR="00265B46" w:rsidRPr="00011AF3">
          <w:rPr>
            <w:rFonts w:ascii="Times New Roman" w:hAnsi="Times New Roman" w:cs="Times New Roman"/>
            <w:bCs/>
          </w:rPr>
          <w:t>Rolf N. Barth</w:t>
        </w:r>
      </w:hyperlink>
      <w:r w:rsidR="00265B46" w:rsidRPr="00011AF3">
        <w:rPr>
          <w:rFonts w:ascii="Times New Roman" w:hAnsi="Times New Roman" w:cs="Times New Roman"/>
        </w:rPr>
        <w:t xml:space="preserve">, </w:t>
      </w:r>
      <w:hyperlink r:id="rId25" w:history="1">
        <w:r w:rsidR="00265B46" w:rsidRPr="00011AF3">
          <w:rPr>
            <w:rFonts w:ascii="Times New Roman" w:hAnsi="Times New Roman" w:cs="Times New Roman"/>
            <w:bCs/>
          </w:rPr>
          <w:t>Jonathan S. Bromberg</w:t>
        </w:r>
      </w:hyperlink>
      <w:r w:rsidR="00265B46" w:rsidRPr="00011AF3">
        <w:rPr>
          <w:rFonts w:ascii="Times New Roman" w:hAnsi="Times New Roman" w:cs="Times New Roman"/>
        </w:rPr>
        <w:t xml:space="preserve"> and </w:t>
      </w:r>
      <w:hyperlink r:id="rId26" w:history="1">
        <w:r w:rsidR="00265B46" w:rsidRPr="00011AF3">
          <w:rPr>
            <w:rFonts w:ascii="Times New Roman" w:hAnsi="Times New Roman" w:cs="Times New Roman"/>
            <w:bCs/>
          </w:rPr>
          <w:t>Joseph R. Scalea</w:t>
        </w:r>
      </w:hyperlink>
      <w:r w:rsidR="00265B46" w:rsidRPr="00011AF3">
        <w:rPr>
          <w:rFonts w:ascii="Times New Roman" w:hAnsi="Times New Roman" w:cs="Times New Roman"/>
          <w:vertAlign w:val="superscript"/>
        </w:rPr>
        <w:t xml:space="preserve"> *</w:t>
      </w:r>
      <w:r w:rsidR="00265B46" w:rsidRPr="00011AF3">
        <w:rPr>
          <w:rFonts w:ascii="Times New Roman" w:eastAsia="Times New Roman" w:hAnsi="Times New Roman" w:cs="Times New Roman"/>
        </w:rPr>
        <w:t xml:space="preserve">. </w:t>
      </w:r>
      <w:r w:rsidR="00265B46" w:rsidRPr="00011AF3">
        <w:rPr>
          <w:rFonts w:ascii="Times New Roman" w:eastAsia="Times New Roman" w:hAnsi="Times New Roman" w:cs="Times New Roman"/>
          <w:bCs/>
        </w:rPr>
        <w:t xml:space="preserve">Assessing Pancreas Transplant Candidate Cardiac Disease: Preoperative Protocol Development at a Rapidly Growing Transplant Program.  </w:t>
      </w:r>
      <w:r w:rsidR="00265B46" w:rsidRPr="00A02353">
        <w:rPr>
          <w:rFonts w:ascii="Times New Roman" w:eastAsia="Times New Roman" w:hAnsi="Times New Roman" w:cs="Times New Roman"/>
          <w:i/>
          <w:iCs/>
        </w:rPr>
        <w:t>Methods Protoc</w:t>
      </w:r>
      <w:r w:rsidR="00265B46" w:rsidRPr="00011AF3">
        <w:rPr>
          <w:rFonts w:ascii="Times New Roman" w:eastAsia="Times New Roman" w:hAnsi="Times New Roman" w:cs="Times New Roman"/>
        </w:rPr>
        <w:t>. 2019</w:t>
      </w:r>
      <w:r w:rsidR="00537DF8" w:rsidRPr="00011AF3">
        <w:rPr>
          <w:rFonts w:ascii="Times New Roman" w:eastAsia="Times New Roman" w:hAnsi="Times New Roman" w:cs="Times New Roman"/>
        </w:rPr>
        <w:t>.</w:t>
      </w:r>
    </w:p>
    <w:p w14:paraId="5C45D1DD" w14:textId="7D73EBC7" w:rsidR="009808CF" w:rsidRPr="00011AF3" w:rsidRDefault="009808CF" w:rsidP="009808CF">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Mazzeffi MA, Gammie JS, Tanaka K, Holmes SD, Salenger R, Alejo D, Galvagno S, Rock P, </w:t>
      </w:r>
      <w:r w:rsidRPr="009E1F37">
        <w:rPr>
          <w:rFonts w:ascii="Times New Roman" w:hAnsi="Times New Roman" w:cs="Times New Roman"/>
          <w:b/>
          <w:bCs/>
        </w:rPr>
        <w:t>Taylor B</w:t>
      </w:r>
      <w:r w:rsidRPr="00011AF3">
        <w:rPr>
          <w:rFonts w:ascii="Times New Roman" w:hAnsi="Times New Roman" w:cs="Times New Roman"/>
        </w:rPr>
        <w:t xml:space="preserve">. </w:t>
      </w:r>
      <w:r w:rsidR="002F1DB7" w:rsidRPr="00011AF3">
        <w:rPr>
          <w:rFonts w:ascii="Times New Roman" w:hAnsi="Times New Roman" w:cs="Times New Roman"/>
        </w:rPr>
        <w:t>Maryland’s</w:t>
      </w:r>
      <w:r w:rsidRPr="00011AF3">
        <w:rPr>
          <w:rFonts w:ascii="Times New Roman" w:hAnsi="Times New Roman" w:cs="Times New Roman"/>
        </w:rPr>
        <w:t xml:space="preserve"> global budget revenue program and coronary artery bypass surgery.  </w:t>
      </w:r>
      <w:r w:rsidRPr="00011AF3">
        <w:rPr>
          <w:rStyle w:val="jrnl"/>
          <w:rFonts w:ascii="Times New Roman" w:hAnsi="Times New Roman" w:cs="Times New Roman"/>
        </w:rPr>
        <w:t>Ann Thorac Surg</w:t>
      </w:r>
      <w:r w:rsidRPr="00011AF3">
        <w:rPr>
          <w:rFonts w:ascii="Times New Roman" w:hAnsi="Times New Roman" w:cs="Times New Roman"/>
        </w:rPr>
        <w:t>. 2019</w:t>
      </w:r>
    </w:p>
    <w:p w14:paraId="362AB3F3" w14:textId="756B2E2C" w:rsidR="002B390C" w:rsidRPr="00011AF3" w:rsidRDefault="002B390C" w:rsidP="009808CF">
      <w:pPr>
        <w:pStyle w:val="ListParagraph"/>
        <w:numPr>
          <w:ilvl w:val="0"/>
          <w:numId w:val="1"/>
        </w:numPr>
        <w:ind w:left="360"/>
        <w:rPr>
          <w:rFonts w:ascii="Times New Roman" w:hAnsi="Times New Roman" w:cs="Times New Roman"/>
        </w:rPr>
      </w:pPr>
      <w:r w:rsidRPr="00011AF3">
        <w:rPr>
          <w:rFonts w:ascii="Times New Roman" w:hAnsi="Times New Roman" w:cs="Times New Roman"/>
        </w:rPr>
        <w:lastRenderedPageBreak/>
        <w:t xml:space="preserve">Pasrija C, </w:t>
      </w:r>
      <w:r w:rsidR="003569C1" w:rsidRPr="00011AF3">
        <w:rPr>
          <w:rFonts w:ascii="Times New Roman" w:hAnsi="Times New Roman" w:cs="Times New Roman"/>
        </w:rPr>
        <w:t>Ghoreishi</w:t>
      </w:r>
      <w:r w:rsidRPr="00011AF3">
        <w:rPr>
          <w:rFonts w:ascii="Times New Roman" w:hAnsi="Times New Roman" w:cs="Times New Roman"/>
        </w:rPr>
        <w:t xml:space="preserve"> M, Whitman G, Ad N, Salenger R, </w:t>
      </w:r>
      <w:r w:rsidR="00FB0327" w:rsidRPr="00011AF3">
        <w:rPr>
          <w:rFonts w:ascii="Times New Roman" w:hAnsi="Times New Roman" w:cs="Times New Roman"/>
        </w:rPr>
        <w:t>Mazzeffi</w:t>
      </w:r>
      <w:r w:rsidRPr="00011AF3">
        <w:rPr>
          <w:rFonts w:ascii="Times New Roman" w:hAnsi="Times New Roman" w:cs="Times New Roman"/>
        </w:rPr>
        <w:t xml:space="preserve"> M, Tay</w:t>
      </w:r>
      <w:r w:rsidR="00005D8C" w:rsidRPr="00011AF3">
        <w:rPr>
          <w:rFonts w:ascii="Times New Roman" w:hAnsi="Times New Roman" w:cs="Times New Roman"/>
        </w:rPr>
        <w:t xml:space="preserve">lor, B.  Mitigating the risk:  Transfusion or reoperation for bleeding after cardiac surgery.  </w:t>
      </w:r>
      <w:r w:rsidR="00005D8C" w:rsidRPr="00A02353">
        <w:rPr>
          <w:rFonts w:ascii="Times New Roman" w:hAnsi="Times New Roman" w:cs="Times New Roman"/>
          <w:i/>
          <w:iCs/>
        </w:rPr>
        <w:t>Ann Thoracic Surgery</w:t>
      </w:r>
      <w:r w:rsidR="00005D8C" w:rsidRPr="00011AF3">
        <w:rPr>
          <w:rFonts w:ascii="Times New Roman" w:hAnsi="Times New Roman" w:cs="Times New Roman"/>
        </w:rPr>
        <w:t>.  2019 Dec 19 (19)31895-31898.</w:t>
      </w:r>
    </w:p>
    <w:p w14:paraId="0D9BA052" w14:textId="79B0A3E3" w:rsidR="009808CF" w:rsidRPr="00011AF3" w:rsidRDefault="00537DF8" w:rsidP="00AE73F8">
      <w:pPr>
        <w:pStyle w:val="ListParagraph"/>
        <w:numPr>
          <w:ilvl w:val="0"/>
          <w:numId w:val="1"/>
        </w:numPr>
        <w:ind w:left="360"/>
        <w:rPr>
          <w:rFonts w:ascii="Times New Roman" w:hAnsi="Times New Roman" w:cs="Times New Roman"/>
        </w:rPr>
      </w:pPr>
      <w:r w:rsidRPr="00011AF3">
        <w:rPr>
          <w:rFonts w:ascii="Times New Roman" w:hAnsi="Times New Roman" w:cs="Times New Roman"/>
        </w:rPr>
        <w:t xml:space="preserve">Mazzeffi M, Holmes SD, Alejo D, Fonner CE, Ghoreishi M, Pasrija C, Schena S, Metkus T, Salenger R, Whitman G, Ad N, Higgins RSD, </w:t>
      </w:r>
      <w:r w:rsidRPr="009E1F37">
        <w:rPr>
          <w:rFonts w:ascii="Times New Roman" w:hAnsi="Times New Roman" w:cs="Times New Roman"/>
          <w:b/>
          <w:bCs/>
        </w:rPr>
        <w:t>Taylor B</w:t>
      </w:r>
      <w:r w:rsidRPr="00011AF3">
        <w:rPr>
          <w:rFonts w:ascii="Times New Roman" w:hAnsi="Times New Roman" w:cs="Times New Roman"/>
        </w:rPr>
        <w:t xml:space="preserve">; Maryland Cardiac Surgery Quality Initiative (MCSQI).  </w:t>
      </w:r>
      <w:hyperlink r:id="rId27" w:history="1">
        <w:r w:rsidRPr="00011AF3">
          <w:rPr>
            <w:rStyle w:val="Hyperlink"/>
            <w:rFonts w:ascii="Times New Roman" w:hAnsi="Times New Roman" w:cs="Times New Roman"/>
            <w:color w:val="auto"/>
            <w:u w:val="none"/>
          </w:rPr>
          <w:t xml:space="preserve">Racial Disparity in Cardiac Surgery Risk and Outcome: Report </w:t>
        </w:r>
        <w:r w:rsidR="00FB0327" w:rsidRPr="00011AF3">
          <w:rPr>
            <w:rStyle w:val="Hyperlink"/>
            <w:rFonts w:ascii="Times New Roman" w:hAnsi="Times New Roman" w:cs="Times New Roman"/>
            <w:color w:val="auto"/>
            <w:u w:val="none"/>
          </w:rPr>
          <w:t>from</w:t>
        </w:r>
        <w:r w:rsidRPr="00011AF3">
          <w:rPr>
            <w:rStyle w:val="Hyperlink"/>
            <w:rFonts w:ascii="Times New Roman" w:hAnsi="Times New Roman" w:cs="Times New Roman"/>
            <w:color w:val="auto"/>
            <w:u w:val="none"/>
          </w:rPr>
          <w:t xml:space="preserve"> a Statewide Quality Initiative.</w:t>
        </w:r>
      </w:hyperlink>
      <w:r w:rsidRPr="00011AF3">
        <w:rPr>
          <w:rFonts w:ascii="Times New Roman" w:hAnsi="Times New Roman" w:cs="Times New Roman"/>
        </w:rPr>
        <w:t xml:space="preserve">  </w:t>
      </w:r>
      <w:r w:rsidRPr="00A02353">
        <w:rPr>
          <w:rStyle w:val="jrnl"/>
          <w:rFonts w:ascii="Times New Roman" w:hAnsi="Times New Roman" w:cs="Times New Roman"/>
          <w:i/>
          <w:iCs/>
        </w:rPr>
        <w:t>Ann Thorac Surg</w:t>
      </w:r>
      <w:r w:rsidRPr="00A02353">
        <w:rPr>
          <w:rFonts w:ascii="Times New Roman" w:hAnsi="Times New Roman" w:cs="Times New Roman"/>
          <w:i/>
          <w:iCs/>
        </w:rPr>
        <w:t>.</w:t>
      </w:r>
      <w:r w:rsidRPr="00011AF3">
        <w:rPr>
          <w:rFonts w:ascii="Times New Roman" w:hAnsi="Times New Roman" w:cs="Times New Roman"/>
        </w:rPr>
        <w:t xml:space="preserve"> 2020 Jan 18</w:t>
      </w:r>
      <w:r w:rsidR="00AE73F8" w:rsidRPr="00011AF3">
        <w:rPr>
          <w:rFonts w:ascii="Times New Roman" w:hAnsi="Times New Roman" w:cs="Times New Roman"/>
        </w:rPr>
        <w:t>.</w:t>
      </w:r>
    </w:p>
    <w:p w14:paraId="340FEB99" w14:textId="725B8258" w:rsidR="00644E8D" w:rsidRPr="00011AF3" w:rsidRDefault="00644E8D" w:rsidP="00644E8D">
      <w:pPr>
        <w:pStyle w:val="ListParagraph"/>
        <w:numPr>
          <w:ilvl w:val="0"/>
          <w:numId w:val="1"/>
        </w:numPr>
        <w:ind w:left="360"/>
        <w:rPr>
          <w:rStyle w:val="docsum-journal-citation"/>
          <w:rFonts w:ascii="Times New Roman" w:hAnsi="Times New Roman" w:cs="Times New Roman"/>
        </w:rPr>
      </w:pPr>
      <w:r w:rsidRPr="00011AF3">
        <w:rPr>
          <w:rStyle w:val="docsum-authors"/>
          <w:rFonts w:ascii="Times New Roman" w:eastAsia="Times New Roman" w:hAnsi="Times New Roman" w:cs="Times New Roman"/>
        </w:rPr>
        <w:t>Williams B, Henderson RA, Reformato VS, Pham T,</w:t>
      </w:r>
      <w:r w:rsidRPr="00011AF3">
        <w:rPr>
          <w:rStyle w:val="apple-converted-space"/>
          <w:rFonts w:ascii="Times New Roman" w:eastAsia="Times New Roman" w:hAnsi="Times New Roman" w:cs="Times New Roman"/>
          <w:b/>
          <w:bCs/>
        </w:rPr>
        <w:t> </w:t>
      </w:r>
      <w:r w:rsidRPr="00011AF3">
        <w:rPr>
          <w:rStyle w:val="docsum-authors"/>
          <w:rFonts w:ascii="Times New Roman" w:eastAsia="Times New Roman" w:hAnsi="Times New Roman" w:cs="Times New Roman"/>
          <w:b/>
          <w:bCs/>
        </w:rPr>
        <w:t>Taylor BS</w:t>
      </w:r>
      <w:r w:rsidRPr="00011AF3">
        <w:rPr>
          <w:rStyle w:val="docsum-authors"/>
          <w:rFonts w:ascii="Times New Roman" w:eastAsia="Times New Roman" w:hAnsi="Times New Roman" w:cs="Times New Roman"/>
        </w:rPr>
        <w:t xml:space="preserve">, Tanaka KA.  </w:t>
      </w:r>
      <w:hyperlink r:id="rId28" w:history="1">
        <w:r w:rsidRPr="00011AF3">
          <w:rPr>
            <w:rStyle w:val="Hyperlink"/>
            <w:rFonts w:ascii="Times New Roman" w:eastAsia="Times New Roman" w:hAnsi="Times New Roman" w:cs="Times New Roman"/>
            <w:color w:val="auto"/>
            <w:u w:val="none"/>
          </w:rPr>
          <w:t>Hemostasis Management of Patients Undergoing Emergency Cardiac Surgery After Ticagrelor Loading.</w:t>
        </w:r>
      </w:hyperlink>
      <w:r w:rsidRPr="00011AF3">
        <w:rPr>
          <w:rFonts w:ascii="Times New Roman" w:eastAsia="Times New Roman" w:hAnsi="Times New Roman" w:cs="Times New Roman"/>
        </w:rPr>
        <w:t xml:space="preserve">  </w:t>
      </w:r>
      <w:r w:rsidRPr="00A02353">
        <w:rPr>
          <w:rStyle w:val="docsum-journal-citation"/>
          <w:rFonts w:ascii="Times New Roman" w:eastAsia="Times New Roman" w:hAnsi="Times New Roman" w:cs="Times New Roman"/>
          <w:i/>
          <w:iCs/>
        </w:rPr>
        <w:t>J Cardiothorac Vasc Anesth</w:t>
      </w:r>
      <w:r w:rsidRPr="00011AF3">
        <w:rPr>
          <w:rStyle w:val="docsum-journal-citation"/>
          <w:rFonts w:ascii="Times New Roman" w:eastAsia="Times New Roman" w:hAnsi="Times New Roman" w:cs="Times New Roman"/>
        </w:rPr>
        <w:t>. 2020 Jan;34(1):168-174.</w:t>
      </w:r>
    </w:p>
    <w:p w14:paraId="700C06FC" w14:textId="27A5FA57" w:rsidR="00741061" w:rsidRPr="00011AF3" w:rsidRDefault="003569C1" w:rsidP="00741061">
      <w:pPr>
        <w:pStyle w:val="ListParagraph"/>
        <w:numPr>
          <w:ilvl w:val="0"/>
          <w:numId w:val="1"/>
        </w:numPr>
        <w:ind w:left="360"/>
        <w:rPr>
          <w:rFonts w:ascii="Times New Roman" w:hAnsi="Times New Roman" w:cs="Times New Roman"/>
        </w:rPr>
      </w:pPr>
      <w:r w:rsidRPr="00011AF3">
        <w:rPr>
          <w:rFonts w:ascii="Times New Roman" w:eastAsia="Times New Roman" w:hAnsi="Times New Roman" w:cs="Times New Roman"/>
          <w:bCs/>
        </w:rPr>
        <w:t>Ghoreishi</w:t>
      </w:r>
      <w:r w:rsidR="00741061" w:rsidRPr="00011AF3">
        <w:rPr>
          <w:rFonts w:ascii="Times New Roman" w:eastAsia="Times New Roman" w:hAnsi="Times New Roman" w:cs="Times New Roman"/>
          <w:bCs/>
        </w:rPr>
        <w:t xml:space="preserve"> M, Holmes, S, </w:t>
      </w:r>
      <w:r w:rsidR="00741061" w:rsidRPr="009E1F37">
        <w:rPr>
          <w:rFonts w:ascii="Times New Roman" w:eastAsia="Times New Roman" w:hAnsi="Times New Roman" w:cs="Times New Roman"/>
          <w:b/>
        </w:rPr>
        <w:t>Taylor, B</w:t>
      </w:r>
      <w:r w:rsidR="00741061" w:rsidRPr="00011AF3">
        <w:rPr>
          <w:rFonts w:ascii="Times New Roman" w:eastAsia="Times New Roman" w:hAnsi="Times New Roman" w:cs="Times New Roman"/>
          <w:bCs/>
        </w:rPr>
        <w:t>.  Stroke after type A aortic dissection repair: Can we do better?</w:t>
      </w:r>
      <w:r w:rsidR="00741061" w:rsidRPr="00011AF3">
        <w:rPr>
          <w:rFonts w:ascii="Times New Roman" w:hAnsi="Times New Roman" w:cs="Times New Roman"/>
        </w:rPr>
        <w:t xml:space="preserve"> </w:t>
      </w:r>
      <w:r w:rsidR="00741061" w:rsidRPr="00A02353">
        <w:rPr>
          <w:rFonts w:ascii="Times New Roman" w:hAnsi="Times New Roman" w:cs="Times New Roman"/>
          <w:i/>
          <w:iCs/>
        </w:rPr>
        <w:t>Journal of Thoracic and Cardiovascular Surgery</w:t>
      </w:r>
      <w:r w:rsidR="00741061" w:rsidRPr="00011AF3">
        <w:rPr>
          <w:rFonts w:ascii="Times New Roman" w:hAnsi="Times New Roman" w:cs="Times New Roman"/>
        </w:rPr>
        <w:t>.  2020 Apr;159(4</w:t>
      </w:r>
      <w:r w:rsidR="00FB0327" w:rsidRPr="00011AF3">
        <w:rPr>
          <w:rFonts w:ascii="Times New Roman" w:hAnsi="Times New Roman" w:cs="Times New Roman"/>
        </w:rPr>
        <w:t>): e</w:t>
      </w:r>
      <w:r w:rsidR="00741061" w:rsidRPr="00011AF3">
        <w:rPr>
          <w:rFonts w:ascii="Times New Roman" w:hAnsi="Times New Roman" w:cs="Times New Roman"/>
        </w:rPr>
        <w:t>257.</w:t>
      </w:r>
      <w:r w:rsidR="00741061" w:rsidRPr="00011AF3">
        <w:rPr>
          <w:rFonts w:ascii="Times New Roman" w:eastAsia="Times New Roman" w:hAnsi="Times New Roman" w:cs="Times New Roman"/>
          <w:bCs/>
        </w:rPr>
        <w:t xml:space="preserve"> </w:t>
      </w:r>
    </w:p>
    <w:p w14:paraId="7AFD5F11" w14:textId="4198F978" w:rsidR="00D87CCE" w:rsidRPr="00011AF3" w:rsidRDefault="003569C1" w:rsidP="00D87CCE">
      <w:pPr>
        <w:pStyle w:val="ListParagraph"/>
        <w:numPr>
          <w:ilvl w:val="0"/>
          <w:numId w:val="1"/>
        </w:numPr>
        <w:ind w:left="360"/>
        <w:rPr>
          <w:rFonts w:ascii="Times New Roman" w:hAnsi="Times New Roman" w:cs="Times New Roman"/>
        </w:rPr>
      </w:pPr>
      <w:r w:rsidRPr="00011AF3">
        <w:rPr>
          <w:rFonts w:ascii="Times New Roman" w:hAnsi="Times New Roman" w:cs="Times New Roman"/>
        </w:rPr>
        <w:t>Ghoreishi</w:t>
      </w:r>
      <w:r w:rsidR="00D87CCE" w:rsidRPr="00011AF3">
        <w:rPr>
          <w:rFonts w:ascii="Times New Roman" w:hAnsi="Times New Roman" w:cs="Times New Roman"/>
        </w:rPr>
        <w:t xml:space="preserve">, M, </w:t>
      </w:r>
      <w:r w:rsidR="00FB0327" w:rsidRPr="00011AF3">
        <w:rPr>
          <w:rFonts w:ascii="Times New Roman" w:hAnsi="Times New Roman" w:cs="Times New Roman"/>
        </w:rPr>
        <w:t>Tour</w:t>
      </w:r>
      <w:r w:rsidR="00FB0327">
        <w:rPr>
          <w:rFonts w:ascii="Times New Roman" w:hAnsi="Times New Roman" w:cs="Times New Roman"/>
        </w:rPr>
        <w:t>savadkohi</w:t>
      </w:r>
      <w:r w:rsidR="00D87CCE" w:rsidRPr="00011AF3">
        <w:rPr>
          <w:rFonts w:ascii="Times New Roman" w:hAnsi="Times New Roman" w:cs="Times New Roman"/>
        </w:rPr>
        <w:t xml:space="preserve">, </w:t>
      </w:r>
      <w:r w:rsidR="00FB0327">
        <w:rPr>
          <w:rFonts w:ascii="Times New Roman" w:hAnsi="Times New Roman" w:cs="Times New Roman"/>
        </w:rPr>
        <w:t>S</w:t>
      </w:r>
      <w:r w:rsidR="00D87CCE" w:rsidRPr="00011AF3">
        <w:rPr>
          <w:rFonts w:ascii="Times New Roman" w:hAnsi="Times New Roman" w:cs="Times New Roman"/>
        </w:rPr>
        <w:t xml:space="preserve">, Gupta, A, </w:t>
      </w:r>
      <w:r w:rsidRPr="00011AF3">
        <w:rPr>
          <w:rFonts w:ascii="Times New Roman" w:hAnsi="Times New Roman" w:cs="Times New Roman"/>
        </w:rPr>
        <w:t>Kaczorowski</w:t>
      </w:r>
      <w:r w:rsidR="00D87CCE" w:rsidRPr="00011AF3">
        <w:rPr>
          <w:rFonts w:ascii="Times New Roman" w:hAnsi="Times New Roman" w:cs="Times New Roman"/>
        </w:rPr>
        <w:t xml:space="preserve">, D, </w:t>
      </w:r>
      <w:r w:rsidR="00D87CCE" w:rsidRPr="00011AF3">
        <w:rPr>
          <w:rFonts w:ascii="Times New Roman" w:hAnsi="Times New Roman" w:cs="Times New Roman"/>
          <w:b/>
        </w:rPr>
        <w:t>Taylor B</w:t>
      </w:r>
      <w:r w:rsidR="00D87CCE" w:rsidRPr="00011AF3">
        <w:rPr>
          <w:rFonts w:ascii="Times New Roman" w:hAnsi="Times New Roman" w:cs="Times New Roman"/>
        </w:rPr>
        <w:t xml:space="preserve">.  Endovascular Repair of Ascending Aortic Disease in High-Risk Patients Yields Favorable Outcomes. </w:t>
      </w:r>
      <w:r w:rsidR="00D87CCE" w:rsidRPr="00A02353">
        <w:rPr>
          <w:rFonts w:ascii="Times New Roman" w:hAnsi="Times New Roman" w:cs="Times New Roman"/>
          <w:i/>
          <w:iCs/>
        </w:rPr>
        <w:t>Annals of Thoracic Surgery</w:t>
      </w:r>
      <w:r w:rsidR="00D87CCE" w:rsidRPr="00011AF3">
        <w:rPr>
          <w:rFonts w:ascii="Times New Roman" w:hAnsi="Times New Roman" w:cs="Times New Roman"/>
        </w:rPr>
        <w:t>. 2020 Mar;109(3):678-685.</w:t>
      </w:r>
    </w:p>
    <w:p w14:paraId="1F841BD0" w14:textId="2372E5F4" w:rsidR="00D20A20" w:rsidRPr="00011AF3" w:rsidRDefault="00D20A20" w:rsidP="00D87CCE">
      <w:pPr>
        <w:pStyle w:val="ListParagraph"/>
        <w:numPr>
          <w:ilvl w:val="0"/>
          <w:numId w:val="1"/>
        </w:numPr>
        <w:ind w:left="360"/>
        <w:rPr>
          <w:rFonts w:ascii="Times New Roman" w:hAnsi="Times New Roman" w:cs="Times New Roman"/>
        </w:rPr>
      </w:pPr>
      <w:r w:rsidRPr="00011AF3">
        <w:rPr>
          <w:rStyle w:val="docsum-authors"/>
          <w:rFonts w:ascii="Times New Roman" w:hAnsi="Times New Roman" w:cs="Times New Roman"/>
          <w:shd w:val="clear" w:color="auto" w:fill="FFFFFF"/>
        </w:rPr>
        <w:t>Liang Y, Ketchum NS, Turner BJ, Flores J, Bullock D, Villarreal R, Noël PH, Yin MT, </w:t>
      </w:r>
      <w:r w:rsidRPr="00011AF3">
        <w:rPr>
          <w:rStyle w:val="docsum-authors"/>
          <w:rFonts w:ascii="Times New Roman" w:hAnsi="Times New Roman" w:cs="Times New Roman"/>
          <w:b/>
          <w:bCs/>
          <w:shd w:val="clear" w:color="auto" w:fill="FFFFFF"/>
        </w:rPr>
        <w:t xml:space="preserve">Taylor BS. </w:t>
      </w:r>
      <w:r w:rsidRPr="00011AF3">
        <w:rPr>
          <w:rStyle w:val="docsum-authors"/>
          <w:rFonts w:ascii="Times New Roman" w:hAnsi="Times New Roman" w:cs="Times New Roman"/>
          <w:shd w:val="clear" w:color="auto" w:fill="FFFFFF"/>
        </w:rPr>
        <w:t xml:space="preserve">Cardiovascular Risk Assessment Varies Widely by Calculator and Race/Ethnicity in a Majority Latinx Cohort Living with HIV. </w:t>
      </w:r>
      <w:r w:rsidRPr="00A02353">
        <w:rPr>
          <w:rStyle w:val="docsum-journal-citation"/>
          <w:rFonts w:ascii="Times New Roman" w:hAnsi="Times New Roman" w:cs="Times New Roman"/>
          <w:i/>
          <w:iCs/>
          <w:shd w:val="clear" w:color="auto" w:fill="FFFFFF"/>
        </w:rPr>
        <w:t>J Immigr Minor Health</w:t>
      </w:r>
      <w:r w:rsidRPr="00011AF3">
        <w:rPr>
          <w:rStyle w:val="docsum-journal-citation"/>
          <w:rFonts w:ascii="Times New Roman" w:hAnsi="Times New Roman" w:cs="Times New Roman"/>
          <w:shd w:val="clear" w:color="auto" w:fill="FFFFFF"/>
        </w:rPr>
        <w:t>. 2020 Apr;22(2):323-335</w:t>
      </w:r>
    </w:p>
    <w:p w14:paraId="7F836D7B" w14:textId="06FFA1B7" w:rsidR="00741061" w:rsidRPr="00011AF3" w:rsidRDefault="006F4EBF" w:rsidP="00644E8D">
      <w:pPr>
        <w:pStyle w:val="ListParagraph"/>
        <w:numPr>
          <w:ilvl w:val="0"/>
          <w:numId w:val="1"/>
        </w:numPr>
        <w:ind w:left="360"/>
        <w:rPr>
          <w:rFonts w:ascii="Times New Roman" w:hAnsi="Times New Roman" w:cs="Times New Roman"/>
        </w:rPr>
      </w:pPr>
      <w:r w:rsidRPr="00011AF3">
        <w:rPr>
          <w:rFonts w:ascii="Times New Roman" w:eastAsia="Times New Roman" w:hAnsi="Times New Roman" w:cs="Times New Roman"/>
        </w:rPr>
        <w:t>Lin M, Flentje AO, Drucker C, Dahi S, Shah A, Thaker H, Ghoreishi M, Toursavadkohi S,</w:t>
      </w:r>
      <w:r w:rsidRPr="00011AF3">
        <w:rPr>
          <w:rFonts w:ascii="Times New Roman" w:eastAsia="Times New Roman" w:hAnsi="Times New Roman" w:cs="Times New Roman"/>
          <w:b/>
          <w:bCs/>
        </w:rPr>
        <w:t xml:space="preserve"> Taylor BS.  </w:t>
      </w:r>
      <w:hyperlink r:id="rId29" w:history="1">
        <w:r w:rsidRPr="00011AF3">
          <w:rPr>
            <w:rFonts w:ascii="Times New Roman" w:eastAsia="Times New Roman" w:hAnsi="Times New Roman" w:cs="Times New Roman"/>
          </w:rPr>
          <w:t>Type B Aortic Dissection Complicated by Intimo-Intimal Intussusception and Extensive Intimal Denuding: Case Report with Long-term Follow-up.</w:t>
        </w:r>
      </w:hyperlink>
      <w:r w:rsidRPr="00011AF3">
        <w:rPr>
          <w:rFonts w:ascii="Times New Roman" w:eastAsia="Times New Roman" w:hAnsi="Times New Roman" w:cs="Times New Roman"/>
        </w:rPr>
        <w:t xml:space="preserve">  </w:t>
      </w:r>
      <w:r w:rsidRPr="00A02353">
        <w:rPr>
          <w:rFonts w:ascii="Times New Roman" w:eastAsia="Times New Roman" w:hAnsi="Times New Roman" w:cs="Times New Roman"/>
          <w:i/>
          <w:iCs/>
        </w:rPr>
        <w:t>Ann Vasc Surg.</w:t>
      </w:r>
      <w:r w:rsidRPr="00011AF3">
        <w:rPr>
          <w:rFonts w:ascii="Times New Roman" w:eastAsia="Times New Roman" w:hAnsi="Times New Roman" w:cs="Times New Roman"/>
        </w:rPr>
        <w:t xml:space="preserve"> 2020 Jun </w:t>
      </w:r>
      <w:r w:rsidR="00DF789C" w:rsidRPr="00011AF3">
        <w:rPr>
          <w:rFonts w:ascii="Times New Roman" w:eastAsia="Times New Roman" w:hAnsi="Times New Roman" w:cs="Times New Roman"/>
        </w:rPr>
        <w:t>30: S</w:t>
      </w:r>
      <w:r w:rsidRPr="00011AF3">
        <w:rPr>
          <w:rFonts w:ascii="Times New Roman" w:eastAsia="Times New Roman" w:hAnsi="Times New Roman" w:cs="Times New Roman"/>
        </w:rPr>
        <w:t>0890-5096(20)30542-2. Online ahead of print</w:t>
      </w:r>
      <w:r w:rsidR="009C276D" w:rsidRPr="00011AF3">
        <w:rPr>
          <w:rFonts w:ascii="Times New Roman" w:eastAsia="Times New Roman" w:hAnsi="Times New Roman" w:cs="Times New Roman"/>
        </w:rPr>
        <w:t>.</w:t>
      </w:r>
    </w:p>
    <w:p w14:paraId="65B1BDB7" w14:textId="3D1A8948" w:rsidR="002C3574" w:rsidRPr="00011AF3" w:rsidRDefault="002C3574" w:rsidP="00644E8D">
      <w:pPr>
        <w:pStyle w:val="ListParagraph"/>
        <w:numPr>
          <w:ilvl w:val="0"/>
          <w:numId w:val="1"/>
        </w:numPr>
        <w:ind w:left="360"/>
        <w:rPr>
          <w:rFonts w:ascii="Times New Roman" w:hAnsi="Times New Roman" w:cs="Times New Roman"/>
        </w:rPr>
      </w:pPr>
      <w:r w:rsidRPr="00011AF3">
        <w:rPr>
          <w:rFonts w:ascii="Times New Roman" w:eastAsia="Times New Roman" w:hAnsi="Times New Roman" w:cs="Times New Roman"/>
        </w:rPr>
        <w:t xml:space="preserve">Strauss, ER, Williams, B, </w:t>
      </w:r>
      <w:r w:rsidRPr="009E1F37">
        <w:rPr>
          <w:rFonts w:ascii="Times New Roman" w:eastAsia="Times New Roman" w:hAnsi="Times New Roman" w:cs="Times New Roman"/>
          <w:b/>
          <w:bCs/>
        </w:rPr>
        <w:t>Taylor, B</w:t>
      </w:r>
      <w:r w:rsidRPr="00011AF3">
        <w:rPr>
          <w:rFonts w:ascii="Times New Roman" w:eastAsia="Times New Roman" w:hAnsi="Times New Roman" w:cs="Times New Roman"/>
        </w:rPr>
        <w:t xml:space="preserve">, Mazzeffi, M, Gobburu J, Tanaka, K. A Pharmacokinetic and Pharmacodynamic Investigation of E-Aminocaproic Acid regimen designed for the context of </w:t>
      </w:r>
      <w:r w:rsidR="002F1DB7" w:rsidRPr="00011AF3">
        <w:rPr>
          <w:rFonts w:ascii="Times New Roman" w:eastAsia="Times New Roman" w:hAnsi="Times New Roman" w:cs="Times New Roman"/>
        </w:rPr>
        <w:t>cardiac</w:t>
      </w:r>
      <w:r w:rsidRPr="00011AF3">
        <w:rPr>
          <w:rFonts w:ascii="Times New Roman" w:eastAsia="Times New Roman" w:hAnsi="Times New Roman" w:cs="Times New Roman"/>
        </w:rPr>
        <w:t xml:space="preserve"> surgery with </w:t>
      </w:r>
      <w:r w:rsidR="00DF789C" w:rsidRPr="00011AF3">
        <w:rPr>
          <w:rFonts w:ascii="Times New Roman" w:eastAsia="Times New Roman" w:hAnsi="Times New Roman" w:cs="Times New Roman"/>
        </w:rPr>
        <w:t>cardiopulmonary</w:t>
      </w:r>
      <w:r w:rsidRPr="00011AF3">
        <w:rPr>
          <w:rFonts w:ascii="Times New Roman" w:eastAsia="Times New Roman" w:hAnsi="Times New Roman" w:cs="Times New Roman"/>
        </w:rPr>
        <w:t xml:space="preserve"> bypass.  </w:t>
      </w:r>
      <w:r w:rsidRPr="00A02353">
        <w:rPr>
          <w:rFonts w:ascii="Times New Roman" w:eastAsia="Times New Roman" w:hAnsi="Times New Roman" w:cs="Times New Roman"/>
          <w:i/>
          <w:iCs/>
        </w:rPr>
        <w:t>Journal of Cardiothoracic and Vascular Anesthesia</w:t>
      </w:r>
      <w:r w:rsidRPr="00011AF3">
        <w:rPr>
          <w:rFonts w:ascii="Times New Roman" w:eastAsia="Times New Roman" w:hAnsi="Times New Roman" w:cs="Times New Roman"/>
        </w:rPr>
        <w:t>.  July 21, 2020</w:t>
      </w:r>
    </w:p>
    <w:p w14:paraId="1BF70B8F" w14:textId="5FB6AB94" w:rsidR="002F1DB7" w:rsidRPr="00011AF3" w:rsidRDefault="00C54468" w:rsidP="00644E8D">
      <w:pPr>
        <w:pStyle w:val="ListParagraph"/>
        <w:numPr>
          <w:ilvl w:val="0"/>
          <w:numId w:val="1"/>
        </w:numPr>
        <w:ind w:left="360"/>
        <w:rPr>
          <w:rStyle w:val="docsum-journal-citation"/>
          <w:rFonts w:ascii="Times New Roman" w:hAnsi="Times New Roman" w:cs="Times New Roman"/>
        </w:rPr>
      </w:pPr>
      <w:r w:rsidRPr="00011AF3">
        <w:rPr>
          <w:rStyle w:val="docsum-authors"/>
          <w:rFonts w:ascii="Times New Roman" w:hAnsi="Times New Roman" w:cs="Times New Roman"/>
          <w:shd w:val="clear" w:color="auto" w:fill="FFFFFF"/>
        </w:rPr>
        <w:t>Barr LF, Boss MJ, Mazzeffi MA, </w:t>
      </w:r>
      <w:r w:rsidRPr="00011AF3">
        <w:rPr>
          <w:rStyle w:val="docsum-authors"/>
          <w:rFonts w:ascii="Times New Roman" w:hAnsi="Times New Roman" w:cs="Times New Roman"/>
          <w:b/>
          <w:bCs/>
          <w:shd w:val="clear" w:color="auto" w:fill="FFFFFF"/>
        </w:rPr>
        <w:t>Taylor BS</w:t>
      </w:r>
      <w:r w:rsidRPr="00011AF3">
        <w:rPr>
          <w:rStyle w:val="docsum-authors"/>
          <w:rFonts w:ascii="Times New Roman" w:hAnsi="Times New Roman" w:cs="Times New Roman"/>
          <w:shd w:val="clear" w:color="auto" w:fill="FFFFFF"/>
        </w:rPr>
        <w:t xml:space="preserve">, Salenger R. Postoperative Multimodal Analgesia in Cardiac Surgery. </w:t>
      </w:r>
      <w:r w:rsidRPr="00A02353">
        <w:rPr>
          <w:rStyle w:val="docsum-journal-citation"/>
          <w:rFonts w:ascii="Times New Roman" w:hAnsi="Times New Roman" w:cs="Times New Roman"/>
          <w:i/>
          <w:iCs/>
          <w:shd w:val="clear" w:color="auto" w:fill="FFFFFF"/>
        </w:rPr>
        <w:t>Crit Care Clin</w:t>
      </w:r>
      <w:r w:rsidRPr="00011AF3">
        <w:rPr>
          <w:rStyle w:val="docsum-journal-citation"/>
          <w:rFonts w:ascii="Times New Roman" w:hAnsi="Times New Roman" w:cs="Times New Roman"/>
          <w:shd w:val="clear" w:color="auto" w:fill="FFFFFF"/>
        </w:rPr>
        <w:t>. 2020 Oct;36(4):631-651. Epub 2020 Aug 1</w:t>
      </w:r>
    </w:p>
    <w:p w14:paraId="53EB202A" w14:textId="4945F077" w:rsidR="00D20A20" w:rsidRPr="00011AF3" w:rsidRDefault="00D20A20" w:rsidP="00644E8D">
      <w:pPr>
        <w:pStyle w:val="ListParagraph"/>
        <w:numPr>
          <w:ilvl w:val="0"/>
          <w:numId w:val="1"/>
        </w:numPr>
        <w:ind w:left="360"/>
        <w:rPr>
          <w:rStyle w:val="docsum-journal-citation"/>
          <w:rFonts w:ascii="Times New Roman" w:hAnsi="Times New Roman" w:cs="Times New Roman"/>
        </w:rPr>
      </w:pPr>
      <w:r w:rsidRPr="00011AF3">
        <w:rPr>
          <w:rStyle w:val="docsum-authors"/>
          <w:rFonts w:ascii="Times New Roman" w:hAnsi="Times New Roman" w:cs="Times New Roman"/>
          <w:shd w:val="clear" w:color="auto" w:fill="FFFFFF"/>
        </w:rPr>
        <w:t>Shah A, Ghoreishi M, </w:t>
      </w:r>
      <w:r w:rsidRPr="00011AF3">
        <w:rPr>
          <w:rStyle w:val="docsum-authors"/>
          <w:rFonts w:ascii="Times New Roman" w:hAnsi="Times New Roman" w:cs="Times New Roman"/>
          <w:b/>
          <w:bCs/>
          <w:shd w:val="clear" w:color="auto" w:fill="FFFFFF"/>
        </w:rPr>
        <w:t>Taylor BS</w:t>
      </w:r>
      <w:r w:rsidRPr="00011AF3">
        <w:rPr>
          <w:rStyle w:val="docsum-authors"/>
          <w:rFonts w:ascii="Times New Roman" w:hAnsi="Times New Roman" w:cs="Times New Roman"/>
          <w:shd w:val="clear" w:color="auto" w:fill="FFFFFF"/>
        </w:rPr>
        <w:t xml:space="preserve">, Toursavadkohi S, Kaczorowski DJ; University of Maryland Medical Center Extracorporeal Membrane Oxygenation (UMMC ECMO) Group. Complete Percutaneous Decannulation from Femoral Venoarterial Extracorporeal Membrane Oxygenation. </w:t>
      </w:r>
      <w:r w:rsidRPr="00A02353">
        <w:rPr>
          <w:rStyle w:val="docsum-journal-citation"/>
          <w:rFonts w:ascii="Times New Roman" w:hAnsi="Times New Roman" w:cs="Times New Roman"/>
          <w:i/>
          <w:iCs/>
          <w:shd w:val="clear" w:color="auto" w:fill="FFFFFF"/>
        </w:rPr>
        <w:t>JTCVS Tech</w:t>
      </w:r>
      <w:r w:rsidRPr="00011AF3">
        <w:rPr>
          <w:rStyle w:val="docsum-journal-citation"/>
          <w:rFonts w:ascii="Times New Roman" w:hAnsi="Times New Roman" w:cs="Times New Roman"/>
          <w:shd w:val="clear" w:color="auto" w:fill="FFFFFF"/>
        </w:rPr>
        <w:t xml:space="preserve">. 2020 Nov </w:t>
      </w:r>
      <w:r w:rsidR="00DF789C" w:rsidRPr="00011AF3">
        <w:rPr>
          <w:rStyle w:val="docsum-journal-citation"/>
          <w:rFonts w:ascii="Times New Roman" w:hAnsi="Times New Roman" w:cs="Times New Roman"/>
          <w:shd w:val="clear" w:color="auto" w:fill="FFFFFF"/>
        </w:rPr>
        <w:t>21; 6:75</w:t>
      </w:r>
      <w:r w:rsidRPr="00011AF3">
        <w:rPr>
          <w:rStyle w:val="docsum-journal-citation"/>
          <w:rFonts w:ascii="Times New Roman" w:hAnsi="Times New Roman" w:cs="Times New Roman"/>
          <w:shd w:val="clear" w:color="auto" w:fill="FFFFFF"/>
        </w:rPr>
        <w:t>-8</w:t>
      </w:r>
    </w:p>
    <w:p w14:paraId="1255E4B9" w14:textId="6863DA74" w:rsidR="00D20A20" w:rsidRPr="00011AF3" w:rsidRDefault="00D20A20" w:rsidP="00644E8D">
      <w:pPr>
        <w:pStyle w:val="ListParagraph"/>
        <w:numPr>
          <w:ilvl w:val="0"/>
          <w:numId w:val="1"/>
        </w:numPr>
        <w:ind w:left="360"/>
        <w:rPr>
          <w:rStyle w:val="docsum-journal-citation"/>
          <w:rFonts w:ascii="Times New Roman" w:hAnsi="Times New Roman" w:cs="Times New Roman"/>
        </w:rPr>
      </w:pPr>
      <w:r w:rsidRPr="00011AF3">
        <w:rPr>
          <w:rStyle w:val="docsum-authors"/>
          <w:rFonts w:ascii="Times New Roman" w:hAnsi="Times New Roman" w:cs="Times New Roman"/>
          <w:shd w:val="clear" w:color="auto" w:fill="FFFFFF"/>
        </w:rPr>
        <w:t>Henderson RA, Judd M, Strauss ER, Gammie JS, Mazzeffi MA, </w:t>
      </w:r>
      <w:r w:rsidRPr="00011AF3">
        <w:rPr>
          <w:rStyle w:val="docsum-authors"/>
          <w:rFonts w:ascii="Times New Roman" w:hAnsi="Times New Roman" w:cs="Times New Roman"/>
          <w:b/>
          <w:bCs/>
          <w:shd w:val="clear" w:color="auto" w:fill="FFFFFF"/>
        </w:rPr>
        <w:t>Taylor BS</w:t>
      </w:r>
      <w:r w:rsidRPr="00011AF3">
        <w:rPr>
          <w:rStyle w:val="docsum-authors"/>
          <w:rFonts w:ascii="Times New Roman" w:hAnsi="Times New Roman" w:cs="Times New Roman"/>
          <w:shd w:val="clear" w:color="auto" w:fill="FFFFFF"/>
        </w:rPr>
        <w:t xml:space="preserve">, Tanaka KA. Hematologic evaluation of Intraoperative Autologous Blood Collection and Allogenic Transfusion in Cardiac Surgery. </w:t>
      </w:r>
      <w:r w:rsidRPr="00A02353">
        <w:rPr>
          <w:rStyle w:val="docsum-journal-citation"/>
          <w:rFonts w:ascii="Times New Roman" w:hAnsi="Times New Roman" w:cs="Times New Roman"/>
          <w:i/>
          <w:iCs/>
          <w:shd w:val="clear" w:color="auto" w:fill="FFFFFF"/>
        </w:rPr>
        <w:t>Transfusion</w:t>
      </w:r>
      <w:r w:rsidRPr="00011AF3">
        <w:rPr>
          <w:rStyle w:val="docsum-journal-citation"/>
          <w:rFonts w:ascii="Times New Roman" w:hAnsi="Times New Roman" w:cs="Times New Roman"/>
          <w:shd w:val="clear" w:color="auto" w:fill="FFFFFF"/>
        </w:rPr>
        <w:t>. 2021 Mar;61(3):788-798</w:t>
      </w:r>
    </w:p>
    <w:p w14:paraId="59C087C1" w14:textId="6A1C8DC1" w:rsidR="00D20A20" w:rsidRPr="00011AF3" w:rsidRDefault="00D20A20" w:rsidP="00644E8D">
      <w:pPr>
        <w:pStyle w:val="ListParagraph"/>
        <w:numPr>
          <w:ilvl w:val="0"/>
          <w:numId w:val="1"/>
        </w:numPr>
        <w:ind w:left="360"/>
        <w:rPr>
          <w:rStyle w:val="docsum-journal-citation"/>
          <w:rFonts w:ascii="Times New Roman" w:hAnsi="Times New Roman" w:cs="Times New Roman"/>
        </w:rPr>
      </w:pPr>
      <w:r w:rsidRPr="00011AF3">
        <w:rPr>
          <w:rStyle w:val="docsum-authors"/>
          <w:rFonts w:ascii="Times New Roman" w:hAnsi="Times New Roman" w:cs="Times New Roman"/>
          <w:shd w:val="clear" w:color="auto" w:fill="FFFFFF"/>
        </w:rPr>
        <w:t>Ghoreishi M, Thourani VH, Badhwar V, Massad M, Svensson L, </w:t>
      </w:r>
      <w:r w:rsidRPr="00011AF3">
        <w:rPr>
          <w:rStyle w:val="docsum-authors"/>
          <w:rFonts w:ascii="Times New Roman" w:hAnsi="Times New Roman" w:cs="Times New Roman"/>
          <w:b/>
          <w:bCs/>
          <w:shd w:val="clear" w:color="auto" w:fill="FFFFFF"/>
        </w:rPr>
        <w:t>Taylor BS</w:t>
      </w:r>
      <w:r w:rsidRPr="00011AF3">
        <w:rPr>
          <w:rStyle w:val="docsum-authors"/>
          <w:rFonts w:ascii="Times New Roman" w:hAnsi="Times New Roman" w:cs="Times New Roman"/>
          <w:shd w:val="clear" w:color="auto" w:fill="FFFFFF"/>
        </w:rPr>
        <w:t xml:space="preserve">, Pasrija C, Gammie JS, Jacobs JP, Cox M, Grau-Sepulveda M, Brennan M, Griffith BP, Milliken JC, Abdelhady K, Kon Z. Less-Invasive Aortic Valve Replacement: Trends and Outcomes from The Society of Thoracic Surgeons Database. </w:t>
      </w:r>
      <w:r w:rsidRPr="00A02353">
        <w:rPr>
          <w:rStyle w:val="docsum-journal-citation"/>
          <w:rFonts w:ascii="Times New Roman" w:hAnsi="Times New Roman" w:cs="Times New Roman"/>
          <w:i/>
          <w:iCs/>
          <w:shd w:val="clear" w:color="auto" w:fill="FFFFFF"/>
        </w:rPr>
        <w:t>Ann Thorac Surg</w:t>
      </w:r>
      <w:r w:rsidRPr="00011AF3">
        <w:rPr>
          <w:rStyle w:val="docsum-journal-citation"/>
          <w:rFonts w:ascii="Times New Roman" w:hAnsi="Times New Roman" w:cs="Times New Roman"/>
          <w:shd w:val="clear" w:color="auto" w:fill="FFFFFF"/>
        </w:rPr>
        <w:t>. 2021 Apr;111(4):1216-1223</w:t>
      </w:r>
    </w:p>
    <w:p w14:paraId="6477113C" w14:textId="16B539D8" w:rsidR="006A4004" w:rsidRPr="00011AF3" w:rsidRDefault="006A4004" w:rsidP="00644E8D">
      <w:pPr>
        <w:pStyle w:val="ListParagraph"/>
        <w:numPr>
          <w:ilvl w:val="0"/>
          <w:numId w:val="1"/>
        </w:numPr>
        <w:ind w:left="360"/>
        <w:rPr>
          <w:rStyle w:val="docsum-journal-citation"/>
          <w:rFonts w:ascii="Times New Roman" w:hAnsi="Times New Roman" w:cs="Times New Roman"/>
        </w:rPr>
      </w:pPr>
      <w:r w:rsidRPr="00011AF3">
        <w:rPr>
          <w:rStyle w:val="docsum-authors"/>
          <w:rFonts w:ascii="Times New Roman" w:hAnsi="Times New Roman" w:cs="Times New Roman"/>
          <w:shd w:val="clear" w:color="auto" w:fill="FFFFFF"/>
        </w:rPr>
        <w:t>Levy LE, Kaczorowski DJ, Pasrija C, Boyajian G, Mazzeffi M, Krause E, Shah A, Madathil R, Deatrick KB, Herr D, Griffith BP, Gammie JS, </w:t>
      </w:r>
      <w:r w:rsidRPr="00011AF3">
        <w:rPr>
          <w:rStyle w:val="docsum-authors"/>
          <w:rFonts w:ascii="Times New Roman" w:hAnsi="Times New Roman" w:cs="Times New Roman"/>
          <w:b/>
          <w:bCs/>
          <w:shd w:val="clear" w:color="auto" w:fill="FFFFFF"/>
        </w:rPr>
        <w:t>Taylor BS</w:t>
      </w:r>
      <w:r w:rsidRPr="00011AF3">
        <w:rPr>
          <w:rStyle w:val="docsum-authors"/>
          <w:rFonts w:ascii="Times New Roman" w:hAnsi="Times New Roman" w:cs="Times New Roman"/>
          <w:shd w:val="clear" w:color="auto" w:fill="FFFFFF"/>
        </w:rPr>
        <w:t xml:space="preserve">, Ghoreishi M. Peripheral Cannulation for Extracorporeal Membrane Oxygenation Yields Superior Neurologic Outcomes in Adult Patients who Experienced Cardiac Arrest Following Cardiac Surgery. </w:t>
      </w:r>
      <w:r w:rsidRPr="00A02353">
        <w:rPr>
          <w:rStyle w:val="docsum-journal-citation"/>
          <w:rFonts w:ascii="Times New Roman" w:hAnsi="Times New Roman" w:cs="Times New Roman"/>
          <w:i/>
          <w:iCs/>
          <w:shd w:val="clear" w:color="auto" w:fill="FFFFFF"/>
        </w:rPr>
        <w:t>Perfusion</w:t>
      </w:r>
      <w:r w:rsidRPr="00011AF3">
        <w:rPr>
          <w:rStyle w:val="docsum-journal-citation"/>
          <w:rFonts w:ascii="Times New Roman" w:hAnsi="Times New Roman" w:cs="Times New Roman"/>
          <w:shd w:val="clear" w:color="auto" w:fill="FFFFFF"/>
        </w:rPr>
        <w:t>. 2021 May 16:2676591211018129</w:t>
      </w:r>
    </w:p>
    <w:p w14:paraId="415F3A1C" w14:textId="5AFA22E3" w:rsidR="00C54468" w:rsidRPr="00011AF3" w:rsidRDefault="00C54468" w:rsidP="002507C1">
      <w:pPr>
        <w:pStyle w:val="ListParagraph"/>
        <w:numPr>
          <w:ilvl w:val="0"/>
          <w:numId w:val="1"/>
        </w:numPr>
        <w:ind w:left="360"/>
        <w:rPr>
          <w:rStyle w:val="docsum-journal-citation"/>
          <w:rFonts w:ascii="Times New Roman" w:hAnsi="Times New Roman" w:cs="Times New Roman"/>
        </w:rPr>
      </w:pPr>
      <w:r w:rsidRPr="00011AF3">
        <w:rPr>
          <w:rStyle w:val="docsum-authors"/>
          <w:rFonts w:ascii="Times New Roman" w:hAnsi="Times New Roman" w:cs="Times New Roman"/>
          <w:shd w:val="clear" w:color="auto" w:fill="FFFFFF"/>
        </w:rPr>
        <w:lastRenderedPageBreak/>
        <w:t xml:space="preserve">Prasad NK, Boyajian G, Gupta A, Hall M, </w:t>
      </w:r>
      <w:r w:rsidR="00DF789C" w:rsidRPr="00011AF3">
        <w:rPr>
          <w:rStyle w:val="docsum-authors"/>
          <w:rFonts w:ascii="Times New Roman" w:hAnsi="Times New Roman" w:cs="Times New Roman"/>
          <w:shd w:val="clear" w:color="auto" w:fill="FFFFFF"/>
        </w:rPr>
        <w:t>Toursavadkohi</w:t>
      </w:r>
      <w:r w:rsidRPr="00011AF3">
        <w:rPr>
          <w:rStyle w:val="docsum-authors"/>
          <w:rFonts w:ascii="Times New Roman" w:hAnsi="Times New Roman" w:cs="Times New Roman"/>
          <w:shd w:val="clear" w:color="auto" w:fill="FFFFFF"/>
        </w:rPr>
        <w:t xml:space="preserve"> S, Ghoreishi M, </w:t>
      </w:r>
      <w:r w:rsidRPr="00011AF3">
        <w:rPr>
          <w:rStyle w:val="docsum-authors"/>
          <w:rFonts w:ascii="Times New Roman" w:hAnsi="Times New Roman" w:cs="Times New Roman"/>
          <w:b/>
          <w:bCs/>
          <w:shd w:val="clear" w:color="auto" w:fill="FFFFFF"/>
        </w:rPr>
        <w:t xml:space="preserve">Taylor BS. </w:t>
      </w:r>
      <w:r w:rsidRPr="00011AF3">
        <w:rPr>
          <w:rStyle w:val="docsum-authors"/>
          <w:rFonts w:ascii="Times New Roman" w:hAnsi="Times New Roman" w:cs="Times New Roman"/>
        </w:rPr>
        <w:t xml:space="preserve">Transcarotid Approach for Ascending Aortic Endovascular Repair. </w:t>
      </w:r>
      <w:r w:rsidRPr="00A02353">
        <w:rPr>
          <w:rStyle w:val="docsum-journal-citation"/>
          <w:rFonts w:ascii="Times New Roman" w:hAnsi="Times New Roman" w:cs="Times New Roman"/>
          <w:i/>
          <w:iCs/>
          <w:shd w:val="clear" w:color="auto" w:fill="FFFFFF"/>
        </w:rPr>
        <w:t>Ann Thorac Surg</w:t>
      </w:r>
      <w:r w:rsidRPr="00011AF3">
        <w:rPr>
          <w:rStyle w:val="docsum-journal-citation"/>
          <w:rFonts w:ascii="Times New Roman" w:hAnsi="Times New Roman" w:cs="Times New Roman"/>
          <w:shd w:val="clear" w:color="auto" w:fill="FFFFFF"/>
        </w:rPr>
        <w:t>. 2021 Jul;112(1</w:t>
      </w:r>
      <w:r w:rsidR="00D42FD2" w:rsidRPr="00011AF3">
        <w:rPr>
          <w:rStyle w:val="docsum-journal-citation"/>
          <w:rFonts w:ascii="Times New Roman" w:hAnsi="Times New Roman" w:cs="Times New Roman"/>
          <w:shd w:val="clear" w:color="auto" w:fill="FFFFFF"/>
        </w:rPr>
        <w:t>): e</w:t>
      </w:r>
      <w:r w:rsidRPr="00011AF3">
        <w:rPr>
          <w:rStyle w:val="docsum-journal-citation"/>
          <w:rFonts w:ascii="Times New Roman" w:hAnsi="Times New Roman" w:cs="Times New Roman"/>
          <w:shd w:val="clear" w:color="auto" w:fill="FFFFFF"/>
        </w:rPr>
        <w:t>17-e1</w:t>
      </w:r>
    </w:p>
    <w:p w14:paraId="26FFC7E4" w14:textId="77777777" w:rsidR="00816734" w:rsidRPr="00816734" w:rsidRDefault="006A4004" w:rsidP="002507C1">
      <w:pPr>
        <w:pStyle w:val="ListParagraph"/>
        <w:numPr>
          <w:ilvl w:val="0"/>
          <w:numId w:val="1"/>
        </w:numPr>
        <w:ind w:left="360"/>
        <w:rPr>
          <w:rStyle w:val="docsum-journal-citation"/>
          <w:rFonts w:ascii="Times New Roman" w:hAnsi="Times New Roman" w:cs="Times New Roman"/>
        </w:rPr>
      </w:pPr>
      <w:r w:rsidRPr="00816734">
        <w:rPr>
          <w:rStyle w:val="docsum-authors"/>
          <w:rFonts w:ascii="Times New Roman" w:hAnsi="Times New Roman" w:cs="Times New Roman"/>
          <w:shd w:val="clear" w:color="auto" w:fill="FFFFFF"/>
        </w:rPr>
        <w:t>Patrick WL, Iyengar A, Han JJ, Mays JC, Helmers M, Kelly JJ, Wang X, Ghoreishi M, </w:t>
      </w:r>
      <w:r w:rsidRPr="00816734">
        <w:rPr>
          <w:rStyle w:val="docsum-authors"/>
          <w:rFonts w:ascii="Times New Roman" w:hAnsi="Times New Roman" w:cs="Times New Roman"/>
          <w:b/>
          <w:bCs/>
          <w:shd w:val="clear" w:color="auto" w:fill="FFFFFF"/>
        </w:rPr>
        <w:t>Taylor BS</w:t>
      </w:r>
      <w:r w:rsidRPr="00816734">
        <w:rPr>
          <w:rStyle w:val="docsum-authors"/>
          <w:rFonts w:ascii="Times New Roman" w:hAnsi="Times New Roman" w:cs="Times New Roman"/>
          <w:shd w:val="clear" w:color="auto" w:fill="FFFFFF"/>
        </w:rPr>
        <w:t>, Atluri P, Desai ND, Williams ML. The Learning Curve of Robotic Arterial Bypass Surgery: A Report from the STS Database</w:t>
      </w:r>
      <w:r w:rsidRPr="00816734">
        <w:rPr>
          <w:rStyle w:val="docsum-authors"/>
          <w:rFonts w:ascii="Times New Roman" w:hAnsi="Times New Roman" w:cs="Times New Roman"/>
          <w:i/>
          <w:iCs/>
          <w:shd w:val="clear" w:color="auto" w:fill="FFFFFF"/>
        </w:rPr>
        <w:t xml:space="preserve">. </w:t>
      </w:r>
      <w:r w:rsidRPr="00816734">
        <w:rPr>
          <w:rStyle w:val="docsum-journal-citation"/>
          <w:rFonts w:ascii="Times New Roman" w:hAnsi="Times New Roman" w:cs="Times New Roman"/>
          <w:i/>
          <w:iCs/>
          <w:shd w:val="clear" w:color="auto" w:fill="FFFFFF"/>
        </w:rPr>
        <w:t>J Card Surg</w:t>
      </w:r>
      <w:r w:rsidRPr="00816734">
        <w:rPr>
          <w:rStyle w:val="docsum-journal-citation"/>
          <w:rFonts w:ascii="Times New Roman" w:hAnsi="Times New Roman" w:cs="Times New Roman"/>
          <w:shd w:val="clear" w:color="auto" w:fill="FFFFFF"/>
        </w:rPr>
        <w:t>. 2021 Nov;36(11):4178-4186</w:t>
      </w:r>
      <w:r w:rsidR="00816734" w:rsidRPr="00816734">
        <w:rPr>
          <w:rStyle w:val="docsum-journal-citation"/>
          <w:rFonts w:ascii="Times New Roman" w:hAnsi="Times New Roman" w:cs="Times New Roman"/>
          <w:shd w:val="clear" w:color="auto" w:fill="FFFFFF"/>
        </w:rPr>
        <w:t xml:space="preserve"> </w:t>
      </w:r>
    </w:p>
    <w:p w14:paraId="537D9EAF" w14:textId="4DA481EA" w:rsidR="00816734" w:rsidRDefault="00816734" w:rsidP="002507C1">
      <w:pPr>
        <w:pStyle w:val="ListParagraph"/>
        <w:numPr>
          <w:ilvl w:val="0"/>
          <w:numId w:val="1"/>
        </w:numPr>
        <w:ind w:left="360"/>
        <w:rPr>
          <w:rFonts w:ascii="Times New Roman" w:hAnsi="Times New Roman" w:cs="Times New Roman"/>
        </w:rPr>
      </w:pPr>
      <w:r w:rsidRPr="00816734">
        <w:rPr>
          <w:rFonts w:ascii="Times New Roman" w:hAnsi="Times New Roman" w:cs="Times New Roman"/>
        </w:rPr>
        <w:t xml:space="preserve">Niv Ad, Paul S. Massimiano, Anthony J. Rongione, </w:t>
      </w:r>
      <w:r w:rsidRPr="00B62599">
        <w:rPr>
          <w:rFonts w:ascii="Times New Roman" w:hAnsi="Times New Roman" w:cs="Times New Roman"/>
          <w:b/>
          <w:bCs/>
        </w:rPr>
        <w:t>Bradley Taylor</w:t>
      </w:r>
      <w:r w:rsidRPr="00816734">
        <w:rPr>
          <w:rFonts w:ascii="Times New Roman" w:hAnsi="Times New Roman" w:cs="Times New Roman"/>
        </w:rPr>
        <w:t>, Stefano Schena, Diane Alejo, Clifford E. Fonner, Rawn Salenger, Glenn Whitman, Thomas S. Metkus, Sari D. Holmes, Number and Type of Blood Products Are Negatively Associated with Outcomes After Cardiac Surgery, The Annals of Thoracic Surgery, 2021</w:t>
      </w:r>
    </w:p>
    <w:p w14:paraId="3B18BF15" w14:textId="168A8CB8" w:rsidR="00612F55" w:rsidRDefault="00612F55" w:rsidP="002507C1">
      <w:pPr>
        <w:pStyle w:val="ListParagraph"/>
        <w:numPr>
          <w:ilvl w:val="0"/>
          <w:numId w:val="1"/>
        </w:numPr>
        <w:ind w:left="360"/>
        <w:rPr>
          <w:rFonts w:ascii="Times New Roman" w:hAnsi="Times New Roman" w:cs="Times New Roman"/>
        </w:rPr>
      </w:pPr>
      <w:r w:rsidRPr="00612F55">
        <w:rPr>
          <w:rFonts w:ascii="Times New Roman" w:hAnsi="Times New Roman" w:cs="Times New Roman"/>
        </w:rPr>
        <w:t xml:space="preserve">Bagiella E, Puskas JD, Moskowitz AJ, Gelijns AC, Alexander JH, Narula J, Smith PK, Hutcheson K, Chang HL, Gammie JS, Iribarne A, Marks ME, </w:t>
      </w:r>
      <w:proofErr w:type="spellStart"/>
      <w:r w:rsidRPr="00612F55">
        <w:rPr>
          <w:rFonts w:ascii="Times New Roman" w:hAnsi="Times New Roman" w:cs="Times New Roman"/>
        </w:rPr>
        <w:t>Vengrenyuk</w:t>
      </w:r>
      <w:proofErr w:type="spellEnd"/>
      <w:r w:rsidRPr="00612F55">
        <w:rPr>
          <w:rFonts w:ascii="Times New Roman" w:hAnsi="Times New Roman" w:cs="Times New Roman"/>
        </w:rPr>
        <w:t xml:space="preserve"> Y, </w:t>
      </w:r>
      <w:proofErr w:type="spellStart"/>
      <w:r w:rsidRPr="00612F55">
        <w:rPr>
          <w:rFonts w:ascii="Times New Roman" w:hAnsi="Times New Roman" w:cs="Times New Roman"/>
        </w:rPr>
        <w:t>Yasumura</w:t>
      </w:r>
      <w:proofErr w:type="spellEnd"/>
      <w:r w:rsidRPr="00612F55">
        <w:rPr>
          <w:rFonts w:ascii="Times New Roman" w:hAnsi="Times New Roman" w:cs="Times New Roman"/>
        </w:rPr>
        <w:t xml:space="preserve"> K, Raymond S, </w:t>
      </w:r>
      <w:r w:rsidRPr="00831F03">
        <w:rPr>
          <w:rFonts w:ascii="Times New Roman" w:hAnsi="Times New Roman" w:cs="Times New Roman"/>
          <w:b/>
          <w:bCs/>
        </w:rPr>
        <w:t>Taylor BS</w:t>
      </w:r>
      <w:r w:rsidRPr="00612F55">
        <w:rPr>
          <w:rFonts w:ascii="Times New Roman" w:hAnsi="Times New Roman" w:cs="Times New Roman"/>
        </w:rPr>
        <w:t xml:space="preserve">, </w:t>
      </w:r>
      <w:proofErr w:type="spellStart"/>
      <w:r w:rsidRPr="00612F55">
        <w:rPr>
          <w:rFonts w:ascii="Times New Roman" w:hAnsi="Times New Roman" w:cs="Times New Roman"/>
        </w:rPr>
        <w:t>Yarden</w:t>
      </w:r>
      <w:proofErr w:type="spellEnd"/>
      <w:r w:rsidRPr="00612F55">
        <w:rPr>
          <w:rFonts w:ascii="Times New Roman" w:hAnsi="Times New Roman" w:cs="Times New Roman"/>
        </w:rPr>
        <w:t xml:space="preserve"> O, Orion E, Dagenais F, Ailawadi G, Chu MWA, Gupta L, Levitan RG, Williams JB Jr, </w:t>
      </w:r>
      <w:proofErr w:type="spellStart"/>
      <w:r w:rsidRPr="00612F55">
        <w:rPr>
          <w:rFonts w:ascii="Times New Roman" w:hAnsi="Times New Roman" w:cs="Times New Roman"/>
        </w:rPr>
        <w:t>Crestanello</w:t>
      </w:r>
      <w:proofErr w:type="spellEnd"/>
      <w:r w:rsidRPr="00612F55">
        <w:rPr>
          <w:rFonts w:ascii="Times New Roman" w:hAnsi="Times New Roman" w:cs="Times New Roman"/>
        </w:rPr>
        <w:t xml:space="preserve"> JA, Jessup M, Rose EA, </w:t>
      </w:r>
      <w:proofErr w:type="spellStart"/>
      <w:r w:rsidRPr="00612F55">
        <w:rPr>
          <w:rFonts w:ascii="Times New Roman" w:hAnsi="Times New Roman" w:cs="Times New Roman"/>
        </w:rPr>
        <w:t>Scavo</w:t>
      </w:r>
      <w:proofErr w:type="spellEnd"/>
      <w:r w:rsidRPr="00612F55">
        <w:rPr>
          <w:rFonts w:ascii="Times New Roman" w:hAnsi="Times New Roman" w:cs="Times New Roman"/>
        </w:rPr>
        <w:t xml:space="preserve"> V, Acker MA, Gillinov M, O'Gara PT, Voisine P, Mack MJ, Goldstein DJ. Rationale and Design of a Randomized Trial Evaluating an External Support Device for Saphenous Vein Coronary Grafts. Am Heart J. 2021 Dec 19:S0002-8703(21)00482-8.</w:t>
      </w:r>
      <w:r w:rsidR="00DD5658">
        <w:rPr>
          <w:rFonts w:ascii="Times New Roman" w:hAnsi="Times New Roman" w:cs="Times New Roman"/>
        </w:rPr>
        <w:t xml:space="preserve"> </w:t>
      </w:r>
      <w:r w:rsidRPr="00612F55">
        <w:rPr>
          <w:rFonts w:ascii="Times New Roman" w:hAnsi="Times New Roman" w:cs="Times New Roman"/>
        </w:rPr>
        <w:t>Epub ahead of print.</w:t>
      </w:r>
      <w:r w:rsidR="001370E3">
        <w:rPr>
          <w:rFonts w:ascii="Times New Roman" w:hAnsi="Times New Roman" w:cs="Times New Roman"/>
        </w:rPr>
        <w:t xml:space="preserve"> </w:t>
      </w:r>
    </w:p>
    <w:p w14:paraId="709D593F" w14:textId="2CEFC91B" w:rsidR="001370E3" w:rsidRDefault="001370E3" w:rsidP="001370E3">
      <w:pPr>
        <w:pStyle w:val="ListParagraph"/>
        <w:numPr>
          <w:ilvl w:val="0"/>
          <w:numId w:val="1"/>
        </w:numPr>
        <w:ind w:left="360"/>
        <w:rPr>
          <w:rFonts w:ascii="Times New Roman" w:hAnsi="Times New Roman" w:cs="Times New Roman"/>
        </w:rPr>
      </w:pPr>
      <w:proofErr w:type="spellStart"/>
      <w:r w:rsidRPr="001370E3">
        <w:rPr>
          <w:rFonts w:ascii="Times New Roman" w:hAnsi="Times New Roman" w:cs="Times New Roman"/>
        </w:rPr>
        <w:t>Ghandour</w:t>
      </w:r>
      <w:proofErr w:type="spellEnd"/>
      <w:r w:rsidR="009F36C4">
        <w:rPr>
          <w:rFonts w:ascii="Times New Roman" w:hAnsi="Times New Roman" w:cs="Times New Roman"/>
        </w:rPr>
        <w:t xml:space="preserve"> H</w:t>
      </w:r>
      <w:r w:rsidRPr="001370E3">
        <w:rPr>
          <w:rFonts w:ascii="Times New Roman" w:hAnsi="Times New Roman" w:cs="Times New Roman"/>
        </w:rPr>
        <w:t>, Weiss</w:t>
      </w:r>
      <w:r w:rsidR="009F36C4">
        <w:rPr>
          <w:rFonts w:ascii="Times New Roman" w:hAnsi="Times New Roman" w:cs="Times New Roman"/>
        </w:rPr>
        <w:t xml:space="preserve"> A,</w:t>
      </w:r>
      <w:r w:rsidRPr="001370E3">
        <w:rPr>
          <w:rFonts w:ascii="Times New Roman" w:hAnsi="Times New Roman" w:cs="Times New Roman"/>
        </w:rPr>
        <w:t xml:space="preserve"> Gaudino</w:t>
      </w:r>
      <w:r w:rsidR="009F36C4">
        <w:rPr>
          <w:rFonts w:ascii="Times New Roman" w:hAnsi="Times New Roman" w:cs="Times New Roman"/>
        </w:rPr>
        <w:t xml:space="preserve"> M, </w:t>
      </w:r>
      <w:r w:rsidRPr="001370E3">
        <w:rPr>
          <w:rFonts w:ascii="Times New Roman" w:hAnsi="Times New Roman" w:cs="Times New Roman"/>
        </w:rPr>
        <w:t>Halkos</w:t>
      </w:r>
      <w:r w:rsidR="009F36C4">
        <w:rPr>
          <w:rFonts w:ascii="Times New Roman" w:hAnsi="Times New Roman" w:cs="Times New Roman"/>
        </w:rPr>
        <w:t xml:space="preserve"> M, </w:t>
      </w:r>
      <w:r w:rsidRPr="001370E3">
        <w:rPr>
          <w:rFonts w:ascii="Times New Roman" w:hAnsi="Times New Roman" w:cs="Times New Roman"/>
        </w:rPr>
        <w:t>Chu</w:t>
      </w:r>
      <w:r w:rsidR="009F36C4">
        <w:rPr>
          <w:rFonts w:ascii="Times New Roman" w:hAnsi="Times New Roman" w:cs="Times New Roman"/>
        </w:rPr>
        <w:t xml:space="preserve"> D, </w:t>
      </w:r>
      <w:r w:rsidRPr="009F36C4">
        <w:rPr>
          <w:rFonts w:ascii="Times New Roman" w:hAnsi="Times New Roman" w:cs="Times New Roman"/>
          <w:b/>
          <w:bCs/>
        </w:rPr>
        <w:t>Taylor</w:t>
      </w:r>
      <w:r w:rsidR="009F36C4" w:rsidRPr="009F36C4">
        <w:rPr>
          <w:rFonts w:ascii="Times New Roman" w:hAnsi="Times New Roman" w:cs="Times New Roman"/>
          <w:b/>
          <w:bCs/>
        </w:rPr>
        <w:t xml:space="preserve"> BS</w:t>
      </w:r>
      <w:r w:rsidR="009F36C4">
        <w:rPr>
          <w:rFonts w:ascii="Times New Roman" w:hAnsi="Times New Roman" w:cs="Times New Roman"/>
        </w:rPr>
        <w:t xml:space="preserve">, </w:t>
      </w:r>
      <w:r w:rsidRPr="001370E3">
        <w:rPr>
          <w:rFonts w:ascii="Times New Roman" w:hAnsi="Times New Roman" w:cs="Times New Roman"/>
        </w:rPr>
        <w:t>Puskas</w:t>
      </w:r>
      <w:r w:rsidR="009F36C4">
        <w:rPr>
          <w:rFonts w:ascii="Times New Roman" w:hAnsi="Times New Roman" w:cs="Times New Roman"/>
        </w:rPr>
        <w:t xml:space="preserve"> J,</w:t>
      </w:r>
      <w:r w:rsidRPr="001370E3">
        <w:rPr>
          <w:rFonts w:ascii="Times New Roman" w:hAnsi="Times New Roman" w:cs="Times New Roman"/>
        </w:rPr>
        <w:t xml:space="preserve"> Bhatt</w:t>
      </w:r>
      <w:r w:rsidR="009F36C4">
        <w:rPr>
          <w:rFonts w:ascii="Times New Roman" w:hAnsi="Times New Roman" w:cs="Times New Roman"/>
        </w:rPr>
        <w:t xml:space="preserve"> D,</w:t>
      </w:r>
      <w:r w:rsidRPr="001370E3">
        <w:rPr>
          <w:rFonts w:ascii="Times New Roman" w:hAnsi="Times New Roman" w:cs="Times New Roman"/>
        </w:rPr>
        <w:t xml:space="preserve"> Zenati</w:t>
      </w:r>
      <w:r w:rsidR="009F36C4">
        <w:rPr>
          <w:rFonts w:ascii="Times New Roman" w:hAnsi="Times New Roman" w:cs="Times New Roman"/>
        </w:rPr>
        <w:t xml:space="preserve"> M, </w:t>
      </w:r>
      <w:proofErr w:type="spellStart"/>
      <w:r w:rsidRPr="001370E3">
        <w:rPr>
          <w:rFonts w:ascii="Times New Roman" w:hAnsi="Times New Roman" w:cs="Times New Roman"/>
        </w:rPr>
        <w:t>Stulak</w:t>
      </w:r>
      <w:proofErr w:type="spellEnd"/>
      <w:r w:rsidR="009F36C4">
        <w:rPr>
          <w:rFonts w:ascii="Times New Roman" w:hAnsi="Times New Roman" w:cs="Times New Roman"/>
        </w:rPr>
        <w:t xml:space="preserve"> J, </w:t>
      </w:r>
      <w:r w:rsidRPr="001370E3">
        <w:rPr>
          <w:rFonts w:ascii="Times New Roman" w:hAnsi="Times New Roman" w:cs="Times New Roman"/>
        </w:rPr>
        <w:t>Rosengart</w:t>
      </w:r>
      <w:r w:rsidR="009F36C4">
        <w:rPr>
          <w:rFonts w:ascii="Times New Roman" w:hAnsi="Times New Roman" w:cs="Times New Roman"/>
        </w:rPr>
        <w:t xml:space="preserve"> T, </w:t>
      </w:r>
      <w:proofErr w:type="spellStart"/>
      <w:r w:rsidRPr="001370E3">
        <w:rPr>
          <w:rFonts w:ascii="Times New Roman" w:hAnsi="Times New Roman" w:cs="Times New Roman"/>
        </w:rPr>
        <w:t>Balkhy</w:t>
      </w:r>
      <w:proofErr w:type="spellEnd"/>
      <w:r w:rsidR="009F36C4">
        <w:rPr>
          <w:rFonts w:ascii="Times New Roman" w:hAnsi="Times New Roman" w:cs="Times New Roman"/>
        </w:rPr>
        <w:t xml:space="preserve"> H, </w:t>
      </w:r>
      <w:r w:rsidRPr="001370E3">
        <w:rPr>
          <w:rFonts w:ascii="Times New Roman" w:hAnsi="Times New Roman" w:cs="Times New Roman"/>
        </w:rPr>
        <w:t>Blackstone</w:t>
      </w:r>
      <w:r w:rsidR="009F36C4">
        <w:rPr>
          <w:rFonts w:ascii="Times New Roman" w:hAnsi="Times New Roman" w:cs="Times New Roman"/>
        </w:rPr>
        <w:t xml:space="preserve"> E, </w:t>
      </w:r>
      <w:r w:rsidRPr="001370E3">
        <w:rPr>
          <w:rFonts w:ascii="Times New Roman" w:hAnsi="Times New Roman" w:cs="Times New Roman"/>
        </w:rPr>
        <w:t xml:space="preserve">Svensson </w:t>
      </w:r>
      <w:r w:rsidR="009F36C4">
        <w:rPr>
          <w:rFonts w:ascii="Times New Roman" w:hAnsi="Times New Roman" w:cs="Times New Roman"/>
        </w:rPr>
        <w:t xml:space="preserve">L, </w:t>
      </w:r>
      <w:r w:rsidRPr="001370E3">
        <w:rPr>
          <w:rFonts w:ascii="Times New Roman" w:hAnsi="Times New Roman" w:cs="Times New Roman"/>
        </w:rPr>
        <w:t>Bakaeen</w:t>
      </w:r>
      <w:r w:rsidR="009F36C4">
        <w:rPr>
          <w:rFonts w:ascii="Times New Roman" w:hAnsi="Times New Roman" w:cs="Times New Roman"/>
        </w:rPr>
        <w:t xml:space="preserve"> F.</w:t>
      </w:r>
      <w:r w:rsidRPr="001370E3">
        <w:rPr>
          <w:rFonts w:ascii="Times New Roman" w:hAnsi="Times New Roman" w:cs="Times New Roman"/>
        </w:rPr>
        <w:t xml:space="preserve"> Public Reporting for Coronary Artery Bypass Graft Surgery: The Quest for the Optimal Scorecard. </w:t>
      </w:r>
      <w:r w:rsidRPr="00DD5658">
        <w:rPr>
          <w:rFonts w:ascii="Times New Roman" w:hAnsi="Times New Roman" w:cs="Times New Roman"/>
          <w:i/>
          <w:iCs/>
        </w:rPr>
        <w:t>The Journal of Thoracic and Cardiovascular Surgery</w:t>
      </w:r>
      <w:r w:rsidRPr="001370E3">
        <w:rPr>
          <w:rFonts w:ascii="Times New Roman" w:hAnsi="Times New Roman" w:cs="Times New Roman"/>
        </w:rPr>
        <w:t>. 2022</w:t>
      </w:r>
    </w:p>
    <w:p w14:paraId="0602EE19" w14:textId="1E81EA2F" w:rsidR="00014F0A" w:rsidRDefault="00014F0A" w:rsidP="001370E3">
      <w:pPr>
        <w:pStyle w:val="ListParagraph"/>
        <w:numPr>
          <w:ilvl w:val="0"/>
          <w:numId w:val="1"/>
        </w:numPr>
        <w:ind w:left="360"/>
        <w:rPr>
          <w:rFonts w:ascii="Times New Roman" w:hAnsi="Times New Roman" w:cs="Times New Roman"/>
        </w:rPr>
      </w:pPr>
      <w:r>
        <w:rPr>
          <w:rFonts w:ascii="Times New Roman" w:hAnsi="Times New Roman" w:cs="Times New Roman"/>
        </w:rPr>
        <w:t xml:space="preserve">Tanaka K, Alejo D, Ghoreishi M, Salenger R, Fonner C, Ad N, Whitman G, </w:t>
      </w:r>
      <w:r w:rsidRPr="005C2B04">
        <w:rPr>
          <w:rFonts w:ascii="Times New Roman" w:hAnsi="Times New Roman" w:cs="Times New Roman"/>
          <w:b/>
          <w:bCs/>
        </w:rPr>
        <w:t>Taylor B,</w:t>
      </w:r>
      <w:r>
        <w:rPr>
          <w:rFonts w:ascii="Times New Roman" w:hAnsi="Times New Roman" w:cs="Times New Roman"/>
        </w:rPr>
        <w:t xml:space="preserve"> Mazzeffi M. Impact of Preoperative Hematocrit, Bod</w:t>
      </w:r>
      <w:r w:rsidR="00FC7E91">
        <w:rPr>
          <w:rFonts w:ascii="Times New Roman" w:hAnsi="Times New Roman" w:cs="Times New Roman"/>
        </w:rPr>
        <w:t xml:space="preserve">y Mass Index and Red Cell Mass on Allogeneic Blood Product Usage in Adult Cardiac Surgical Patients: Report from a Statewide Quality Initiative. </w:t>
      </w:r>
      <w:r w:rsidR="00FC7E91" w:rsidRPr="00FC7E91">
        <w:rPr>
          <w:rFonts w:ascii="Times New Roman" w:hAnsi="Times New Roman" w:cs="Times New Roman"/>
          <w:i/>
          <w:iCs/>
        </w:rPr>
        <w:t>Journal of Cardiothoracic and Vascular Anesthesia</w:t>
      </w:r>
      <w:r w:rsidR="00FC7E91">
        <w:rPr>
          <w:rFonts w:ascii="Times New Roman" w:hAnsi="Times New Roman" w:cs="Times New Roman"/>
        </w:rPr>
        <w:t xml:space="preserve">. April 4, 2022. </w:t>
      </w:r>
    </w:p>
    <w:p w14:paraId="7901E1AA" w14:textId="61361820" w:rsidR="00091EE0" w:rsidRPr="00091EE0" w:rsidRDefault="00091EE0" w:rsidP="001370E3">
      <w:pPr>
        <w:pStyle w:val="ListParagraph"/>
        <w:numPr>
          <w:ilvl w:val="0"/>
          <w:numId w:val="1"/>
        </w:numPr>
        <w:ind w:left="360"/>
        <w:rPr>
          <w:rFonts w:ascii="Times New Roman" w:hAnsi="Times New Roman" w:cs="Times New Roman"/>
          <w:i/>
          <w:iCs/>
        </w:rPr>
      </w:pPr>
      <w:r>
        <w:rPr>
          <w:rFonts w:ascii="Times New Roman" w:hAnsi="Times New Roman" w:cs="Times New Roman"/>
        </w:rPr>
        <w:t xml:space="preserve">Goldstein, D., Puskas, J., Alexander, J., Chang, H., Gammie, JS., Marks, M., Iribarne, A., </w:t>
      </w:r>
      <w:proofErr w:type="spellStart"/>
      <w:r>
        <w:rPr>
          <w:rFonts w:ascii="Times New Roman" w:hAnsi="Times New Roman" w:cs="Times New Roman"/>
        </w:rPr>
        <w:t>Vengrenyuk</w:t>
      </w:r>
      <w:proofErr w:type="spellEnd"/>
      <w:r>
        <w:rPr>
          <w:rFonts w:ascii="Times New Roman" w:hAnsi="Times New Roman" w:cs="Times New Roman"/>
        </w:rPr>
        <w:t xml:space="preserve">, Y., Raymond, S., </w:t>
      </w:r>
      <w:r w:rsidRPr="00091EE0">
        <w:rPr>
          <w:rFonts w:ascii="Times New Roman" w:hAnsi="Times New Roman" w:cs="Times New Roman"/>
          <w:b/>
          <w:bCs/>
        </w:rPr>
        <w:t>Taylor, BS</w:t>
      </w:r>
      <w:r>
        <w:rPr>
          <w:rFonts w:ascii="Times New Roman" w:hAnsi="Times New Roman" w:cs="Times New Roman"/>
        </w:rPr>
        <w:t xml:space="preserve">., </w:t>
      </w:r>
      <w:proofErr w:type="spellStart"/>
      <w:r>
        <w:rPr>
          <w:rFonts w:ascii="Times New Roman" w:hAnsi="Times New Roman" w:cs="Times New Roman"/>
        </w:rPr>
        <w:t>Yarden</w:t>
      </w:r>
      <w:proofErr w:type="spellEnd"/>
      <w:r>
        <w:rPr>
          <w:rFonts w:ascii="Times New Roman" w:hAnsi="Times New Roman" w:cs="Times New Roman"/>
        </w:rPr>
        <w:t xml:space="preserve">, O., Dagenais, F., Ailawadi, G., Chu, M., </w:t>
      </w:r>
      <w:proofErr w:type="spellStart"/>
      <w:r>
        <w:rPr>
          <w:rFonts w:ascii="Times New Roman" w:hAnsi="Times New Roman" w:cs="Times New Roman"/>
        </w:rPr>
        <w:t>DiMaio</w:t>
      </w:r>
      <w:proofErr w:type="spellEnd"/>
      <w:r>
        <w:rPr>
          <w:rFonts w:ascii="Times New Roman" w:hAnsi="Times New Roman" w:cs="Times New Roman"/>
        </w:rPr>
        <w:t xml:space="preserve">, M., Narula, J., Moquete, E., O’Sullivan, K., Williams, J., </w:t>
      </w:r>
      <w:proofErr w:type="spellStart"/>
      <w:r>
        <w:rPr>
          <w:rFonts w:ascii="Times New Roman" w:hAnsi="Times New Roman" w:cs="Times New Roman"/>
        </w:rPr>
        <w:t>Crestandello</w:t>
      </w:r>
      <w:proofErr w:type="spellEnd"/>
      <w:r>
        <w:rPr>
          <w:rFonts w:ascii="Times New Roman" w:hAnsi="Times New Roman" w:cs="Times New Roman"/>
        </w:rPr>
        <w:t xml:space="preserve">, J., Jessup, M., Rose, R., </w:t>
      </w:r>
      <w:proofErr w:type="spellStart"/>
      <w:r>
        <w:rPr>
          <w:rFonts w:ascii="Times New Roman" w:hAnsi="Times New Roman" w:cs="Times New Roman"/>
        </w:rPr>
        <w:t>Scavo</w:t>
      </w:r>
      <w:proofErr w:type="spellEnd"/>
      <w:r>
        <w:rPr>
          <w:rFonts w:ascii="Times New Roman" w:hAnsi="Times New Roman" w:cs="Times New Roman"/>
        </w:rPr>
        <w:t xml:space="preserve">, V., Acker, M., Gillinov, M., Mack, M., </w:t>
      </w:r>
      <w:proofErr w:type="spellStart"/>
      <w:r>
        <w:rPr>
          <w:rFonts w:ascii="Times New Roman" w:hAnsi="Times New Roman" w:cs="Times New Roman"/>
        </w:rPr>
        <w:t>Gelijins</w:t>
      </w:r>
      <w:proofErr w:type="spellEnd"/>
      <w:r>
        <w:rPr>
          <w:rFonts w:ascii="Times New Roman" w:hAnsi="Times New Roman" w:cs="Times New Roman"/>
        </w:rPr>
        <w:t>, A., O’Gara, P., Moskowitz, A., Bagiella, E., Voisine, P. External Support for Saphenous Vein Grafts in Coronary Artery Bypass Surgery. A Randomized Clinical Trial</w:t>
      </w:r>
      <w:r w:rsidRPr="00091EE0">
        <w:rPr>
          <w:rFonts w:ascii="Times New Roman" w:hAnsi="Times New Roman" w:cs="Times New Roman"/>
          <w:i/>
          <w:iCs/>
        </w:rPr>
        <w:t>.</w:t>
      </w:r>
      <w:r w:rsidRPr="00091EE0">
        <w:rPr>
          <w:rFonts w:ascii="Times New Roman" w:hAnsi="Times New Roman" w:cs="Times New Roman"/>
          <w:i/>
          <w:iCs/>
        </w:rPr>
        <w:t xml:space="preserve"> Jama Cardiology. </w:t>
      </w:r>
      <w:r>
        <w:rPr>
          <w:rFonts w:ascii="Times New Roman" w:hAnsi="Times New Roman" w:cs="Times New Roman"/>
        </w:rPr>
        <w:t xml:space="preserve">June 8, 2022. </w:t>
      </w:r>
    </w:p>
    <w:p w14:paraId="33361277" w14:textId="77777777" w:rsidR="00CC1498" w:rsidRDefault="00CC1498" w:rsidP="001370E3">
      <w:pPr>
        <w:ind w:left="360" w:hanging="360"/>
        <w:rPr>
          <w:b/>
          <w:u w:val="single"/>
        </w:rPr>
      </w:pPr>
    </w:p>
    <w:p w14:paraId="5D97CA7D" w14:textId="6527EA92" w:rsidR="00672041" w:rsidRPr="00011AF3" w:rsidRDefault="00312A1B" w:rsidP="00EB6455">
      <w:pPr>
        <w:rPr>
          <w:b/>
          <w:u w:val="single"/>
        </w:rPr>
      </w:pPr>
      <w:r w:rsidRPr="00011AF3">
        <w:rPr>
          <w:b/>
          <w:u w:val="single"/>
        </w:rPr>
        <w:t>Book Chapt</w:t>
      </w:r>
      <w:r w:rsidR="00CC1498">
        <w:rPr>
          <w:b/>
          <w:u w:val="single"/>
        </w:rPr>
        <w:t>e</w:t>
      </w:r>
      <w:r w:rsidRPr="00011AF3">
        <w:rPr>
          <w:b/>
          <w:u w:val="single"/>
        </w:rPr>
        <w:t>rs</w:t>
      </w:r>
    </w:p>
    <w:p w14:paraId="68DA856D" w14:textId="2F64EF10" w:rsidR="00011006" w:rsidRPr="00011AF3" w:rsidRDefault="00672041" w:rsidP="00EB6455">
      <w:pPr>
        <w:pStyle w:val="ListParagraph"/>
        <w:numPr>
          <w:ilvl w:val="0"/>
          <w:numId w:val="2"/>
        </w:numPr>
        <w:ind w:left="360"/>
        <w:rPr>
          <w:rFonts w:ascii="Times New Roman" w:hAnsi="Times New Roman" w:cs="Times New Roman"/>
        </w:rPr>
      </w:pPr>
      <w:r w:rsidRPr="00011AF3">
        <w:rPr>
          <w:rFonts w:ascii="Times New Roman" w:hAnsi="Times New Roman" w:cs="Times New Roman"/>
        </w:rPr>
        <w:t xml:space="preserve">Alarcon LH, </w:t>
      </w:r>
      <w:r w:rsidRPr="00011AF3">
        <w:rPr>
          <w:rFonts w:ascii="Times New Roman" w:hAnsi="Times New Roman" w:cs="Times New Roman"/>
          <w:b/>
        </w:rPr>
        <w:t>Taylor BS</w:t>
      </w:r>
      <w:r w:rsidRPr="00011AF3">
        <w:rPr>
          <w:rFonts w:ascii="Times New Roman" w:hAnsi="Times New Roman" w:cs="Times New Roman"/>
        </w:rPr>
        <w:t xml:space="preserve">, Billiar TR.  The role of nitric oxide in liver pathophysiology.  In: Boyer </w:t>
      </w:r>
      <w:r w:rsidR="0086547B" w:rsidRPr="00011AF3">
        <w:rPr>
          <w:rFonts w:ascii="Times New Roman" w:hAnsi="Times New Roman" w:cs="Times New Roman"/>
        </w:rPr>
        <w:t>JL, Ockner RK (eds).  Progress i</w:t>
      </w:r>
      <w:r w:rsidRPr="00011AF3">
        <w:rPr>
          <w:rFonts w:ascii="Times New Roman" w:hAnsi="Times New Roman" w:cs="Times New Roman"/>
        </w:rPr>
        <w:t>n Liver Disease, Vol. XV.  WB Saunders, Philadelphia, PA, 1997, pp. 85-108</w:t>
      </w:r>
    </w:p>
    <w:p w14:paraId="223D93EC" w14:textId="77777777" w:rsidR="00011006" w:rsidRPr="00011AF3" w:rsidRDefault="00672041" w:rsidP="00EB6455">
      <w:pPr>
        <w:pStyle w:val="ListParagraph"/>
        <w:numPr>
          <w:ilvl w:val="0"/>
          <w:numId w:val="2"/>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Billiar TR, Geller DA.  Regulation and function of nitric oxide in the liver.  In:  Kitabatake A, Sakuma I (eds).  Sapporo International Symposium:  Recent Advances in Nitric Oxide Research.  Springer-Verlag, Tokyo, 1999.  Pages 109-137.</w:t>
      </w:r>
    </w:p>
    <w:p w14:paraId="2F6078BC" w14:textId="77777777" w:rsidR="00011006" w:rsidRPr="00011AF3" w:rsidRDefault="00672041" w:rsidP="00EB6455">
      <w:pPr>
        <w:pStyle w:val="ListParagraph"/>
        <w:numPr>
          <w:ilvl w:val="0"/>
          <w:numId w:val="2"/>
        </w:numPr>
        <w:ind w:left="360"/>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Geller DA.  Regulation of the inducible NO synthase gene.  In:  Salvemini D, Billiar TR (eds).  Nitric Oxide and Inflammation.  Birkhauser-Verlag, Basal, 2001.  Pages 1-26.</w:t>
      </w:r>
    </w:p>
    <w:p w14:paraId="2304A063" w14:textId="77777777" w:rsidR="00011006" w:rsidRPr="00011AF3" w:rsidRDefault="00672041" w:rsidP="00EB6455">
      <w:pPr>
        <w:pStyle w:val="ListParagraph"/>
        <w:numPr>
          <w:ilvl w:val="0"/>
          <w:numId w:val="2"/>
        </w:numPr>
        <w:ind w:left="360"/>
        <w:rPr>
          <w:rFonts w:ascii="Times New Roman" w:hAnsi="Times New Roman" w:cs="Times New Roman"/>
        </w:rPr>
      </w:pPr>
      <w:r w:rsidRPr="00011AF3">
        <w:rPr>
          <w:rFonts w:ascii="Times New Roman" w:hAnsi="Times New Roman" w:cs="Times New Roman"/>
          <w:b/>
        </w:rPr>
        <w:lastRenderedPageBreak/>
        <w:t>Taylor BS</w:t>
      </w:r>
      <w:r w:rsidRPr="00011AF3">
        <w:rPr>
          <w:rFonts w:ascii="Times New Roman" w:hAnsi="Times New Roman" w:cs="Times New Roman"/>
        </w:rPr>
        <w:t>, Harbrecht BG.  The physiologic response to injury.  In:  Peitzman AB, Rhodes M, Schwab CW, Yealy DM (eds).  The Trauma Manual.  Lippincott Williams &amp; Wilkins, Philadelphia 2003</w:t>
      </w:r>
    </w:p>
    <w:p w14:paraId="0389B283" w14:textId="77777777" w:rsidR="00011006" w:rsidRPr="00011AF3" w:rsidRDefault="00672041" w:rsidP="00EB6455">
      <w:pPr>
        <w:pStyle w:val="ListParagraph"/>
        <w:numPr>
          <w:ilvl w:val="0"/>
          <w:numId w:val="2"/>
        </w:numPr>
        <w:ind w:left="360"/>
        <w:rPr>
          <w:rFonts w:ascii="Times New Roman" w:hAnsi="Times New Roman" w:cs="Times New Roman"/>
        </w:rPr>
      </w:pPr>
      <w:r w:rsidRPr="00011AF3">
        <w:rPr>
          <w:rFonts w:ascii="Times New Roman" w:hAnsi="Times New Roman" w:cs="Times New Roman"/>
        </w:rPr>
        <w:t xml:space="preserve">Srivastava M, Vesely M, </w:t>
      </w:r>
      <w:r w:rsidRPr="00011AF3">
        <w:rPr>
          <w:rFonts w:ascii="Times New Roman" w:hAnsi="Times New Roman" w:cs="Times New Roman"/>
          <w:b/>
        </w:rPr>
        <w:t>Taylor BS</w:t>
      </w:r>
      <w:r w:rsidRPr="00011AF3">
        <w:rPr>
          <w:rFonts w:ascii="Times New Roman" w:hAnsi="Times New Roman" w:cs="Times New Roman"/>
        </w:rPr>
        <w:t>, Zimrin D.  Hybrid Coronary Revascularization.  In: Gao, C (ed). Robotic Cardiac Surgery.  Springer-Verlag. 2014.  Pages 135-140.</w:t>
      </w:r>
    </w:p>
    <w:p w14:paraId="5491F613" w14:textId="6D45CC7B" w:rsidR="00011006" w:rsidRPr="00011AF3" w:rsidRDefault="00672041" w:rsidP="00EB6455">
      <w:pPr>
        <w:pStyle w:val="ListParagraph"/>
        <w:numPr>
          <w:ilvl w:val="0"/>
          <w:numId w:val="2"/>
        </w:numPr>
        <w:ind w:left="360"/>
        <w:rPr>
          <w:rFonts w:ascii="Times New Roman" w:hAnsi="Times New Roman" w:cs="Times New Roman"/>
        </w:rPr>
      </w:pPr>
      <w:r w:rsidRPr="00011AF3">
        <w:rPr>
          <w:rFonts w:ascii="Times New Roman" w:hAnsi="Times New Roman" w:cs="Times New Roman"/>
        </w:rPr>
        <w:t xml:space="preserve">Roman EF, Grewal AS, </w:t>
      </w:r>
      <w:r w:rsidRPr="00011AF3">
        <w:rPr>
          <w:rFonts w:ascii="Times New Roman" w:hAnsi="Times New Roman" w:cs="Times New Roman"/>
          <w:b/>
        </w:rPr>
        <w:t>Taylor BS</w:t>
      </w:r>
      <w:r w:rsidRPr="00011AF3">
        <w:rPr>
          <w:rFonts w:ascii="Times New Roman" w:hAnsi="Times New Roman" w:cs="Times New Roman"/>
        </w:rPr>
        <w:t>, Grigore AM.  Advances in Spinal Cord Protection from Perioperative Ischemic Injury. Advances in Ane</w:t>
      </w:r>
      <w:r w:rsidR="00DF789C">
        <w:rPr>
          <w:rFonts w:ascii="Times New Roman" w:hAnsi="Times New Roman" w:cs="Times New Roman"/>
        </w:rPr>
        <w:t>sthesiology</w:t>
      </w:r>
      <w:r w:rsidRPr="00011AF3">
        <w:rPr>
          <w:rFonts w:ascii="Times New Roman" w:hAnsi="Times New Roman" w:cs="Times New Roman"/>
        </w:rPr>
        <w:t>. Vol 2:1, 2014.pp 205-235.</w:t>
      </w:r>
    </w:p>
    <w:p w14:paraId="1C505614" w14:textId="77777777" w:rsidR="0007517F" w:rsidRPr="00011AF3" w:rsidRDefault="0007517F" w:rsidP="00FB56F1">
      <w:pPr>
        <w:rPr>
          <w:b/>
          <w:u w:val="single"/>
        </w:rPr>
      </w:pPr>
    </w:p>
    <w:p w14:paraId="7E9A105D" w14:textId="77777777" w:rsidR="00FB56F1" w:rsidRPr="00011AF3" w:rsidRDefault="00FB56F1" w:rsidP="00FB56F1">
      <w:pPr>
        <w:rPr>
          <w:b/>
          <w:u w:val="single"/>
        </w:rPr>
      </w:pPr>
      <w:r w:rsidRPr="00011AF3">
        <w:rPr>
          <w:b/>
          <w:u w:val="single"/>
        </w:rPr>
        <w:t>Invited Review Articles</w:t>
      </w:r>
    </w:p>
    <w:p w14:paraId="7772BB57" w14:textId="77777777" w:rsidR="00312A1B" w:rsidRPr="00011AF3" w:rsidRDefault="00312A1B" w:rsidP="00FB56F1">
      <w:pPr>
        <w:rPr>
          <w:b/>
          <w:u w:val="single"/>
        </w:rPr>
      </w:pPr>
    </w:p>
    <w:p w14:paraId="0789E6AE" w14:textId="77777777" w:rsidR="00312A1B" w:rsidRPr="00011AF3" w:rsidRDefault="00312A1B" w:rsidP="00312A1B">
      <w:pPr>
        <w:pStyle w:val="ListParagraph"/>
        <w:numPr>
          <w:ilvl w:val="0"/>
          <w:numId w:val="15"/>
        </w:numPr>
        <w:rPr>
          <w:rFonts w:ascii="Times New Roman" w:hAnsi="Times New Roman" w:cs="Times New Roman"/>
        </w:rPr>
      </w:pPr>
      <w:r w:rsidRPr="00011AF3">
        <w:rPr>
          <w:rFonts w:ascii="Times New Roman" w:hAnsi="Times New Roman" w:cs="Times New Roman"/>
          <w:b/>
        </w:rPr>
        <w:t>Taylor B</w:t>
      </w:r>
      <w:r w:rsidRPr="00011AF3">
        <w:rPr>
          <w:rFonts w:ascii="Times New Roman" w:hAnsi="Times New Roman" w:cs="Times New Roman"/>
        </w:rPr>
        <w:t xml:space="preserve">, Alarcon L, Billiar T.  Inducible Nitric Oxide Synthase in the Liver:  Regulation and Function.  </w:t>
      </w:r>
      <w:r w:rsidRPr="00011AF3">
        <w:rPr>
          <w:rFonts w:ascii="Times New Roman" w:hAnsi="Times New Roman" w:cs="Times New Roman"/>
          <w:i/>
        </w:rPr>
        <w:t>Biochemistry</w:t>
      </w:r>
      <w:r w:rsidRPr="00011AF3">
        <w:rPr>
          <w:rFonts w:ascii="Times New Roman" w:hAnsi="Times New Roman" w:cs="Times New Roman"/>
        </w:rPr>
        <w:t>.  Vol 63. Pages 766-781.</w:t>
      </w:r>
    </w:p>
    <w:p w14:paraId="50634E3E" w14:textId="77777777" w:rsidR="00312A1B" w:rsidRPr="00011AF3" w:rsidRDefault="00312A1B" w:rsidP="00312A1B">
      <w:pPr>
        <w:pStyle w:val="ListParagraph"/>
        <w:numPr>
          <w:ilvl w:val="0"/>
          <w:numId w:val="15"/>
        </w:numPr>
        <w:rPr>
          <w:rFonts w:ascii="Times New Roman" w:hAnsi="Times New Roman" w:cs="Times New Roman"/>
        </w:rPr>
      </w:pPr>
      <w:r w:rsidRPr="00011AF3">
        <w:rPr>
          <w:rFonts w:ascii="Times New Roman" w:hAnsi="Times New Roman" w:cs="Times New Roman"/>
          <w:b/>
        </w:rPr>
        <w:t>Taylor B</w:t>
      </w:r>
      <w:r w:rsidRPr="00011AF3">
        <w:rPr>
          <w:rFonts w:ascii="Times New Roman" w:hAnsi="Times New Roman" w:cs="Times New Roman"/>
        </w:rPr>
        <w:t xml:space="preserve">S, Geller DA.  Molecular regulation of the human inducible nitric oxide synthase (iNOS) gene.  </w:t>
      </w:r>
      <w:r w:rsidRPr="00011AF3">
        <w:rPr>
          <w:rFonts w:ascii="Times New Roman" w:hAnsi="Times New Roman" w:cs="Times New Roman"/>
          <w:i/>
        </w:rPr>
        <w:t>Shock</w:t>
      </w:r>
      <w:r w:rsidRPr="00011AF3">
        <w:rPr>
          <w:rFonts w:ascii="Times New Roman" w:hAnsi="Times New Roman" w:cs="Times New Roman"/>
        </w:rPr>
        <w:t xml:space="preserve"> 2000; 13:413-424</w:t>
      </w:r>
    </w:p>
    <w:p w14:paraId="0CBD80BC" w14:textId="77777777" w:rsidR="00312A1B" w:rsidRPr="00011AF3" w:rsidRDefault="00312A1B" w:rsidP="00312A1B">
      <w:pPr>
        <w:pStyle w:val="ListParagraph"/>
        <w:numPr>
          <w:ilvl w:val="0"/>
          <w:numId w:val="15"/>
        </w:numPr>
        <w:rPr>
          <w:rFonts w:ascii="Times New Roman" w:hAnsi="Times New Roman" w:cs="Times New Roman"/>
        </w:rPr>
      </w:pPr>
      <w:r w:rsidRPr="00011AF3">
        <w:rPr>
          <w:rFonts w:ascii="Times New Roman" w:hAnsi="Times New Roman" w:cs="Times New Roman"/>
          <w:b/>
        </w:rPr>
        <w:t>Taylor BS,</w:t>
      </w:r>
      <w:r w:rsidRPr="00011AF3">
        <w:rPr>
          <w:rFonts w:ascii="Times New Roman" w:hAnsi="Times New Roman" w:cs="Times New Roman"/>
        </w:rPr>
        <w:t xml:space="preserve"> Vanermen HK.  Endoscopic mitral valve repair.  </w:t>
      </w:r>
      <w:r w:rsidRPr="00011AF3">
        <w:rPr>
          <w:rFonts w:ascii="Times New Roman" w:hAnsi="Times New Roman" w:cs="Times New Roman"/>
          <w:i/>
        </w:rPr>
        <w:t>Operative Techniques in Thoracic and Cardiovascular Surgery.</w:t>
      </w:r>
      <w:r w:rsidRPr="00011AF3">
        <w:rPr>
          <w:rFonts w:ascii="Times New Roman" w:hAnsi="Times New Roman" w:cs="Times New Roman"/>
        </w:rPr>
        <w:t xml:space="preserve">  February 2008</w:t>
      </w:r>
    </w:p>
    <w:p w14:paraId="5D006876" w14:textId="77777777" w:rsidR="00312A1B" w:rsidRPr="00011AF3" w:rsidRDefault="00312A1B" w:rsidP="00312A1B">
      <w:pPr>
        <w:pStyle w:val="ListParagraph"/>
        <w:numPr>
          <w:ilvl w:val="0"/>
          <w:numId w:val="15"/>
        </w:numPr>
        <w:rPr>
          <w:rFonts w:ascii="Times New Roman" w:hAnsi="Times New Roman" w:cs="Times New Roman"/>
        </w:rPr>
      </w:pPr>
      <w:r w:rsidRPr="00011AF3">
        <w:rPr>
          <w:rFonts w:ascii="Times New Roman" w:hAnsi="Times New Roman" w:cs="Times New Roman"/>
        </w:rPr>
        <w:t xml:space="preserve">Taylor, M, </w:t>
      </w:r>
      <w:r w:rsidRPr="00011AF3">
        <w:rPr>
          <w:rFonts w:ascii="Times New Roman" w:hAnsi="Times New Roman" w:cs="Times New Roman"/>
          <w:b/>
        </w:rPr>
        <w:t>Taylor, B.</w:t>
      </w:r>
      <w:r w:rsidRPr="00011AF3">
        <w:rPr>
          <w:rFonts w:ascii="Times New Roman" w:hAnsi="Times New Roman" w:cs="Times New Roman"/>
        </w:rPr>
        <w:t xml:space="preserve">  Cardiac Ultrasound and ECMO: The Two Go Together.  </w:t>
      </w:r>
      <w:r w:rsidRPr="00011AF3">
        <w:rPr>
          <w:rFonts w:ascii="Times New Roman" w:hAnsi="Times New Roman" w:cs="Times New Roman"/>
          <w:i/>
        </w:rPr>
        <w:t>JASE</w:t>
      </w:r>
      <w:r w:rsidRPr="00011AF3">
        <w:rPr>
          <w:rFonts w:ascii="Times New Roman" w:hAnsi="Times New Roman" w:cs="Times New Roman"/>
        </w:rPr>
        <w:t xml:space="preserve"> Bluepages April 2015.</w:t>
      </w:r>
    </w:p>
    <w:p w14:paraId="73B47199" w14:textId="24EAB8FA" w:rsidR="00312A1B" w:rsidRPr="00011AF3" w:rsidRDefault="00312A1B" w:rsidP="00312A1B">
      <w:pPr>
        <w:pStyle w:val="ListParagraph"/>
        <w:numPr>
          <w:ilvl w:val="0"/>
          <w:numId w:val="15"/>
        </w:numPr>
        <w:rPr>
          <w:rFonts w:ascii="Times New Roman" w:hAnsi="Times New Roman" w:cs="Times New Roman"/>
        </w:rPr>
      </w:pPr>
      <w:r w:rsidRPr="00011AF3">
        <w:rPr>
          <w:rFonts w:ascii="Times New Roman" w:hAnsi="Times New Roman" w:cs="Times New Roman"/>
        </w:rPr>
        <w:t>Rabin J, Harris DG, Drucker C, Bhardwaj A, June A</w:t>
      </w:r>
      <w:r w:rsidRPr="00011AF3">
        <w:rPr>
          <w:rFonts w:ascii="Times New Roman" w:hAnsi="Times New Roman" w:cs="Times New Roman"/>
          <w:b/>
        </w:rPr>
        <w:t>, Taylor B</w:t>
      </w:r>
      <w:r w:rsidRPr="00011AF3">
        <w:rPr>
          <w:rFonts w:ascii="Times New Roman" w:hAnsi="Times New Roman" w:cs="Times New Roman"/>
        </w:rPr>
        <w:t xml:space="preserve">, Griffith B, Crawford R.  Evolution of Management Strategies for Blunt Aortic Injury. </w:t>
      </w:r>
      <w:r w:rsidR="00F84EF1" w:rsidRPr="00011AF3">
        <w:rPr>
          <w:rFonts w:ascii="Times New Roman" w:hAnsi="Times New Roman" w:cs="Times New Roman"/>
        </w:rPr>
        <w:t xml:space="preserve"> </w:t>
      </w:r>
      <w:r w:rsidRPr="00011AF3">
        <w:rPr>
          <w:rFonts w:ascii="Times New Roman" w:hAnsi="Times New Roman" w:cs="Times New Roman"/>
          <w:i/>
        </w:rPr>
        <w:t xml:space="preserve">J Vasc </w:t>
      </w:r>
      <w:r w:rsidR="00011AF3" w:rsidRPr="00011AF3">
        <w:rPr>
          <w:rFonts w:ascii="Times New Roman" w:hAnsi="Times New Roman" w:cs="Times New Roman"/>
          <w:i/>
        </w:rPr>
        <w:t>Surg</w:t>
      </w:r>
      <w:r w:rsidR="00011AF3" w:rsidRPr="00011AF3">
        <w:rPr>
          <w:rFonts w:ascii="Times New Roman" w:hAnsi="Times New Roman" w:cs="Times New Roman"/>
        </w:rPr>
        <w:t xml:space="preserve"> 2016; 64:500</w:t>
      </w:r>
      <w:r w:rsidRPr="00011AF3">
        <w:rPr>
          <w:rFonts w:ascii="Times New Roman" w:hAnsi="Times New Roman" w:cs="Times New Roman"/>
        </w:rPr>
        <w:t>-5</w:t>
      </w:r>
    </w:p>
    <w:p w14:paraId="6C76E8A6" w14:textId="77777777" w:rsidR="00312A1B" w:rsidRPr="00011AF3" w:rsidRDefault="00312A1B" w:rsidP="00312A1B">
      <w:pPr>
        <w:pStyle w:val="ListParagraph"/>
        <w:numPr>
          <w:ilvl w:val="0"/>
          <w:numId w:val="15"/>
        </w:numPr>
        <w:rPr>
          <w:rFonts w:ascii="Times New Roman" w:hAnsi="Times New Roman" w:cs="Times New Roman"/>
        </w:rPr>
      </w:pPr>
      <w:r w:rsidRPr="00011AF3">
        <w:rPr>
          <w:rFonts w:ascii="Times New Roman" w:hAnsi="Times New Roman" w:cs="Times New Roman"/>
        </w:rPr>
        <w:t xml:space="preserve">Khalifeh A, Menon N, Kalsi, R, Hao S, Drucker C, Harris D, Toursavadkohi S, </w:t>
      </w:r>
      <w:r w:rsidRPr="00011AF3">
        <w:rPr>
          <w:rFonts w:ascii="Times New Roman" w:hAnsi="Times New Roman" w:cs="Times New Roman"/>
          <w:b/>
        </w:rPr>
        <w:t>Taylor B</w:t>
      </w:r>
      <w:r w:rsidRPr="00011AF3">
        <w:rPr>
          <w:rFonts w:ascii="Times New Roman" w:hAnsi="Times New Roman" w:cs="Times New Roman"/>
        </w:rPr>
        <w:t xml:space="preserve">, Laser A, Crawford R.  Chronic Type B Aortic Dissection:  Endovascular and Hybrid Management.  </w:t>
      </w:r>
      <w:r w:rsidRPr="00011AF3">
        <w:rPr>
          <w:rFonts w:ascii="Times New Roman" w:hAnsi="Times New Roman" w:cs="Times New Roman"/>
          <w:i/>
        </w:rPr>
        <w:t>Current Surgery Reports</w:t>
      </w:r>
      <w:r w:rsidRPr="00011AF3">
        <w:rPr>
          <w:rFonts w:ascii="Times New Roman" w:hAnsi="Times New Roman" w:cs="Times New Roman"/>
        </w:rPr>
        <w:t xml:space="preserve"> January 2017. 5:1.</w:t>
      </w:r>
    </w:p>
    <w:p w14:paraId="28C82211" w14:textId="77777777" w:rsidR="00312A1B" w:rsidRPr="00011AF3" w:rsidRDefault="00312A1B" w:rsidP="00312A1B">
      <w:pPr>
        <w:pStyle w:val="ListParagraph"/>
        <w:numPr>
          <w:ilvl w:val="0"/>
          <w:numId w:val="15"/>
        </w:numPr>
        <w:rPr>
          <w:rFonts w:ascii="Times New Roman" w:hAnsi="Times New Roman" w:cs="Times New Roman"/>
        </w:rPr>
      </w:pPr>
      <w:r w:rsidRPr="00011AF3">
        <w:rPr>
          <w:rFonts w:ascii="Times New Roman" w:hAnsi="Times New Roman" w:cs="Times New Roman"/>
        </w:rPr>
        <w:t xml:space="preserve">Knowles, M, Farber, M, Crawford, R, </w:t>
      </w:r>
      <w:r w:rsidRPr="00011AF3">
        <w:rPr>
          <w:rFonts w:ascii="Times New Roman" w:hAnsi="Times New Roman" w:cs="Times New Roman"/>
          <w:b/>
        </w:rPr>
        <w:t>Taylor, B.</w:t>
      </w:r>
      <w:r w:rsidRPr="00011AF3">
        <w:rPr>
          <w:rFonts w:ascii="Times New Roman" w:hAnsi="Times New Roman" w:cs="Times New Roman"/>
        </w:rPr>
        <w:t xml:space="preserve">  Timing of Endovascular Treatment of Type B Dissection.  </w:t>
      </w:r>
      <w:r w:rsidRPr="00011AF3">
        <w:rPr>
          <w:rFonts w:ascii="Times New Roman" w:hAnsi="Times New Roman" w:cs="Times New Roman"/>
          <w:i/>
        </w:rPr>
        <w:t>Endovascular Today</w:t>
      </w:r>
      <w:r w:rsidRPr="00011AF3">
        <w:rPr>
          <w:rFonts w:ascii="Times New Roman" w:hAnsi="Times New Roman" w:cs="Times New Roman"/>
        </w:rPr>
        <w:t xml:space="preserve"> Vol. 16, No 3 March 2017. Pages 25-31.</w:t>
      </w:r>
    </w:p>
    <w:p w14:paraId="3C5F4357" w14:textId="296A9CF9" w:rsidR="006E455B" w:rsidRPr="00011AF3" w:rsidRDefault="006E455B" w:rsidP="006E455B">
      <w:pPr>
        <w:pStyle w:val="Title"/>
        <w:numPr>
          <w:ilvl w:val="0"/>
          <w:numId w:val="15"/>
        </w:numPr>
        <w:spacing w:before="0" w:beforeAutospacing="0" w:after="0" w:afterAutospacing="0"/>
      </w:pPr>
      <w:r w:rsidRPr="00011AF3">
        <w:t xml:space="preserve">McCartney SL, </w:t>
      </w:r>
      <w:r w:rsidRPr="00011AF3">
        <w:rPr>
          <w:b/>
        </w:rPr>
        <w:t>Taylor BS</w:t>
      </w:r>
      <w:r w:rsidRPr="00011AF3">
        <w:t xml:space="preserve">, Nicoara A.  </w:t>
      </w:r>
      <w:hyperlink r:id="rId30" w:history="1">
        <w:r w:rsidRPr="00011AF3">
          <w:rPr>
            <w:rStyle w:val="Hyperlink"/>
            <w:color w:val="auto"/>
            <w:u w:val="none"/>
          </w:rPr>
          <w:t>Functional Tricuspid Regurgitation in Mitral Valve Disease.</w:t>
        </w:r>
      </w:hyperlink>
      <w:r w:rsidRPr="00011AF3">
        <w:t xml:space="preserve">  </w:t>
      </w:r>
      <w:r w:rsidRPr="00011AF3">
        <w:rPr>
          <w:rStyle w:val="jrnl"/>
        </w:rPr>
        <w:t>Semin Cardiothorac Vasc Anesth</w:t>
      </w:r>
      <w:r w:rsidRPr="00011AF3">
        <w:t>. 2018 Nov 1:1089253218807922.</w:t>
      </w:r>
    </w:p>
    <w:p w14:paraId="2320770D" w14:textId="77777777" w:rsidR="006E455B" w:rsidRPr="00011AF3" w:rsidRDefault="006E455B" w:rsidP="006E455B"/>
    <w:p w14:paraId="20CFA019" w14:textId="77777777" w:rsidR="009848AF" w:rsidRPr="00011AF3" w:rsidRDefault="009848AF" w:rsidP="00EB6455">
      <w:pPr>
        <w:rPr>
          <w:b/>
          <w:u w:val="single"/>
        </w:rPr>
      </w:pPr>
    </w:p>
    <w:p w14:paraId="583DA237" w14:textId="77777777" w:rsidR="00672041" w:rsidRPr="00011AF3" w:rsidRDefault="00672041" w:rsidP="00EB6455">
      <w:pPr>
        <w:rPr>
          <w:b/>
          <w:u w:val="single"/>
        </w:rPr>
      </w:pPr>
      <w:r w:rsidRPr="00011AF3">
        <w:rPr>
          <w:b/>
          <w:u w:val="single"/>
        </w:rPr>
        <w:t>Abstracts and/or Proceedings</w:t>
      </w:r>
    </w:p>
    <w:p w14:paraId="4F850E97" w14:textId="77777777" w:rsidR="00672041" w:rsidRPr="00011AF3" w:rsidRDefault="00672041" w:rsidP="00EB6455"/>
    <w:p w14:paraId="3E8DA54D" w14:textId="78D092F6"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Lumsden A, Colburn G, </w:t>
      </w:r>
      <w:r w:rsidRPr="009E1F37">
        <w:rPr>
          <w:rFonts w:ascii="Times New Roman" w:hAnsi="Times New Roman" w:cs="Times New Roman"/>
          <w:b/>
          <w:bCs/>
        </w:rPr>
        <w:t>Taylor B</w:t>
      </w:r>
      <w:r w:rsidRPr="00011AF3">
        <w:rPr>
          <w:rFonts w:ascii="Times New Roman" w:hAnsi="Times New Roman" w:cs="Times New Roman"/>
        </w:rPr>
        <w:t xml:space="preserve">, Skandalakis L, Dodson T, Skandalakis J. Anatomy of the terminal popliteal artery and the arteries of the lower leg. Poster presentation at 88th Annual Clinical Congress of the American College of Surgeons, Chicago IL, </w:t>
      </w:r>
      <w:r w:rsidR="00011AF3" w:rsidRPr="00011AF3">
        <w:rPr>
          <w:rFonts w:ascii="Times New Roman" w:hAnsi="Times New Roman" w:cs="Times New Roman"/>
        </w:rPr>
        <w:t>October</w:t>
      </w:r>
      <w:r w:rsidRPr="00011AF3">
        <w:rPr>
          <w:rFonts w:ascii="Times New Roman" w:hAnsi="Times New Roman" w:cs="Times New Roman"/>
        </w:rPr>
        <w:t xml:space="preserve"> 1991.</w:t>
      </w:r>
    </w:p>
    <w:p w14:paraId="5B0B4AC5" w14:textId="0DAEF4E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w:t>
      </w:r>
      <w:r w:rsidRPr="00011AF3">
        <w:rPr>
          <w:rFonts w:ascii="Times New Roman" w:hAnsi="Times New Roman" w:cs="Times New Roman"/>
        </w:rPr>
        <w:t>, Sreeream S, Lumsden A.  Collatera</w:t>
      </w:r>
      <w:r w:rsidR="0047121F" w:rsidRPr="00011AF3">
        <w:rPr>
          <w:rFonts w:ascii="Times New Roman" w:hAnsi="Times New Roman" w:cs="Times New Roman"/>
        </w:rPr>
        <w:t xml:space="preserve">l pathways in occlusion of the </w:t>
      </w:r>
      <w:r w:rsidRPr="00011AF3">
        <w:rPr>
          <w:rFonts w:ascii="Times New Roman" w:hAnsi="Times New Roman" w:cs="Times New Roman"/>
        </w:rPr>
        <w:t>infrarenal aorta.  Poster presentation at 89th A</w:t>
      </w:r>
      <w:r w:rsidR="0047121F" w:rsidRPr="00011AF3">
        <w:rPr>
          <w:rFonts w:ascii="Times New Roman" w:hAnsi="Times New Roman" w:cs="Times New Roman"/>
        </w:rPr>
        <w:t xml:space="preserve">nnual Clinical Congress of the </w:t>
      </w:r>
      <w:r w:rsidRPr="00011AF3">
        <w:rPr>
          <w:rFonts w:ascii="Times New Roman" w:hAnsi="Times New Roman" w:cs="Times New Roman"/>
        </w:rPr>
        <w:t xml:space="preserve">American College of Surgeons, New Orleans LA, </w:t>
      </w:r>
      <w:r w:rsidR="00011AF3" w:rsidRPr="00011AF3">
        <w:rPr>
          <w:rFonts w:ascii="Times New Roman" w:hAnsi="Times New Roman" w:cs="Times New Roman"/>
        </w:rPr>
        <w:t>October</w:t>
      </w:r>
      <w:r w:rsidRPr="00011AF3">
        <w:rPr>
          <w:rFonts w:ascii="Times New Roman" w:hAnsi="Times New Roman" w:cs="Times New Roman"/>
        </w:rPr>
        <w:t xml:space="preserve"> 1992.</w:t>
      </w:r>
    </w:p>
    <w:p w14:paraId="5B405290" w14:textId="00F4CA9E"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Jackson T, Seiler J, </w:t>
      </w:r>
      <w:r w:rsidRPr="009E1F37">
        <w:rPr>
          <w:rFonts w:ascii="Times New Roman" w:hAnsi="Times New Roman" w:cs="Times New Roman"/>
          <w:b/>
          <w:bCs/>
        </w:rPr>
        <w:t>Taylor B</w:t>
      </w:r>
      <w:r w:rsidRPr="00011AF3">
        <w:rPr>
          <w:rFonts w:ascii="Times New Roman" w:hAnsi="Times New Roman" w:cs="Times New Roman"/>
        </w:rPr>
        <w:t xml:space="preserve">, Maibeck H.  Surgical treatment of cubital tunnel syndrome:  a meta-analysis.  Presented at Orthopedic Research Day, Emory University School of Medicine, Atlanta GA, </w:t>
      </w:r>
      <w:r w:rsidR="00011AF3" w:rsidRPr="00011AF3">
        <w:rPr>
          <w:rFonts w:ascii="Times New Roman" w:hAnsi="Times New Roman" w:cs="Times New Roman"/>
        </w:rPr>
        <w:t>March</w:t>
      </w:r>
      <w:r w:rsidRPr="00011AF3">
        <w:rPr>
          <w:rFonts w:ascii="Times New Roman" w:hAnsi="Times New Roman" w:cs="Times New Roman"/>
        </w:rPr>
        <w:t xml:space="preserve"> 1993.</w:t>
      </w:r>
    </w:p>
    <w:p w14:paraId="4DAC46D6" w14:textId="6CF5F015" w:rsidR="0047121F" w:rsidRPr="00011AF3" w:rsidRDefault="009532D0"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Salam T, </w:t>
      </w:r>
      <w:r w:rsidRPr="009E1F37">
        <w:rPr>
          <w:rFonts w:ascii="Times New Roman" w:hAnsi="Times New Roman" w:cs="Times New Roman"/>
          <w:b/>
          <w:bCs/>
        </w:rPr>
        <w:t>Taylor B</w:t>
      </w:r>
      <w:r w:rsidRPr="00011AF3">
        <w:rPr>
          <w:rFonts w:ascii="Times New Roman" w:hAnsi="Times New Roman" w:cs="Times New Roman"/>
        </w:rPr>
        <w:t xml:space="preserve">, </w:t>
      </w:r>
      <w:r w:rsidR="00672041" w:rsidRPr="00011AF3">
        <w:rPr>
          <w:rFonts w:ascii="Times New Roman" w:hAnsi="Times New Roman" w:cs="Times New Roman"/>
        </w:rPr>
        <w:t xml:space="preserve">Lumsden A, Suggs W, Hanson S.  Effects of angioplasty on platelet deposition and neointima formation in stented canine femoral arteries.  Southeastern Surgical Congress, Tarpon Springs FL, </w:t>
      </w:r>
      <w:r w:rsidR="00011AF3" w:rsidRPr="00011AF3">
        <w:rPr>
          <w:rFonts w:ascii="Times New Roman" w:hAnsi="Times New Roman" w:cs="Times New Roman"/>
        </w:rPr>
        <w:t>February</w:t>
      </w:r>
      <w:r w:rsidR="00672041" w:rsidRPr="00011AF3">
        <w:rPr>
          <w:rFonts w:ascii="Times New Roman" w:hAnsi="Times New Roman" w:cs="Times New Roman"/>
        </w:rPr>
        <w:t xml:space="preserve"> 1993.</w:t>
      </w:r>
    </w:p>
    <w:p w14:paraId="6526687D"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de Vera ME</w:t>
      </w:r>
      <w:r w:rsidRPr="009E1F37">
        <w:rPr>
          <w:rFonts w:ascii="Times New Roman" w:hAnsi="Times New Roman" w:cs="Times New Roman"/>
          <w:b/>
          <w:bCs/>
        </w:rPr>
        <w:t>, Taylor BS</w:t>
      </w:r>
      <w:r w:rsidRPr="00011AF3">
        <w:rPr>
          <w:rFonts w:ascii="Times New Roman" w:hAnsi="Times New Roman" w:cs="Times New Roman"/>
        </w:rPr>
        <w:t xml:space="preserve">, Wang Q, Billiar TR, Geller DA.  Dexamethasone </w:t>
      </w:r>
      <w:r w:rsidRPr="00011AF3">
        <w:rPr>
          <w:rFonts w:ascii="Times New Roman" w:hAnsi="Times New Roman" w:cs="Times New Roman"/>
        </w:rPr>
        <w:tab/>
        <w:t xml:space="preserve">inhibits inducible nitric oxide synthase (iNOS) gene expression by blocking </w:t>
      </w:r>
      <w:r w:rsidRPr="00011AF3">
        <w:rPr>
          <w:rFonts w:ascii="Times New Roman" w:hAnsi="Times New Roman" w:cs="Times New Roman"/>
        </w:rPr>
        <w:tab/>
        <w:t>NF-κB.  13th Annual Meeting of the Association for Academic Surgery, Chicago IL, November 1996.</w:t>
      </w:r>
    </w:p>
    <w:p w14:paraId="0D838111"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lastRenderedPageBreak/>
        <w:t>Taylor BS</w:t>
      </w:r>
      <w:r w:rsidRPr="00011AF3">
        <w:rPr>
          <w:rFonts w:ascii="Times New Roman" w:hAnsi="Times New Roman" w:cs="Times New Roman"/>
        </w:rPr>
        <w:t>, Wang Q, Shapiro RA, Billiar TR, Geller DA.  Nitric oxide down-regulates hepatocyte inducible nitric oxide synthase (iNOS) gene expression by blocking NF-κB.  Presented at the 17th Annual Meeting of the Surgical Infection Society.  Pittsburgh PA, May 1997.</w:t>
      </w:r>
    </w:p>
    <w:p w14:paraId="08FB341C"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Geller DA, deVera ME, </w:t>
      </w:r>
      <w:r w:rsidRPr="009E1F37">
        <w:rPr>
          <w:rFonts w:ascii="Times New Roman" w:hAnsi="Times New Roman" w:cs="Times New Roman"/>
          <w:b/>
          <w:bCs/>
        </w:rPr>
        <w:t>Taylor BS</w:t>
      </w:r>
      <w:r w:rsidRPr="00011AF3">
        <w:rPr>
          <w:rFonts w:ascii="Times New Roman" w:hAnsi="Times New Roman" w:cs="Times New Roman"/>
        </w:rPr>
        <w:t>, Fung JJ, Simmons RL.  Molecular regulation of the human inducible nitric oxide synthase (iNOS) gene by cytokines: a role for NF-κB.  Presented at the American Society of Transplant Surgeons.  New Orleans LA, April 1997.</w:t>
      </w:r>
    </w:p>
    <w:p w14:paraId="280ABBDD"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BS</w:t>
      </w:r>
      <w:r w:rsidRPr="00011AF3">
        <w:rPr>
          <w:rFonts w:ascii="Times New Roman" w:hAnsi="Times New Roman" w:cs="Times New Roman"/>
        </w:rPr>
        <w:t>, de Vera ME, Wang Q, Geller DA.  NF-κB and transcriptional regulation of the human inducible nitric oxide synthase gene (iNOS).  Presented at the Gene Transcription and Therapeutic Intervention Meeting. Washington DC, June 1997.</w:t>
      </w:r>
    </w:p>
    <w:p w14:paraId="3ED5CEC6"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Geller DA, Mellot J. </w:t>
      </w:r>
      <w:r w:rsidRPr="009E1F37">
        <w:rPr>
          <w:rFonts w:ascii="Times New Roman" w:hAnsi="Times New Roman" w:cs="Times New Roman"/>
          <w:b/>
          <w:bCs/>
        </w:rPr>
        <w:t>Taylor BS,</w:t>
      </w:r>
      <w:r w:rsidRPr="00011AF3">
        <w:rPr>
          <w:rFonts w:ascii="Times New Roman" w:hAnsi="Times New Roman" w:cs="Times New Roman"/>
        </w:rPr>
        <w:t xml:space="preserve"> Nick HS, Billiar TR, Chesrown SS.  Transcriptional regulation of the human inducible nitric oxide synthase gene (iNOS).  Presented at the 5th International Meeting on Biology of Nitric Oxide.  Kyoto Japan, September 1997.</w:t>
      </w:r>
    </w:p>
    <w:p w14:paraId="2B6A5254"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BS</w:t>
      </w:r>
      <w:r w:rsidRPr="00011AF3">
        <w:rPr>
          <w:rFonts w:ascii="Times New Roman" w:hAnsi="Times New Roman" w:cs="Times New Roman"/>
        </w:rPr>
        <w:t>, Federle M, Watson C, Carty S.  Neuroendocrine tumors of the pancreas:  preoperative localization with fat suppressed T1 weighted gadolinium enhanced magnetic resonance imaging.  Presented at the 66th Annual Meeting of the Southeastern Surgical Congress.  Atlanta, GA, February 1998.</w:t>
      </w:r>
    </w:p>
    <w:p w14:paraId="28E53689"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BS,</w:t>
      </w:r>
      <w:r w:rsidRPr="00011AF3">
        <w:rPr>
          <w:rFonts w:ascii="Times New Roman" w:hAnsi="Times New Roman" w:cs="Times New Roman"/>
        </w:rPr>
        <w:t xml:space="preserve"> Alarcon MH, Ganster R, Billiar TR, Geller DA.  The role of protein phosphatases in the regulation of the inducible nitric oxide synthase (iNOS) gene expression.  Presented at the 18th Annual Meeting of the Surgical Infection Society.  New York NY, May 1998.</w:t>
      </w:r>
    </w:p>
    <w:p w14:paraId="7C69ED53"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BS</w:t>
      </w:r>
      <w:r w:rsidRPr="00011AF3">
        <w:rPr>
          <w:rFonts w:ascii="Times New Roman" w:hAnsi="Times New Roman" w:cs="Times New Roman"/>
        </w:rPr>
        <w:t>, de Vera M, Simmons RL, Fung JJ, Geller DA.  A novel NF-κB enhancer region regulates cytokine induction of the human inducible nitric oxide synthase (iNOS) gene promoter.  Presented at the American Society of Transplant Surgeons 17th Annual Scientific Meeting.  Chicago, IL, May 1998.</w:t>
      </w:r>
    </w:p>
    <w:p w14:paraId="06C274E7"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Chia SH, </w:t>
      </w:r>
      <w:r w:rsidRPr="009E1F37">
        <w:rPr>
          <w:rFonts w:ascii="Times New Roman" w:hAnsi="Times New Roman" w:cs="Times New Roman"/>
          <w:b/>
          <w:bCs/>
        </w:rPr>
        <w:t>Taylor BS</w:t>
      </w:r>
      <w:r w:rsidRPr="00011AF3">
        <w:rPr>
          <w:rFonts w:ascii="Times New Roman" w:hAnsi="Times New Roman" w:cs="Times New Roman"/>
        </w:rPr>
        <w:t>, Billiar TR, Fung JJ, Murase N, Geller DA.  Adenoviral-mediated delivery of the human iNOS gene to liver isografts: an improved model of ex vivo gene transfer.  Presented at the American Society of Transplant Surgeons 17th Annual Scientific Meeting.  Chicago, IL, May 1998.</w:t>
      </w:r>
    </w:p>
    <w:p w14:paraId="6D0B7D2F"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BS</w:t>
      </w:r>
      <w:r w:rsidRPr="00011AF3">
        <w:rPr>
          <w:rFonts w:ascii="Times New Roman" w:hAnsi="Times New Roman" w:cs="Times New Roman"/>
        </w:rPr>
        <w:t>, Ganster RW, de Vera ME, Shapiro RA, Billiar TR, Morris SM Jr. Geller DA.  A novel NF-κB enhancer region regulates cytokine induction of the human inducible nitric oxide synthase (iNOS) gene promoter.  NO Biol Chem 1998; 2:77.</w:t>
      </w:r>
    </w:p>
    <w:p w14:paraId="6CCE67E9"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BS</w:t>
      </w:r>
      <w:r w:rsidRPr="00011AF3">
        <w:rPr>
          <w:rFonts w:ascii="Times New Roman" w:hAnsi="Times New Roman" w:cs="Times New Roman"/>
        </w:rPr>
        <w:t>, Alarcon LH, Billiar TR.  Inducible nitr</w:t>
      </w:r>
      <w:r w:rsidR="0047121F" w:rsidRPr="00011AF3">
        <w:rPr>
          <w:rFonts w:ascii="Times New Roman" w:hAnsi="Times New Roman" w:cs="Times New Roman"/>
        </w:rPr>
        <w:t xml:space="preserve">ic oxide synthase in the liver:  </w:t>
      </w:r>
      <w:r w:rsidRPr="00011AF3">
        <w:rPr>
          <w:rFonts w:ascii="Times New Roman" w:hAnsi="Times New Roman" w:cs="Times New Roman"/>
        </w:rPr>
        <w:t>regulation and function.  Biochemistry 1998; 63:766-782</w:t>
      </w:r>
    </w:p>
    <w:p w14:paraId="45754EF4" w14:textId="77777777" w:rsidR="0047121F" w:rsidRPr="00011AF3" w:rsidRDefault="00672041" w:rsidP="00EB6455">
      <w:pPr>
        <w:pStyle w:val="ListParagraph"/>
        <w:numPr>
          <w:ilvl w:val="0"/>
          <w:numId w:val="3"/>
        </w:numPr>
        <w:ind w:left="360"/>
        <w:rPr>
          <w:rFonts w:ascii="Times New Roman" w:hAnsi="Times New Roman" w:cs="Times New Roman"/>
        </w:rPr>
      </w:pPr>
      <w:r w:rsidRPr="009E1F37">
        <w:rPr>
          <w:rFonts w:ascii="Times New Roman" w:hAnsi="Times New Roman" w:cs="Times New Roman"/>
          <w:b/>
          <w:bCs/>
        </w:rPr>
        <w:t>Taylor BS</w:t>
      </w:r>
      <w:r w:rsidRPr="00011AF3">
        <w:rPr>
          <w:rFonts w:ascii="Times New Roman" w:hAnsi="Times New Roman" w:cs="Times New Roman"/>
        </w:rPr>
        <w:t>, de Vera M, Simmons RL, Fung</w:t>
      </w:r>
      <w:r w:rsidR="0047121F" w:rsidRPr="00011AF3">
        <w:rPr>
          <w:rFonts w:ascii="Times New Roman" w:hAnsi="Times New Roman" w:cs="Times New Roman"/>
        </w:rPr>
        <w:t xml:space="preserve"> JJ, Geller DA.  A novel NF-κB </w:t>
      </w:r>
      <w:r w:rsidRPr="00011AF3">
        <w:rPr>
          <w:rFonts w:ascii="Times New Roman" w:hAnsi="Times New Roman" w:cs="Times New Roman"/>
        </w:rPr>
        <w:t>enhancer region regulates cytokine induction of the human inducible nitric oxide synthase (iNOS) gene promoter.  Transplant Proc 1999.</w:t>
      </w:r>
    </w:p>
    <w:p w14:paraId="4062C37A" w14:textId="423A3C3B"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Ganster RW, </w:t>
      </w:r>
      <w:r w:rsidRPr="009E1F37">
        <w:rPr>
          <w:rFonts w:ascii="Times New Roman" w:hAnsi="Times New Roman" w:cs="Times New Roman"/>
          <w:b/>
          <w:bCs/>
        </w:rPr>
        <w:t>Taylor BS</w:t>
      </w:r>
      <w:r w:rsidRPr="00011AF3">
        <w:rPr>
          <w:rFonts w:ascii="Times New Roman" w:hAnsi="Times New Roman" w:cs="Times New Roman"/>
        </w:rPr>
        <w:t xml:space="preserve">, Shao L, Fung JJ, Geller DA.  Cytokine-stimulated human inducible nitric oxide synthase (iNOS) gene expression is mediated by activity of transcription </w:t>
      </w:r>
      <w:r w:rsidR="00011AF3" w:rsidRPr="00011AF3">
        <w:rPr>
          <w:rFonts w:ascii="Times New Roman" w:hAnsi="Times New Roman" w:cs="Times New Roman"/>
        </w:rPr>
        <w:t>factor</w:t>
      </w:r>
      <w:r w:rsidRPr="00011AF3">
        <w:rPr>
          <w:rFonts w:ascii="Times New Roman" w:hAnsi="Times New Roman" w:cs="Times New Roman"/>
        </w:rPr>
        <w:t xml:space="preserve"> NF-κB and STATlα.  The 25th annual meeting of The American Society of Transplant Surgeons.  Chicago, IL, May 1999.</w:t>
      </w:r>
    </w:p>
    <w:p w14:paraId="27F1FB2F" w14:textId="3258AF3C"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Ganster RW, </w:t>
      </w:r>
      <w:r w:rsidRPr="009E1F37">
        <w:rPr>
          <w:rFonts w:ascii="Times New Roman" w:hAnsi="Times New Roman" w:cs="Times New Roman"/>
          <w:b/>
          <w:bCs/>
        </w:rPr>
        <w:t>Taylor BS</w:t>
      </w:r>
      <w:r w:rsidRPr="00011AF3">
        <w:rPr>
          <w:rFonts w:ascii="Times New Roman" w:hAnsi="Times New Roman" w:cs="Times New Roman"/>
        </w:rPr>
        <w:t xml:space="preserve">, Shao L, Fung JJ, Geller DA.  Cytokine-stimulated human inducible nitric oxide synthase (iNOS) gene expression is mediated by activity of transcription </w:t>
      </w:r>
      <w:r w:rsidR="00011AF3" w:rsidRPr="00011AF3">
        <w:rPr>
          <w:rFonts w:ascii="Times New Roman" w:hAnsi="Times New Roman" w:cs="Times New Roman"/>
        </w:rPr>
        <w:t>factor</w:t>
      </w:r>
      <w:r w:rsidRPr="00011AF3">
        <w:rPr>
          <w:rFonts w:ascii="Times New Roman" w:hAnsi="Times New Roman" w:cs="Times New Roman"/>
        </w:rPr>
        <w:t xml:space="preserve"> NF-κB and STATlα.  Transplantation.  May 1999. Vol 67:9 page 581.</w:t>
      </w:r>
    </w:p>
    <w:p w14:paraId="093E0814" w14:textId="3DBF98B3"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lastRenderedPageBreak/>
        <w:t>Casselman F</w:t>
      </w:r>
      <w:r w:rsidR="0086547B" w:rsidRPr="00011AF3">
        <w:rPr>
          <w:rFonts w:ascii="Times New Roman" w:hAnsi="Times New Roman" w:cs="Times New Roman"/>
        </w:rPr>
        <w:t xml:space="preserve">, </w:t>
      </w:r>
      <w:r w:rsidR="0086547B" w:rsidRPr="009E1F37">
        <w:rPr>
          <w:rFonts w:ascii="Times New Roman" w:hAnsi="Times New Roman" w:cs="Times New Roman"/>
          <w:b/>
          <w:bCs/>
        </w:rPr>
        <w:t>Taylor BS</w:t>
      </w:r>
      <w:r w:rsidR="0086547B" w:rsidRPr="00011AF3">
        <w:rPr>
          <w:rFonts w:ascii="Times New Roman" w:hAnsi="Times New Roman" w:cs="Times New Roman"/>
        </w:rPr>
        <w:t xml:space="preserve"> Wellens F, DeGeest </w:t>
      </w:r>
      <w:r w:rsidRPr="00011AF3">
        <w:rPr>
          <w:rFonts w:ascii="Times New Roman" w:hAnsi="Times New Roman" w:cs="Times New Roman"/>
        </w:rPr>
        <w:t xml:space="preserve">R, Degrieck I, Van Praet F, Vanermen H.  Endoscopic Conduit Harvesting: The Evidence Presented at the 30th Annual European Association of Cardiothoracic Surgery, </w:t>
      </w:r>
      <w:r w:rsidR="00011AF3" w:rsidRPr="00011AF3">
        <w:rPr>
          <w:rFonts w:ascii="Times New Roman" w:hAnsi="Times New Roman" w:cs="Times New Roman"/>
        </w:rPr>
        <w:t>September</w:t>
      </w:r>
      <w:r w:rsidRPr="00011AF3">
        <w:rPr>
          <w:rFonts w:ascii="Times New Roman" w:hAnsi="Times New Roman" w:cs="Times New Roman"/>
        </w:rPr>
        <w:t xml:space="preserve"> 2006.</w:t>
      </w:r>
    </w:p>
    <w:p w14:paraId="2BC89E1D" w14:textId="56BB9782"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Harris, DG, Rabin J, Crews GA, Ho M</w:t>
      </w:r>
      <w:r w:rsidR="0086547B" w:rsidRPr="00011AF3">
        <w:rPr>
          <w:rFonts w:ascii="Times New Roman" w:hAnsi="Times New Roman" w:cs="Times New Roman"/>
        </w:rPr>
        <w:t xml:space="preserve">, </w:t>
      </w:r>
      <w:r w:rsidR="0086547B" w:rsidRPr="009E1F37">
        <w:rPr>
          <w:rFonts w:ascii="Times New Roman" w:hAnsi="Times New Roman" w:cs="Times New Roman"/>
          <w:b/>
          <w:bCs/>
        </w:rPr>
        <w:t>Taylor B</w:t>
      </w:r>
      <w:r w:rsidR="0086547B" w:rsidRPr="00011AF3">
        <w:rPr>
          <w:rFonts w:ascii="Times New Roman" w:hAnsi="Times New Roman" w:cs="Times New Roman"/>
        </w:rPr>
        <w:t xml:space="preserve">, Sarkar R, O’Connor </w:t>
      </w:r>
      <w:r w:rsidRPr="00011AF3">
        <w:rPr>
          <w:rFonts w:ascii="Times New Roman" w:hAnsi="Times New Roman" w:cs="Times New Roman"/>
        </w:rPr>
        <w:t>JV, Scalea TS, Crawford RS. A New Aortic Injury Score Predicts Early Rupture More Accurately than Clinical Assessment.  Presented at the Peripheral Vascular Surgery Society, Boston MA, June 2014.</w:t>
      </w:r>
    </w:p>
    <w:p w14:paraId="4A6696E0" w14:textId="2AECC1C5"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June A, Laser A, Harris D, </w:t>
      </w:r>
      <w:r w:rsidR="00011AF3" w:rsidRPr="00011AF3">
        <w:rPr>
          <w:rFonts w:ascii="Times New Roman" w:hAnsi="Times New Roman" w:cs="Times New Roman"/>
        </w:rPr>
        <w:t>Sarkar</w:t>
      </w:r>
      <w:r w:rsidRPr="00011AF3">
        <w:rPr>
          <w:rFonts w:ascii="Times New Roman" w:hAnsi="Times New Roman" w:cs="Times New Roman"/>
        </w:rPr>
        <w:t>, R</w:t>
      </w:r>
      <w:r w:rsidRPr="009E1F37">
        <w:rPr>
          <w:rFonts w:ascii="Times New Roman" w:hAnsi="Times New Roman" w:cs="Times New Roman"/>
          <w:b/>
          <w:bCs/>
        </w:rPr>
        <w:t>, Taylor, B</w:t>
      </w:r>
      <w:r w:rsidRPr="00011AF3">
        <w:rPr>
          <w:rFonts w:ascii="Times New Roman" w:hAnsi="Times New Roman" w:cs="Times New Roman"/>
        </w:rPr>
        <w:t xml:space="preserve">, Gammie J, Crawford R.  Acute limb Ischemia after Cardiothoracic Surgery is associated with high rates of Amputation and Mortality. </w:t>
      </w:r>
      <w:r w:rsidR="006A50C5" w:rsidRPr="00011AF3">
        <w:rPr>
          <w:rFonts w:ascii="Times New Roman" w:hAnsi="Times New Roman" w:cs="Times New Roman"/>
        </w:rPr>
        <w:t xml:space="preserve"> </w:t>
      </w:r>
      <w:r w:rsidRPr="00011AF3">
        <w:rPr>
          <w:rFonts w:ascii="Times New Roman" w:hAnsi="Times New Roman" w:cs="Times New Roman"/>
        </w:rPr>
        <w:t>Jo</w:t>
      </w:r>
      <w:r w:rsidR="006A50C5" w:rsidRPr="00011AF3">
        <w:rPr>
          <w:rFonts w:ascii="Times New Roman" w:hAnsi="Times New Roman" w:cs="Times New Roman"/>
        </w:rPr>
        <w:t xml:space="preserve">urnal of </w:t>
      </w:r>
      <w:r w:rsidRPr="00011AF3">
        <w:rPr>
          <w:rFonts w:ascii="Times New Roman" w:hAnsi="Times New Roman" w:cs="Times New Roman"/>
        </w:rPr>
        <w:t>Vascular Surgery June 2015</w:t>
      </w:r>
      <w:r w:rsidR="0016249E" w:rsidRPr="00011AF3">
        <w:rPr>
          <w:rFonts w:ascii="Times New Roman" w:hAnsi="Times New Roman" w:cs="Times New Roman"/>
        </w:rPr>
        <w:t xml:space="preserve">, </w:t>
      </w:r>
      <w:r w:rsidRPr="00011AF3">
        <w:rPr>
          <w:rFonts w:ascii="Times New Roman" w:hAnsi="Times New Roman" w:cs="Times New Roman"/>
        </w:rPr>
        <w:t>pages 136-137.</w:t>
      </w:r>
    </w:p>
    <w:p w14:paraId="5CB6EF22" w14:textId="14F44600"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Crawford A, Hayon S, Huffner M, Farivar B, Harris D, </w:t>
      </w:r>
      <w:r w:rsidRPr="003A74CB">
        <w:rPr>
          <w:rFonts w:ascii="Times New Roman" w:hAnsi="Times New Roman" w:cs="Times New Roman"/>
          <w:b/>
          <w:bCs/>
        </w:rPr>
        <w:t>Taylor B</w:t>
      </w:r>
      <w:r w:rsidRPr="00011AF3">
        <w:rPr>
          <w:rFonts w:ascii="Times New Roman" w:hAnsi="Times New Roman" w:cs="Times New Roman"/>
        </w:rPr>
        <w:t>, Sarkar R, Lee T, Crawford R.  Treatment of Focal Aortic Di</w:t>
      </w:r>
      <w:r w:rsidR="0086547B" w:rsidRPr="00011AF3">
        <w:rPr>
          <w:rFonts w:ascii="Times New Roman" w:hAnsi="Times New Roman" w:cs="Times New Roman"/>
        </w:rPr>
        <w:t xml:space="preserve">sease by Thoracic Endovascular </w:t>
      </w:r>
      <w:r w:rsidRPr="00011AF3">
        <w:rPr>
          <w:rFonts w:ascii="Times New Roman" w:hAnsi="Times New Roman" w:cs="Times New Roman"/>
        </w:rPr>
        <w:t>Repair is Associated with High Success and Low morbidity and Mortality.  Jou</w:t>
      </w:r>
      <w:r w:rsidR="009848AF" w:rsidRPr="00011AF3">
        <w:rPr>
          <w:rFonts w:ascii="Times New Roman" w:hAnsi="Times New Roman" w:cs="Times New Roman"/>
        </w:rPr>
        <w:t>rnal of Vascular Surgery 62 (3)</w:t>
      </w:r>
      <w:r w:rsidRPr="00011AF3">
        <w:rPr>
          <w:rFonts w:ascii="Times New Roman" w:hAnsi="Times New Roman" w:cs="Times New Roman"/>
        </w:rPr>
        <w:t>.</w:t>
      </w:r>
      <w:r w:rsidR="0086547B" w:rsidRPr="00011AF3">
        <w:rPr>
          <w:rFonts w:ascii="Times New Roman" w:hAnsi="Times New Roman" w:cs="Times New Roman"/>
        </w:rPr>
        <w:t xml:space="preserve"> </w:t>
      </w:r>
      <w:r w:rsidR="009848AF" w:rsidRPr="00011AF3">
        <w:rPr>
          <w:rFonts w:ascii="Times New Roman" w:hAnsi="Times New Roman" w:cs="Times New Roman"/>
        </w:rPr>
        <w:t>September 2015 pages 797-798</w:t>
      </w:r>
    </w:p>
    <w:p w14:paraId="7100CA6F" w14:textId="3FBD9DCF"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Kon Z, Pasrija C, Ghoreishi M, Lehr E, Gammie J, Griffith B, </w:t>
      </w:r>
      <w:r w:rsidR="00011AF3" w:rsidRPr="00011AF3">
        <w:rPr>
          <w:rFonts w:ascii="Times New Roman" w:hAnsi="Times New Roman" w:cs="Times New Roman"/>
        </w:rPr>
        <w:t>Bonatti</w:t>
      </w:r>
      <w:r w:rsidRPr="00011AF3">
        <w:rPr>
          <w:rFonts w:ascii="Times New Roman" w:hAnsi="Times New Roman" w:cs="Times New Roman"/>
        </w:rPr>
        <w:t xml:space="preserve"> J, </w:t>
      </w:r>
      <w:r w:rsidRPr="003A74CB">
        <w:rPr>
          <w:rFonts w:ascii="Times New Roman" w:hAnsi="Times New Roman" w:cs="Times New Roman"/>
          <w:b/>
          <w:bCs/>
        </w:rPr>
        <w:t>Taylor B</w:t>
      </w:r>
      <w:r w:rsidRPr="00011AF3">
        <w:rPr>
          <w:rFonts w:ascii="Times New Roman" w:hAnsi="Times New Roman" w:cs="Times New Roman"/>
        </w:rPr>
        <w:t>.  Comparison of Hospital Cost and Outcomes between Minimally Invasive Techniques for Coronary Artery Bypass Grafting Utilizing Robotic Technology.  Presented at the International Society of Minimally Invasive Cardiac Surgery.  Montreal Canada June 17, 2016.</w:t>
      </w:r>
    </w:p>
    <w:p w14:paraId="4662F16B"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Pasrija C, Ghoreishi M, Shah A, Rouse M, Kon Z, </w:t>
      </w:r>
      <w:r w:rsidRPr="003A74CB">
        <w:rPr>
          <w:rFonts w:ascii="Times New Roman" w:hAnsi="Times New Roman" w:cs="Times New Roman"/>
          <w:b/>
          <w:bCs/>
        </w:rPr>
        <w:t>Taylor B</w:t>
      </w:r>
      <w:r w:rsidRPr="00011AF3">
        <w:rPr>
          <w:rFonts w:ascii="Times New Roman" w:hAnsi="Times New Roman" w:cs="Times New Roman"/>
        </w:rPr>
        <w:t>.  Bilateral Internal Mammary Artery Use Can Be Safely Taught Without Increasing Morbidity or Mortality.  Presented at The Southern Thoracic Surgical Association.  Naples FL November 10, 2016.</w:t>
      </w:r>
    </w:p>
    <w:p w14:paraId="5CD481B1"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Watkins AC, </w:t>
      </w:r>
      <w:r w:rsidRPr="003A74CB">
        <w:rPr>
          <w:rFonts w:ascii="Times New Roman" w:hAnsi="Times New Roman" w:cs="Times New Roman"/>
          <w:b/>
          <w:bCs/>
        </w:rPr>
        <w:t>Taylor B</w:t>
      </w:r>
      <w:r w:rsidRPr="00011AF3">
        <w:rPr>
          <w:rFonts w:ascii="Times New Roman" w:hAnsi="Times New Roman" w:cs="Times New Roman"/>
        </w:rPr>
        <w:t>.  Programmatic and Surgeon Specialization in Coronary Surgery Improves Morbidity and Mortality Following Isolated Coronary Bypass Grafting. The 100th Annual American Association of Thoracic Surgery.  Boston, MA, May 1, 2017.</w:t>
      </w:r>
    </w:p>
    <w:p w14:paraId="5F804BC0"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Ghoreishi M, Watkins, Gammie J, </w:t>
      </w:r>
      <w:r w:rsidRPr="003A74CB">
        <w:rPr>
          <w:rFonts w:ascii="Times New Roman" w:hAnsi="Times New Roman" w:cs="Times New Roman"/>
          <w:b/>
          <w:bCs/>
        </w:rPr>
        <w:t>Taylor B</w:t>
      </w:r>
      <w:r w:rsidRPr="00011AF3">
        <w:rPr>
          <w:rFonts w:ascii="Times New Roman" w:hAnsi="Times New Roman" w:cs="Times New Roman"/>
        </w:rPr>
        <w:t>.  The Pursuit of CABG Excellence:  Improvement in STS isolated CABG Star Ranking Following Implementation of Program and Surgeon Specialization.  The 2017 International Coronary Congress.  New York, New York.  August 20, 2017.</w:t>
      </w:r>
    </w:p>
    <w:p w14:paraId="57E6E688" w14:textId="77777777" w:rsidR="0047121F"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Ghoreishi M, Salenger R, Gammie J, </w:t>
      </w:r>
      <w:r w:rsidRPr="003A74CB">
        <w:rPr>
          <w:rFonts w:ascii="Times New Roman" w:hAnsi="Times New Roman" w:cs="Times New Roman"/>
          <w:b/>
          <w:bCs/>
        </w:rPr>
        <w:t>Taylor B.</w:t>
      </w:r>
      <w:r w:rsidRPr="00011AF3">
        <w:rPr>
          <w:rFonts w:ascii="Times New Roman" w:hAnsi="Times New Roman" w:cs="Times New Roman"/>
        </w:rPr>
        <w:t xml:space="preserve">  Robotic Assisted Minimally Invasive Direct Coronary Artery Bypass Grafting:  Program Development and Lessons Learned.  The 2017 International Coronary Congress.  New York, New York.  August 20, 2017.</w:t>
      </w:r>
    </w:p>
    <w:p w14:paraId="5026CAD1" w14:textId="07188D9D" w:rsidR="00672041" w:rsidRPr="00011AF3" w:rsidRDefault="00672041"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Boulos F, Raithel M, Pasrija C, Brigante F, Bittle G, Mackowick K, </w:t>
      </w:r>
      <w:r w:rsidR="00011AF3" w:rsidRPr="00011AF3">
        <w:rPr>
          <w:rFonts w:ascii="Times New Roman" w:hAnsi="Times New Roman" w:cs="Times New Roman"/>
        </w:rPr>
        <w:t>Menaker</w:t>
      </w:r>
      <w:r w:rsidRPr="00011AF3">
        <w:rPr>
          <w:rFonts w:ascii="Times New Roman" w:hAnsi="Times New Roman" w:cs="Times New Roman"/>
        </w:rPr>
        <w:t xml:space="preserve"> J, Mazzeffi M, </w:t>
      </w:r>
      <w:r w:rsidRPr="001B3E09">
        <w:rPr>
          <w:rFonts w:ascii="Times New Roman" w:hAnsi="Times New Roman" w:cs="Times New Roman"/>
          <w:b/>
          <w:bCs/>
        </w:rPr>
        <w:t>Taylor B</w:t>
      </w:r>
      <w:r w:rsidRPr="00011AF3">
        <w:rPr>
          <w:rFonts w:ascii="Times New Roman" w:hAnsi="Times New Roman" w:cs="Times New Roman"/>
        </w:rPr>
        <w:t>, Kon Z.  Time to Trach:  Early Tracheostomy May Decrease Duration of Extracorporeal Membrane Oxygenation for Acute Respiratory Distress Syndrome Patients.  Accepted for Oral Presentation at the American College of Surgeons Clinical Congress Scientific Forum.  San Diego CA, October 24, 2017.</w:t>
      </w:r>
    </w:p>
    <w:p w14:paraId="7B3FA4D7" w14:textId="77777777" w:rsidR="0016249E" w:rsidRPr="00011AF3" w:rsidRDefault="0016249E"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Ghoreishi M, Wise E, Luqman CA, Kalsi R, Menon N, Crawford R, </w:t>
      </w:r>
      <w:r w:rsidRPr="001B3E09">
        <w:rPr>
          <w:rFonts w:ascii="Times New Roman" w:hAnsi="Times New Roman" w:cs="Times New Roman"/>
          <w:b/>
          <w:bCs/>
        </w:rPr>
        <w:t>Taylor B</w:t>
      </w:r>
      <w:r w:rsidRPr="00011AF3">
        <w:rPr>
          <w:rFonts w:ascii="Times New Roman" w:hAnsi="Times New Roman" w:cs="Times New Roman"/>
        </w:rPr>
        <w:t>.  A novel score predicts in-hospital mortality after operative repair of Stanford Type A acute aortic dissection.  Presented at The Southern Thoracic Surgical Associati</w:t>
      </w:r>
      <w:r w:rsidR="000047E0" w:rsidRPr="00011AF3">
        <w:rPr>
          <w:rFonts w:ascii="Times New Roman" w:hAnsi="Times New Roman" w:cs="Times New Roman"/>
        </w:rPr>
        <w:t>on.  San Antonio, TX, November 8</w:t>
      </w:r>
      <w:r w:rsidRPr="00011AF3">
        <w:rPr>
          <w:rFonts w:ascii="Times New Roman" w:hAnsi="Times New Roman" w:cs="Times New Roman"/>
        </w:rPr>
        <w:t>, 2017.</w:t>
      </w:r>
    </w:p>
    <w:p w14:paraId="6D83A556" w14:textId="1C25499B" w:rsidR="00921114" w:rsidRPr="00011AF3" w:rsidRDefault="00921114"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t xml:space="preserve">Pasrija C, Ghoreishi M, Whitman G, Ad N, Alejo D, Holmes S, Schena S, </w:t>
      </w:r>
      <w:r w:rsidRPr="001B3E09">
        <w:rPr>
          <w:rFonts w:ascii="Times New Roman" w:hAnsi="Times New Roman" w:cs="Times New Roman"/>
          <w:b/>
          <w:bCs/>
        </w:rPr>
        <w:t>Taylor B.</w:t>
      </w:r>
      <w:r w:rsidRPr="00011AF3">
        <w:rPr>
          <w:rFonts w:ascii="Times New Roman" w:hAnsi="Times New Roman" w:cs="Times New Roman"/>
        </w:rPr>
        <w:t xml:space="preserve">  Mitiga</w:t>
      </w:r>
      <w:r w:rsidR="0086547B" w:rsidRPr="00011AF3">
        <w:rPr>
          <w:rFonts w:ascii="Times New Roman" w:hAnsi="Times New Roman" w:cs="Times New Roman"/>
        </w:rPr>
        <w:t xml:space="preserve">ting the Risk:  Transfusion or </w:t>
      </w:r>
      <w:r w:rsidRPr="00011AF3">
        <w:rPr>
          <w:rFonts w:ascii="Times New Roman" w:hAnsi="Times New Roman" w:cs="Times New Roman"/>
        </w:rPr>
        <w:t>Reoperation for Bleeding After Cardiac Surgery.   Presentation at the Society of Thoracic Surgeons.  San Diego, CA January 28, 2019.</w:t>
      </w:r>
    </w:p>
    <w:p w14:paraId="443BCEA8" w14:textId="30E040AA" w:rsidR="00DE3EE6" w:rsidRPr="00011AF3" w:rsidRDefault="00DE3EE6" w:rsidP="00EB6455">
      <w:pPr>
        <w:pStyle w:val="ListParagraph"/>
        <w:numPr>
          <w:ilvl w:val="0"/>
          <w:numId w:val="3"/>
        </w:numPr>
        <w:ind w:left="360"/>
        <w:rPr>
          <w:rFonts w:ascii="Times New Roman" w:hAnsi="Times New Roman" w:cs="Times New Roman"/>
        </w:rPr>
      </w:pPr>
      <w:r w:rsidRPr="00011AF3">
        <w:rPr>
          <w:rFonts w:ascii="Times New Roman" w:hAnsi="Times New Roman" w:cs="Times New Roman"/>
        </w:rPr>
        <w:lastRenderedPageBreak/>
        <w:t xml:space="preserve">Zhou X, Fonner C, Alejo D, Whitman G, </w:t>
      </w:r>
      <w:r w:rsidRPr="001B3E09">
        <w:rPr>
          <w:rFonts w:ascii="Times New Roman" w:hAnsi="Times New Roman" w:cs="Times New Roman"/>
          <w:b/>
          <w:bCs/>
        </w:rPr>
        <w:t>Taylor B</w:t>
      </w:r>
      <w:r w:rsidRPr="00011AF3">
        <w:rPr>
          <w:rFonts w:ascii="Times New Roman" w:hAnsi="Times New Roman" w:cs="Times New Roman"/>
        </w:rPr>
        <w:t>, Salenger R.  Blood Utilization:  A Tale of Two Metrics-Improvement and Variability.  Presentation at the Society of Thoracic Surgeons.  San Diego, CA January 28, 2019.</w:t>
      </w:r>
    </w:p>
    <w:p w14:paraId="52C21E7C" w14:textId="525A5398" w:rsidR="003C5A08" w:rsidRPr="00011AF3" w:rsidRDefault="00011AF3" w:rsidP="003C5A08">
      <w:pPr>
        <w:pStyle w:val="ListParagraph"/>
        <w:numPr>
          <w:ilvl w:val="0"/>
          <w:numId w:val="3"/>
        </w:numPr>
        <w:ind w:left="360"/>
        <w:rPr>
          <w:rFonts w:ascii="Times New Roman" w:hAnsi="Times New Roman" w:cs="Times New Roman"/>
        </w:rPr>
      </w:pPr>
      <w:r w:rsidRPr="00011AF3">
        <w:rPr>
          <w:rFonts w:ascii="Times New Roman" w:hAnsi="Times New Roman" w:cs="Times New Roman"/>
        </w:rPr>
        <w:t>Ghoreishi</w:t>
      </w:r>
      <w:r w:rsidR="00DE3EE6" w:rsidRPr="00011AF3">
        <w:rPr>
          <w:rFonts w:ascii="Times New Roman" w:hAnsi="Times New Roman" w:cs="Times New Roman"/>
        </w:rPr>
        <w:t xml:space="preserve"> M, Jeudy J, Shah A, Pasrija C, </w:t>
      </w:r>
      <w:r w:rsidRPr="00011AF3">
        <w:rPr>
          <w:rFonts w:ascii="Times New Roman" w:hAnsi="Times New Roman" w:cs="Times New Roman"/>
        </w:rPr>
        <w:t>Toursavadkohi</w:t>
      </w:r>
      <w:r w:rsidR="00DE3EE6" w:rsidRPr="00011AF3">
        <w:rPr>
          <w:rFonts w:ascii="Times New Roman" w:hAnsi="Times New Roman" w:cs="Times New Roman"/>
        </w:rPr>
        <w:t xml:space="preserve"> S, </w:t>
      </w:r>
      <w:r w:rsidR="00DE3EE6" w:rsidRPr="001B3E09">
        <w:rPr>
          <w:rFonts w:ascii="Times New Roman" w:hAnsi="Times New Roman" w:cs="Times New Roman"/>
          <w:b/>
          <w:bCs/>
        </w:rPr>
        <w:t>Taylor B</w:t>
      </w:r>
      <w:r w:rsidR="00DE3EE6" w:rsidRPr="00011AF3">
        <w:rPr>
          <w:rFonts w:ascii="Times New Roman" w:hAnsi="Times New Roman" w:cs="Times New Roman"/>
        </w:rPr>
        <w:t>, Ascending Aortic Endovascular Repair is Safe and Associated with Positive Remodeling in Prohibitive Risk Patients with Ascending Aortic Disease.  Presentation at the Society of Thoracic Surgeons.  San Diego, CA January 28, 2019.</w:t>
      </w:r>
    </w:p>
    <w:p w14:paraId="1B609DDE" w14:textId="6A8F3003" w:rsidR="003C5A08" w:rsidRPr="00011AF3" w:rsidRDefault="003C5A08" w:rsidP="003C5A08">
      <w:pPr>
        <w:pStyle w:val="ListParagraph"/>
        <w:numPr>
          <w:ilvl w:val="0"/>
          <w:numId w:val="3"/>
        </w:numPr>
        <w:ind w:left="360"/>
        <w:rPr>
          <w:rFonts w:ascii="Times New Roman" w:hAnsi="Times New Roman" w:cs="Times New Roman"/>
        </w:rPr>
      </w:pPr>
      <w:r w:rsidRPr="00011AF3">
        <w:rPr>
          <w:rFonts w:ascii="Times New Roman" w:hAnsi="Times New Roman" w:cs="Times New Roman"/>
        </w:rPr>
        <w:t>Racial Dispa</w:t>
      </w:r>
      <w:r w:rsidR="00644E8D" w:rsidRPr="00011AF3">
        <w:rPr>
          <w:rFonts w:ascii="Times New Roman" w:hAnsi="Times New Roman" w:cs="Times New Roman"/>
        </w:rPr>
        <w:t>rity, Preoperative Morbidity, a</w:t>
      </w:r>
      <w:r w:rsidRPr="00011AF3">
        <w:rPr>
          <w:rFonts w:ascii="Times New Roman" w:hAnsi="Times New Roman" w:cs="Times New Roman"/>
        </w:rPr>
        <w:t>s Surgical Outcome: Report from the MCSQI Cardiac Surgery Working Group.  Presented at the 99</w:t>
      </w:r>
      <w:r w:rsidRPr="00011AF3">
        <w:rPr>
          <w:rFonts w:ascii="Times New Roman" w:hAnsi="Times New Roman" w:cs="Times New Roman"/>
          <w:vertAlign w:val="superscript"/>
        </w:rPr>
        <w:t>th</w:t>
      </w:r>
      <w:r w:rsidRPr="00011AF3">
        <w:rPr>
          <w:rFonts w:ascii="Times New Roman" w:hAnsi="Times New Roman" w:cs="Times New Roman"/>
        </w:rPr>
        <w:t xml:space="preserve"> Annual Meeting of the American Association of Thoracic Surgeons.  Toronto, CA, May 4, 2019.</w:t>
      </w:r>
    </w:p>
    <w:p w14:paraId="53A3C20B" w14:textId="77777777" w:rsidR="00672041" w:rsidRPr="00011AF3" w:rsidRDefault="00672041" w:rsidP="00EB6455">
      <w:pPr>
        <w:rPr>
          <w:b/>
          <w:u w:val="single"/>
        </w:rPr>
      </w:pPr>
    </w:p>
    <w:p w14:paraId="4C57F63D" w14:textId="77777777" w:rsidR="00672041" w:rsidRPr="00011AF3" w:rsidRDefault="00672041" w:rsidP="00EB6455">
      <w:r w:rsidRPr="00011AF3">
        <w:rPr>
          <w:b/>
          <w:u w:val="single"/>
        </w:rPr>
        <w:t>Major Invited Speeches</w:t>
      </w:r>
      <w:r w:rsidRPr="00011AF3">
        <w:t xml:space="preserve"> </w:t>
      </w:r>
    </w:p>
    <w:p w14:paraId="658E5E9F" w14:textId="77777777" w:rsidR="00672041" w:rsidRPr="00011AF3" w:rsidRDefault="00672041" w:rsidP="00EB6455"/>
    <w:p w14:paraId="21D0D926" w14:textId="77777777" w:rsidR="001B624F" w:rsidRPr="00011AF3" w:rsidRDefault="001B624F" w:rsidP="001B624F">
      <w:pPr>
        <w:rPr>
          <w:b/>
          <w:bCs/>
          <w:u w:val="single"/>
        </w:rPr>
      </w:pPr>
      <w:r w:rsidRPr="00011AF3">
        <w:rPr>
          <w:b/>
          <w:bCs/>
          <w:u w:val="single"/>
        </w:rPr>
        <w:t>Local</w:t>
      </w:r>
    </w:p>
    <w:p w14:paraId="6427430C" w14:textId="77777777" w:rsidR="001B624F" w:rsidRPr="00011AF3" w:rsidRDefault="001B624F" w:rsidP="001B624F"/>
    <w:p w14:paraId="5143FEB2"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Contemporary Management of Thoracic Aortic Aneurysms.  Advances in Vascular Surgery and Endovascular Surgery.  Baltimore, MD, May 9, 2013</w:t>
      </w:r>
    </w:p>
    <w:p w14:paraId="388EDC9D"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Mental Well-Being in Surgery.  Humanism in Medicine Symposium.  University of Maryland School of Medicine. Baltimore MD, February 26, 2014.</w:t>
      </w:r>
    </w:p>
    <w:p w14:paraId="5BB246BB"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The Role of Life-long Surveillance: Retrograde Type A Dissections, Endoleaks and Reinterventions.  TEVAR for Thoracic Aortic Dissection Course. Baltimore MD, March 15, 2014.</w:t>
      </w:r>
    </w:p>
    <w:p w14:paraId="615049A6"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Building a Type-B Dissection Program.  TEVAR for Thoracic Aortic Dissection Course.  Baltimore MD, March 15, 2014</w:t>
      </w:r>
    </w:p>
    <w:p w14:paraId="60265DB6"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Essential Adjuncts for the Treatment of Patients with Dissections.  Advances in Vascular Surgery and Endovascular Surgery, Baltimore, MD, May 8, 2014.</w:t>
      </w:r>
    </w:p>
    <w:p w14:paraId="3AE60B59"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The Clinical Application of ECMO.  19th Annual Coastal Cardiovascular Conference.  Cambridge, MD, February 14, 2015.</w:t>
      </w:r>
    </w:p>
    <w:p w14:paraId="264E3551"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Complex Thoracic Aortic Stenting.  Advances in Vascular Surgery and Endovascular Surgery.  Baltimore, MD, August 20, 2015.</w:t>
      </w:r>
    </w:p>
    <w:p w14:paraId="2160320E"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Stent Grafts in Type A Dissection:  What is Being Done and What is Coming Down the Pike.  Advances in Vascular Surgery and Endovascular Surgery.  Baltimore, MD, August 20, 2015.</w:t>
      </w:r>
    </w:p>
    <w:p w14:paraId="026CFD76" w14:textId="77777777" w:rsidR="00312A1B" w:rsidRPr="00011AF3" w:rsidRDefault="00312A1B" w:rsidP="00312A1B">
      <w:pPr>
        <w:pStyle w:val="ListParagraph"/>
        <w:numPr>
          <w:ilvl w:val="0"/>
          <w:numId w:val="5"/>
        </w:numPr>
        <w:rPr>
          <w:rFonts w:ascii="Times New Roman" w:hAnsi="Times New Roman" w:cs="Times New Roman"/>
        </w:rPr>
      </w:pPr>
      <w:r w:rsidRPr="00011AF3">
        <w:rPr>
          <w:rFonts w:ascii="Times New Roman" w:hAnsi="Times New Roman" w:cs="Times New Roman"/>
        </w:rPr>
        <w:t>Arterial Grafts in Coronary Artery Bypass Surgery.  Cardiology Grand Rounds.  The University of Maryland School of Medicine, Baltimore, MD, October 14, 2015</w:t>
      </w:r>
    </w:p>
    <w:p w14:paraId="2A443817"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Endovascular Aortic Repair:  Where we are and where we are going!  The Annual Maryland State Assembly of the Association of Surgical Technologists, Baltimore, MD, March 19, 2016.</w:t>
      </w:r>
    </w:p>
    <w:p w14:paraId="162881E2"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Building a Culture of Mutual Respect.  Anesthesia Grand Rounds. Department of Anesthesia, University of Maryland Medical Center, Baltimore, MD, September 26, 2016.</w:t>
      </w:r>
    </w:p>
    <w:p w14:paraId="2B0B7612"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Etiology of Valve Disease.  Society of Thoracic Surgeons Quality Meeting. Baltimore MD, September 28, 2016.</w:t>
      </w:r>
    </w:p>
    <w:p w14:paraId="71BD6881"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Lessons Learned:  Outcomes after Robotic MIDCAD in the first 106 patients.  University of Maryland Charles Getz Memorial Research Retreat, Baltimore MD, January 15, 2017.</w:t>
      </w:r>
    </w:p>
    <w:p w14:paraId="0A5F0026"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ECMO Advances and Updates: eCPR, 21st Annual Coastal Cardiac and Vascular Conference.  Cambridge, MD, February 18, 2017.</w:t>
      </w:r>
    </w:p>
    <w:p w14:paraId="799558D7"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lastRenderedPageBreak/>
        <w:t>Civility in the ICU:  Its’ Impact on Outcomes.  CSICU University of Maryland Medical Center. Baltimore, MD February 24, 2017.</w:t>
      </w:r>
    </w:p>
    <w:p w14:paraId="717E224B"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Disrespect in the OR: Time to Change the Culture.  Association of Perioperative Registered Nurses of Baltimore Annual Meeting.  Baltimore, MD, March 18, 2017.</w:t>
      </w:r>
    </w:p>
    <w:p w14:paraId="0EF6908F"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 xml:space="preserve">Aortic Arch Interventions:  Open and Endovascular Options. Advances in Vascular Surgery and Endovascular Surgery, Baltimore, MD, May 8, 2017. </w:t>
      </w:r>
    </w:p>
    <w:p w14:paraId="2414746D"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Open Surgical Repair: Key Echo Data the Surgeon Needs to Know!  The 28th Annual American Society of Echocardiography.  Baltimore MD, June 5, 2017</w:t>
      </w:r>
    </w:p>
    <w:p w14:paraId="3FC32F19" w14:textId="763E7E6D"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 xml:space="preserve">Incivility and its impact in the OR.  </w:t>
      </w:r>
      <w:r w:rsidR="00011AF3" w:rsidRPr="00011AF3">
        <w:rPr>
          <w:rFonts w:ascii="Times New Roman" w:hAnsi="Times New Roman" w:cs="Times New Roman"/>
        </w:rPr>
        <w:t>Keynote</w:t>
      </w:r>
      <w:r w:rsidRPr="00011AF3">
        <w:rPr>
          <w:rFonts w:ascii="Times New Roman" w:hAnsi="Times New Roman" w:cs="Times New Roman"/>
        </w:rPr>
        <w:t xml:space="preserve"> speaker:  The Johns Hopkins Bayview Medical Center 3</w:t>
      </w:r>
      <w:r w:rsidRPr="00011AF3">
        <w:rPr>
          <w:rFonts w:ascii="Times New Roman" w:hAnsi="Times New Roman" w:cs="Times New Roman"/>
          <w:vertAlign w:val="superscript"/>
        </w:rPr>
        <w:t>rd</w:t>
      </w:r>
      <w:r w:rsidRPr="00011AF3">
        <w:rPr>
          <w:rFonts w:ascii="Times New Roman" w:hAnsi="Times New Roman" w:cs="Times New Roman"/>
        </w:rPr>
        <w:t xml:space="preserve"> Annual Unintentional Retained Foreign Objects Symposium.  Baltimore, MD September 29, 2017.</w:t>
      </w:r>
    </w:p>
    <w:p w14:paraId="36FEF295" w14:textId="0293936C" w:rsidR="00761301" w:rsidRPr="00011AF3" w:rsidRDefault="00761301" w:rsidP="001B624F">
      <w:pPr>
        <w:pStyle w:val="ListParagraph"/>
        <w:numPr>
          <w:ilvl w:val="0"/>
          <w:numId w:val="5"/>
        </w:numPr>
        <w:rPr>
          <w:rFonts w:ascii="Times New Roman" w:hAnsi="Times New Roman" w:cs="Times New Roman"/>
        </w:rPr>
      </w:pPr>
      <w:r w:rsidRPr="00011AF3">
        <w:rPr>
          <w:rFonts w:ascii="Times New Roman" w:hAnsi="Times New Roman" w:cs="Times New Roman"/>
        </w:rPr>
        <w:t>A Novel Riske Score Predicts Operative Mortality in Acute Type A Aortic Dissection:  The Maryland Score.  University of Maryland Charles Getz Memorial Research Retreat, Baltimore MD, January 12, 2018.</w:t>
      </w:r>
    </w:p>
    <w:p w14:paraId="3DF2A015" w14:textId="48973B1A"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 xml:space="preserve">Open </w:t>
      </w:r>
      <w:r w:rsidR="00011AF3" w:rsidRPr="00011AF3">
        <w:rPr>
          <w:rFonts w:ascii="Times New Roman" w:hAnsi="Times New Roman" w:cs="Times New Roman"/>
        </w:rPr>
        <w:t>Brachiocephalic</w:t>
      </w:r>
      <w:r w:rsidRPr="00011AF3">
        <w:rPr>
          <w:rFonts w:ascii="Times New Roman" w:hAnsi="Times New Roman" w:cs="Times New Roman"/>
        </w:rPr>
        <w:t xml:space="preserve"> Bypass:  Techniques and Bailouts.  Advances in Vascular and Endovascular Therapy.  University of Maryland School of Medicine.  Baltimore MD, May 3, 2018.</w:t>
      </w:r>
    </w:p>
    <w:p w14:paraId="1FF422D8" w14:textId="77777777" w:rsidR="001B624F" w:rsidRPr="00011AF3" w:rsidRDefault="001B624F" w:rsidP="001B624F">
      <w:pPr>
        <w:pStyle w:val="ListParagraph"/>
        <w:numPr>
          <w:ilvl w:val="0"/>
          <w:numId w:val="5"/>
        </w:numPr>
        <w:rPr>
          <w:rFonts w:ascii="Times New Roman" w:hAnsi="Times New Roman" w:cs="Times New Roman"/>
        </w:rPr>
      </w:pPr>
      <w:r w:rsidRPr="00011AF3">
        <w:rPr>
          <w:rFonts w:ascii="Times New Roman" w:hAnsi="Times New Roman" w:cs="Times New Roman"/>
        </w:rPr>
        <w:t>Endovascular Aortic Arch Interventions.  Advances in Vascular and Endovascular Therapy.  University of Maryland School of Medicine.  Baltimore MD, May 3, 2018.</w:t>
      </w:r>
    </w:p>
    <w:p w14:paraId="52DAA948" w14:textId="38F3F1C6" w:rsidR="006A1FC7" w:rsidRPr="00011AF3" w:rsidRDefault="00761301" w:rsidP="001B624F">
      <w:pPr>
        <w:pStyle w:val="ListParagraph"/>
        <w:numPr>
          <w:ilvl w:val="0"/>
          <w:numId w:val="5"/>
        </w:numPr>
        <w:rPr>
          <w:rFonts w:ascii="Times New Roman" w:hAnsi="Times New Roman" w:cs="Times New Roman"/>
        </w:rPr>
      </w:pPr>
      <w:r w:rsidRPr="00011AF3">
        <w:rPr>
          <w:rFonts w:ascii="Times New Roman" w:hAnsi="Times New Roman" w:cs="Times New Roman"/>
        </w:rPr>
        <w:t xml:space="preserve">Endovascular Repair of the Ascending Aorta is Safe in </w:t>
      </w:r>
      <w:r w:rsidR="0040569B" w:rsidRPr="00011AF3">
        <w:rPr>
          <w:rFonts w:ascii="Times New Roman" w:hAnsi="Times New Roman" w:cs="Times New Roman"/>
        </w:rPr>
        <w:t>p</w:t>
      </w:r>
      <w:r w:rsidRPr="00011AF3">
        <w:rPr>
          <w:rFonts w:ascii="Times New Roman" w:hAnsi="Times New Roman" w:cs="Times New Roman"/>
        </w:rPr>
        <w:t xml:space="preserve">rohibitive Risk Patients with Acute Aortic Emergencies and is Associated with Positive Remodeling.  University of Maryland Charles Getz Memorial Research Retreat, Baltimore MD, January 11, 2019. </w:t>
      </w:r>
    </w:p>
    <w:p w14:paraId="018F14B9" w14:textId="471C6086" w:rsidR="0040569B" w:rsidRPr="00011AF3" w:rsidRDefault="0040569B" w:rsidP="001B624F">
      <w:pPr>
        <w:pStyle w:val="ListParagraph"/>
        <w:numPr>
          <w:ilvl w:val="0"/>
          <w:numId w:val="5"/>
        </w:numPr>
        <w:rPr>
          <w:rFonts w:ascii="Times New Roman" w:hAnsi="Times New Roman" w:cs="Times New Roman"/>
        </w:rPr>
      </w:pPr>
      <w:r w:rsidRPr="00011AF3">
        <w:rPr>
          <w:rFonts w:ascii="Times New Roman" w:hAnsi="Times New Roman" w:cs="Times New Roman"/>
        </w:rPr>
        <w:t>Designing Less Physiologically Impactful Operations for Frail Patients.  Presented at the Maryland Cardiac Physical Therapy Annual Meeting.  Olney, MD April 18, 2019</w:t>
      </w:r>
    </w:p>
    <w:p w14:paraId="73E96A71" w14:textId="77777777" w:rsidR="001B624F" w:rsidRPr="00011AF3" w:rsidRDefault="001B624F" w:rsidP="00EB6455"/>
    <w:p w14:paraId="5CA5772C" w14:textId="720A8E9B" w:rsidR="00672041" w:rsidRPr="00011AF3" w:rsidRDefault="00672041" w:rsidP="00EB6455">
      <w:pPr>
        <w:rPr>
          <w:b/>
          <w:bCs/>
          <w:u w:val="single"/>
        </w:rPr>
      </w:pPr>
      <w:r w:rsidRPr="00011AF3">
        <w:rPr>
          <w:b/>
          <w:bCs/>
          <w:u w:val="single"/>
        </w:rPr>
        <w:t>National</w:t>
      </w:r>
      <w:r w:rsidR="00E83D65" w:rsidRPr="00011AF3">
        <w:rPr>
          <w:b/>
          <w:bCs/>
          <w:u w:val="single"/>
        </w:rPr>
        <w:t>/International</w:t>
      </w:r>
    </w:p>
    <w:p w14:paraId="52D9B238" w14:textId="77777777" w:rsidR="00672041" w:rsidRPr="00011AF3" w:rsidRDefault="00672041" w:rsidP="00EB6455"/>
    <w:p w14:paraId="0496E304" w14:textId="3591F3B3"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Platelet Deposition on Medinvent Stents in an Injured Femoral Artery Model.  Presented at the 36th Annual Medical Student Research Day, Emory University School of Medicine, </w:t>
      </w:r>
      <w:r w:rsidR="00011AF3" w:rsidRPr="00011AF3">
        <w:rPr>
          <w:rFonts w:ascii="Times New Roman" w:hAnsi="Times New Roman" w:cs="Times New Roman"/>
        </w:rPr>
        <w:t>November</w:t>
      </w:r>
      <w:r w:rsidRPr="00011AF3">
        <w:rPr>
          <w:rFonts w:ascii="Times New Roman" w:hAnsi="Times New Roman" w:cs="Times New Roman"/>
        </w:rPr>
        <w:t xml:space="preserve"> 1990</w:t>
      </w:r>
    </w:p>
    <w:p w14:paraId="2B8FCDAC" w14:textId="32774E15"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The Effects of D-Phenylalanyl-L-Prolyl-L-Arginyl Chloromethyl Ketone on Platelet Deposition and Neointimal Hyperplasia in a Canine Injured Femoral Artery Model.  Presented at the 37th Annual Medical Student Research Day, Emory University School of Medicine, </w:t>
      </w:r>
      <w:r w:rsidR="00011AF3" w:rsidRPr="00011AF3">
        <w:rPr>
          <w:rFonts w:ascii="Times New Roman" w:hAnsi="Times New Roman" w:cs="Times New Roman"/>
        </w:rPr>
        <w:t>January</w:t>
      </w:r>
      <w:r w:rsidRPr="00011AF3">
        <w:rPr>
          <w:rFonts w:ascii="Times New Roman" w:hAnsi="Times New Roman" w:cs="Times New Roman"/>
        </w:rPr>
        <w:t xml:space="preserve"> 1992</w:t>
      </w:r>
    </w:p>
    <w:p w14:paraId="46D20252" w14:textId="695D9F3D"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Nitric Oxide Down-Regulates Hepatocyte Inducible Intric Oxide Synthase (iNOS) Gene Expression by Blocking NF-κB.  Presented at the 17th Annual Meeting of the Surgical Infection Society.  Pittsburgh, PA, </w:t>
      </w:r>
      <w:r w:rsidR="00011AF3" w:rsidRPr="00011AF3">
        <w:rPr>
          <w:rFonts w:ascii="Times New Roman" w:hAnsi="Times New Roman" w:cs="Times New Roman"/>
        </w:rPr>
        <w:t>May</w:t>
      </w:r>
      <w:r w:rsidRPr="00011AF3">
        <w:rPr>
          <w:rFonts w:ascii="Times New Roman" w:hAnsi="Times New Roman" w:cs="Times New Roman"/>
        </w:rPr>
        <w:t xml:space="preserve"> 1997.</w:t>
      </w:r>
    </w:p>
    <w:p w14:paraId="01AFDE88"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Molecular Regulation of the Human Inducible Nitric Oxide Synthase Gene: An Update.  Presented at the 32nd Annual Meeting of the Association for Academic Surgery.  Dallas, TX, November 1997</w:t>
      </w:r>
    </w:p>
    <w:p w14:paraId="52F8B99B" w14:textId="076F50F0"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Molecular Regulation of the Human Inducible Nitric Oxide Synthase (iNOS) Gene is Dependent Upon an Upstream NF-κB.  Presented at the Southwestern Pennsylvania Chapter of the American College of Surgeons Residents Research Day.  Verona PA, </w:t>
      </w:r>
      <w:r w:rsidR="00011AF3" w:rsidRPr="00011AF3">
        <w:rPr>
          <w:rFonts w:ascii="Times New Roman" w:hAnsi="Times New Roman" w:cs="Times New Roman"/>
        </w:rPr>
        <w:t>November</w:t>
      </w:r>
      <w:r w:rsidRPr="00011AF3">
        <w:rPr>
          <w:rFonts w:ascii="Times New Roman" w:hAnsi="Times New Roman" w:cs="Times New Roman"/>
        </w:rPr>
        <w:t xml:space="preserve"> 1997</w:t>
      </w:r>
    </w:p>
    <w:p w14:paraId="2AF563FA"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Cytokine Induction of the Human Inducible Nitric Oxide Synthase (iNOS) Gene Requires Upstream NF-κB Elements.  Presented at Experimental Biology 98.  San Francisco, CA, April 1998.</w:t>
      </w:r>
    </w:p>
    <w:p w14:paraId="2309312F" w14:textId="203F693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lastRenderedPageBreak/>
        <w:t xml:space="preserve">The Role of Protein Phosphatases in the Regulation of Inducible Nitric Oxide Synthase (iNOS) Gene Expression.  Presented at the 18th Annual Meeting of the Surgical Infection Society.  New York NY, </w:t>
      </w:r>
      <w:r w:rsidR="00011AF3" w:rsidRPr="00011AF3">
        <w:rPr>
          <w:rFonts w:ascii="Times New Roman" w:hAnsi="Times New Roman" w:cs="Times New Roman"/>
        </w:rPr>
        <w:t>May</w:t>
      </w:r>
      <w:r w:rsidRPr="00011AF3">
        <w:rPr>
          <w:rFonts w:ascii="Times New Roman" w:hAnsi="Times New Roman" w:cs="Times New Roman"/>
        </w:rPr>
        <w:t xml:space="preserve"> 1998.</w:t>
      </w:r>
    </w:p>
    <w:p w14:paraId="32B096DE"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Multiple NF-κB Enhancer Elements Regulate Cytokine Induction of the Human Inducible Nitric Oxide Synthase (iNOS) Gene.  Presented at the 3rd International Conference on the Biochemistry and Molecular Biology of Nitric Oxide.  Los Angeles CA, July 1998</w:t>
      </w:r>
    </w:p>
    <w:p w14:paraId="3B987E5E"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Cytokine-Stimulated Human Inducible Nitric Oxide Synthase (iNOS) Gene Expression is Medicated by Activity of Transcription Factors NF-κB and STATlα.  Presented at the Surgical Forum of the American College of Surgeons.  Orlando, FL, October 1998</w:t>
      </w:r>
    </w:p>
    <w:p w14:paraId="6434AD12"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Upstream NF-κB Enhancer Elements Regulate Cytokine Induction of the Human iNOS gene.  Presented at the 50th Annual Meeting of the Section of Surgery of the American Academy of Pediatrics.  San Francisco, CA, October 1998</w:t>
      </w:r>
    </w:p>
    <w:p w14:paraId="53E06BF9" w14:textId="59FBBFC8"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Growth Factors:  A New Era in Wound Healing.  Center for Wound Healin</w:t>
      </w:r>
      <w:r w:rsidR="0086547B" w:rsidRPr="00011AF3">
        <w:rPr>
          <w:rFonts w:ascii="Times New Roman" w:hAnsi="Times New Roman" w:cs="Times New Roman"/>
        </w:rPr>
        <w:t xml:space="preserve">g Excellence.  Pittsburgh, PA, </w:t>
      </w:r>
      <w:r w:rsidR="00011AF3" w:rsidRPr="00011AF3">
        <w:rPr>
          <w:rFonts w:ascii="Times New Roman" w:hAnsi="Times New Roman" w:cs="Times New Roman"/>
        </w:rPr>
        <w:t>November</w:t>
      </w:r>
      <w:r w:rsidRPr="00011AF3">
        <w:rPr>
          <w:rFonts w:ascii="Times New Roman" w:hAnsi="Times New Roman" w:cs="Times New Roman"/>
        </w:rPr>
        <w:t xml:space="preserve"> 1998</w:t>
      </w:r>
    </w:p>
    <w:p w14:paraId="639B0087"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Inhibition of Cytokine-Induced iNOS Expression by Gene Transfer of Adenoviral IκBα.  The Society of University Surgeons.  New Orleans, LA, February 1999</w:t>
      </w:r>
    </w:p>
    <w:p w14:paraId="4C702969" w14:textId="59C80C53"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Thrombin Injection versus Compression of Femoral Artery Pseudoaneurysms.  Eastern Vascular Society.  Pittsburgh, PA, </w:t>
      </w:r>
      <w:r w:rsidR="00011AF3" w:rsidRPr="00011AF3">
        <w:rPr>
          <w:rFonts w:ascii="Times New Roman" w:hAnsi="Times New Roman" w:cs="Times New Roman"/>
        </w:rPr>
        <w:t>April</w:t>
      </w:r>
      <w:r w:rsidRPr="00011AF3">
        <w:rPr>
          <w:rFonts w:ascii="Times New Roman" w:hAnsi="Times New Roman" w:cs="Times New Roman"/>
        </w:rPr>
        <w:t xml:space="preserve"> 1999.</w:t>
      </w:r>
    </w:p>
    <w:p w14:paraId="05F19058" w14:textId="56E695CA"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Thrombin Injection:  A New Treatment Modality for Femoral Artery Pseudoaneurysms.  Presented at the Allegheny Vascular Society Meeting, Pittsburgh PA, </w:t>
      </w:r>
      <w:r w:rsidR="00011AF3" w:rsidRPr="00011AF3">
        <w:rPr>
          <w:rFonts w:ascii="Times New Roman" w:hAnsi="Times New Roman" w:cs="Times New Roman"/>
        </w:rPr>
        <w:t>February</w:t>
      </w:r>
      <w:r w:rsidRPr="00011AF3">
        <w:rPr>
          <w:rFonts w:ascii="Times New Roman" w:hAnsi="Times New Roman" w:cs="Times New Roman"/>
        </w:rPr>
        <w:t xml:space="preserve"> 2000</w:t>
      </w:r>
    </w:p>
    <w:p w14:paraId="1F3B225D" w14:textId="046B051B"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Molecular Regulation of the Human iNOS Gene.  Presented at the Annual Fellows’ Conference on Emerging Issues in Solid Organ Transplantation.  Park City, UT, </w:t>
      </w:r>
      <w:r w:rsidR="00011AF3" w:rsidRPr="00011AF3">
        <w:rPr>
          <w:rFonts w:ascii="Times New Roman" w:hAnsi="Times New Roman" w:cs="Times New Roman"/>
        </w:rPr>
        <w:t>June</w:t>
      </w:r>
      <w:r w:rsidRPr="00011AF3">
        <w:rPr>
          <w:rFonts w:ascii="Times New Roman" w:hAnsi="Times New Roman" w:cs="Times New Roman"/>
        </w:rPr>
        <w:t xml:space="preserve"> 2001</w:t>
      </w:r>
    </w:p>
    <w:p w14:paraId="3AA20B93"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What’s New in Cardiac Surgery? Presented at The Southwest Allegheny County Medical Society, September 10, 2002</w:t>
      </w:r>
    </w:p>
    <w:p w14:paraId="75A2CC4F" w14:textId="544F9A26"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CT Surgery-The Nuts and Bolts Presented to the 2nd year students enrolled in the Nurse Anesthesia Program at the University of Pittsburgh, School of Nursing, Pittsburgh PA, </w:t>
      </w:r>
      <w:r w:rsidR="00011AF3" w:rsidRPr="00011AF3">
        <w:rPr>
          <w:rFonts w:ascii="Times New Roman" w:hAnsi="Times New Roman" w:cs="Times New Roman"/>
        </w:rPr>
        <w:t>November</w:t>
      </w:r>
      <w:r w:rsidRPr="00011AF3">
        <w:rPr>
          <w:rFonts w:ascii="Times New Roman" w:hAnsi="Times New Roman" w:cs="Times New Roman"/>
        </w:rPr>
        <w:t xml:space="preserve"> 17, 2003</w:t>
      </w:r>
    </w:p>
    <w:p w14:paraId="0184DE9A"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Heart Disease…Why Me? Presented at Commitment to a Healthy Lifestyle: Women’s Heart Month.  Cranberry Township, PA, May 19, 2004</w:t>
      </w:r>
    </w:p>
    <w:p w14:paraId="615C5CA3" w14:textId="611AE16A"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Modern Trends in Coronary Bypass Surgery. Presented at Updates in Inter</w:t>
      </w:r>
      <w:r w:rsidR="0086547B" w:rsidRPr="00011AF3">
        <w:rPr>
          <w:rFonts w:ascii="Times New Roman" w:hAnsi="Times New Roman" w:cs="Times New Roman"/>
        </w:rPr>
        <w:t xml:space="preserve">nal Medicine.  Pittsburgh, PA, </w:t>
      </w:r>
      <w:r w:rsidRPr="00011AF3">
        <w:rPr>
          <w:rFonts w:ascii="Times New Roman" w:hAnsi="Times New Roman" w:cs="Times New Roman"/>
        </w:rPr>
        <w:t>September 4, 2004</w:t>
      </w:r>
    </w:p>
    <w:p w14:paraId="2F5AB6E1"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Cardiothoracic Surgery: What Every Nurse Anesthetist Should Know.  Presented to the 2nd year students enrolled in the Nurse Anesthesia Program at the University of Pittsburgh, School of Nursing, Pittsburgh PA, November 22, 2004</w:t>
      </w:r>
    </w:p>
    <w:p w14:paraId="462696A0"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Current Trends in Cardiothoracic Surgery. Presented at Managing Cardiopulmonary Problems.  Pittsburgh, PA, February 16, 2005</w:t>
      </w:r>
    </w:p>
    <w:p w14:paraId="516D5D81"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Complex Coronary Disease in the Era of Drug Eluting Stents: The Surgeon’s Perspective.  Presented at Advances in Cardiovascular Medicine.  Pittsburgh, PA, September 30, 2005.</w:t>
      </w:r>
    </w:p>
    <w:p w14:paraId="6BA8EE7C"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Cardiothoracic Surgery: What Every Nurse Anesthetist Should Know.  Presented to the 2nd year students enrolled in the Nurse Anesthesia Program at the University of Pittsburgh, School of Nursing, Pittsburgh PA, November 14, 2005</w:t>
      </w:r>
    </w:p>
    <w:p w14:paraId="4AD1F5F8"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Surgical Management of Ischemic Mitral Insufficiency.  Presented at Passavant Hospital Grand Rounds.  Pittsburgh, PA, May 16, 2006</w:t>
      </w:r>
    </w:p>
    <w:p w14:paraId="73D60CB9"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Cardiac Surgery/Understanding Valves.  Presented at HLESI Weekly Conference.  Pittsburgh, PA, May 31, 2006</w:t>
      </w:r>
    </w:p>
    <w:p w14:paraId="75B3090B"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lastRenderedPageBreak/>
        <w:t>Mitral Valve Repair.  Indications/Techniques and Outcomes presented at Cardiology Grand Rounds. The Hartford Hospital, Hartford, CT, February 2, 2006</w:t>
      </w:r>
    </w:p>
    <w:p w14:paraId="706EE44D" w14:textId="77777777" w:rsidR="0047121F" w:rsidRPr="00011AF3" w:rsidRDefault="0047121F"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Minimally Invasive Mitral Valve Surgery.  </w:t>
      </w:r>
      <w:r w:rsidR="00672041" w:rsidRPr="00011AF3">
        <w:rPr>
          <w:rFonts w:ascii="Times New Roman" w:hAnsi="Times New Roman" w:cs="Times New Roman"/>
        </w:rPr>
        <w:t>Annual Cardiovascular Symposium, The Hartford Hospital, Hartford, CT, October 11, 2006</w:t>
      </w:r>
    </w:p>
    <w:p w14:paraId="6939612B"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What’s New in Cardiac Surgery: What’s Hot/What’s Not.  Presented at the 22nd Robotics in Cardiac Surgery.  1st Annual Innovations Conference, York PA, April 1, 2009</w:t>
      </w:r>
    </w:p>
    <w:p w14:paraId="5951B0EC"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Thoracic Endografting: The York Hospital Experience.  2nd Annual Innovations Conference.  York, PA, March 28, 2010</w:t>
      </w:r>
    </w:p>
    <w:p w14:paraId="2DFD22B4"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Thoracic Endovascular Aortic Repair:  A Community Hospital Experience.  Presentation on demand at the Aortic Symposium 2010, New York City, NY, April 29-30, 2010</w:t>
      </w:r>
    </w:p>
    <w:p w14:paraId="63292C7B"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Technical Lessons and Case Presentations:  Chimney and Snorkel Grafts.  Complex Cardiovascular Catheter Therapeutics (C3).  Orlando, Florida, June 29, 2011</w:t>
      </w:r>
    </w:p>
    <w:p w14:paraId="3D9C4366"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Challenging Aortic Aneurysm Cases.  Complex Cardiovascular Catheter Therapeutics (C3).  Orlando Florida, June 29, 2011</w:t>
      </w:r>
    </w:p>
    <w:p w14:paraId="2ED27C4B"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Spinal Cord Ischemia During TEVAR:  Avoidance and Management. Complex Cardiovascular Catheter Therapeutics (C3).  Orlando Florida, June 29, 2011</w:t>
      </w:r>
    </w:p>
    <w:p w14:paraId="5BF713B9"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Advanced TEVAR Training.  York, PA, March 8, 2012</w:t>
      </w:r>
    </w:p>
    <w:p w14:paraId="30BC8F2D"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Complicated TEVAR cases:  Advanced Clinical Training Medtronic Clinical Specialist Meeting. Cleveland, Ohio, March 5, 2012</w:t>
      </w:r>
    </w:p>
    <w:p w14:paraId="4CCD8B90"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Iliac Chimney Grafting:  Our Clinical Experience. Advanced Clinical Training Medtronic Clinical Specialist Meeting, Cleveland, Ohio, March 5, 2012</w:t>
      </w:r>
    </w:p>
    <w:p w14:paraId="046FE177"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Complex Endovascular Aortic Repair.  4th Annual Innovations Conference. York, PA, April 13, 2012</w:t>
      </w:r>
    </w:p>
    <w:p w14:paraId="53295704" w14:textId="77777777" w:rsidR="0047121F"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Small AAA:  Can Medical Therapy Make a Difference in Reducing Size?  And What Are The Indications to Repair a Small AAA?  8th Annual Complex Cardiovascular Catheter Therapeutics (C3).  Orlando Florida, June 21, 2012.</w:t>
      </w:r>
    </w:p>
    <w:p w14:paraId="73FC048C"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Thoracic Aorta Aneurysms:  Natural History, Work-up, Diagnosis and Treatment.  8th Annual Complex Cardiovascular Catheter Therapeutics (C3).  Orlando Florida, June 21, 2012.</w:t>
      </w:r>
    </w:p>
    <w:p w14:paraId="264775BB"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Understanding the Best Practices for Different Grafts:  Does Anything Indicate One Graft Over Another?  8th Annual Complex Cardiovascular Catheter Therapeutics (C3).  Orlando Florida, June 21, 2012.</w:t>
      </w:r>
    </w:p>
    <w:p w14:paraId="1E7C5EFA"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Thoracic Endografting: STS University.  The Society of Thoracic Surgery Annual Meeting.  Los Angeles CA, January 27, 2013.</w:t>
      </w:r>
    </w:p>
    <w:p w14:paraId="245460B5"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Basics of Thoracic Aortic Aneurysm Repair:  Indication for Repair, Imaging Modalities, and Other Diagnostic Considerations.  9th Annual Complex Catheter Therapeutics (C3), Orlando, Florida, June 19th, 2013.</w:t>
      </w:r>
    </w:p>
    <w:p w14:paraId="540EC8F5"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TEVAR Case Planning:  Imaging and Sizing.  TEVAR Master Class.  San Francisco, CA, October 2, 2013.</w:t>
      </w:r>
    </w:p>
    <w:p w14:paraId="56404A9A"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Endovascular Aortic Repair:  Building a Community-Based Practice in York, PA. TEVAR Master Class.  San Francisco, CA, October 3, 2013. </w:t>
      </w:r>
    </w:p>
    <w:p w14:paraId="7B7AC97D"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Building a Thoracic Aortic Dissection Program.  Expert Exchange, Orlando FL, January 24, 2014</w:t>
      </w:r>
    </w:p>
    <w:p w14:paraId="3090AE8E" w14:textId="19B0D7AB"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Selective Cerebral Perfusion Via Carotid Artery Cannulation </w:t>
      </w:r>
      <w:r w:rsidR="00D42FD2" w:rsidRPr="00011AF3">
        <w:rPr>
          <w:rFonts w:ascii="Times New Roman" w:hAnsi="Times New Roman" w:cs="Times New Roman"/>
        </w:rPr>
        <w:t>in</w:t>
      </w:r>
      <w:r w:rsidRPr="00011AF3">
        <w:rPr>
          <w:rFonts w:ascii="Times New Roman" w:hAnsi="Times New Roman" w:cs="Times New Roman"/>
        </w:rPr>
        <w:t xml:space="preserve"> The Setting of </w:t>
      </w:r>
      <w:r w:rsidR="00BC68A9" w:rsidRPr="00011AF3">
        <w:rPr>
          <w:rFonts w:ascii="Times New Roman" w:hAnsi="Times New Roman" w:cs="Times New Roman"/>
        </w:rPr>
        <w:t>a</w:t>
      </w:r>
      <w:r w:rsidRPr="00011AF3">
        <w:rPr>
          <w:rFonts w:ascii="Times New Roman" w:hAnsi="Times New Roman" w:cs="Times New Roman"/>
        </w:rPr>
        <w:t xml:space="preserve"> Giant Aortic Pseudoaneurysm.  American Association of Thoracic Surgery Aortic Symposium 2014.  New York, New York, April 24-25, 2014.</w:t>
      </w:r>
    </w:p>
    <w:p w14:paraId="39855806"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lastRenderedPageBreak/>
        <w:t>TEVAR: A Patient Friendly and Less Complicated Approach. 10th Annual Complex Catheter Therapeutics (C3), Orlando, Florida, June 25th, 2014.</w:t>
      </w:r>
    </w:p>
    <w:p w14:paraId="4B8EC13C" w14:textId="39EA297C"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New Treatment Paradigm in the Management of Type B Dissections.  Jackson, Mississippi.  February 19th</w:t>
      </w:r>
      <w:r w:rsidR="001B3E09" w:rsidRPr="00011AF3">
        <w:rPr>
          <w:rFonts w:ascii="Times New Roman" w:hAnsi="Times New Roman" w:cs="Times New Roman"/>
        </w:rPr>
        <w:t>, 2015</w:t>
      </w:r>
    </w:p>
    <w:p w14:paraId="3E97F995" w14:textId="0D1BDF06"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Cardiac Surgery Update.  Innovation and Its Impact on Patient Outcomes.  Grand Rounds at the University of West Virginia </w:t>
      </w:r>
      <w:r w:rsidR="001B3E09" w:rsidRPr="00011AF3">
        <w:rPr>
          <w:rFonts w:ascii="Times New Roman" w:hAnsi="Times New Roman" w:cs="Times New Roman"/>
        </w:rPr>
        <w:t>Berkley</w:t>
      </w:r>
      <w:r w:rsidRPr="00011AF3">
        <w:rPr>
          <w:rFonts w:ascii="Times New Roman" w:hAnsi="Times New Roman" w:cs="Times New Roman"/>
        </w:rPr>
        <w:t xml:space="preserve"> Medical Center.  Martinsburg WV.  February 24, 2015.</w:t>
      </w:r>
    </w:p>
    <w:p w14:paraId="674E9A59"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Problem Based Learning. Functional MR.  37th Annual Meeting of the Society of Cardiovascular Anesthesiologists.  Washington, D.C.  April 12, 2015</w:t>
      </w:r>
    </w:p>
    <w:p w14:paraId="4D8444A3"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Thoracic Endovascular Repair. 37th Annual Meeting of the Society of Cardiovascular Anesthesiologists.  Washington, D.C.  April 12, 2015</w:t>
      </w:r>
    </w:p>
    <w:p w14:paraId="664A082A"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What the Surgeon Wants to Know about Intraoperative Mitral Regurgitation.  37th Annual Meeting of the Society of Cardiovascular Anesthesiologists.  Washington, D.C.  April 12, 2015.</w:t>
      </w:r>
    </w:p>
    <w:p w14:paraId="41282320" w14:textId="341521E9"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TAVR:  New Paradigm Strategies in the Management of Severe Aortic Stenosis.   University of West Virginia </w:t>
      </w:r>
      <w:r w:rsidR="001B3E09" w:rsidRPr="00011AF3">
        <w:rPr>
          <w:rFonts w:ascii="Times New Roman" w:hAnsi="Times New Roman" w:cs="Times New Roman"/>
        </w:rPr>
        <w:t>Berkley</w:t>
      </w:r>
      <w:r w:rsidRPr="00011AF3">
        <w:rPr>
          <w:rFonts w:ascii="Times New Roman" w:hAnsi="Times New Roman" w:cs="Times New Roman"/>
        </w:rPr>
        <w:t xml:space="preserve"> Medical Center.  Martinsburg WV.  April 22nd, 2015.</w:t>
      </w:r>
    </w:p>
    <w:p w14:paraId="3BD863BC" w14:textId="2DB3E42C"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TEVAR for Type B Dissection and Building a Thoracic Dissection Program.  Evening Program corresponding to the American Association of Thoracic Surgery.  Hotel Monaco, Seattle, Washington.  </w:t>
      </w:r>
      <w:r w:rsidR="001B3E09" w:rsidRPr="00011AF3">
        <w:rPr>
          <w:rFonts w:ascii="Times New Roman" w:hAnsi="Times New Roman" w:cs="Times New Roman"/>
        </w:rPr>
        <w:t>April</w:t>
      </w:r>
      <w:r w:rsidRPr="00011AF3">
        <w:rPr>
          <w:rFonts w:ascii="Times New Roman" w:hAnsi="Times New Roman" w:cs="Times New Roman"/>
        </w:rPr>
        <w:t xml:space="preserve"> 27, 2015.</w:t>
      </w:r>
    </w:p>
    <w:p w14:paraId="7776E65B" w14:textId="6F883D1A"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Treatment Options for Aortic V</w:t>
      </w:r>
      <w:r w:rsidR="0086547B" w:rsidRPr="00011AF3">
        <w:rPr>
          <w:rFonts w:ascii="Times New Roman" w:hAnsi="Times New Roman" w:cs="Times New Roman"/>
        </w:rPr>
        <w:t xml:space="preserve">alve Surgery. Presented at the </w:t>
      </w:r>
      <w:r w:rsidRPr="00011AF3">
        <w:rPr>
          <w:rFonts w:ascii="Times New Roman" w:hAnsi="Times New Roman" w:cs="Times New Roman"/>
        </w:rPr>
        <w:t>26th Annual Scientific Sessions of the American Society of Echocardiography.  Boston, MA.  June 13, 2015.</w:t>
      </w:r>
    </w:p>
    <w:p w14:paraId="277020B4"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Valve Repair Options-What Technique and When. Presented at the 26th Annual Scientific Sessions of the American Society of Echocardiography.  Boston, MA.  June 13, 2015.</w:t>
      </w:r>
    </w:p>
    <w:p w14:paraId="13A365BF"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Challenges in Rheumatic Mitral Repair:  How TEE Helps.  Presented at the 26th Annual Scientific Sessions of the American Society of Echocardiography.  Boston, MA.  June 13, 2015.</w:t>
      </w:r>
    </w:p>
    <w:p w14:paraId="7E830761"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Surgical Approaches in Heart Failure-Device Options.  Presented at the 26th Annual Scientific Sessions of the American Society of Echocardiography.  Boston, MA.  June 13, 2015.</w:t>
      </w:r>
    </w:p>
    <w:p w14:paraId="03BF20E2"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Thoracic Aneurysm:  Indications and Pre-procedural Evaluation.  11th Annual Complex Cardiovascular Catheter Therapeutics.  Orlando, FL.  June 18, 2015.</w:t>
      </w:r>
    </w:p>
    <w:p w14:paraId="565D2F54" w14:textId="2045A065"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What is the Role of Antifibrinolytics during Coronary Artery Bypass Grafting in </w:t>
      </w:r>
      <w:r w:rsidR="001B3E09" w:rsidRPr="00011AF3">
        <w:rPr>
          <w:rFonts w:ascii="Times New Roman" w:hAnsi="Times New Roman" w:cs="Times New Roman"/>
        </w:rPr>
        <w:t>2015?</w:t>
      </w:r>
      <w:r w:rsidRPr="00011AF3">
        <w:rPr>
          <w:rFonts w:ascii="Times New Roman" w:hAnsi="Times New Roman" w:cs="Times New Roman"/>
        </w:rPr>
        <w:t xml:space="preserve">  The 1st Annual American Association of Thoracic Surgery International Coronary Congress.  New York, New York, August 23, 2015</w:t>
      </w:r>
    </w:p>
    <w:p w14:paraId="4FED9051"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Multi-arterial Grafting in CABG.  53rd Annual Eastern Cardiothoracic Surgical Society Meeting.  Palm Beach, FL, October 17, 2015.</w:t>
      </w:r>
    </w:p>
    <w:p w14:paraId="67C6555B"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Emergence of Stem Cell Trials in Congenital Heart Disease Patients.  53rd Annual Eastern Cardiothoracic Surgical Society Meeting.  Palm Beach, FL, October 17, 2015.</w:t>
      </w:r>
    </w:p>
    <w:p w14:paraId="3EC56D68"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Intracoronary Delivery of Cardiac Stem Cells to the Right Ventricle:  Preclinical Assessment in a Swine Model. 53rd Annual Eastern Cardiothoracic Surgical Society Meeting.  Palm Beach, FL, October 17, 2015.</w:t>
      </w:r>
    </w:p>
    <w:p w14:paraId="37031775"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Advanced Wire Skills for TEVAR and TAVR.  UPENN Fellows program.  Philadelphia, PA, December 2, 2015.</w:t>
      </w:r>
    </w:p>
    <w:p w14:paraId="0CA7B3D5"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Type A Aortic Dissection:  Diagnosis, Management, and Treatment.  38th Annual meeting of the Society of Vascular Nurses. Orlando, FL, April 21, 2016.</w:t>
      </w:r>
    </w:p>
    <w:p w14:paraId="18AA9B11" w14:textId="2184FD8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lastRenderedPageBreak/>
        <w:t>Hypertrophic Cardiomyopathy:  Surgical Considerations-should the mitral valve be replaced.  27th Annual Meeting of the American Society of Echocardiography. Seattle WA June 12th</w:t>
      </w:r>
      <w:r w:rsidR="001B3E09" w:rsidRPr="00011AF3">
        <w:rPr>
          <w:rFonts w:ascii="Times New Roman" w:hAnsi="Times New Roman" w:cs="Times New Roman"/>
        </w:rPr>
        <w:t>, 2016</w:t>
      </w:r>
      <w:r w:rsidRPr="00011AF3">
        <w:rPr>
          <w:rFonts w:ascii="Times New Roman" w:hAnsi="Times New Roman" w:cs="Times New Roman"/>
        </w:rPr>
        <w:t>.</w:t>
      </w:r>
    </w:p>
    <w:p w14:paraId="640BA6DA"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The Role of TEVAR in Aortic Dissection.  UPENN Fellows program.  Philadelphia, PA, December 11, 2016.</w:t>
      </w:r>
    </w:p>
    <w:p w14:paraId="2E0CE492"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TEVAR for Acute Complicated Type B Aortic Dissection.  The 12th Annual Sanctuary of Endovascular Therapies.  Kiawah Island, SC February 23rd, 2017.</w:t>
      </w:r>
    </w:p>
    <w:p w14:paraId="3FA973AE"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Aortic Transection:  Contemporary Management.  Pittsburgh Aortic Symposium 2017.  Nemacolin Conference Center, Farmington PA.  March 31, 2017.</w:t>
      </w:r>
    </w:p>
    <w:p w14:paraId="62C7AE5B"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Which Ring is Appropriate:  How Does One Decide?  The 20th Annual Society of Cardiovascular Anesthesiologists Echo Week 2017.  Atlanta, GA May 25, 2017</w:t>
      </w:r>
    </w:p>
    <w:p w14:paraId="2178B23A" w14:textId="77777777" w:rsidR="006B53B6"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Unexpected Moderate Aortic Stenosis:  When and When Not to Operate.  The 20th Annual Society of Cardiovascular Anesthesiologists Echo Week 2017.  Atlanta, GA May 25, 2017</w:t>
      </w:r>
    </w:p>
    <w:p w14:paraId="2E5A1464" w14:textId="77777777" w:rsidR="00521B0E" w:rsidRPr="00011AF3" w:rsidRDefault="00672041"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Strategies in Caring for the Acute Type B Dissection with Malperfusion Syndrome. 13th Annual Complex Cardiovascular Catheter Therapeutics.  Orlando, FL.  June 29, 2017. </w:t>
      </w:r>
    </w:p>
    <w:p w14:paraId="50CD1871" w14:textId="77777777" w:rsidR="00672041" w:rsidRPr="00011AF3" w:rsidRDefault="001D6B0A" w:rsidP="00011AF3">
      <w:pPr>
        <w:pStyle w:val="ListParagraph"/>
        <w:numPr>
          <w:ilvl w:val="0"/>
          <w:numId w:val="28"/>
        </w:numPr>
        <w:rPr>
          <w:rFonts w:ascii="Times New Roman" w:hAnsi="Times New Roman" w:cs="Times New Roman"/>
        </w:rPr>
      </w:pPr>
      <w:r w:rsidRPr="00011AF3">
        <w:rPr>
          <w:rFonts w:ascii="Times New Roman" w:hAnsi="Times New Roman" w:cs="Times New Roman"/>
        </w:rPr>
        <w:t>Management of Type B Aortic Dissections:  How I do it.  Gore Aortic Symposium.  San Francisco CA.  October 4, 2017</w:t>
      </w:r>
      <w:r w:rsidR="0068283E" w:rsidRPr="00011AF3">
        <w:rPr>
          <w:rFonts w:ascii="Times New Roman" w:hAnsi="Times New Roman" w:cs="Times New Roman"/>
        </w:rPr>
        <w:t>.</w:t>
      </w:r>
    </w:p>
    <w:p w14:paraId="672F9844" w14:textId="344C9E4D" w:rsidR="0068283E" w:rsidRPr="00011AF3" w:rsidRDefault="0068283E" w:rsidP="00011AF3">
      <w:pPr>
        <w:pStyle w:val="ListParagraph"/>
        <w:numPr>
          <w:ilvl w:val="0"/>
          <w:numId w:val="28"/>
        </w:numPr>
        <w:rPr>
          <w:rFonts w:ascii="Times New Roman" w:hAnsi="Times New Roman" w:cs="Times New Roman"/>
        </w:rPr>
      </w:pPr>
      <w:r w:rsidRPr="00011AF3">
        <w:rPr>
          <w:rFonts w:ascii="Times New Roman" w:hAnsi="Times New Roman" w:cs="Times New Roman"/>
        </w:rPr>
        <w:t>Cardiac Surgery:  Preparing for the Next Decade. The Ohio State University, Ross Heart Hospital.  C</w:t>
      </w:r>
      <w:r w:rsidR="0086547B" w:rsidRPr="00011AF3">
        <w:rPr>
          <w:rFonts w:ascii="Times New Roman" w:hAnsi="Times New Roman" w:cs="Times New Roman"/>
        </w:rPr>
        <w:t xml:space="preserve">olumbus, Ohio </w:t>
      </w:r>
      <w:r w:rsidR="00E80A88" w:rsidRPr="00011AF3">
        <w:rPr>
          <w:rFonts w:ascii="Times New Roman" w:hAnsi="Times New Roman" w:cs="Times New Roman"/>
        </w:rPr>
        <w:t>November 21, 2017</w:t>
      </w:r>
      <w:r w:rsidRPr="00011AF3">
        <w:rPr>
          <w:rFonts w:ascii="Times New Roman" w:hAnsi="Times New Roman" w:cs="Times New Roman"/>
        </w:rPr>
        <w:t xml:space="preserve">.  </w:t>
      </w:r>
    </w:p>
    <w:p w14:paraId="384F2221" w14:textId="77777777" w:rsidR="00C135CD" w:rsidRPr="00011AF3" w:rsidRDefault="0068283E" w:rsidP="00011AF3">
      <w:pPr>
        <w:pStyle w:val="ListParagraph"/>
        <w:numPr>
          <w:ilvl w:val="0"/>
          <w:numId w:val="28"/>
        </w:numPr>
        <w:rPr>
          <w:rFonts w:ascii="Times New Roman" w:hAnsi="Times New Roman" w:cs="Times New Roman"/>
        </w:rPr>
      </w:pPr>
      <w:r w:rsidRPr="00011AF3">
        <w:rPr>
          <w:rFonts w:ascii="Times New Roman" w:hAnsi="Times New Roman" w:cs="Times New Roman"/>
        </w:rPr>
        <w:t>Mitral Valve Surgery:  What Does the</w:t>
      </w:r>
      <w:r w:rsidR="00E83D65" w:rsidRPr="00011AF3">
        <w:rPr>
          <w:rFonts w:ascii="Times New Roman" w:hAnsi="Times New Roman" w:cs="Times New Roman"/>
        </w:rPr>
        <w:t xml:space="preserve"> Surgeon Need to Know.  The 21st</w:t>
      </w:r>
      <w:r w:rsidRPr="00011AF3">
        <w:rPr>
          <w:rFonts w:ascii="Times New Roman" w:hAnsi="Times New Roman" w:cs="Times New Roman"/>
        </w:rPr>
        <w:t xml:space="preserve"> Annual Society of Cardiovascular Anesthesiologists Echo Week 2017.  Atlanta, GA</w:t>
      </w:r>
      <w:r w:rsidR="00E80A88" w:rsidRPr="00011AF3">
        <w:rPr>
          <w:rFonts w:ascii="Times New Roman" w:hAnsi="Times New Roman" w:cs="Times New Roman"/>
        </w:rPr>
        <w:t>.</w:t>
      </w:r>
      <w:r w:rsidRPr="00011AF3">
        <w:rPr>
          <w:rFonts w:ascii="Times New Roman" w:hAnsi="Times New Roman" w:cs="Times New Roman"/>
        </w:rPr>
        <w:t xml:space="preserve"> March 1, 2018.</w:t>
      </w:r>
    </w:p>
    <w:p w14:paraId="333614E7" w14:textId="1288AF9B" w:rsidR="003107C2" w:rsidRPr="00011AF3" w:rsidRDefault="00C135CD" w:rsidP="00011AF3">
      <w:pPr>
        <w:pStyle w:val="ListParagraph"/>
        <w:numPr>
          <w:ilvl w:val="0"/>
          <w:numId w:val="28"/>
        </w:numPr>
        <w:rPr>
          <w:rFonts w:ascii="Times New Roman" w:hAnsi="Times New Roman" w:cs="Times New Roman"/>
        </w:rPr>
      </w:pPr>
      <w:r w:rsidRPr="00011AF3">
        <w:rPr>
          <w:rFonts w:ascii="Times New Roman" w:hAnsi="Times New Roman" w:cs="Times New Roman"/>
        </w:rPr>
        <w:t>I</w:t>
      </w:r>
      <w:r w:rsidR="0068283E" w:rsidRPr="00011AF3">
        <w:rPr>
          <w:rFonts w:ascii="Times New Roman" w:hAnsi="Times New Roman" w:cs="Times New Roman"/>
        </w:rPr>
        <w:t xml:space="preserve">schemic Mitral Regurgitation:  Surgical </w:t>
      </w:r>
      <w:r w:rsidR="00E83D65" w:rsidRPr="00011AF3">
        <w:rPr>
          <w:rFonts w:ascii="Times New Roman" w:hAnsi="Times New Roman" w:cs="Times New Roman"/>
        </w:rPr>
        <w:t>Dilemmas and Outcomes.  The 21st</w:t>
      </w:r>
      <w:r w:rsidR="0068283E" w:rsidRPr="00011AF3">
        <w:rPr>
          <w:rFonts w:ascii="Times New Roman" w:hAnsi="Times New Roman" w:cs="Times New Roman"/>
        </w:rPr>
        <w:t xml:space="preserve"> Annual Society of Cardiovascular Anesthesiologists Echo</w:t>
      </w:r>
      <w:r w:rsidR="00F40EC8" w:rsidRPr="00011AF3">
        <w:rPr>
          <w:rFonts w:ascii="Times New Roman" w:hAnsi="Times New Roman" w:cs="Times New Roman"/>
        </w:rPr>
        <w:t xml:space="preserve"> Week 2018</w:t>
      </w:r>
      <w:r w:rsidR="0068283E" w:rsidRPr="00011AF3">
        <w:rPr>
          <w:rFonts w:ascii="Times New Roman" w:hAnsi="Times New Roman" w:cs="Times New Roman"/>
        </w:rPr>
        <w:t>.  Atlanta, GA</w:t>
      </w:r>
      <w:r w:rsidR="00E80A88" w:rsidRPr="00011AF3">
        <w:rPr>
          <w:rFonts w:ascii="Times New Roman" w:hAnsi="Times New Roman" w:cs="Times New Roman"/>
        </w:rPr>
        <w:t>.</w:t>
      </w:r>
      <w:r w:rsidR="0068283E" w:rsidRPr="00011AF3">
        <w:rPr>
          <w:rFonts w:ascii="Times New Roman" w:hAnsi="Times New Roman" w:cs="Times New Roman"/>
        </w:rPr>
        <w:t xml:space="preserve"> March 1, 2018.</w:t>
      </w:r>
    </w:p>
    <w:p w14:paraId="4F8B2965" w14:textId="328FC344" w:rsidR="003107C2" w:rsidRPr="00011AF3" w:rsidRDefault="0068283E" w:rsidP="00011AF3">
      <w:pPr>
        <w:pStyle w:val="ListParagraph"/>
        <w:numPr>
          <w:ilvl w:val="0"/>
          <w:numId w:val="28"/>
        </w:numPr>
        <w:rPr>
          <w:rFonts w:ascii="Times New Roman" w:hAnsi="Times New Roman" w:cs="Times New Roman"/>
        </w:rPr>
      </w:pPr>
      <w:r w:rsidRPr="00011AF3">
        <w:rPr>
          <w:rFonts w:ascii="Times New Roman" w:hAnsi="Times New Roman" w:cs="Times New Roman"/>
        </w:rPr>
        <w:t xml:space="preserve">Aortic Valve Repair:  A Surgeons Perspective.  The </w:t>
      </w:r>
      <w:r w:rsidR="00D5150F" w:rsidRPr="00011AF3">
        <w:rPr>
          <w:rFonts w:ascii="Times New Roman" w:hAnsi="Times New Roman" w:cs="Times New Roman"/>
        </w:rPr>
        <w:t>21st</w:t>
      </w:r>
      <w:r w:rsidRPr="00011AF3">
        <w:rPr>
          <w:rFonts w:ascii="Times New Roman" w:hAnsi="Times New Roman" w:cs="Times New Roman"/>
        </w:rPr>
        <w:t xml:space="preserve"> Annual Society of Cardiovascular Anesthesiologists Echo</w:t>
      </w:r>
      <w:r w:rsidR="00F40EC8" w:rsidRPr="00011AF3">
        <w:rPr>
          <w:rFonts w:ascii="Times New Roman" w:hAnsi="Times New Roman" w:cs="Times New Roman"/>
        </w:rPr>
        <w:t xml:space="preserve"> Week 2018</w:t>
      </w:r>
      <w:r w:rsidRPr="00011AF3">
        <w:rPr>
          <w:rFonts w:ascii="Times New Roman" w:hAnsi="Times New Roman" w:cs="Times New Roman"/>
        </w:rPr>
        <w:t>.  Atlanta, GA</w:t>
      </w:r>
      <w:r w:rsidR="00E80A88" w:rsidRPr="00011AF3">
        <w:rPr>
          <w:rFonts w:ascii="Times New Roman" w:hAnsi="Times New Roman" w:cs="Times New Roman"/>
        </w:rPr>
        <w:t>.</w:t>
      </w:r>
      <w:r w:rsidRPr="00011AF3">
        <w:rPr>
          <w:rFonts w:ascii="Times New Roman" w:hAnsi="Times New Roman" w:cs="Times New Roman"/>
        </w:rPr>
        <w:t xml:space="preserve"> March 1, 2018.</w:t>
      </w:r>
    </w:p>
    <w:p w14:paraId="19BF31E8" w14:textId="753F01D8" w:rsidR="003107C2" w:rsidRPr="00011AF3" w:rsidRDefault="00E80A88" w:rsidP="00011AF3">
      <w:pPr>
        <w:pStyle w:val="ListParagraph"/>
        <w:numPr>
          <w:ilvl w:val="0"/>
          <w:numId w:val="28"/>
        </w:numPr>
        <w:rPr>
          <w:rFonts w:ascii="Times New Roman" w:hAnsi="Times New Roman" w:cs="Times New Roman"/>
        </w:rPr>
      </w:pPr>
      <w:r w:rsidRPr="00011AF3">
        <w:rPr>
          <w:rFonts w:ascii="Times New Roman" w:hAnsi="Times New Roman" w:cs="Times New Roman"/>
        </w:rPr>
        <w:t>Evolving Surgical Approaches to Treatment of Acute Aortic Syndromes Involving the Ascending Aorta, Aortic Arch and/or Descending Aorta.  The 40</w:t>
      </w:r>
      <w:r w:rsidRPr="00011AF3">
        <w:rPr>
          <w:rFonts w:ascii="Times New Roman" w:hAnsi="Times New Roman" w:cs="Times New Roman"/>
          <w:vertAlign w:val="superscript"/>
        </w:rPr>
        <w:t>th</w:t>
      </w:r>
      <w:r w:rsidRPr="00011AF3">
        <w:rPr>
          <w:rFonts w:ascii="Times New Roman" w:hAnsi="Times New Roman" w:cs="Times New Roman"/>
        </w:rPr>
        <w:t xml:space="preserve"> Annual Society of Cardiovascular </w:t>
      </w:r>
      <w:r w:rsidR="00D5150F" w:rsidRPr="00011AF3">
        <w:rPr>
          <w:rFonts w:ascii="Times New Roman" w:hAnsi="Times New Roman" w:cs="Times New Roman"/>
        </w:rPr>
        <w:t>Anes</w:t>
      </w:r>
      <w:r w:rsidR="00D5150F">
        <w:rPr>
          <w:rFonts w:ascii="Times New Roman" w:hAnsi="Times New Roman" w:cs="Times New Roman"/>
        </w:rPr>
        <w:t>thesiology</w:t>
      </w:r>
      <w:r w:rsidRPr="00011AF3">
        <w:rPr>
          <w:rFonts w:ascii="Times New Roman" w:hAnsi="Times New Roman" w:cs="Times New Roman"/>
        </w:rPr>
        <w:t>, Phoenix AZ.  April 28, 2018</w:t>
      </w:r>
      <w:r w:rsidR="00B06097" w:rsidRPr="00011AF3">
        <w:rPr>
          <w:rFonts w:ascii="Times New Roman" w:hAnsi="Times New Roman" w:cs="Times New Roman"/>
        </w:rPr>
        <w:t>.</w:t>
      </w:r>
      <w:r w:rsidR="00AC530C" w:rsidRPr="00011AF3">
        <w:rPr>
          <w:rFonts w:ascii="Times New Roman" w:hAnsi="Times New Roman" w:cs="Times New Roman"/>
        </w:rPr>
        <w:t xml:space="preserve"> </w:t>
      </w:r>
    </w:p>
    <w:p w14:paraId="029742E5" w14:textId="5EA2EF10" w:rsidR="00112C07" w:rsidRPr="00011AF3" w:rsidRDefault="00C96813"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Functional Tricuspid Regurgitation:  Repair, replace, or ignore. The 29th Annual Meeting of the American Society of Echocardiography. Nashville, TN, June 23</w:t>
      </w:r>
      <w:r w:rsidRPr="00011AF3">
        <w:rPr>
          <w:rFonts w:ascii="Times New Roman" w:hAnsi="Times New Roman" w:cs="Times New Roman"/>
          <w:vertAlign w:val="superscript"/>
        </w:rPr>
        <w:t>rd</w:t>
      </w:r>
      <w:r w:rsidR="00D5150F" w:rsidRPr="00011AF3">
        <w:rPr>
          <w:rFonts w:ascii="Times New Roman" w:hAnsi="Times New Roman" w:cs="Times New Roman"/>
        </w:rPr>
        <w:t>, 2018</w:t>
      </w:r>
      <w:r w:rsidR="00AC530C" w:rsidRPr="00011AF3">
        <w:rPr>
          <w:rFonts w:ascii="Times New Roman" w:hAnsi="Times New Roman" w:cs="Times New Roman"/>
        </w:rPr>
        <w:t>.</w:t>
      </w:r>
    </w:p>
    <w:p w14:paraId="35F44C4A" w14:textId="43B4D561" w:rsidR="00821EA4" w:rsidRPr="00011AF3" w:rsidRDefault="00821EA4"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Simulated Heart Valve Team Meeting:  Aortic Valve Interventions. The 29th Annual Meeting of the American Society of Echocardiography. Nashville, TN, June 23</w:t>
      </w:r>
      <w:r w:rsidRPr="00011AF3">
        <w:rPr>
          <w:rFonts w:ascii="Times New Roman" w:hAnsi="Times New Roman" w:cs="Times New Roman"/>
          <w:vertAlign w:val="superscript"/>
        </w:rPr>
        <w:t>rd</w:t>
      </w:r>
      <w:r w:rsidR="00D5150F" w:rsidRPr="00011AF3">
        <w:rPr>
          <w:rFonts w:ascii="Times New Roman" w:hAnsi="Times New Roman" w:cs="Times New Roman"/>
        </w:rPr>
        <w:t>, 2018</w:t>
      </w:r>
      <w:r w:rsidRPr="00011AF3">
        <w:rPr>
          <w:rFonts w:ascii="Times New Roman" w:hAnsi="Times New Roman" w:cs="Times New Roman"/>
        </w:rPr>
        <w:t xml:space="preserve">. </w:t>
      </w:r>
    </w:p>
    <w:p w14:paraId="52FE2480" w14:textId="2EFEB4EF" w:rsidR="00921114" w:rsidRPr="00011AF3" w:rsidRDefault="0086547B"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Investigator Experience w</w:t>
      </w:r>
      <w:r w:rsidR="00921114" w:rsidRPr="00011AF3">
        <w:rPr>
          <w:rFonts w:ascii="Times New Roman" w:hAnsi="Times New Roman" w:cs="Times New Roman"/>
        </w:rPr>
        <w:t xml:space="preserve">ith </w:t>
      </w:r>
      <w:r w:rsidRPr="00011AF3">
        <w:rPr>
          <w:rFonts w:ascii="Times New Roman" w:hAnsi="Times New Roman" w:cs="Times New Roman"/>
        </w:rPr>
        <w:t xml:space="preserve">the PUF Research Program.  The </w:t>
      </w:r>
      <w:r w:rsidR="00921114" w:rsidRPr="00011AF3">
        <w:rPr>
          <w:rFonts w:ascii="Times New Roman" w:hAnsi="Times New Roman" w:cs="Times New Roman"/>
        </w:rPr>
        <w:t>42</w:t>
      </w:r>
      <w:r w:rsidR="00921114" w:rsidRPr="00011AF3">
        <w:rPr>
          <w:rFonts w:ascii="Times New Roman" w:hAnsi="Times New Roman" w:cs="Times New Roman"/>
          <w:vertAlign w:val="superscript"/>
        </w:rPr>
        <w:t>nd</w:t>
      </w:r>
      <w:r w:rsidR="00921114" w:rsidRPr="00011AF3">
        <w:rPr>
          <w:rFonts w:ascii="Times New Roman" w:hAnsi="Times New Roman" w:cs="Times New Roman"/>
        </w:rPr>
        <w:t xml:space="preserve"> Annual Meeting of the Society of Thoracic Surgery.  San Diego, CA January 27, 2019.</w:t>
      </w:r>
    </w:p>
    <w:p w14:paraId="6D643277" w14:textId="43731248" w:rsidR="00E83D65" w:rsidRPr="00011AF3" w:rsidRDefault="00E83D65"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Ischemic Mitral Regurgitation-Guidelines and Clinical Dilemmas:  Surgical Perspective.  The 22</w:t>
      </w:r>
      <w:r w:rsidRPr="00011AF3">
        <w:rPr>
          <w:rFonts w:ascii="Times New Roman" w:hAnsi="Times New Roman" w:cs="Times New Roman"/>
          <w:vertAlign w:val="superscript"/>
        </w:rPr>
        <w:t>nd</w:t>
      </w:r>
      <w:r w:rsidRPr="00011AF3">
        <w:rPr>
          <w:rFonts w:ascii="Times New Roman" w:hAnsi="Times New Roman" w:cs="Times New Roman"/>
        </w:rPr>
        <w:t xml:space="preserve"> Annual Society of Cardiovascular Anesthesiologists Echo Week 2019.  Atlanta, GA, February 21</w:t>
      </w:r>
      <w:r w:rsidRPr="00011AF3">
        <w:rPr>
          <w:rFonts w:ascii="Times New Roman" w:hAnsi="Times New Roman" w:cs="Times New Roman"/>
          <w:vertAlign w:val="superscript"/>
        </w:rPr>
        <w:t>st</w:t>
      </w:r>
      <w:r w:rsidRPr="00011AF3">
        <w:rPr>
          <w:rFonts w:ascii="Times New Roman" w:hAnsi="Times New Roman" w:cs="Times New Roman"/>
        </w:rPr>
        <w:t xml:space="preserve">, 2019.  </w:t>
      </w:r>
    </w:p>
    <w:p w14:paraId="40809A9A" w14:textId="77777777" w:rsidR="00E83D65" w:rsidRPr="00011AF3" w:rsidRDefault="00E83D65"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Aortic Valve Repair-Surgical Perspective.  The 22</w:t>
      </w:r>
      <w:r w:rsidRPr="00011AF3">
        <w:rPr>
          <w:rFonts w:ascii="Times New Roman" w:hAnsi="Times New Roman" w:cs="Times New Roman"/>
          <w:vertAlign w:val="superscript"/>
        </w:rPr>
        <w:t>nd</w:t>
      </w:r>
      <w:r w:rsidRPr="00011AF3">
        <w:rPr>
          <w:rFonts w:ascii="Times New Roman" w:hAnsi="Times New Roman" w:cs="Times New Roman"/>
        </w:rPr>
        <w:t xml:space="preserve"> Annual Society of Cardiovascular Anesthesiologists Echo Week 2019.  Atlanta, GA, February 21</w:t>
      </w:r>
      <w:r w:rsidRPr="00011AF3">
        <w:rPr>
          <w:rFonts w:ascii="Times New Roman" w:hAnsi="Times New Roman" w:cs="Times New Roman"/>
          <w:vertAlign w:val="superscript"/>
        </w:rPr>
        <w:t>st</w:t>
      </w:r>
      <w:r w:rsidRPr="00011AF3">
        <w:rPr>
          <w:rFonts w:ascii="Times New Roman" w:hAnsi="Times New Roman" w:cs="Times New Roman"/>
        </w:rPr>
        <w:t>, 2019.</w:t>
      </w:r>
    </w:p>
    <w:p w14:paraId="24944BB0" w14:textId="3BD19D37" w:rsidR="00632B46" w:rsidRPr="00011AF3" w:rsidRDefault="00632B46"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Building and Sustaining an Aortic Center of Excellence.  It’s all about the Team.  Terumo Aortic Executive Team Meeting.  Sunrise, FL.  February 22</w:t>
      </w:r>
      <w:r w:rsidRPr="00011AF3">
        <w:rPr>
          <w:rFonts w:ascii="Times New Roman" w:hAnsi="Times New Roman" w:cs="Times New Roman"/>
          <w:vertAlign w:val="superscript"/>
        </w:rPr>
        <w:t>nd</w:t>
      </w:r>
      <w:r w:rsidRPr="00011AF3">
        <w:rPr>
          <w:rFonts w:ascii="Times New Roman" w:hAnsi="Times New Roman" w:cs="Times New Roman"/>
        </w:rPr>
        <w:t>, 2019</w:t>
      </w:r>
      <w:r w:rsidR="00CF7A8C" w:rsidRPr="00011AF3">
        <w:rPr>
          <w:rFonts w:ascii="Times New Roman" w:hAnsi="Times New Roman" w:cs="Times New Roman"/>
        </w:rPr>
        <w:t>.</w:t>
      </w:r>
    </w:p>
    <w:p w14:paraId="4CA39D2D" w14:textId="5760351D" w:rsidR="00CF7A8C" w:rsidRPr="00011AF3" w:rsidRDefault="00CF7A8C"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How to Perform a Robotic Internal Mammary Artery Takedown.  STS Robotic Cardiac Surgery:  Hands on Training in Robot</w:t>
      </w:r>
      <w:r w:rsidR="007D6320" w:rsidRPr="00011AF3">
        <w:rPr>
          <w:rFonts w:ascii="Times New Roman" w:hAnsi="Times New Roman" w:cs="Times New Roman"/>
        </w:rPr>
        <w:t>ic Mitral Valve Repair and Coron</w:t>
      </w:r>
      <w:r w:rsidRPr="00011AF3">
        <w:rPr>
          <w:rFonts w:ascii="Times New Roman" w:hAnsi="Times New Roman" w:cs="Times New Roman"/>
        </w:rPr>
        <w:t>ary Bypass and More.  Atlanta, GA, March 30, 2019.</w:t>
      </w:r>
    </w:p>
    <w:p w14:paraId="20E2911F" w14:textId="20851B6E" w:rsidR="007D6320" w:rsidRPr="00011AF3" w:rsidRDefault="007D6320"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Endovascular Stent Grafts Used in Aortic Dissection:  Are They All Created Equal?  The 2</w:t>
      </w:r>
      <w:r w:rsidRPr="00011AF3">
        <w:rPr>
          <w:rFonts w:ascii="Times New Roman" w:hAnsi="Times New Roman" w:cs="Times New Roman"/>
          <w:vertAlign w:val="superscript"/>
        </w:rPr>
        <w:t>nd</w:t>
      </w:r>
      <w:r w:rsidRPr="00011AF3">
        <w:rPr>
          <w:rFonts w:ascii="Times New Roman" w:hAnsi="Times New Roman" w:cs="Times New Roman"/>
        </w:rPr>
        <w:t xml:space="preserve"> Annual Multidisciplinary Aortic Dissection Symposium.  Portland, OR.  June 22nd, 2019.</w:t>
      </w:r>
    </w:p>
    <w:p w14:paraId="1F322208" w14:textId="4A004CB5" w:rsidR="00947EE0" w:rsidRPr="00011AF3" w:rsidRDefault="00947EE0"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lastRenderedPageBreak/>
        <w:t>Endovascular Aortic Repair:  Treatment Pathways and Paradigms.  The WL Gore Resident Training Course.  Phoenix AZ.  December 6 and 7, 2019</w:t>
      </w:r>
    </w:p>
    <w:p w14:paraId="703721BB" w14:textId="291C5167" w:rsidR="007A4BFB" w:rsidRPr="00011AF3" w:rsidRDefault="007A4BFB"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 xml:space="preserve">Surgical Management of Functional Mitral Valve Insufficiency.  The </w:t>
      </w:r>
      <w:r w:rsidR="00D5150F" w:rsidRPr="00011AF3">
        <w:rPr>
          <w:rFonts w:ascii="Times New Roman" w:hAnsi="Times New Roman" w:cs="Times New Roman"/>
        </w:rPr>
        <w:t>23</w:t>
      </w:r>
      <w:r w:rsidR="00D5150F" w:rsidRPr="00011AF3">
        <w:rPr>
          <w:rFonts w:ascii="Times New Roman" w:hAnsi="Times New Roman" w:cs="Times New Roman"/>
          <w:vertAlign w:val="superscript"/>
        </w:rPr>
        <w:t>rd</w:t>
      </w:r>
      <w:r w:rsidRPr="00011AF3">
        <w:rPr>
          <w:rFonts w:ascii="Times New Roman" w:hAnsi="Times New Roman" w:cs="Times New Roman"/>
        </w:rPr>
        <w:t xml:space="preserve"> Annual Society of Cardiovascular Anesthesiologists Echo Week 2019.  Atlanta, GA, February 21</w:t>
      </w:r>
      <w:r w:rsidRPr="00011AF3">
        <w:rPr>
          <w:rFonts w:ascii="Times New Roman" w:hAnsi="Times New Roman" w:cs="Times New Roman"/>
          <w:vertAlign w:val="superscript"/>
        </w:rPr>
        <w:t>st</w:t>
      </w:r>
      <w:r w:rsidRPr="00011AF3">
        <w:rPr>
          <w:rFonts w:ascii="Times New Roman" w:hAnsi="Times New Roman" w:cs="Times New Roman"/>
        </w:rPr>
        <w:t xml:space="preserve">, 2020.  </w:t>
      </w:r>
    </w:p>
    <w:p w14:paraId="0C6043A3" w14:textId="313E4BC9" w:rsidR="007A4BFB" w:rsidRPr="00011AF3" w:rsidRDefault="007A4BFB"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 xml:space="preserve">Aortic Valve Repair:  A Surgeons Perspective.  The </w:t>
      </w:r>
      <w:r w:rsidR="00D5150F" w:rsidRPr="00011AF3">
        <w:rPr>
          <w:rFonts w:ascii="Times New Roman" w:hAnsi="Times New Roman" w:cs="Times New Roman"/>
        </w:rPr>
        <w:t>23</w:t>
      </w:r>
      <w:r w:rsidR="00D5150F" w:rsidRPr="00011AF3">
        <w:rPr>
          <w:rFonts w:ascii="Times New Roman" w:hAnsi="Times New Roman" w:cs="Times New Roman"/>
          <w:vertAlign w:val="superscript"/>
        </w:rPr>
        <w:t>rd</w:t>
      </w:r>
      <w:r w:rsidRPr="00011AF3">
        <w:rPr>
          <w:rFonts w:ascii="Times New Roman" w:hAnsi="Times New Roman" w:cs="Times New Roman"/>
        </w:rPr>
        <w:t xml:space="preserve"> Annual Society of Cardiovascular Anesthesiologists Echo Week 2019.  Atlanta, GA, February 21</w:t>
      </w:r>
      <w:r w:rsidRPr="00011AF3">
        <w:rPr>
          <w:rFonts w:ascii="Times New Roman" w:hAnsi="Times New Roman" w:cs="Times New Roman"/>
          <w:vertAlign w:val="superscript"/>
        </w:rPr>
        <w:t>st</w:t>
      </w:r>
      <w:r w:rsidRPr="00011AF3">
        <w:rPr>
          <w:rFonts w:ascii="Times New Roman" w:hAnsi="Times New Roman" w:cs="Times New Roman"/>
        </w:rPr>
        <w:t xml:space="preserve">, 2020.  </w:t>
      </w:r>
    </w:p>
    <w:p w14:paraId="44F5A599" w14:textId="7D532788" w:rsidR="007A4BFB" w:rsidRPr="00011AF3" w:rsidRDefault="007A4BFB" w:rsidP="00011AF3">
      <w:pPr>
        <w:pStyle w:val="ListParagraph"/>
        <w:numPr>
          <w:ilvl w:val="0"/>
          <w:numId w:val="28"/>
        </w:numPr>
        <w:tabs>
          <w:tab w:val="left" w:pos="360"/>
        </w:tabs>
        <w:ind w:hanging="450"/>
        <w:rPr>
          <w:rFonts w:ascii="Times New Roman" w:hAnsi="Times New Roman" w:cs="Times New Roman"/>
        </w:rPr>
      </w:pPr>
      <w:r w:rsidRPr="00011AF3">
        <w:rPr>
          <w:rFonts w:ascii="Times New Roman" w:hAnsi="Times New Roman" w:cs="Times New Roman"/>
        </w:rPr>
        <w:t>Operating on the Inoperable:  A Study of High Performing Teams.  Surgical Grand Rounds.  Vanderbilt University Medical Center.  Nashville, TN.  February 28, 2020.</w:t>
      </w:r>
    </w:p>
    <w:p w14:paraId="20C59099" w14:textId="77777777" w:rsidR="00C135CD" w:rsidRPr="00011AF3" w:rsidRDefault="00C135CD" w:rsidP="00C135CD">
      <w:pPr>
        <w:tabs>
          <w:tab w:val="left" w:pos="360"/>
        </w:tabs>
        <w:ind w:left="-90"/>
      </w:pPr>
    </w:p>
    <w:p w14:paraId="2F5B6D5F" w14:textId="2D220B09" w:rsidR="00933965" w:rsidRPr="00011AF3" w:rsidRDefault="00933965" w:rsidP="00CB2D70">
      <w:pPr>
        <w:pStyle w:val="ListParagraph"/>
        <w:tabs>
          <w:tab w:val="left" w:pos="360"/>
        </w:tabs>
        <w:ind w:left="0"/>
        <w:rPr>
          <w:rFonts w:ascii="Times New Roman" w:hAnsi="Times New Roman" w:cs="Times New Roman"/>
          <w:b/>
          <w:u w:val="single"/>
        </w:rPr>
      </w:pPr>
      <w:r w:rsidRPr="00011AF3">
        <w:rPr>
          <w:rFonts w:ascii="Times New Roman" w:hAnsi="Times New Roman" w:cs="Times New Roman"/>
          <w:u w:val="single"/>
        </w:rPr>
        <w:t>I</w:t>
      </w:r>
      <w:r w:rsidRPr="00011AF3">
        <w:rPr>
          <w:rFonts w:ascii="Times New Roman" w:hAnsi="Times New Roman" w:cs="Times New Roman"/>
          <w:b/>
          <w:u w:val="single"/>
        </w:rPr>
        <w:t>nternational</w:t>
      </w:r>
      <w:r w:rsidR="0089568E">
        <w:rPr>
          <w:rFonts w:ascii="Times New Roman" w:hAnsi="Times New Roman" w:cs="Times New Roman"/>
          <w:b/>
          <w:u w:val="single"/>
        </w:rPr>
        <w:t xml:space="preserve"> </w:t>
      </w:r>
    </w:p>
    <w:p w14:paraId="79C78941" w14:textId="3DDEF321" w:rsidR="00933965" w:rsidRPr="00011AF3" w:rsidRDefault="00933965" w:rsidP="00933965">
      <w:pPr>
        <w:pStyle w:val="ListParagraph"/>
        <w:tabs>
          <w:tab w:val="left" w:pos="360"/>
        </w:tabs>
        <w:ind w:left="360"/>
        <w:rPr>
          <w:rFonts w:ascii="Times New Roman" w:hAnsi="Times New Roman" w:cs="Times New Roman"/>
        </w:rPr>
      </w:pPr>
    </w:p>
    <w:p w14:paraId="7FEE0ED9" w14:textId="4902CBBD" w:rsidR="00AC530C" w:rsidRPr="00011AF3" w:rsidRDefault="00672041" w:rsidP="00B76F76">
      <w:pPr>
        <w:pStyle w:val="ListParagraph"/>
        <w:numPr>
          <w:ilvl w:val="0"/>
          <w:numId w:val="27"/>
        </w:numPr>
        <w:tabs>
          <w:tab w:val="left" w:pos="360"/>
        </w:tabs>
        <w:ind w:left="0" w:firstLine="0"/>
        <w:rPr>
          <w:rFonts w:ascii="Times New Roman" w:hAnsi="Times New Roman" w:cs="Times New Roman"/>
        </w:rPr>
      </w:pPr>
      <w:r w:rsidRPr="00011AF3">
        <w:rPr>
          <w:rFonts w:ascii="Times New Roman" w:hAnsi="Times New Roman" w:cs="Times New Roman"/>
        </w:rPr>
        <w:t>Dos and Don’ts of Totally Endoscopic Mitral Valve Repair using Port Access and</w:t>
      </w:r>
    </w:p>
    <w:p w14:paraId="6ABC9BDC" w14:textId="3E0942B9" w:rsidR="006B53B6" w:rsidRPr="00011AF3" w:rsidRDefault="00AC530C" w:rsidP="00AC530C">
      <w:pPr>
        <w:pStyle w:val="ListParagraph"/>
        <w:tabs>
          <w:tab w:val="left" w:pos="360"/>
        </w:tabs>
        <w:ind w:left="270"/>
        <w:rPr>
          <w:rFonts w:ascii="Times New Roman" w:hAnsi="Times New Roman" w:cs="Times New Roman"/>
        </w:rPr>
      </w:pPr>
      <w:r w:rsidRPr="00011AF3">
        <w:rPr>
          <w:rFonts w:ascii="Times New Roman" w:hAnsi="Times New Roman" w:cs="Times New Roman"/>
        </w:rPr>
        <w:t xml:space="preserve"> </w:t>
      </w:r>
      <w:r w:rsidR="00672041" w:rsidRPr="00011AF3">
        <w:rPr>
          <w:rFonts w:ascii="Times New Roman" w:hAnsi="Times New Roman" w:cs="Times New Roman"/>
        </w:rPr>
        <w:t>Endoclamp System.  The Onze-Lieve-Vrouw College, Aalst, Belgium, June 14, 2007</w:t>
      </w:r>
    </w:p>
    <w:p w14:paraId="60B42F98" w14:textId="00EAD0F6" w:rsidR="00AC530C" w:rsidRPr="00011AF3" w:rsidRDefault="00672041" w:rsidP="00011AF3">
      <w:pPr>
        <w:pStyle w:val="ListParagraph"/>
        <w:numPr>
          <w:ilvl w:val="0"/>
          <w:numId w:val="27"/>
        </w:numPr>
        <w:tabs>
          <w:tab w:val="left" w:pos="360"/>
        </w:tabs>
        <w:ind w:left="270"/>
        <w:rPr>
          <w:rFonts w:ascii="Times New Roman" w:hAnsi="Times New Roman" w:cs="Times New Roman"/>
        </w:rPr>
      </w:pPr>
      <w:r w:rsidRPr="00011AF3">
        <w:rPr>
          <w:rFonts w:ascii="Times New Roman" w:hAnsi="Times New Roman" w:cs="Times New Roman"/>
        </w:rPr>
        <w:t>Did We Forg</w:t>
      </w:r>
      <w:r w:rsidR="00A820A9" w:rsidRPr="00011AF3">
        <w:rPr>
          <w:rFonts w:ascii="Times New Roman" w:hAnsi="Times New Roman" w:cs="Times New Roman"/>
        </w:rPr>
        <w:t>et About the Tricuspid Valve in</w:t>
      </w:r>
      <w:r w:rsidRPr="00011AF3">
        <w:rPr>
          <w:rFonts w:ascii="Times New Roman" w:hAnsi="Times New Roman" w:cs="Times New Roman"/>
        </w:rPr>
        <w:t xml:space="preserve"> Mitral Valve Repair? The 19th </w:t>
      </w:r>
      <w:r w:rsidR="00D5150F" w:rsidRPr="00011AF3">
        <w:rPr>
          <w:rFonts w:ascii="Times New Roman" w:hAnsi="Times New Roman" w:cs="Times New Roman"/>
        </w:rPr>
        <w:t xml:space="preserve">Annual </w:t>
      </w:r>
      <w:r w:rsidR="00D5150F">
        <w:rPr>
          <w:rFonts w:ascii="Times New Roman" w:hAnsi="Times New Roman" w:cs="Times New Roman"/>
        </w:rPr>
        <w:t>Meeting</w:t>
      </w:r>
      <w:r w:rsidRPr="00011AF3">
        <w:rPr>
          <w:rFonts w:ascii="Times New Roman" w:hAnsi="Times New Roman" w:cs="Times New Roman"/>
        </w:rPr>
        <w:t xml:space="preserve"> of the </w:t>
      </w:r>
      <w:r w:rsidR="00AC530C" w:rsidRPr="00011AF3">
        <w:rPr>
          <w:rFonts w:ascii="Times New Roman" w:hAnsi="Times New Roman" w:cs="Times New Roman"/>
        </w:rPr>
        <w:t xml:space="preserve">  </w:t>
      </w:r>
    </w:p>
    <w:p w14:paraId="4A652355" w14:textId="20413714" w:rsidR="006B53B6" w:rsidRPr="00011AF3" w:rsidRDefault="00672041" w:rsidP="00AC530C">
      <w:pPr>
        <w:pStyle w:val="ListParagraph"/>
        <w:tabs>
          <w:tab w:val="left" w:pos="360"/>
        </w:tabs>
        <w:ind w:left="270"/>
        <w:rPr>
          <w:rFonts w:ascii="Times New Roman" w:hAnsi="Times New Roman" w:cs="Times New Roman"/>
        </w:rPr>
      </w:pPr>
      <w:r w:rsidRPr="00011AF3">
        <w:rPr>
          <w:rFonts w:ascii="Times New Roman" w:hAnsi="Times New Roman" w:cs="Times New Roman"/>
        </w:rPr>
        <w:t>Mediterranean Association of Cardiology and Cardiac Surgery.  Opatija, Croatia, September 29, 2007.</w:t>
      </w:r>
    </w:p>
    <w:p w14:paraId="25093FA2" w14:textId="77777777" w:rsidR="00AC530C" w:rsidRPr="00011AF3" w:rsidRDefault="00672041" w:rsidP="00011AF3">
      <w:pPr>
        <w:pStyle w:val="ListParagraph"/>
        <w:numPr>
          <w:ilvl w:val="0"/>
          <w:numId w:val="27"/>
        </w:numPr>
        <w:tabs>
          <w:tab w:val="left" w:pos="360"/>
        </w:tabs>
        <w:ind w:left="270"/>
        <w:rPr>
          <w:rFonts w:ascii="Times New Roman" w:hAnsi="Times New Roman" w:cs="Times New Roman"/>
        </w:rPr>
      </w:pPr>
      <w:r w:rsidRPr="00011AF3">
        <w:rPr>
          <w:rFonts w:ascii="Times New Roman" w:hAnsi="Times New Roman" w:cs="Times New Roman"/>
        </w:rPr>
        <w:t xml:space="preserve">Endoscopic Mitral Valve Repair:  Approaches and Results.  19th Annual Meeting of the </w:t>
      </w:r>
      <w:r w:rsidR="00AC530C" w:rsidRPr="00011AF3">
        <w:rPr>
          <w:rFonts w:ascii="Times New Roman" w:hAnsi="Times New Roman" w:cs="Times New Roman"/>
        </w:rPr>
        <w:t xml:space="preserve"> </w:t>
      </w:r>
    </w:p>
    <w:p w14:paraId="6EDAF5D4" w14:textId="7ED1B8AA" w:rsidR="006B53B6" w:rsidRPr="00011AF3" w:rsidRDefault="00672041" w:rsidP="00AC530C">
      <w:pPr>
        <w:pStyle w:val="ListParagraph"/>
        <w:tabs>
          <w:tab w:val="left" w:pos="360"/>
        </w:tabs>
        <w:ind w:left="270"/>
        <w:rPr>
          <w:rFonts w:ascii="Times New Roman" w:hAnsi="Times New Roman" w:cs="Times New Roman"/>
        </w:rPr>
      </w:pPr>
      <w:r w:rsidRPr="00011AF3">
        <w:rPr>
          <w:rFonts w:ascii="Times New Roman" w:hAnsi="Times New Roman" w:cs="Times New Roman"/>
        </w:rPr>
        <w:t>Mediterranean Association of Cardiology and Cardiac Surgery Opatija, Croatia, September 29, 2007</w:t>
      </w:r>
    </w:p>
    <w:p w14:paraId="6115A6E5" w14:textId="77777777" w:rsidR="00AC530C" w:rsidRPr="00011AF3" w:rsidRDefault="00672041" w:rsidP="00011AF3">
      <w:pPr>
        <w:pStyle w:val="ListParagraph"/>
        <w:numPr>
          <w:ilvl w:val="0"/>
          <w:numId w:val="27"/>
        </w:numPr>
        <w:tabs>
          <w:tab w:val="left" w:pos="360"/>
        </w:tabs>
        <w:ind w:left="270"/>
        <w:rPr>
          <w:rFonts w:ascii="Times New Roman" w:hAnsi="Times New Roman" w:cs="Times New Roman"/>
        </w:rPr>
      </w:pPr>
      <w:r w:rsidRPr="00011AF3">
        <w:rPr>
          <w:rFonts w:ascii="Times New Roman" w:hAnsi="Times New Roman" w:cs="Times New Roman"/>
        </w:rPr>
        <w:t xml:space="preserve">The Tricuspid Valve:  What Every Surgeon Should Consider. 19th Annual Meeting of the </w:t>
      </w:r>
      <w:r w:rsidR="00AC530C" w:rsidRPr="00011AF3">
        <w:rPr>
          <w:rFonts w:ascii="Times New Roman" w:hAnsi="Times New Roman" w:cs="Times New Roman"/>
        </w:rPr>
        <w:t xml:space="preserve"> </w:t>
      </w:r>
    </w:p>
    <w:p w14:paraId="16B09A27" w14:textId="16515D1F" w:rsidR="006B53B6" w:rsidRPr="00011AF3" w:rsidRDefault="00672041" w:rsidP="00AC530C">
      <w:pPr>
        <w:pStyle w:val="ListParagraph"/>
        <w:tabs>
          <w:tab w:val="left" w:pos="360"/>
        </w:tabs>
        <w:ind w:left="270"/>
        <w:rPr>
          <w:rFonts w:ascii="Times New Roman" w:hAnsi="Times New Roman" w:cs="Times New Roman"/>
        </w:rPr>
      </w:pPr>
      <w:r w:rsidRPr="00011AF3">
        <w:rPr>
          <w:rFonts w:ascii="Times New Roman" w:hAnsi="Times New Roman" w:cs="Times New Roman"/>
        </w:rPr>
        <w:t>Mediterranean Association of Cardiology and Cardiac Surgery Opatija, Croatia, September 29, 2007</w:t>
      </w:r>
    </w:p>
    <w:p w14:paraId="1016806B" w14:textId="77777777" w:rsidR="00AC530C" w:rsidRPr="00011AF3" w:rsidRDefault="00672041" w:rsidP="00011AF3">
      <w:pPr>
        <w:pStyle w:val="ListParagraph"/>
        <w:numPr>
          <w:ilvl w:val="0"/>
          <w:numId w:val="27"/>
        </w:numPr>
        <w:tabs>
          <w:tab w:val="left" w:pos="360"/>
        </w:tabs>
        <w:ind w:left="270"/>
        <w:rPr>
          <w:rFonts w:ascii="Times New Roman" w:hAnsi="Times New Roman" w:cs="Times New Roman"/>
        </w:rPr>
      </w:pPr>
      <w:r w:rsidRPr="00011AF3">
        <w:rPr>
          <w:rFonts w:ascii="Times New Roman" w:hAnsi="Times New Roman" w:cs="Times New Roman"/>
        </w:rPr>
        <w:t xml:space="preserve">Rheumatic Valve Disease. Its Impact and Therapeutic Strategies.  Kian Giang Hospital.  Rach Gia, </w:t>
      </w:r>
    </w:p>
    <w:p w14:paraId="4A494FD4" w14:textId="459D2E0D" w:rsidR="006B53B6" w:rsidRPr="00011AF3" w:rsidRDefault="0086547B" w:rsidP="00AC530C">
      <w:pPr>
        <w:pStyle w:val="ListParagraph"/>
        <w:tabs>
          <w:tab w:val="left" w:pos="360"/>
        </w:tabs>
        <w:ind w:left="270"/>
        <w:rPr>
          <w:rFonts w:ascii="Times New Roman" w:hAnsi="Times New Roman" w:cs="Times New Roman"/>
        </w:rPr>
      </w:pPr>
      <w:r w:rsidRPr="00011AF3">
        <w:rPr>
          <w:rFonts w:ascii="Times New Roman" w:hAnsi="Times New Roman" w:cs="Times New Roman"/>
        </w:rPr>
        <w:t xml:space="preserve">Vietnam.  October </w:t>
      </w:r>
      <w:r w:rsidR="00672041" w:rsidRPr="00011AF3">
        <w:rPr>
          <w:rFonts w:ascii="Times New Roman" w:hAnsi="Times New Roman" w:cs="Times New Roman"/>
        </w:rPr>
        <w:t>5, 2014</w:t>
      </w:r>
      <w:r w:rsidR="00AC530C" w:rsidRPr="00011AF3">
        <w:rPr>
          <w:rFonts w:ascii="Times New Roman" w:hAnsi="Times New Roman" w:cs="Times New Roman"/>
        </w:rPr>
        <w:t>.</w:t>
      </w:r>
    </w:p>
    <w:p w14:paraId="79885260" w14:textId="77777777" w:rsidR="00AC530C" w:rsidRPr="00011AF3" w:rsidRDefault="00672041" w:rsidP="00011AF3">
      <w:pPr>
        <w:pStyle w:val="ListParagraph"/>
        <w:numPr>
          <w:ilvl w:val="0"/>
          <w:numId w:val="27"/>
        </w:numPr>
        <w:tabs>
          <w:tab w:val="left" w:pos="360"/>
        </w:tabs>
        <w:ind w:left="270"/>
        <w:rPr>
          <w:rFonts w:ascii="Times New Roman" w:hAnsi="Times New Roman" w:cs="Times New Roman"/>
        </w:rPr>
      </w:pPr>
      <w:r w:rsidRPr="00011AF3">
        <w:rPr>
          <w:rFonts w:ascii="Times New Roman" w:hAnsi="Times New Roman" w:cs="Times New Roman"/>
        </w:rPr>
        <w:t xml:space="preserve">Treatment of Coronary Disease:  The Case for Surgery; How I would approach this patient.  </w:t>
      </w:r>
    </w:p>
    <w:p w14:paraId="70FF4DB6" w14:textId="77777777" w:rsidR="0089568E" w:rsidRDefault="00672041" w:rsidP="0089568E">
      <w:pPr>
        <w:pStyle w:val="ListParagraph"/>
        <w:tabs>
          <w:tab w:val="left" w:pos="360"/>
        </w:tabs>
        <w:ind w:left="270"/>
        <w:rPr>
          <w:rFonts w:ascii="Times New Roman" w:hAnsi="Times New Roman" w:cs="Times New Roman"/>
        </w:rPr>
      </w:pPr>
      <w:r w:rsidRPr="00011AF3">
        <w:rPr>
          <w:rFonts w:ascii="Times New Roman" w:hAnsi="Times New Roman" w:cs="Times New Roman"/>
        </w:rPr>
        <w:t>Transcatheter Cardiovascular Therapeutics (TCT) at the American Association for Thoracic Surgery (AATS): Collaborative Cardiac Care. Toronto, Canada, April 30, 2014.</w:t>
      </w:r>
      <w:r w:rsidR="00112C07" w:rsidRPr="00011AF3">
        <w:rPr>
          <w:rFonts w:ascii="Times New Roman" w:hAnsi="Times New Roman" w:cs="Times New Roman"/>
        </w:rPr>
        <w:t xml:space="preserve"> </w:t>
      </w:r>
    </w:p>
    <w:p w14:paraId="7F1D6CD5" w14:textId="0D55458B" w:rsidR="006B53B6" w:rsidRPr="00D5150F" w:rsidRDefault="0089568E" w:rsidP="0089568E">
      <w:pPr>
        <w:pStyle w:val="ListParagraph"/>
        <w:numPr>
          <w:ilvl w:val="0"/>
          <w:numId w:val="27"/>
        </w:numPr>
        <w:tabs>
          <w:tab w:val="left" w:pos="360"/>
        </w:tabs>
        <w:rPr>
          <w:rFonts w:ascii="Times New Roman" w:hAnsi="Times New Roman" w:cs="Times New Roman"/>
        </w:rPr>
      </w:pPr>
      <w:r>
        <w:rPr>
          <w:rFonts w:ascii="Times New Roman" w:hAnsi="Times New Roman" w:cs="Times New Roman"/>
        </w:rPr>
        <w:t>T</w:t>
      </w:r>
      <w:r w:rsidR="00672041" w:rsidRPr="00D5150F">
        <w:rPr>
          <w:rFonts w:ascii="Times New Roman" w:hAnsi="Times New Roman" w:cs="Times New Roman"/>
        </w:rPr>
        <w:t xml:space="preserve">ranscatheter approaches to Aortic Disease.  Can Tho Hospital.  Can Tho Vietnam.  </w:t>
      </w:r>
      <w:r w:rsidR="00D5150F" w:rsidRPr="00D5150F">
        <w:rPr>
          <w:rFonts w:ascii="Times New Roman" w:hAnsi="Times New Roman" w:cs="Times New Roman"/>
        </w:rPr>
        <w:t>September</w:t>
      </w:r>
      <w:r w:rsidR="00672041" w:rsidRPr="00D5150F">
        <w:rPr>
          <w:rFonts w:ascii="Times New Roman" w:hAnsi="Times New Roman" w:cs="Times New Roman"/>
        </w:rPr>
        <w:t xml:space="preserve"> </w:t>
      </w:r>
      <w:r w:rsidR="00D5150F" w:rsidRPr="00D5150F">
        <w:rPr>
          <w:rFonts w:ascii="Times New Roman" w:hAnsi="Times New Roman" w:cs="Times New Roman"/>
        </w:rPr>
        <w:t>27, 2015</w:t>
      </w:r>
      <w:r w:rsidR="00672041" w:rsidRPr="00D5150F">
        <w:rPr>
          <w:rFonts w:ascii="Times New Roman" w:hAnsi="Times New Roman" w:cs="Times New Roman"/>
        </w:rPr>
        <w:t>.</w:t>
      </w:r>
    </w:p>
    <w:p w14:paraId="18FAE397" w14:textId="77777777" w:rsidR="0089568E" w:rsidRDefault="00672041" w:rsidP="001924BF">
      <w:pPr>
        <w:pStyle w:val="ListParagraph"/>
        <w:numPr>
          <w:ilvl w:val="0"/>
          <w:numId w:val="27"/>
        </w:numPr>
        <w:tabs>
          <w:tab w:val="left" w:pos="360"/>
        </w:tabs>
        <w:rPr>
          <w:rFonts w:ascii="Times New Roman" w:hAnsi="Times New Roman" w:cs="Times New Roman"/>
        </w:rPr>
      </w:pPr>
      <w:r w:rsidRPr="0089568E">
        <w:rPr>
          <w:rFonts w:ascii="Times New Roman" w:hAnsi="Times New Roman" w:cs="Times New Roman"/>
        </w:rPr>
        <w:t>Hemostasis:  The Surgeons Viewpoint.  Japanese Perioperative Hemostasis Research Group. 1st Annual Perioperative Hemostasis Seminar.   Osaka, Japan August 26, 2017.</w:t>
      </w:r>
      <w:r w:rsidR="002F1DB7" w:rsidRPr="0089568E">
        <w:rPr>
          <w:rFonts w:ascii="Times New Roman" w:hAnsi="Times New Roman" w:cs="Times New Roman"/>
        </w:rPr>
        <w:t xml:space="preserve"> </w:t>
      </w:r>
    </w:p>
    <w:p w14:paraId="197CDB1A" w14:textId="72A0AC32" w:rsidR="00933965" w:rsidRPr="0089568E" w:rsidRDefault="00933965" w:rsidP="001924BF">
      <w:pPr>
        <w:pStyle w:val="ListParagraph"/>
        <w:numPr>
          <w:ilvl w:val="0"/>
          <w:numId w:val="27"/>
        </w:numPr>
        <w:tabs>
          <w:tab w:val="left" w:pos="360"/>
        </w:tabs>
        <w:rPr>
          <w:rFonts w:ascii="Times New Roman" w:hAnsi="Times New Roman" w:cs="Times New Roman"/>
        </w:rPr>
      </w:pPr>
      <w:r w:rsidRPr="0089568E">
        <w:rPr>
          <w:rFonts w:ascii="Times New Roman" w:hAnsi="Times New Roman" w:cs="Times New Roman"/>
        </w:rPr>
        <w:t>Racial Disparity, Preoperative Morbidity, and Surgical Outcome:  Report from a Statewide Cardiac Surgery Working Group.  Presented at the 99</w:t>
      </w:r>
      <w:r w:rsidRPr="0089568E">
        <w:rPr>
          <w:rFonts w:ascii="Times New Roman" w:hAnsi="Times New Roman" w:cs="Times New Roman"/>
          <w:vertAlign w:val="superscript"/>
        </w:rPr>
        <w:t>th</w:t>
      </w:r>
      <w:r w:rsidRPr="0089568E">
        <w:rPr>
          <w:rFonts w:ascii="Times New Roman" w:hAnsi="Times New Roman" w:cs="Times New Roman"/>
        </w:rPr>
        <w:t xml:space="preserve"> Annual Meeting of the American Association of Thoracic Surgeons.  Toronto, CA, May 4, 2019.</w:t>
      </w:r>
    </w:p>
    <w:p w14:paraId="40592DFB" w14:textId="77777777" w:rsidR="00672041" w:rsidRPr="00011AF3" w:rsidRDefault="00672041" w:rsidP="001B624F"/>
    <w:p w14:paraId="3845BCB1" w14:textId="77777777" w:rsidR="00672041" w:rsidRPr="00CB2D70" w:rsidRDefault="00672041" w:rsidP="00EB6455">
      <w:pPr>
        <w:rPr>
          <w:b/>
          <w:bCs/>
          <w:u w:val="single"/>
        </w:rPr>
      </w:pPr>
      <w:r w:rsidRPr="00CB2D70">
        <w:rPr>
          <w:b/>
          <w:bCs/>
          <w:u w:val="single"/>
        </w:rPr>
        <w:t>Published Multimedia</w:t>
      </w:r>
    </w:p>
    <w:p w14:paraId="6664A937" w14:textId="77777777" w:rsidR="00672041" w:rsidRPr="00011AF3" w:rsidRDefault="00672041" w:rsidP="00EB6455"/>
    <w:p w14:paraId="3EBC97CB" w14:textId="7223A71D" w:rsidR="00672041" w:rsidRPr="00011AF3" w:rsidRDefault="00672041" w:rsidP="00EB6455">
      <w:pPr>
        <w:pStyle w:val="ListParagraph"/>
        <w:numPr>
          <w:ilvl w:val="0"/>
          <w:numId w:val="7"/>
        </w:numPr>
        <w:rPr>
          <w:rFonts w:ascii="Times New Roman" w:hAnsi="Times New Roman" w:cs="Times New Roman"/>
        </w:rPr>
      </w:pPr>
      <w:r w:rsidRPr="00011AF3">
        <w:rPr>
          <w:rFonts w:ascii="Times New Roman" w:hAnsi="Times New Roman" w:cs="Times New Roman"/>
        </w:rPr>
        <w:t xml:space="preserve">Christy NA, Buenaventura PO, </w:t>
      </w:r>
      <w:r w:rsidRPr="009D0A63">
        <w:rPr>
          <w:rFonts w:ascii="Times New Roman" w:hAnsi="Times New Roman" w:cs="Times New Roman"/>
          <w:b/>
          <w:bCs/>
        </w:rPr>
        <w:t>Taylor BS</w:t>
      </w:r>
      <w:r w:rsidRPr="00011AF3">
        <w:rPr>
          <w:rFonts w:ascii="Times New Roman" w:hAnsi="Times New Roman" w:cs="Times New Roman"/>
        </w:rPr>
        <w:t xml:space="preserve">, Luketich JD.  Laparoscopic repair of giant </w:t>
      </w:r>
      <w:r w:rsidR="00D5150F" w:rsidRPr="00011AF3">
        <w:rPr>
          <w:rFonts w:ascii="Times New Roman" w:hAnsi="Times New Roman" w:cs="Times New Roman"/>
        </w:rPr>
        <w:t>paraoesophageal</w:t>
      </w:r>
      <w:r w:rsidRPr="00011AF3">
        <w:rPr>
          <w:rFonts w:ascii="Times New Roman" w:hAnsi="Times New Roman" w:cs="Times New Roman"/>
        </w:rPr>
        <w:t xml:space="preserve"> hernia with </w:t>
      </w:r>
      <w:r w:rsidR="00D5150F" w:rsidRPr="00011AF3">
        <w:rPr>
          <w:rFonts w:ascii="Times New Roman" w:hAnsi="Times New Roman" w:cs="Times New Roman"/>
        </w:rPr>
        <w:t>Collis</w:t>
      </w:r>
      <w:r w:rsidRPr="00011AF3">
        <w:rPr>
          <w:rFonts w:ascii="Times New Roman" w:hAnsi="Times New Roman" w:cs="Times New Roman"/>
        </w:rPr>
        <w:t xml:space="preserve"> gastroplasty.  Presented at the American College of Surgeons Clinical Congress, Chicago IL, </w:t>
      </w:r>
      <w:r w:rsidR="00D5150F" w:rsidRPr="00011AF3">
        <w:rPr>
          <w:rFonts w:ascii="Times New Roman" w:hAnsi="Times New Roman" w:cs="Times New Roman"/>
        </w:rPr>
        <w:t>October</w:t>
      </w:r>
      <w:r w:rsidRPr="00011AF3">
        <w:rPr>
          <w:rFonts w:ascii="Times New Roman" w:hAnsi="Times New Roman" w:cs="Times New Roman"/>
        </w:rPr>
        <w:t xml:space="preserve"> 2000</w:t>
      </w:r>
    </w:p>
    <w:p w14:paraId="64182767" w14:textId="77777777" w:rsidR="005C268C" w:rsidRPr="00011AF3" w:rsidRDefault="005C268C" w:rsidP="00EB6455"/>
    <w:sectPr w:rsidR="005C268C" w:rsidRPr="00011AF3" w:rsidSect="00112C07">
      <w:footerReference w:type="default" r:id="rId31"/>
      <w:footerReference w:type="first" r:id="rId32"/>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D67D" w14:textId="77777777" w:rsidR="001924BF" w:rsidRDefault="001924BF" w:rsidP="00EB6455">
      <w:r>
        <w:separator/>
      </w:r>
    </w:p>
  </w:endnote>
  <w:endnote w:type="continuationSeparator" w:id="0">
    <w:p w14:paraId="4357CBFC" w14:textId="77777777" w:rsidR="001924BF" w:rsidRDefault="001924BF"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325795342"/>
      <w:docPartObj>
        <w:docPartGallery w:val="Page Numbers (Bottom of Page)"/>
        <w:docPartUnique/>
      </w:docPartObj>
    </w:sdtPr>
    <w:sdtEndPr>
      <w:rPr>
        <w:noProof/>
      </w:rPr>
    </w:sdtEndPr>
    <w:sdtContent>
      <w:p w14:paraId="4CF3A58F" w14:textId="15A3C877" w:rsidR="001924BF" w:rsidRDefault="001924BF" w:rsidP="00BC68A9">
        <w:pPr>
          <w:pStyle w:val="Footer"/>
        </w:pPr>
      </w:p>
      <w:p w14:paraId="3A23399D" w14:textId="1AFFE6CA" w:rsidR="001924BF" w:rsidRPr="00EB6455" w:rsidRDefault="00CF511D">
        <w:pPr>
          <w:pStyle w:val="Footer"/>
          <w:rPr>
            <w:rFonts w:ascii="Times New Roman" w:hAnsi="Times New Roman" w:cs="Times New Roman"/>
            <w:sz w:val="18"/>
            <w:szCs w:val="18"/>
          </w:rPr>
        </w:pPr>
      </w:p>
    </w:sdtContent>
  </w:sdt>
  <w:p w14:paraId="74660DA1" w14:textId="77777777" w:rsidR="001924BF" w:rsidRDefault="0019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004868"/>
      <w:docPartObj>
        <w:docPartGallery w:val="Page Numbers (Bottom of Page)"/>
        <w:docPartUnique/>
      </w:docPartObj>
    </w:sdtPr>
    <w:sdtEndPr>
      <w:rPr>
        <w:noProof/>
      </w:rPr>
    </w:sdtEndPr>
    <w:sdtContent>
      <w:p w14:paraId="1D362E21" w14:textId="525D20B1" w:rsidR="001924BF" w:rsidRDefault="001924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39DB5" w14:textId="77777777" w:rsidR="001924BF" w:rsidRDefault="0019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B297" w14:textId="77777777" w:rsidR="001924BF" w:rsidRDefault="001924BF" w:rsidP="00EB6455">
      <w:r>
        <w:separator/>
      </w:r>
    </w:p>
  </w:footnote>
  <w:footnote w:type="continuationSeparator" w:id="0">
    <w:p w14:paraId="50D54492" w14:textId="77777777" w:rsidR="001924BF" w:rsidRDefault="001924BF" w:rsidP="00EB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7F7"/>
    <w:multiLevelType w:val="hybridMultilevel"/>
    <w:tmpl w:val="0B0A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5B1"/>
    <w:multiLevelType w:val="hybridMultilevel"/>
    <w:tmpl w:val="D39EF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70389"/>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52BFF"/>
    <w:multiLevelType w:val="hybridMultilevel"/>
    <w:tmpl w:val="36B2AD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07C1C"/>
    <w:multiLevelType w:val="hybridMultilevel"/>
    <w:tmpl w:val="3912D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112AD5"/>
    <w:multiLevelType w:val="hybridMultilevel"/>
    <w:tmpl w:val="EF20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250B7"/>
    <w:multiLevelType w:val="hybridMultilevel"/>
    <w:tmpl w:val="7EB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21441"/>
    <w:multiLevelType w:val="hybridMultilevel"/>
    <w:tmpl w:val="3EBAB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180E62"/>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A6A"/>
    <w:multiLevelType w:val="hybridMultilevel"/>
    <w:tmpl w:val="C00E52D6"/>
    <w:lvl w:ilvl="0" w:tplc="0409000F">
      <w:start w:val="1"/>
      <w:numFmt w:val="decimal"/>
      <w:lvlText w:val="%1."/>
      <w:lvlJc w:val="left"/>
      <w:pPr>
        <w:ind w:left="1105" w:hanging="360"/>
      </w:p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10" w15:restartNumberingAfterBreak="0">
    <w:nsid w:val="3C1E1BB3"/>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319A"/>
    <w:multiLevelType w:val="hybridMultilevel"/>
    <w:tmpl w:val="DB1A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749BF"/>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30354"/>
    <w:multiLevelType w:val="hybridMultilevel"/>
    <w:tmpl w:val="AA1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E57DAD"/>
    <w:multiLevelType w:val="hybridMultilevel"/>
    <w:tmpl w:val="12AE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51DAD"/>
    <w:multiLevelType w:val="hybridMultilevel"/>
    <w:tmpl w:val="4DD6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F0985"/>
    <w:multiLevelType w:val="hybridMultilevel"/>
    <w:tmpl w:val="5C26A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061FA3"/>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8649B"/>
    <w:multiLevelType w:val="hybridMultilevel"/>
    <w:tmpl w:val="5C26A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7E6CF2"/>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B1D10"/>
    <w:multiLevelType w:val="hybridMultilevel"/>
    <w:tmpl w:val="4E0A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63930"/>
    <w:multiLevelType w:val="hybridMultilevel"/>
    <w:tmpl w:val="4CA8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72DB5"/>
    <w:multiLevelType w:val="hybridMultilevel"/>
    <w:tmpl w:val="0B0AD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4105D2"/>
    <w:multiLevelType w:val="hybridMultilevel"/>
    <w:tmpl w:val="4A24CFD2"/>
    <w:lvl w:ilvl="0" w:tplc="0ACC7F5C">
      <w:start w:val="201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0375BA4"/>
    <w:multiLevelType w:val="hybridMultilevel"/>
    <w:tmpl w:val="F6C6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50653"/>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D715A"/>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7398C"/>
    <w:multiLevelType w:val="hybridMultilevel"/>
    <w:tmpl w:val="12AE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5"/>
  </w:num>
  <w:num w:numId="5">
    <w:abstractNumId w:val="18"/>
  </w:num>
  <w:num w:numId="6">
    <w:abstractNumId w:val="13"/>
  </w:num>
  <w:num w:numId="7">
    <w:abstractNumId w:val="4"/>
  </w:num>
  <w:num w:numId="8">
    <w:abstractNumId w:val="1"/>
  </w:num>
  <w:num w:numId="9">
    <w:abstractNumId w:val="15"/>
  </w:num>
  <w:num w:numId="10">
    <w:abstractNumId w:val="6"/>
  </w:num>
  <w:num w:numId="11">
    <w:abstractNumId w:val="24"/>
  </w:num>
  <w:num w:numId="12">
    <w:abstractNumId w:val="7"/>
  </w:num>
  <w:num w:numId="13">
    <w:abstractNumId w:val="23"/>
  </w:num>
  <w:num w:numId="14">
    <w:abstractNumId w:val="11"/>
  </w:num>
  <w:num w:numId="15">
    <w:abstractNumId w:val="22"/>
  </w:num>
  <w:num w:numId="16">
    <w:abstractNumId w:val="20"/>
  </w:num>
  <w:num w:numId="17">
    <w:abstractNumId w:val="10"/>
  </w:num>
  <w:num w:numId="18">
    <w:abstractNumId w:val="2"/>
  </w:num>
  <w:num w:numId="19">
    <w:abstractNumId w:val="19"/>
  </w:num>
  <w:num w:numId="20">
    <w:abstractNumId w:val="26"/>
  </w:num>
  <w:num w:numId="21">
    <w:abstractNumId w:val="17"/>
  </w:num>
  <w:num w:numId="22">
    <w:abstractNumId w:val="9"/>
  </w:num>
  <w:num w:numId="23">
    <w:abstractNumId w:val="25"/>
  </w:num>
  <w:num w:numId="24">
    <w:abstractNumId w:val="12"/>
  </w:num>
  <w:num w:numId="25">
    <w:abstractNumId w:val="8"/>
  </w:num>
  <w:num w:numId="26">
    <w:abstractNumId w:val="2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41"/>
    <w:rsid w:val="0000001C"/>
    <w:rsid w:val="000047E0"/>
    <w:rsid w:val="00005D8C"/>
    <w:rsid w:val="00011006"/>
    <w:rsid w:val="00011AF3"/>
    <w:rsid w:val="00014F0A"/>
    <w:rsid w:val="000226EE"/>
    <w:rsid w:val="00027C1F"/>
    <w:rsid w:val="00036078"/>
    <w:rsid w:val="00036E2A"/>
    <w:rsid w:val="0003747F"/>
    <w:rsid w:val="000435DE"/>
    <w:rsid w:val="000462EC"/>
    <w:rsid w:val="00050C44"/>
    <w:rsid w:val="00054443"/>
    <w:rsid w:val="0007517F"/>
    <w:rsid w:val="00086E53"/>
    <w:rsid w:val="000901C7"/>
    <w:rsid w:val="00091EE0"/>
    <w:rsid w:val="000E6D56"/>
    <w:rsid w:val="000E7DF3"/>
    <w:rsid w:val="000F629D"/>
    <w:rsid w:val="001127FA"/>
    <w:rsid w:val="00112C07"/>
    <w:rsid w:val="00112E61"/>
    <w:rsid w:val="00122088"/>
    <w:rsid w:val="001351DD"/>
    <w:rsid w:val="001370E3"/>
    <w:rsid w:val="00157027"/>
    <w:rsid w:val="0016249E"/>
    <w:rsid w:val="00164A9B"/>
    <w:rsid w:val="00171EAA"/>
    <w:rsid w:val="001744C3"/>
    <w:rsid w:val="00174FCC"/>
    <w:rsid w:val="001804CE"/>
    <w:rsid w:val="00187AC6"/>
    <w:rsid w:val="001924BF"/>
    <w:rsid w:val="001938CC"/>
    <w:rsid w:val="001A6589"/>
    <w:rsid w:val="001B1DE7"/>
    <w:rsid w:val="001B3E09"/>
    <w:rsid w:val="001B624F"/>
    <w:rsid w:val="001D6B0A"/>
    <w:rsid w:val="001E2EBF"/>
    <w:rsid w:val="001E5797"/>
    <w:rsid w:val="001E728D"/>
    <w:rsid w:val="001F7DFD"/>
    <w:rsid w:val="00200E2C"/>
    <w:rsid w:val="00211B7A"/>
    <w:rsid w:val="00214DB7"/>
    <w:rsid w:val="00225923"/>
    <w:rsid w:val="00231D81"/>
    <w:rsid w:val="00232207"/>
    <w:rsid w:val="00243CB5"/>
    <w:rsid w:val="00245E21"/>
    <w:rsid w:val="00246B87"/>
    <w:rsid w:val="002507C1"/>
    <w:rsid w:val="00253805"/>
    <w:rsid w:val="00255C59"/>
    <w:rsid w:val="0025668D"/>
    <w:rsid w:val="002630C2"/>
    <w:rsid w:val="00265B46"/>
    <w:rsid w:val="00274178"/>
    <w:rsid w:val="00280868"/>
    <w:rsid w:val="002B390C"/>
    <w:rsid w:val="002B765C"/>
    <w:rsid w:val="002C19C4"/>
    <w:rsid w:val="002C33ED"/>
    <w:rsid w:val="002C3574"/>
    <w:rsid w:val="002C4A98"/>
    <w:rsid w:val="002E4745"/>
    <w:rsid w:val="002E5C58"/>
    <w:rsid w:val="002F1DB7"/>
    <w:rsid w:val="002F6DBF"/>
    <w:rsid w:val="003107C2"/>
    <w:rsid w:val="00312A1B"/>
    <w:rsid w:val="00333F65"/>
    <w:rsid w:val="00354846"/>
    <w:rsid w:val="003569C1"/>
    <w:rsid w:val="003604B1"/>
    <w:rsid w:val="00360D39"/>
    <w:rsid w:val="00360FFE"/>
    <w:rsid w:val="00367FEF"/>
    <w:rsid w:val="00371A9B"/>
    <w:rsid w:val="00395475"/>
    <w:rsid w:val="003A434A"/>
    <w:rsid w:val="003A7249"/>
    <w:rsid w:val="003A74CB"/>
    <w:rsid w:val="003B0E4A"/>
    <w:rsid w:val="003B36E6"/>
    <w:rsid w:val="003B37C4"/>
    <w:rsid w:val="003B3847"/>
    <w:rsid w:val="003B7E6B"/>
    <w:rsid w:val="003C5A08"/>
    <w:rsid w:val="003D3BDD"/>
    <w:rsid w:val="003D79FF"/>
    <w:rsid w:val="003E622A"/>
    <w:rsid w:val="003E680B"/>
    <w:rsid w:val="003F0404"/>
    <w:rsid w:val="0040569B"/>
    <w:rsid w:val="00405DB9"/>
    <w:rsid w:val="00412D5D"/>
    <w:rsid w:val="004156A2"/>
    <w:rsid w:val="00421431"/>
    <w:rsid w:val="00421A74"/>
    <w:rsid w:val="00422602"/>
    <w:rsid w:val="0042764B"/>
    <w:rsid w:val="00430D61"/>
    <w:rsid w:val="00436357"/>
    <w:rsid w:val="00445041"/>
    <w:rsid w:val="0044782A"/>
    <w:rsid w:val="0046066D"/>
    <w:rsid w:val="00462A9D"/>
    <w:rsid w:val="0046704C"/>
    <w:rsid w:val="0047121F"/>
    <w:rsid w:val="00473303"/>
    <w:rsid w:val="00480803"/>
    <w:rsid w:val="0048106B"/>
    <w:rsid w:val="00481FD5"/>
    <w:rsid w:val="00486BDB"/>
    <w:rsid w:val="004A4567"/>
    <w:rsid w:val="004A4A88"/>
    <w:rsid w:val="004A688C"/>
    <w:rsid w:val="004B0077"/>
    <w:rsid w:val="004C1099"/>
    <w:rsid w:val="004E189C"/>
    <w:rsid w:val="004E41E6"/>
    <w:rsid w:val="004F0FAE"/>
    <w:rsid w:val="004F18C4"/>
    <w:rsid w:val="004F4030"/>
    <w:rsid w:val="004F5D1A"/>
    <w:rsid w:val="00512E7D"/>
    <w:rsid w:val="00516E25"/>
    <w:rsid w:val="00521B0E"/>
    <w:rsid w:val="00523FF8"/>
    <w:rsid w:val="00524F8F"/>
    <w:rsid w:val="00526AA5"/>
    <w:rsid w:val="00527EEF"/>
    <w:rsid w:val="00533A9C"/>
    <w:rsid w:val="00537DF8"/>
    <w:rsid w:val="0054097C"/>
    <w:rsid w:val="00553F21"/>
    <w:rsid w:val="0055783E"/>
    <w:rsid w:val="00570371"/>
    <w:rsid w:val="00582F8E"/>
    <w:rsid w:val="0059188C"/>
    <w:rsid w:val="00597642"/>
    <w:rsid w:val="005A48D7"/>
    <w:rsid w:val="005B0539"/>
    <w:rsid w:val="005C1E5F"/>
    <w:rsid w:val="005C268C"/>
    <w:rsid w:val="005C2B04"/>
    <w:rsid w:val="005C4CBF"/>
    <w:rsid w:val="005E1C95"/>
    <w:rsid w:val="005E215E"/>
    <w:rsid w:val="005E277A"/>
    <w:rsid w:val="005E2E32"/>
    <w:rsid w:val="005E426E"/>
    <w:rsid w:val="005E5ABA"/>
    <w:rsid w:val="006060ED"/>
    <w:rsid w:val="00607535"/>
    <w:rsid w:val="00612F55"/>
    <w:rsid w:val="00620F9F"/>
    <w:rsid w:val="00622145"/>
    <w:rsid w:val="00632B46"/>
    <w:rsid w:val="0063330C"/>
    <w:rsid w:val="00644E8D"/>
    <w:rsid w:val="00646525"/>
    <w:rsid w:val="00666322"/>
    <w:rsid w:val="00672041"/>
    <w:rsid w:val="0068283E"/>
    <w:rsid w:val="006848E4"/>
    <w:rsid w:val="006A1D65"/>
    <w:rsid w:val="006A1FC7"/>
    <w:rsid w:val="006A4004"/>
    <w:rsid w:val="006A50C5"/>
    <w:rsid w:val="006B2775"/>
    <w:rsid w:val="006B53B6"/>
    <w:rsid w:val="006B54C7"/>
    <w:rsid w:val="006C0541"/>
    <w:rsid w:val="006C65A8"/>
    <w:rsid w:val="006D0F04"/>
    <w:rsid w:val="006D4F4F"/>
    <w:rsid w:val="006D719F"/>
    <w:rsid w:val="006E27E3"/>
    <w:rsid w:val="006E351D"/>
    <w:rsid w:val="006E455B"/>
    <w:rsid w:val="006F39D6"/>
    <w:rsid w:val="006F4EBF"/>
    <w:rsid w:val="00701560"/>
    <w:rsid w:val="00715E3D"/>
    <w:rsid w:val="00724373"/>
    <w:rsid w:val="00730747"/>
    <w:rsid w:val="00730A5E"/>
    <w:rsid w:val="00741061"/>
    <w:rsid w:val="007419DB"/>
    <w:rsid w:val="00753DBF"/>
    <w:rsid w:val="00761301"/>
    <w:rsid w:val="00763B02"/>
    <w:rsid w:val="00766C00"/>
    <w:rsid w:val="007A2A36"/>
    <w:rsid w:val="007A4BFB"/>
    <w:rsid w:val="007C4FBB"/>
    <w:rsid w:val="007D2391"/>
    <w:rsid w:val="007D4D0D"/>
    <w:rsid w:val="007D6320"/>
    <w:rsid w:val="007D715C"/>
    <w:rsid w:val="007E3A5B"/>
    <w:rsid w:val="007E5BD9"/>
    <w:rsid w:val="007F100C"/>
    <w:rsid w:val="007F18C8"/>
    <w:rsid w:val="007F2354"/>
    <w:rsid w:val="008061FB"/>
    <w:rsid w:val="00816734"/>
    <w:rsid w:val="00817841"/>
    <w:rsid w:val="00821E8B"/>
    <w:rsid w:val="00821EA4"/>
    <w:rsid w:val="00831F03"/>
    <w:rsid w:val="0083273A"/>
    <w:rsid w:val="0083468A"/>
    <w:rsid w:val="00844CBC"/>
    <w:rsid w:val="00854195"/>
    <w:rsid w:val="008610E0"/>
    <w:rsid w:val="0086547B"/>
    <w:rsid w:val="00876E51"/>
    <w:rsid w:val="00877D85"/>
    <w:rsid w:val="008806D4"/>
    <w:rsid w:val="00891A1B"/>
    <w:rsid w:val="00892490"/>
    <w:rsid w:val="0089568E"/>
    <w:rsid w:val="008A0172"/>
    <w:rsid w:val="008B38A0"/>
    <w:rsid w:val="008B4786"/>
    <w:rsid w:val="008D0908"/>
    <w:rsid w:val="008D133A"/>
    <w:rsid w:val="008D2D82"/>
    <w:rsid w:val="008D6F40"/>
    <w:rsid w:val="008E5687"/>
    <w:rsid w:val="008E6E2B"/>
    <w:rsid w:val="00910813"/>
    <w:rsid w:val="00921114"/>
    <w:rsid w:val="00933965"/>
    <w:rsid w:val="00940D0E"/>
    <w:rsid w:val="00941DD1"/>
    <w:rsid w:val="0094293A"/>
    <w:rsid w:val="00943344"/>
    <w:rsid w:val="00947EE0"/>
    <w:rsid w:val="009532D0"/>
    <w:rsid w:val="00956C49"/>
    <w:rsid w:val="00962A28"/>
    <w:rsid w:val="00967A18"/>
    <w:rsid w:val="00973273"/>
    <w:rsid w:val="009808CF"/>
    <w:rsid w:val="009848AF"/>
    <w:rsid w:val="00995B2B"/>
    <w:rsid w:val="009A1A8E"/>
    <w:rsid w:val="009B51CC"/>
    <w:rsid w:val="009C09F6"/>
    <w:rsid w:val="009C276D"/>
    <w:rsid w:val="009C4CE9"/>
    <w:rsid w:val="009D0A63"/>
    <w:rsid w:val="009D3F8B"/>
    <w:rsid w:val="009E1F37"/>
    <w:rsid w:val="009E5502"/>
    <w:rsid w:val="009F36C4"/>
    <w:rsid w:val="009F5BEE"/>
    <w:rsid w:val="00A02353"/>
    <w:rsid w:val="00A21AC5"/>
    <w:rsid w:val="00A34127"/>
    <w:rsid w:val="00A34222"/>
    <w:rsid w:val="00A36FA3"/>
    <w:rsid w:val="00A4238C"/>
    <w:rsid w:val="00A6000E"/>
    <w:rsid w:val="00A70034"/>
    <w:rsid w:val="00A7775B"/>
    <w:rsid w:val="00A820A9"/>
    <w:rsid w:val="00A90228"/>
    <w:rsid w:val="00A91296"/>
    <w:rsid w:val="00A9220F"/>
    <w:rsid w:val="00A95987"/>
    <w:rsid w:val="00AB0D2D"/>
    <w:rsid w:val="00AB7BE4"/>
    <w:rsid w:val="00AC30B1"/>
    <w:rsid w:val="00AC330E"/>
    <w:rsid w:val="00AC530C"/>
    <w:rsid w:val="00AC5860"/>
    <w:rsid w:val="00AD07CE"/>
    <w:rsid w:val="00AD618F"/>
    <w:rsid w:val="00AE73F8"/>
    <w:rsid w:val="00AF33E0"/>
    <w:rsid w:val="00AF4694"/>
    <w:rsid w:val="00B04601"/>
    <w:rsid w:val="00B06097"/>
    <w:rsid w:val="00B0652C"/>
    <w:rsid w:val="00B15514"/>
    <w:rsid w:val="00B15727"/>
    <w:rsid w:val="00B422D2"/>
    <w:rsid w:val="00B464EB"/>
    <w:rsid w:val="00B62599"/>
    <w:rsid w:val="00B6600C"/>
    <w:rsid w:val="00B75761"/>
    <w:rsid w:val="00B76F76"/>
    <w:rsid w:val="00B77CE7"/>
    <w:rsid w:val="00B77D0D"/>
    <w:rsid w:val="00B804A1"/>
    <w:rsid w:val="00B81349"/>
    <w:rsid w:val="00B82277"/>
    <w:rsid w:val="00B86628"/>
    <w:rsid w:val="00B871C1"/>
    <w:rsid w:val="00BA066D"/>
    <w:rsid w:val="00BB2D21"/>
    <w:rsid w:val="00BB4EF3"/>
    <w:rsid w:val="00BC406D"/>
    <w:rsid w:val="00BC68A9"/>
    <w:rsid w:val="00BD269D"/>
    <w:rsid w:val="00BE40C2"/>
    <w:rsid w:val="00BE707F"/>
    <w:rsid w:val="00BF495E"/>
    <w:rsid w:val="00C02686"/>
    <w:rsid w:val="00C135CD"/>
    <w:rsid w:val="00C2782C"/>
    <w:rsid w:val="00C27C3A"/>
    <w:rsid w:val="00C30A3B"/>
    <w:rsid w:val="00C41E75"/>
    <w:rsid w:val="00C51336"/>
    <w:rsid w:val="00C54468"/>
    <w:rsid w:val="00C60451"/>
    <w:rsid w:val="00C604B0"/>
    <w:rsid w:val="00C660B5"/>
    <w:rsid w:val="00C7164B"/>
    <w:rsid w:val="00C724FC"/>
    <w:rsid w:val="00C96813"/>
    <w:rsid w:val="00CA0ABD"/>
    <w:rsid w:val="00CB2D70"/>
    <w:rsid w:val="00CB61F0"/>
    <w:rsid w:val="00CC1498"/>
    <w:rsid w:val="00CC76BB"/>
    <w:rsid w:val="00CD1F6F"/>
    <w:rsid w:val="00CE4028"/>
    <w:rsid w:val="00CF18F9"/>
    <w:rsid w:val="00CF511D"/>
    <w:rsid w:val="00CF7A8C"/>
    <w:rsid w:val="00D0633E"/>
    <w:rsid w:val="00D20A20"/>
    <w:rsid w:val="00D42FD2"/>
    <w:rsid w:val="00D47996"/>
    <w:rsid w:val="00D5150F"/>
    <w:rsid w:val="00D52A29"/>
    <w:rsid w:val="00D6205B"/>
    <w:rsid w:val="00D87CCE"/>
    <w:rsid w:val="00D901DF"/>
    <w:rsid w:val="00D92B3C"/>
    <w:rsid w:val="00D936AF"/>
    <w:rsid w:val="00DA4480"/>
    <w:rsid w:val="00DB765A"/>
    <w:rsid w:val="00DC1942"/>
    <w:rsid w:val="00DC26F5"/>
    <w:rsid w:val="00DC62AC"/>
    <w:rsid w:val="00DD5658"/>
    <w:rsid w:val="00DE0395"/>
    <w:rsid w:val="00DE1D0E"/>
    <w:rsid w:val="00DE1DBE"/>
    <w:rsid w:val="00DE3EE6"/>
    <w:rsid w:val="00DF73C3"/>
    <w:rsid w:val="00DF789C"/>
    <w:rsid w:val="00E03EF9"/>
    <w:rsid w:val="00E04A30"/>
    <w:rsid w:val="00E14EE6"/>
    <w:rsid w:val="00E24ED5"/>
    <w:rsid w:val="00E423BD"/>
    <w:rsid w:val="00E5035E"/>
    <w:rsid w:val="00E5384C"/>
    <w:rsid w:val="00E5667B"/>
    <w:rsid w:val="00E56E04"/>
    <w:rsid w:val="00E61F06"/>
    <w:rsid w:val="00E6593A"/>
    <w:rsid w:val="00E7425D"/>
    <w:rsid w:val="00E74CE8"/>
    <w:rsid w:val="00E80A88"/>
    <w:rsid w:val="00E83D65"/>
    <w:rsid w:val="00E9152B"/>
    <w:rsid w:val="00E93D0E"/>
    <w:rsid w:val="00EA7163"/>
    <w:rsid w:val="00EB0369"/>
    <w:rsid w:val="00EB1830"/>
    <w:rsid w:val="00EB6455"/>
    <w:rsid w:val="00ED2323"/>
    <w:rsid w:val="00EE3E84"/>
    <w:rsid w:val="00EE5C2D"/>
    <w:rsid w:val="00EE6C4A"/>
    <w:rsid w:val="00EF0AF8"/>
    <w:rsid w:val="00F045EF"/>
    <w:rsid w:val="00F0798F"/>
    <w:rsid w:val="00F223DE"/>
    <w:rsid w:val="00F225B9"/>
    <w:rsid w:val="00F24AF8"/>
    <w:rsid w:val="00F24B11"/>
    <w:rsid w:val="00F40EC8"/>
    <w:rsid w:val="00F446CF"/>
    <w:rsid w:val="00F6281E"/>
    <w:rsid w:val="00F63902"/>
    <w:rsid w:val="00F646DF"/>
    <w:rsid w:val="00F71109"/>
    <w:rsid w:val="00F73FF5"/>
    <w:rsid w:val="00F84A0F"/>
    <w:rsid w:val="00F84EF1"/>
    <w:rsid w:val="00F938EE"/>
    <w:rsid w:val="00F94578"/>
    <w:rsid w:val="00F96248"/>
    <w:rsid w:val="00F96F86"/>
    <w:rsid w:val="00FA69C8"/>
    <w:rsid w:val="00FB0327"/>
    <w:rsid w:val="00FB56F1"/>
    <w:rsid w:val="00FB6792"/>
    <w:rsid w:val="00FC7E91"/>
    <w:rsid w:val="00FE2CB4"/>
    <w:rsid w:val="00FF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D5CBF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EBF"/>
    <w:rPr>
      <w:rFonts w:ascii="Times New Roman" w:hAnsi="Times New Roman" w:cs="Times New Roman"/>
    </w:rPr>
  </w:style>
  <w:style w:type="paragraph" w:styleId="Heading1">
    <w:name w:val="heading 1"/>
    <w:basedOn w:val="Normal"/>
    <w:next w:val="Normal"/>
    <w:link w:val="Heading1Char"/>
    <w:uiPriority w:val="9"/>
    <w:qFormat/>
    <w:rsid w:val="00265B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4A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06"/>
    <w:pPr>
      <w:ind w:left="720"/>
      <w:contextualSpacing/>
    </w:pPr>
    <w:rPr>
      <w:rFonts w:asciiTheme="minorHAnsi" w:hAnsiTheme="minorHAnsi" w:cstheme="minorBidi"/>
    </w:rPr>
  </w:style>
  <w:style w:type="paragraph" w:customStyle="1" w:styleId="p1">
    <w:name w:val="p1"/>
    <w:basedOn w:val="Normal"/>
    <w:rsid w:val="008806D4"/>
    <w:rPr>
      <w:rFonts w:ascii="Helvetica" w:hAnsi="Helvetica"/>
      <w:color w:val="7941A1"/>
      <w:sz w:val="21"/>
      <w:szCs w:val="21"/>
    </w:rPr>
  </w:style>
  <w:style w:type="paragraph" w:customStyle="1" w:styleId="p2">
    <w:name w:val="p2"/>
    <w:basedOn w:val="Normal"/>
    <w:rsid w:val="008806D4"/>
    <w:rPr>
      <w:rFonts w:ascii="Helvetica" w:hAnsi="Helvetica"/>
      <w:sz w:val="21"/>
      <w:szCs w:val="21"/>
    </w:rPr>
  </w:style>
  <w:style w:type="paragraph" w:customStyle="1" w:styleId="p3">
    <w:name w:val="p3"/>
    <w:basedOn w:val="Normal"/>
    <w:rsid w:val="008806D4"/>
    <w:rPr>
      <w:rFonts w:ascii="Helvetica" w:hAnsi="Helvetica"/>
      <w:sz w:val="18"/>
      <w:szCs w:val="18"/>
    </w:rPr>
  </w:style>
  <w:style w:type="paragraph" w:styleId="Header">
    <w:name w:val="header"/>
    <w:basedOn w:val="Normal"/>
    <w:link w:val="HeaderChar"/>
    <w:uiPriority w:val="99"/>
    <w:unhideWhenUsed/>
    <w:rsid w:val="00EB645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B6455"/>
  </w:style>
  <w:style w:type="paragraph" w:styleId="Footer">
    <w:name w:val="footer"/>
    <w:basedOn w:val="Normal"/>
    <w:link w:val="FooterChar"/>
    <w:uiPriority w:val="99"/>
    <w:unhideWhenUsed/>
    <w:rsid w:val="00EB645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B6455"/>
  </w:style>
  <w:style w:type="paragraph" w:styleId="NoSpacing">
    <w:name w:val="No Spacing"/>
    <w:uiPriority w:val="1"/>
    <w:qFormat/>
    <w:rsid w:val="0048106B"/>
    <w:rPr>
      <w:rFonts w:ascii="Times New Roman" w:hAnsi="Times New Roman"/>
      <w:sz w:val="22"/>
    </w:rPr>
  </w:style>
  <w:style w:type="paragraph" w:styleId="NormalWeb">
    <w:name w:val="Normal (Web)"/>
    <w:basedOn w:val="Normal"/>
    <w:uiPriority w:val="99"/>
    <w:semiHidden/>
    <w:unhideWhenUsed/>
    <w:rsid w:val="00DC62AC"/>
    <w:rPr>
      <w:rFonts w:eastAsiaTheme="minorHAnsi"/>
    </w:rPr>
  </w:style>
  <w:style w:type="character" w:styleId="Strong">
    <w:name w:val="Strong"/>
    <w:basedOn w:val="DefaultParagraphFont"/>
    <w:uiPriority w:val="22"/>
    <w:qFormat/>
    <w:rsid w:val="00DC62AC"/>
    <w:rPr>
      <w:b/>
      <w:bCs/>
    </w:rPr>
  </w:style>
  <w:style w:type="paragraph" w:styleId="BalloonText">
    <w:name w:val="Balloon Text"/>
    <w:basedOn w:val="Normal"/>
    <w:link w:val="BalloonTextChar"/>
    <w:uiPriority w:val="99"/>
    <w:semiHidden/>
    <w:unhideWhenUsed/>
    <w:rsid w:val="00AB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2D"/>
    <w:rPr>
      <w:rFonts w:ascii="Segoe UI" w:hAnsi="Segoe UI" w:cs="Segoe UI"/>
      <w:sz w:val="18"/>
      <w:szCs w:val="18"/>
    </w:rPr>
  </w:style>
  <w:style w:type="character" w:styleId="CommentReference">
    <w:name w:val="annotation reference"/>
    <w:basedOn w:val="DefaultParagraphFont"/>
    <w:uiPriority w:val="99"/>
    <w:semiHidden/>
    <w:unhideWhenUsed/>
    <w:rsid w:val="00214DB7"/>
    <w:rPr>
      <w:sz w:val="16"/>
      <w:szCs w:val="16"/>
    </w:rPr>
  </w:style>
  <w:style w:type="paragraph" w:styleId="CommentText">
    <w:name w:val="annotation text"/>
    <w:basedOn w:val="Normal"/>
    <w:link w:val="CommentTextChar"/>
    <w:uiPriority w:val="99"/>
    <w:semiHidden/>
    <w:unhideWhenUsed/>
    <w:rsid w:val="00214DB7"/>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4DB7"/>
    <w:rPr>
      <w:sz w:val="20"/>
      <w:szCs w:val="20"/>
    </w:rPr>
  </w:style>
  <w:style w:type="paragraph" w:styleId="CommentSubject">
    <w:name w:val="annotation subject"/>
    <w:basedOn w:val="CommentText"/>
    <w:next w:val="CommentText"/>
    <w:link w:val="CommentSubjectChar"/>
    <w:uiPriority w:val="99"/>
    <w:semiHidden/>
    <w:unhideWhenUsed/>
    <w:rsid w:val="00214DB7"/>
    <w:rPr>
      <w:b/>
      <w:bCs/>
    </w:rPr>
  </w:style>
  <w:style w:type="character" w:customStyle="1" w:styleId="CommentSubjectChar">
    <w:name w:val="Comment Subject Char"/>
    <w:basedOn w:val="CommentTextChar"/>
    <w:link w:val="CommentSubject"/>
    <w:uiPriority w:val="99"/>
    <w:semiHidden/>
    <w:rsid w:val="00214DB7"/>
    <w:rPr>
      <w:b/>
      <w:bCs/>
      <w:sz w:val="20"/>
      <w:szCs w:val="20"/>
    </w:rPr>
  </w:style>
  <w:style w:type="character" w:styleId="Hyperlink">
    <w:name w:val="Hyperlink"/>
    <w:basedOn w:val="DefaultParagraphFont"/>
    <w:uiPriority w:val="99"/>
    <w:unhideWhenUsed/>
    <w:rsid w:val="00A7775B"/>
    <w:rPr>
      <w:color w:val="0563C1"/>
      <w:u w:val="single"/>
    </w:rPr>
  </w:style>
  <w:style w:type="paragraph" w:styleId="Title">
    <w:name w:val="Title"/>
    <w:aliases w:val="title"/>
    <w:basedOn w:val="Normal"/>
    <w:link w:val="TitleChar"/>
    <w:uiPriority w:val="10"/>
    <w:qFormat/>
    <w:rsid w:val="006E455B"/>
    <w:pPr>
      <w:spacing w:before="100" w:beforeAutospacing="1" w:after="100" w:afterAutospacing="1"/>
    </w:pPr>
  </w:style>
  <w:style w:type="character" w:customStyle="1" w:styleId="TitleChar">
    <w:name w:val="Title Char"/>
    <w:aliases w:val="title Char"/>
    <w:basedOn w:val="DefaultParagraphFont"/>
    <w:link w:val="Title"/>
    <w:uiPriority w:val="10"/>
    <w:rsid w:val="006E455B"/>
    <w:rPr>
      <w:rFonts w:ascii="Times New Roman" w:hAnsi="Times New Roman" w:cs="Times New Roman"/>
    </w:rPr>
  </w:style>
  <w:style w:type="paragraph" w:customStyle="1" w:styleId="desc">
    <w:name w:val="desc"/>
    <w:basedOn w:val="Normal"/>
    <w:rsid w:val="006E455B"/>
    <w:pPr>
      <w:spacing w:before="100" w:beforeAutospacing="1" w:after="100" w:afterAutospacing="1"/>
    </w:pPr>
  </w:style>
  <w:style w:type="paragraph" w:customStyle="1" w:styleId="details">
    <w:name w:val="details"/>
    <w:basedOn w:val="Normal"/>
    <w:rsid w:val="006E455B"/>
    <w:pPr>
      <w:spacing w:before="100" w:beforeAutospacing="1" w:after="100" w:afterAutospacing="1"/>
    </w:pPr>
  </w:style>
  <w:style w:type="character" w:customStyle="1" w:styleId="jrnl">
    <w:name w:val="jrnl"/>
    <w:basedOn w:val="DefaultParagraphFont"/>
    <w:rsid w:val="006E455B"/>
  </w:style>
  <w:style w:type="character" w:styleId="FollowedHyperlink">
    <w:name w:val="FollowedHyperlink"/>
    <w:basedOn w:val="DefaultParagraphFont"/>
    <w:uiPriority w:val="99"/>
    <w:semiHidden/>
    <w:unhideWhenUsed/>
    <w:rsid w:val="00421431"/>
    <w:rPr>
      <w:color w:val="800080" w:themeColor="followedHyperlink"/>
      <w:u w:val="single"/>
    </w:rPr>
  </w:style>
  <w:style w:type="character" w:customStyle="1" w:styleId="s2">
    <w:name w:val="s2"/>
    <w:basedOn w:val="DefaultParagraphFont"/>
    <w:rsid w:val="00BE40C2"/>
    <w:rPr>
      <w:color w:val="FF4C00"/>
    </w:rPr>
  </w:style>
  <w:style w:type="character" w:customStyle="1" w:styleId="s3">
    <w:name w:val="s3"/>
    <w:basedOn w:val="DefaultParagraphFont"/>
    <w:rsid w:val="00BE40C2"/>
    <w:rPr>
      <w:rFonts w:ascii="Times" w:hAnsi="Times" w:hint="default"/>
      <w:sz w:val="11"/>
      <w:szCs w:val="11"/>
    </w:rPr>
  </w:style>
  <w:style w:type="character" w:customStyle="1" w:styleId="s5">
    <w:name w:val="s5"/>
    <w:basedOn w:val="DefaultParagraphFont"/>
    <w:rsid w:val="00BE40C2"/>
    <w:rPr>
      <w:rFonts w:ascii="Helvetica" w:hAnsi="Helvetica" w:hint="default"/>
      <w:color w:val="FF4C00"/>
      <w:sz w:val="17"/>
      <w:szCs w:val="17"/>
    </w:rPr>
  </w:style>
  <w:style w:type="character" w:customStyle="1" w:styleId="s6">
    <w:name w:val="s6"/>
    <w:basedOn w:val="DefaultParagraphFont"/>
    <w:rsid w:val="00BE40C2"/>
    <w:rPr>
      <w:color w:val="000000"/>
    </w:rPr>
  </w:style>
  <w:style w:type="character" w:customStyle="1" w:styleId="s7">
    <w:name w:val="s7"/>
    <w:basedOn w:val="DefaultParagraphFont"/>
    <w:rsid w:val="00BE40C2"/>
    <w:rPr>
      <w:rFonts w:ascii="Times" w:hAnsi="Times" w:hint="default"/>
      <w:color w:val="000000"/>
      <w:sz w:val="11"/>
      <w:szCs w:val="11"/>
    </w:rPr>
  </w:style>
  <w:style w:type="character" w:customStyle="1" w:styleId="Heading1Char">
    <w:name w:val="Heading 1 Char"/>
    <w:basedOn w:val="DefaultParagraphFont"/>
    <w:link w:val="Heading1"/>
    <w:uiPriority w:val="9"/>
    <w:rsid w:val="00265B46"/>
    <w:rPr>
      <w:rFonts w:asciiTheme="majorHAnsi" w:eastAsiaTheme="majorEastAsia" w:hAnsiTheme="majorHAnsi" w:cstheme="majorBidi"/>
      <w:color w:val="365F91" w:themeColor="accent1" w:themeShade="BF"/>
      <w:sz w:val="32"/>
      <w:szCs w:val="32"/>
    </w:rPr>
  </w:style>
  <w:style w:type="character" w:customStyle="1" w:styleId="docsum-authors">
    <w:name w:val="docsum-authors"/>
    <w:basedOn w:val="DefaultParagraphFont"/>
    <w:rsid w:val="006F4EBF"/>
  </w:style>
  <w:style w:type="character" w:customStyle="1" w:styleId="apple-converted-space">
    <w:name w:val="apple-converted-space"/>
    <w:basedOn w:val="DefaultParagraphFont"/>
    <w:rsid w:val="006F4EBF"/>
  </w:style>
  <w:style w:type="character" w:customStyle="1" w:styleId="docsum-journal-citation">
    <w:name w:val="docsum-journal-citation"/>
    <w:basedOn w:val="DefaultParagraphFont"/>
    <w:rsid w:val="006F4EBF"/>
  </w:style>
  <w:style w:type="character" w:styleId="UnresolvedMention">
    <w:name w:val="Unresolved Mention"/>
    <w:basedOn w:val="DefaultParagraphFont"/>
    <w:uiPriority w:val="99"/>
    <w:rsid w:val="002F1DB7"/>
    <w:rPr>
      <w:color w:val="605E5C"/>
      <w:shd w:val="clear" w:color="auto" w:fill="E1DFDD"/>
    </w:rPr>
  </w:style>
  <w:style w:type="character" w:customStyle="1" w:styleId="Heading2Char">
    <w:name w:val="Heading 2 Char"/>
    <w:basedOn w:val="DefaultParagraphFont"/>
    <w:link w:val="Heading2"/>
    <w:uiPriority w:val="9"/>
    <w:semiHidden/>
    <w:rsid w:val="00F84A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399">
      <w:bodyDiv w:val="1"/>
      <w:marLeft w:val="0"/>
      <w:marRight w:val="0"/>
      <w:marTop w:val="0"/>
      <w:marBottom w:val="0"/>
      <w:divBdr>
        <w:top w:val="none" w:sz="0" w:space="0" w:color="auto"/>
        <w:left w:val="none" w:sz="0" w:space="0" w:color="auto"/>
        <w:bottom w:val="none" w:sz="0" w:space="0" w:color="auto"/>
        <w:right w:val="none" w:sz="0" w:space="0" w:color="auto"/>
      </w:divBdr>
      <w:divsChild>
        <w:div w:id="363166872">
          <w:marLeft w:val="0"/>
          <w:marRight w:val="0"/>
          <w:marTop w:val="34"/>
          <w:marBottom w:val="34"/>
          <w:divBdr>
            <w:top w:val="none" w:sz="0" w:space="0" w:color="auto"/>
            <w:left w:val="none" w:sz="0" w:space="0" w:color="auto"/>
            <w:bottom w:val="none" w:sz="0" w:space="0" w:color="auto"/>
            <w:right w:val="none" w:sz="0" w:space="0" w:color="auto"/>
          </w:divBdr>
        </w:div>
      </w:divsChild>
    </w:div>
    <w:div w:id="267349743">
      <w:bodyDiv w:val="1"/>
      <w:marLeft w:val="0"/>
      <w:marRight w:val="0"/>
      <w:marTop w:val="0"/>
      <w:marBottom w:val="0"/>
      <w:divBdr>
        <w:top w:val="none" w:sz="0" w:space="0" w:color="auto"/>
        <w:left w:val="none" w:sz="0" w:space="0" w:color="auto"/>
        <w:bottom w:val="none" w:sz="0" w:space="0" w:color="auto"/>
        <w:right w:val="none" w:sz="0" w:space="0" w:color="auto"/>
      </w:divBdr>
    </w:div>
    <w:div w:id="367796805">
      <w:bodyDiv w:val="1"/>
      <w:marLeft w:val="0"/>
      <w:marRight w:val="0"/>
      <w:marTop w:val="0"/>
      <w:marBottom w:val="0"/>
      <w:divBdr>
        <w:top w:val="none" w:sz="0" w:space="0" w:color="auto"/>
        <w:left w:val="none" w:sz="0" w:space="0" w:color="auto"/>
        <w:bottom w:val="none" w:sz="0" w:space="0" w:color="auto"/>
        <w:right w:val="none" w:sz="0" w:space="0" w:color="auto"/>
      </w:divBdr>
    </w:div>
    <w:div w:id="438260294">
      <w:bodyDiv w:val="1"/>
      <w:marLeft w:val="0"/>
      <w:marRight w:val="0"/>
      <w:marTop w:val="0"/>
      <w:marBottom w:val="0"/>
      <w:divBdr>
        <w:top w:val="none" w:sz="0" w:space="0" w:color="auto"/>
        <w:left w:val="none" w:sz="0" w:space="0" w:color="auto"/>
        <w:bottom w:val="none" w:sz="0" w:space="0" w:color="auto"/>
        <w:right w:val="none" w:sz="0" w:space="0" w:color="auto"/>
      </w:divBdr>
    </w:div>
    <w:div w:id="517349130">
      <w:bodyDiv w:val="1"/>
      <w:marLeft w:val="0"/>
      <w:marRight w:val="0"/>
      <w:marTop w:val="0"/>
      <w:marBottom w:val="0"/>
      <w:divBdr>
        <w:top w:val="none" w:sz="0" w:space="0" w:color="auto"/>
        <w:left w:val="none" w:sz="0" w:space="0" w:color="auto"/>
        <w:bottom w:val="none" w:sz="0" w:space="0" w:color="auto"/>
        <w:right w:val="none" w:sz="0" w:space="0" w:color="auto"/>
      </w:divBdr>
      <w:divsChild>
        <w:div w:id="30422277">
          <w:marLeft w:val="0"/>
          <w:marRight w:val="0"/>
          <w:marTop w:val="34"/>
          <w:marBottom w:val="34"/>
          <w:divBdr>
            <w:top w:val="none" w:sz="0" w:space="0" w:color="auto"/>
            <w:left w:val="none" w:sz="0" w:space="0" w:color="auto"/>
            <w:bottom w:val="none" w:sz="0" w:space="0" w:color="auto"/>
            <w:right w:val="none" w:sz="0" w:space="0" w:color="auto"/>
          </w:divBdr>
        </w:div>
      </w:divsChild>
    </w:div>
    <w:div w:id="585311453">
      <w:bodyDiv w:val="1"/>
      <w:marLeft w:val="0"/>
      <w:marRight w:val="0"/>
      <w:marTop w:val="0"/>
      <w:marBottom w:val="0"/>
      <w:divBdr>
        <w:top w:val="none" w:sz="0" w:space="0" w:color="auto"/>
        <w:left w:val="none" w:sz="0" w:space="0" w:color="auto"/>
        <w:bottom w:val="none" w:sz="0" w:space="0" w:color="auto"/>
        <w:right w:val="none" w:sz="0" w:space="0" w:color="auto"/>
      </w:divBdr>
      <w:divsChild>
        <w:div w:id="1344625087">
          <w:marLeft w:val="0"/>
          <w:marRight w:val="0"/>
          <w:marTop w:val="34"/>
          <w:marBottom w:val="34"/>
          <w:divBdr>
            <w:top w:val="none" w:sz="0" w:space="0" w:color="auto"/>
            <w:left w:val="none" w:sz="0" w:space="0" w:color="auto"/>
            <w:bottom w:val="none" w:sz="0" w:space="0" w:color="auto"/>
            <w:right w:val="none" w:sz="0" w:space="0" w:color="auto"/>
          </w:divBdr>
        </w:div>
      </w:divsChild>
    </w:div>
    <w:div w:id="925915833">
      <w:bodyDiv w:val="1"/>
      <w:marLeft w:val="0"/>
      <w:marRight w:val="0"/>
      <w:marTop w:val="0"/>
      <w:marBottom w:val="0"/>
      <w:divBdr>
        <w:top w:val="none" w:sz="0" w:space="0" w:color="auto"/>
        <w:left w:val="none" w:sz="0" w:space="0" w:color="auto"/>
        <w:bottom w:val="none" w:sz="0" w:space="0" w:color="auto"/>
        <w:right w:val="none" w:sz="0" w:space="0" w:color="auto"/>
      </w:divBdr>
      <w:divsChild>
        <w:div w:id="1238133752">
          <w:marLeft w:val="0"/>
          <w:marRight w:val="0"/>
          <w:marTop w:val="34"/>
          <w:marBottom w:val="34"/>
          <w:divBdr>
            <w:top w:val="none" w:sz="0" w:space="0" w:color="auto"/>
            <w:left w:val="none" w:sz="0" w:space="0" w:color="auto"/>
            <w:bottom w:val="none" w:sz="0" w:space="0" w:color="auto"/>
            <w:right w:val="none" w:sz="0" w:space="0" w:color="auto"/>
          </w:divBdr>
        </w:div>
      </w:divsChild>
    </w:div>
    <w:div w:id="975793839">
      <w:bodyDiv w:val="1"/>
      <w:marLeft w:val="0"/>
      <w:marRight w:val="0"/>
      <w:marTop w:val="0"/>
      <w:marBottom w:val="0"/>
      <w:divBdr>
        <w:top w:val="none" w:sz="0" w:space="0" w:color="auto"/>
        <w:left w:val="none" w:sz="0" w:space="0" w:color="auto"/>
        <w:bottom w:val="none" w:sz="0" w:space="0" w:color="auto"/>
        <w:right w:val="none" w:sz="0" w:space="0" w:color="auto"/>
      </w:divBdr>
    </w:div>
    <w:div w:id="1026559754">
      <w:bodyDiv w:val="1"/>
      <w:marLeft w:val="0"/>
      <w:marRight w:val="0"/>
      <w:marTop w:val="0"/>
      <w:marBottom w:val="0"/>
      <w:divBdr>
        <w:top w:val="none" w:sz="0" w:space="0" w:color="auto"/>
        <w:left w:val="none" w:sz="0" w:space="0" w:color="auto"/>
        <w:bottom w:val="none" w:sz="0" w:space="0" w:color="auto"/>
        <w:right w:val="none" w:sz="0" w:space="0" w:color="auto"/>
      </w:divBdr>
      <w:divsChild>
        <w:div w:id="1832258562">
          <w:marLeft w:val="0"/>
          <w:marRight w:val="0"/>
          <w:marTop w:val="34"/>
          <w:marBottom w:val="34"/>
          <w:divBdr>
            <w:top w:val="none" w:sz="0" w:space="0" w:color="auto"/>
            <w:left w:val="none" w:sz="0" w:space="0" w:color="auto"/>
            <w:bottom w:val="none" w:sz="0" w:space="0" w:color="auto"/>
            <w:right w:val="none" w:sz="0" w:space="0" w:color="auto"/>
          </w:divBdr>
        </w:div>
      </w:divsChild>
    </w:div>
    <w:div w:id="1046376495">
      <w:bodyDiv w:val="1"/>
      <w:marLeft w:val="0"/>
      <w:marRight w:val="0"/>
      <w:marTop w:val="0"/>
      <w:marBottom w:val="0"/>
      <w:divBdr>
        <w:top w:val="none" w:sz="0" w:space="0" w:color="auto"/>
        <w:left w:val="none" w:sz="0" w:space="0" w:color="auto"/>
        <w:bottom w:val="none" w:sz="0" w:space="0" w:color="auto"/>
        <w:right w:val="none" w:sz="0" w:space="0" w:color="auto"/>
      </w:divBdr>
      <w:divsChild>
        <w:div w:id="1300108348">
          <w:marLeft w:val="0"/>
          <w:marRight w:val="0"/>
          <w:marTop w:val="34"/>
          <w:marBottom w:val="34"/>
          <w:divBdr>
            <w:top w:val="none" w:sz="0" w:space="0" w:color="auto"/>
            <w:left w:val="none" w:sz="0" w:space="0" w:color="auto"/>
            <w:bottom w:val="none" w:sz="0" w:space="0" w:color="auto"/>
            <w:right w:val="none" w:sz="0" w:space="0" w:color="auto"/>
          </w:divBdr>
        </w:div>
      </w:divsChild>
    </w:div>
    <w:div w:id="1131166050">
      <w:bodyDiv w:val="1"/>
      <w:marLeft w:val="0"/>
      <w:marRight w:val="0"/>
      <w:marTop w:val="0"/>
      <w:marBottom w:val="0"/>
      <w:divBdr>
        <w:top w:val="none" w:sz="0" w:space="0" w:color="auto"/>
        <w:left w:val="none" w:sz="0" w:space="0" w:color="auto"/>
        <w:bottom w:val="none" w:sz="0" w:space="0" w:color="auto"/>
        <w:right w:val="none" w:sz="0" w:space="0" w:color="auto"/>
      </w:divBdr>
    </w:div>
    <w:div w:id="1229733842">
      <w:bodyDiv w:val="1"/>
      <w:marLeft w:val="0"/>
      <w:marRight w:val="0"/>
      <w:marTop w:val="0"/>
      <w:marBottom w:val="0"/>
      <w:divBdr>
        <w:top w:val="none" w:sz="0" w:space="0" w:color="auto"/>
        <w:left w:val="none" w:sz="0" w:space="0" w:color="auto"/>
        <w:bottom w:val="none" w:sz="0" w:space="0" w:color="auto"/>
        <w:right w:val="none" w:sz="0" w:space="0" w:color="auto"/>
      </w:divBdr>
    </w:div>
    <w:div w:id="1270428700">
      <w:bodyDiv w:val="1"/>
      <w:marLeft w:val="0"/>
      <w:marRight w:val="0"/>
      <w:marTop w:val="0"/>
      <w:marBottom w:val="0"/>
      <w:divBdr>
        <w:top w:val="none" w:sz="0" w:space="0" w:color="auto"/>
        <w:left w:val="none" w:sz="0" w:space="0" w:color="auto"/>
        <w:bottom w:val="none" w:sz="0" w:space="0" w:color="auto"/>
        <w:right w:val="none" w:sz="0" w:space="0" w:color="auto"/>
      </w:divBdr>
    </w:div>
    <w:div w:id="1302534393">
      <w:bodyDiv w:val="1"/>
      <w:marLeft w:val="0"/>
      <w:marRight w:val="0"/>
      <w:marTop w:val="0"/>
      <w:marBottom w:val="0"/>
      <w:divBdr>
        <w:top w:val="none" w:sz="0" w:space="0" w:color="auto"/>
        <w:left w:val="none" w:sz="0" w:space="0" w:color="auto"/>
        <w:bottom w:val="none" w:sz="0" w:space="0" w:color="auto"/>
        <w:right w:val="none" w:sz="0" w:space="0" w:color="auto"/>
      </w:divBdr>
      <w:divsChild>
        <w:div w:id="1369406912">
          <w:marLeft w:val="0"/>
          <w:marRight w:val="0"/>
          <w:marTop w:val="34"/>
          <w:marBottom w:val="34"/>
          <w:divBdr>
            <w:top w:val="none" w:sz="0" w:space="0" w:color="auto"/>
            <w:left w:val="none" w:sz="0" w:space="0" w:color="auto"/>
            <w:bottom w:val="none" w:sz="0" w:space="0" w:color="auto"/>
            <w:right w:val="none" w:sz="0" w:space="0" w:color="auto"/>
          </w:divBdr>
        </w:div>
      </w:divsChild>
    </w:div>
    <w:div w:id="1386294042">
      <w:bodyDiv w:val="1"/>
      <w:marLeft w:val="0"/>
      <w:marRight w:val="0"/>
      <w:marTop w:val="0"/>
      <w:marBottom w:val="0"/>
      <w:divBdr>
        <w:top w:val="none" w:sz="0" w:space="0" w:color="auto"/>
        <w:left w:val="none" w:sz="0" w:space="0" w:color="auto"/>
        <w:bottom w:val="none" w:sz="0" w:space="0" w:color="auto"/>
        <w:right w:val="none" w:sz="0" w:space="0" w:color="auto"/>
      </w:divBdr>
    </w:div>
    <w:div w:id="1491828145">
      <w:bodyDiv w:val="1"/>
      <w:marLeft w:val="0"/>
      <w:marRight w:val="0"/>
      <w:marTop w:val="0"/>
      <w:marBottom w:val="0"/>
      <w:divBdr>
        <w:top w:val="none" w:sz="0" w:space="0" w:color="auto"/>
        <w:left w:val="none" w:sz="0" w:space="0" w:color="auto"/>
        <w:bottom w:val="none" w:sz="0" w:space="0" w:color="auto"/>
        <w:right w:val="none" w:sz="0" w:space="0" w:color="auto"/>
      </w:divBdr>
      <w:divsChild>
        <w:div w:id="1716156270">
          <w:marLeft w:val="0"/>
          <w:marRight w:val="0"/>
          <w:marTop w:val="34"/>
          <w:marBottom w:val="34"/>
          <w:divBdr>
            <w:top w:val="none" w:sz="0" w:space="0" w:color="auto"/>
            <w:left w:val="none" w:sz="0" w:space="0" w:color="auto"/>
            <w:bottom w:val="none" w:sz="0" w:space="0" w:color="auto"/>
            <w:right w:val="none" w:sz="0" w:space="0" w:color="auto"/>
          </w:divBdr>
        </w:div>
      </w:divsChild>
    </w:div>
    <w:div w:id="1567571012">
      <w:bodyDiv w:val="1"/>
      <w:marLeft w:val="0"/>
      <w:marRight w:val="0"/>
      <w:marTop w:val="0"/>
      <w:marBottom w:val="0"/>
      <w:divBdr>
        <w:top w:val="none" w:sz="0" w:space="0" w:color="auto"/>
        <w:left w:val="none" w:sz="0" w:space="0" w:color="auto"/>
        <w:bottom w:val="none" w:sz="0" w:space="0" w:color="auto"/>
        <w:right w:val="none" w:sz="0" w:space="0" w:color="auto"/>
      </w:divBdr>
      <w:divsChild>
        <w:div w:id="754131709">
          <w:marLeft w:val="0"/>
          <w:marRight w:val="0"/>
          <w:marTop w:val="34"/>
          <w:marBottom w:val="34"/>
          <w:divBdr>
            <w:top w:val="none" w:sz="0" w:space="0" w:color="auto"/>
            <w:left w:val="none" w:sz="0" w:space="0" w:color="auto"/>
            <w:bottom w:val="none" w:sz="0" w:space="0" w:color="auto"/>
            <w:right w:val="none" w:sz="0" w:space="0" w:color="auto"/>
          </w:divBdr>
        </w:div>
      </w:divsChild>
    </w:div>
    <w:div w:id="1581792130">
      <w:bodyDiv w:val="1"/>
      <w:marLeft w:val="0"/>
      <w:marRight w:val="0"/>
      <w:marTop w:val="0"/>
      <w:marBottom w:val="0"/>
      <w:divBdr>
        <w:top w:val="none" w:sz="0" w:space="0" w:color="auto"/>
        <w:left w:val="none" w:sz="0" w:space="0" w:color="auto"/>
        <w:bottom w:val="none" w:sz="0" w:space="0" w:color="auto"/>
        <w:right w:val="none" w:sz="0" w:space="0" w:color="auto"/>
      </w:divBdr>
    </w:div>
    <w:div w:id="1729912553">
      <w:bodyDiv w:val="1"/>
      <w:marLeft w:val="0"/>
      <w:marRight w:val="0"/>
      <w:marTop w:val="0"/>
      <w:marBottom w:val="0"/>
      <w:divBdr>
        <w:top w:val="none" w:sz="0" w:space="0" w:color="auto"/>
        <w:left w:val="none" w:sz="0" w:space="0" w:color="auto"/>
        <w:bottom w:val="none" w:sz="0" w:space="0" w:color="auto"/>
        <w:right w:val="none" w:sz="0" w:space="0" w:color="auto"/>
      </w:divBdr>
    </w:div>
    <w:div w:id="1821195738">
      <w:bodyDiv w:val="1"/>
      <w:marLeft w:val="0"/>
      <w:marRight w:val="0"/>
      <w:marTop w:val="0"/>
      <w:marBottom w:val="0"/>
      <w:divBdr>
        <w:top w:val="none" w:sz="0" w:space="0" w:color="auto"/>
        <w:left w:val="none" w:sz="0" w:space="0" w:color="auto"/>
        <w:bottom w:val="none" w:sz="0" w:space="0" w:color="auto"/>
        <w:right w:val="none" w:sz="0" w:space="0" w:color="auto"/>
      </w:divBdr>
      <w:divsChild>
        <w:div w:id="204604305">
          <w:marLeft w:val="0"/>
          <w:marRight w:val="0"/>
          <w:marTop w:val="0"/>
          <w:marBottom w:val="0"/>
          <w:divBdr>
            <w:top w:val="none" w:sz="0" w:space="0" w:color="auto"/>
            <w:left w:val="none" w:sz="0" w:space="0" w:color="auto"/>
            <w:bottom w:val="none" w:sz="0" w:space="0" w:color="auto"/>
            <w:right w:val="none" w:sz="0" w:space="0" w:color="auto"/>
          </w:divBdr>
        </w:div>
      </w:divsChild>
    </w:div>
    <w:div w:id="1829395942">
      <w:bodyDiv w:val="1"/>
      <w:marLeft w:val="0"/>
      <w:marRight w:val="0"/>
      <w:marTop w:val="0"/>
      <w:marBottom w:val="0"/>
      <w:divBdr>
        <w:top w:val="none" w:sz="0" w:space="0" w:color="auto"/>
        <w:left w:val="none" w:sz="0" w:space="0" w:color="auto"/>
        <w:bottom w:val="none" w:sz="0" w:space="0" w:color="auto"/>
        <w:right w:val="none" w:sz="0" w:space="0" w:color="auto"/>
      </w:divBdr>
      <w:divsChild>
        <w:div w:id="2100708817">
          <w:marLeft w:val="0"/>
          <w:marRight w:val="0"/>
          <w:marTop w:val="0"/>
          <w:marBottom w:val="0"/>
          <w:divBdr>
            <w:top w:val="none" w:sz="0" w:space="0" w:color="auto"/>
            <w:left w:val="none" w:sz="0" w:space="0" w:color="auto"/>
            <w:bottom w:val="none" w:sz="0" w:space="0" w:color="auto"/>
            <w:right w:val="none" w:sz="0" w:space="0" w:color="auto"/>
          </w:divBdr>
        </w:div>
      </w:divsChild>
    </w:div>
    <w:div w:id="1837719372">
      <w:bodyDiv w:val="1"/>
      <w:marLeft w:val="0"/>
      <w:marRight w:val="0"/>
      <w:marTop w:val="0"/>
      <w:marBottom w:val="0"/>
      <w:divBdr>
        <w:top w:val="none" w:sz="0" w:space="0" w:color="auto"/>
        <w:left w:val="none" w:sz="0" w:space="0" w:color="auto"/>
        <w:bottom w:val="none" w:sz="0" w:space="0" w:color="auto"/>
        <w:right w:val="none" w:sz="0" w:space="0" w:color="auto"/>
      </w:divBdr>
      <w:divsChild>
        <w:div w:id="473761251">
          <w:marLeft w:val="0"/>
          <w:marRight w:val="0"/>
          <w:marTop w:val="0"/>
          <w:marBottom w:val="0"/>
          <w:divBdr>
            <w:top w:val="none" w:sz="0" w:space="0" w:color="auto"/>
            <w:left w:val="none" w:sz="0" w:space="0" w:color="auto"/>
            <w:bottom w:val="none" w:sz="0" w:space="0" w:color="auto"/>
            <w:right w:val="none" w:sz="0" w:space="0" w:color="auto"/>
          </w:divBdr>
        </w:div>
      </w:divsChild>
    </w:div>
    <w:div w:id="1863473533">
      <w:bodyDiv w:val="1"/>
      <w:marLeft w:val="0"/>
      <w:marRight w:val="0"/>
      <w:marTop w:val="0"/>
      <w:marBottom w:val="0"/>
      <w:divBdr>
        <w:top w:val="none" w:sz="0" w:space="0" w:color="auto"/>
        <w:left w:val="none" w:sz="0" w:space="0" w:color="auto"/>
        <w:bottom w:val="none" w:sz="0" w:space="0" w:color="auto"/>
        <w:right w:val="none" w:sz="0" w:space="0" w:color="auto"/>
      </w:divBdr>
      <w:divsChild>
        <w:div w:id="108403500">
          <w:marLeft w:val="0"/>
          <w:marRight w:val="0"/>
          <w:marTop w:val="0"/>
          <w:marBottom w:val="0"/>
          <w:divBdr>
            <w:top w:val="none" w:sz="0" w:space="0" w:color="auto"/>
            <w:left w:val="none" w:sz="0" w:space="0" w:color="auto"/>
            <w:bottom w:val="none" w:sz="0" w:space="0" w:color="auto"/>
            <w:right w:val="none" w:sz="0" w:space="0" w:color="auto"/>
          </w:divBdr>
        </w:div>
      </w:divsChild>
    </w:div>
    <w:div w:id="1937788099">
      <w:bodyDiv w:val="1"/>
      <w:marLeft w:val="0"/>
      <w:marRight w:val="0"/>
      <w:marTop w:val="0"/>
      <w:marBottom w:val="0"/>
      <w:divBdr>
        <w:top w:val="none" w:sz="0" w:space="0" w:color="auto"/>
        <w:left w:val="none" w:sz="0" w:space="0" w:color="auto"/>
        <w:bottom w:val="none" w:sz="0" w:space="0" w:color="auto"/>
        <w:right w:val="none" w:sz="0" w:space="0" w:color="auto"/>
      </w:divBdr>
    </w:div>
    <w:div w:id="1947811344">
      <w:bodyDiv w:val="1"/>
      <w:marLeft w:val="0"/>
      <w:marRight w:val="0"/>
      <w:marTop w:val="0"/>
      <w:marBottom w:val="0"/>
      <w:divBdr>
        <w:top w:val="none" w:sz="0" w:space="0" w:color="auto"/>
        <w:left w:val="none" w:sz="0" w:space="0" w:color="auto"/>
        <w:bottom w:val="none" w:sz="0" w:space="0" w:color="auto"/>
        <w:right w:val="none" w:sz="0" w:space="0" w:color="auto"/>
      </w:divBdr>
    </w:div>
    <w:div w:id="2043481505">
      <w:bodyDiv w:val="1"/>
      <w:marLeft w:val="0"/>
      <w:marRight w:val="0"/>
      <w:marTop w:val="0"/>
      <w:marBottom w:val="0"/>
      <w:divBdr>
        <w:top w:val="none" w:sz="0" w:space="0" w:color="auto"/>
        <w:left w:val="none" w:sz="0" w:space="0" w:color="auto"/>
        <w:bottom w:val="none" w:sz="0" w:space="0" w:color="auto"/>
        <w:right w:val="none" w:sz="0" w:space="0" w:color="auto"/>
      </w:divBdr>
      <w:divsChild>
        <w:div w:id="1804301200">
          <w:marLeft w:val="0"/>
          <w:marRight w:val="0"/>
          <w:marTop w:val="34"/>
          <w:marBottom w:val="34"/>
          <w:divBdr>
            <w:top w:val="none" w:sz="0" w:space="0" w:color="auto"/>
            <w:left w:val="none" w:sz="0" w:space="0" w:color="auto"/>
            <w:bottom w:val="none" w:sz="0" w:space="0" w:color="auto"/>
            <w:right w:val="none" w:sz="0" w:space="0" w:color="auto"/>
          </w:divBdr>
        </w:div>
      </w:divsChild>
    </w:div>
    <w:div w:id="2119130587">
      <w:bodyDiv w:val="1"/>
      <w:marLeft w:val="0"/>
      <w:marRight w:val="0"/>
      <w:marTop w:val="0"/>
      <w:marBottom w:val="0"/>
      <w:divBdr>
        <w:top w:val="none" w:sz="0" w:space="0" w:color="auto"/>
        <w:left w:val="none" w:sz="0" w:space="0" w:color="auto"/>
        <w:bottom w:val="none" w:sz="0" w:space="0" w:color="auto"/>
        <w:right w:val="none" w:sz="0" w:space="0" w:color="auto"/>
      </w:divBdr>
      <w:divsChild>
        <w:div w:id="919800612">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asrija%20C%5BAuthor%5D&amp;cauthor=true&amp;cauthor_uid=30130263" TargetMode="External"/><Relationship Id="rId13" Type="http://schemas.openxmlformats.org/officeDocument/2006/relationships/hyperlink" Target="https://www.ncbi.nlm.nih.gov/pubmed/?term=Griffith%20BP%5BAuthor%5D&amp;cauthor=true&amp;cauthor_uid=30130263" TargetMode="External"/><Relationship Id="rId18" Type="http://schemas.openxmlformats.org/officeDocument/2006/relationships/hyperlink" Target="https://www.ncbi.nlm.nih.gov/pubmed/30595484" TargetMode="External"/><Relationship Id="rId26" Type="http://schemas.openxmlformats.org/officeDocument/2006/relationships/hyperlink" Target="https://sciprofiles.com/profile/803452" TargetMode="External"/><Relationship Id="rId3" Type="http://schemas.openxmlformats.org/officeDocument/2006/relationships/styles" Target="styles.xml"/><Relationship Id="rId21" Type="http://schemas.openxmlformats.org/officeDocument/2006/relationships/hyperlink" Target="https://sciprofiles.com/profile/80484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Gammie%20JS%5BAuthor%5D&amp;cauthor=true&amp;cauthor_uid=30130263" TargetMode="External"/><Relationship Id="rId17" Type="http://schemas.openxmlformats.org/officeDocument/2006/relationships/hyperlink" Target="https://www.ncbi.nlm.nih.gov/pubmed/30527717" TargetMode="External"/><Relationship Id="rId25" Type="http://schemas.openxmlformats.org/officeDocument/2006/relationships/hyperlink" Target="https://sciprofiles.com/profile/author/UGZSTTR6Qy9UVE5aT25wd0ZYblpzQWk0SlB1dmF0Z0hDOE5DLytuRzdkWT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9626452" TargetMode="External"/><Relationship Id="rId20" Type="http://schemas.openxmlformats.org/officeDocument/2006/relationships/hyperlink" Target="https://sciprofiles.com/profile/803959" TargetMode="External"/><Relationship Id="rId29" Type="http://schemas.openxmlformats.org/officeDocument/2006/relationships/hyperlink" Target="https://pubmed.ncbi.nlm.nih.gov/32615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ehr%20EJ%5BAuthor%5D&amp;cauthor=true&amp;cauthor_uid=30130263" TargetMode="External"/><Relationship Id="rId24" Type="http://schemas.openxmlformats.org/officeDocument/2006/relationships/hyperlink" Target="https://sciprofiles.com/profile/author/OSt2K2hnYmFXNVljUDU3YU5la0IvYmZwUGtrRGZpc0dDTGlER1BSSkxVST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Taylor%20BS%5BAuthor%5D&amp;cauthor=true&amp;cauthor_uid=30130263" TargetMode="External"/><Relationship Id="rId23" Type="http://schemas.openxmlformats.org/officeDocument/2006/relationships/hyperlink" Target="https://sciprofiles.com/profile/author/NXBXeXR1VW5DSjZ2QnB0VmVrRXZHRlA1dDFnRURYRXk1QTVrZ3AwU0ExZz0=" TargetMode="External"/><Relationship Id="rId28" Type="http://schemas.openxmlformats.org/officeDocument/2006/relationships/hyperlink" Target="https://pubmed.ncbi.nlm.nih.gov/31375405/" TargetMode="External"/><Relationship Id="rId10" Type="http://schemas.openxmlformats.org/officeDocument/2006/relationships/hyperlink" Target="https://www.ncbi.nlm.nih.gov/pubmed/?term=Ghoreishi%20M%5BAuthor%5D&amp;cauthor=true&amp;cauthor_uid=30130263" TargetMode="External"/><Relationship Id="rId19" Type="http://schemas.openxmlformats.org/officeDocument/2006/relationships/hyperlink" Target="https://www.ncbi.nlm.nih.gov/pubmed/3034168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Kon%20ZN%5BAuthor%5D&amp;cauthor=true&amp;cauthor_uid=30130263" TargetMode="External"/><Relationship Id="rId14" Type="http://schemas.openxmlformats.org/officeDocument/2006/relationships/hyperlink" Target="https://www.ncbi.nlm.nih.gov/pubmed/?term=Bonatti%20J%5BAuthor%5D&amp;cauthor=true&amp;cauthor_uid=30130263" TargetMode="External"/><Relationship Id="rId22" Type="http://schemas.openxmlformats.org/officeDocument/2006/relationships/hyperlink" Target="https://sciprofiles.com/profile/author/clZFTDZOaTRoT2N4b1lHUksvY2RKOENBZ3pOQmYrNUhEMThRU0UwbDl4UT0=" TargetMode="External"/><Relationship Id="rId27" Type="http://schemas.openxmlformats.org/officeDocument/2006/relationships/hyperlink" Target="https://www.ncbi.nlm.nih.gov/pubmed/31962111" TargetMode="External"/><Relationship Id="rId30" Type="http://schemas.openxmlformats.org/officeDocument/2006/relationships/hyperlink" Target="https://www.ncbi.nlm.nih.gov/pubmed/30382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DC3E-A157-AA4D-9893-A5F2E787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10351</Words>
  <Characters>59005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King of the World</Company>
  <LinksUpToDate>false</LinksUpToDate>
  <CharactersWithSpaces>69218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sregula</dc:creator>
  <cp:keywords/>
  <dc:description/>
  <cp:lastModifiedBy>Grager, Rebecca</cp:lastModifiedBy>
  <cp:revision>4</cp:revision>
  <cp:lastPrinted>2021-11-09T18:37:00Z</cp:lastPrinted>
  <dcterms:created xsi:type="dcterms:W3CDTF">2022-05-17T13:35:00Z</dcterms:created>
  <dcterms:modified xsi:type="dcterms:W3CDTF">2022-05-17T13:55:00Z</dcterms:modified>
</cp:coreProperties>
</file>