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CD" w:rsidRPr="007E73C6" w:rsidRDefault="00BC75CD" w:rsidP="00BC75CD">
      <w:pPr>
        <w:pStyle w:val="Title"/>
        <w:rPr>
          <w:rFonts w:ascii="Arial" w:hAnsi="Arial" w:cs="Arial"/>
          <w:color w:val="auto"/>
          <w:sz w:val="22"/>
          <w:szCs w:val="22"/>
        </w:rPr>
      </w:pPr>
      <w:r w:rsidRPr="007E73C6">
        <w:rPr>
          <w:rFonts w:ascii="Arial" w:hAnsi="Arial" w:cs="Arial"/>
          <w:color w:val="auto"/>
          <w:sz w:val="22"/>
          <w:szCs w:val="22"/>
        </w:rPr>
        <w:t>Curriculum Vitae</w:t>
      </w:r>
    </w:p>
    <w:p w:rsidR="00BC75CD" w:rsidRPr="007E73C6" w:rsidRDefault="00BC75CD" w:rsidP="00BC75CD">
      <w:pPr>
        <w:pStyle w:val="Title"/>
        <w:rPr>
          <w:rFonts w:ascii="Arial" w:hAnsi="Arial" w:cs="Arial"/>
          <w:color w:val="auto"/>
          <w:sz w:val="22"/>
          <w:szCs w:val="22"/>
        </w:rPr>
      </w:pPr>
      <w:r w:rsidRPr="007E73C6">
        <w:rPr>
          <w:rFonts w:ascii="Arial" w:hAnsi="Arial" w:cs="Arial"/>
          <w:b w:val="0"/>
          <w:bCs w:val="0"/>
          <w:color w:val="auto"/>
          <w:sz w:val="22"/>
          <w:szCs w:val="22"/>
        </w:rPr>
        <w:t>Dan H. Schulze, M</w:t>
      </w:r>
      <w:r w:rsidR="00C347E3">
        <w:rPr>
          <w:rFonts w:ascii="Arial" w:hAnsi="Arial" w:cs="Arial"/>
          <w:b w:val="0"/>
          <w:bCs w:val="0"/>
          <w:color w:val="auto"/>
          <w:sz w:val="22"/>
          <w:szCs w:val="22"/>
        </w:rPr>
        <w:t>S</w:t>
      </w:r>
      <w:r w:rsidRPr="007E73C6">
        <w:rPr>
          <w:rFonts w:ascii="Arial" w:hAnsi="Arial" w:cs="Arial"/>
          <w:b w:val="0"/>
          <w:bCs w:val="0"/>
          <w:color w:val="auto"/>
          <w:sz w:val="22"/>
          <w:szCs w:val="22"/>
        </w:rPr>
        <w:t>, PhD</w:t>
      </w:r>
    </w:p>
    <w:p w:rsidR="00BC75CD" w:rsidRPr="007E73C6" w:rsidRDefault="00BC75CD" w:rsidP="00BC75CD">
      <w:pPr>
        <w:jc w:val="center"/>
        <w:rPr>
          <w:rFonts w:ascii="Arial" w:eastAsia="MS Mincho" w:hAnsi="Arial" w:cs="Arial"/>
          <w:sz w:val="22"/>
          <w:szCs w:val="22"/>
        </w:rPr>
      </w:pPr>
      <w:r w:rsidRPr="007E73C6">
        <w:rPr>
          <w:rFonts w:ascii="Arial" w:eastAsia="MS Mincho" w:hAnsi="Arial" w:cs="Arial"/>
          <w:sz w:val="22"/>
          <w:szCs w:val="22"/>
        </w:rPr>
        <w:t>Associate Professor, Department of Microbiology/Immunology and Otorhinolaryngology Departments</w:t>
      </w:r>
    </w:p>
    <w:p w:rsidR="00BC75CD" w:rsidRPr="007E73C6" w:rsidRDefault="00BC75CD" w:rsidP="00BC75CD">
      <w:pPr>
        <w:jc w:val="center"/>
        <w:rPr>
          <w:rFonts w:ascii="Arial" w:eastAsia="MS Mincho" w:hAnsi="Arial" w:cs="Arial"/>
          <w:sz w:val="22"/>
          <w:szCs w:val="22"/>
        </w:rPr>
      </w:pPr>
      <w:r w:rsidRPr="007E73C6">
        <w:rPr>
          <w:rFonts w:ascii="Arial" w:eastAsia="MS Mincho" w:hAnsi="Arial" w:cs="Arial"/>
          <w:sz w:val="22"/>
          <w:szCs w:val="22"/>
        </w:rPr>
        <w:t xml:space="preserve">University of Maryland School of Medicine </w:t>
      </w:r>
    </w:p>
    <w:p w:rsidR="00BC75CD" w:rsidRPr="007E73C6" w:rsidRDefault="00BC75CD" w:rsidP="00BC75CD">
      <w:pPr>
        <w:rPr>
          <w:rFonts w:ascii="Arial" w:eastAsia="MS Mincho" w:hAnsi="Arial" w:cs="Arial"/>
          <w:sz w:val="22"/>
          <w:szCs w:val="22"/>
        </w:rPr>
      </w:pPr>
    </w:p>
    <w:p w:rsidR="00BC75CD" w:rsidRPr="007E73C6" w:rsidRDefault="00BC75CD" w:rsidP="00BC75CD">
      <w:pPr>
        <w:rPr>
          <w:rFonts w:ascii="Arial" w:eastAsia="MS Mincho" w:hAnsi="Arial" w:cs="Arial"/>
          <w:sz w:val="22"/>
          <w:szCs w:val="22"/>
        </w:rPr>
      </w:pP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sz w:val="22"/>
          <w:szCs w:val="22"/>
        </w:rPr>
        <w:tab/>
        <w:t xml:space="preserve"> </w:t>
      </w:r>
    </w:p>
    <w:p w:rsidR="00BC75CD" w:rsidRPr="007E73C6" w:rsidRDefault="00BC75CD" w:rsidP="00BC75CD">
      <w:pPr>
        <w:rPr>
          <w:rFonts w:ascii="Arial" w:eastAsia="MS Mincho" w:hAnsi="Arial" w:cs="Arial"/>
          <w:sz w:val="22"/>
          <w:szCs w:val="22"/>
        </w:rPr>
      </w:pPr>
      <w:r w:rsidRPr="007E73C6">
        <w:rPr>
          <w:rFonts w:ascii="Arial" w:eastAsia="MS Mincho" w:hAnsi="Arial" w:cs="Arial"/>
          <w:b/>
          <w:sz w:val="22"/>
          <w:szCs w:val="22"/>
          <w:u w:val="single"/>
        </w:rPr>
        <w:t>Date</w:t>
      </w:r>
      <w:r w:rsidRPr="007E73C6">
        <w:rPr>
          <w:rFonts w:ascii="Arial" w:eastAsia="MS Mincho" w:hAnsi="Arial" w:cs="Arial"/>
          <w:sz w:val="22"/>
          <w:szCs w:val="22"/>
        </w:rPr>
        <w:tab/>
      </w:r>
      <w:r w:rsidR="007E73C6">
        <w:rPr>
          <w:rFonts w:ascii="Arial" w:eastAsia="MS Mincho" w:hAnsi="Arial" w:cs="Arial"/>
          <w:sz w:val="22"/>
          <w:szCs w:val="22"/>
        </w:rPr>
        <w:t xml:space="preserve">August </w:t>
      </w:r>
      <w:r w:rsidR="008D4FFF">
        <w:rPr>
          <w:rFonts w:ascii="Arial" w:eastAsia="MS Mincho" w:hAnsi="Arial" w:cs="Arial"/>
          <w:sz w:val="22"/>
          <w:szCs w:val="22"/>
        </w:rPr>
        <w:t>10</w:t>
      </w:r>
      <w:r w:rsidRPr="007E73C6">
        <w:rPr>
          <w:rFonts w:ascii="Arial" w:eastAsia="MS Mincho" w:hAnsi="Arial" w:cs="Arial"/>
          <w:sz w:val="22"/>
          <w:szCs w:val="22"/>
        </w:rPr>
        <w:t xml:space="preserve">, 2015 </w:t>
      </w:r>
      <w:r w:rsidRPr="007E73C6">
        <w:rPr>
          <w:rFonts w:ascii="Arial" w:eastAsia="MS Mincho" w:hAnsi="Arial" w:cs="Arial"/>
          <w:sz w:val="22"/>
          <w:szCs w:val="22"/>
        </w:rPr>
        <w:tab/>
      </w:r>
    </w:p>
    <w:p w:rsidR="00BC75CD" w:rsidRPr="007E73C6" w:rsidRDefault="00BC75CD" w:rsidP="00BC75CD">
      <w:pPr>
        <w:rPr>
          <w:rFonts w:ascii="Arial" w:eastAsia="MS Mincho" w:hAnsi="Arial" w:cs="Arial"/>
          <w:sz w:val="22"/>
          <w:szCs w:val="22"/>
        </w:rPr>
      </w:pPr>
    </w:p>
    <w:p w:rsidR="00BC75CD" w:rsidRPr="007E73C6" w:rsidRDefault="00BC75CD" w:rsidP="00BC75CD">
      <w:pPr>
        <w:rPr>
          <w:rFonts w:ascii="Arial" w:eastAsia="MS Mincho" w:hAnsi="Arial" w:cs="Arial"/>
          <w:sz w:val="22"/>
          <w:szCs w:val="22"/>
        </w:rPr>
      </w:pPr>
      <w:r w:rsidRPr="007E73C6">
        <w:rPr>
          <w:rFonts w:ascii="Arial" w:eastAsia="MS Mincho" w:hAnsi="Arial" w:cs="Arial"/>
          <w:sz w:val="22"/>
          <w:szCs w:val="22"/>
        </w:rPr>
        <w:tab/>
      </w:r>
    </w:p>
    <w:p w:rsidR="00BC75CD" w:rsidRPr="007E73C6" w:rsidRDefault="00BC75CD" w:rsidP="00BC75CD">
      <w:pPr>
        <w:rPr>
          <w:rFonts w:ascii="Arial" w:eastAsia="MS Mincho" w:hAnsi="Arial" w:cs="Arial"/>
          <w:b/>
          <w:sz w:val="22"/>
          <w:szCs w:val="22"/>
          <w:u w:val="single"/>
        </w:rPr>
      </w:pPr>
      <w:r w:rsidRPr="007E73C6">
        <w:rPr>
          <w:rFonts w:ascii="Arial" w:eastAsia="MS Mincho" w:hAnsi="Arial" w:cs="Arial"/>
          <w:b/>
          <w:sz w:val="22"/>
          <w:szCs w:val="22"/>
          <w:u w:val="single"/>
        </w:rPr>
        <w:t>Contact Information</w:t>
      </w:r>
    </w:p>
    <w:p w:rsidR="00BC75CD" w:rsidRPr="007E73C6" w:rsidRDefault="00BC75CD" w:rsidP="00BC75CD">
      <w:pPr>
        <w:rPr>
          <w:rFonts w:ascii="Arial" w:eastAsia="MS Mincho" w:hAnsi="Arial" w:cs="Arial"/>
          <w:b/>
          <w:sz w:val="22"/>
          <w:szCs w:val="22"/>
          <w:u w:val="single"/>
        </w:rPr>
      </w:pPr>
    </w:p>
    <w:p w:rsidR="00BC75CD" w:rsidRPr="007E73C6" w:rsidRDefault="00BC75CD" w:rsidP="00BC75CD">
      <w:pPr>
        <w:rPr>
          <w:rFonts w:ascii="Arial" w:eastAsia="MS Mincho" w:hAnsi="Arial" w:cs="Arial"/>
          <w:sz w:val="22"/>
          <w:szCs w:val="22"/>
        </w:rPr>
      </w:pPr>
      <w:r w:rsidRPr="007E73C6">
        <w:rPr>
          <w:rFonts w:ascii="Arial" w:eastAsia="MS Mincho" w:hAnsi="Arial" w:cs="Arial"/>
          <w:sz w:val="22"/>
          <w:szCs w:val="22"/>
        </w:rPr>
        <w:t>Business Address:</w:t>
      </w: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sz w:val="22"/>
          <w:szCs w:val="22"/>
        </w:rPr>
        <w:tab/>
        <w:t>Department of Microbiology and Immunology</w:t>
      </w:r>
    </w:p>
    <w:p w:rsidR="00BC75CD" w:rsidRPr="007E73C6" w:rsidRDefault="00BC75CD" w:rsidP="00BC75CD">
      <w:pPr>
        <w:ind w:left="2160" w:firstLine="720"/>
        <w:rPr>
          <w:rFonts w:ascii="Arial" w:eastAsia="MS Mincho" w:hAnsi="Arial" w:cs="Arial"/>
          <w:sz w:val="22"/>
          <w:szCs w:val="22"/>
        </w:rPr>
      </w:pPr>
      <w:r w:rsidRPr="007E73C6">
        <w:rPr>
          <w:rFonts w:ascii="Arial" w:eastAsia="MS Mincho" w:hAnsi="Arial" w:cs="Arial"/>
          <w:sz w:val="22"/>
          <w:szCs w:val="22"/>
        </w:rPr>
        <w:t>685 W. Baltimore Street (HSFI), Suite 380</w:t>
      </w:r>
    </w:p>
    <w:p w:rsidR="00BC75CD" w:rsidRPr="007E73C6" w:rsidRDefault="00BC75CD" w:rsidP="00BC75CD">
      <w:pPr>
        <w:rPr>
          <w:rFonts w:ascii="Arial" w:eastAsia="MS Mincho" w:hAnsi="Arial" w:cs="Arial"/>
          <w:sz w:val="22"/>
          <w:szCs w:val="22"/>
        </w:rPr>
      </w:pP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sz w:val="22"/>
          <w:szCs w:val="22"/>
        </w:rPr>
        <w:tab/>
        <w:t>Baltimore, MD   21201</w:t>
      </w:r>
    </w:p>
    <w:p w:rsidR="00BC75CD" w:rsidRPr="007E73C6" w:rsidRDefault="00BC75CD" w:rsidP="00BC75CD">
      <w:pPr>
        <w:rPr>
          <w:rFonts w:ascii="Arial" w:eastAsia="MS Mincho" w:hAnsi="Arial" w:cs="Arial"/>
          <w:sz w:val="22"/>
          <w:szCs w:val="22"/>
        </w:rPr>
      </w:pPr>
      <w:r w:rsidRPr="007E73C6">
        <w:rPr>
          <w:rFonts w:ascii="Arial" w:eastAsia="MS Mincho" w:hAnsi="Arial" w:cs="Arial"/>
          <w:sz w:val="22"/>
          <w:szCs w:val="22"/>
        </w:rPr>
        <w:t>Business Phone Number:</w:t>
      </w:r>
      <w:r w:rsidRPr="007E73C6">
        <w:rPr>
          <w:rFonts w:ascii="Arial" w:eastAsia="MS Mincho" w:hAnsi="Arial" w:cs="Arial"/>
          <w:sz w:val="22"/>
          <w:szCs w:val="22"/>
        </w:rPr>
        <w:tab/>
        <w:t>(410) 706-4762</w:t>
      </w: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sz w:val="22"/>
          <w:szCs w:val="22"/>
        </w:rPr>
        <w:tab/>
      </w:r>
    </w:p>
    <w:p w:rsidR="00BC75CD" w:rsidRPr="007E73C6" w:rsidRDefault="00BC75CD" w:rsidP="00BC75CD">
      <w:pPr>
        <w:rPr>
          <w:rFonts w:ascii="Arial" w:eastAsia="MS Mincho" w:hAnsi="Arial" w:cs="Arial"/>
          <w:sz w:val="22"/>
          <w:szCs w:val="22"/>
        </w:rPr>
      </w:pPr>
      <w:r w:rsidRPr="007E73C6">
        <w:rPr>
          <w:rFonts w:ascii="Arial" w:eastAsia="MS Mincho" w:hAnsi="Arial" w:cs="Arial"/>
          <w:sz w:val="22"/>
          <w:szCs w:val="22"/>
        </w:rPr>
        <w:t>Fax:</w:t>
      </w: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sz w:val="22"/>
          <w:szCs w:val="22"/>
        </w:rPr>
        <w:tab/>
        <w:t xml:space="preserve">(410) </w:t>
      </w:r>
      <w:r w:rsidR="007E73C6" w:rsidRPr="007E73C6">
        <w:rPr>
          <w:rFonts w:ascii="Arial" w:eastAsia="MS Mincho" w:hAnsi="Arial" w:cs="Arial"/>
          <w:sz w:val="22"/>
          <w:szCs w:val="22"/>
        </w:rPr>
        <w:t>706-6970</w:t>
      </w:r>
    </w:p>
    <w:p w:rsidR="00BC75CD" w:rsidRPr="007E73C6" w:rsidRDefault="00BC75CD" w:rsidP="00BC75CD">
      <w:pPr>
        <w:rPr>
          <w:rFonts w:ascii="Arial" w:eastAsia="MS Mincho" w:hAnsi="Arial" w:cs="Arial"/>
          <w:sz w:val="22"/>
          <w:szCs w:val="22"/>
        </w:rPr>
      </w:pPr>
      <w:r w:rsidRPr="007E73C6">
        <w:rPr>
          <w:rFonts w:ascii="Arial" w:eastAsia="MS Mincho" w:hAnsi="Arial" w:cs="Arial"/>
          <w:sz w:val="22"/>
          <w:szCs w:val="22"/>
        </w:rPr>
        <w:t>Email:</w:t>
      </w: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sz w:val="22"/>
          <w:szCs w:val="22"/>
        </w:rPr>
        <w:tab/>
        <w:t>dschulze@umaryland.edu</w:t>
      </w:r>
    </w:p>
    <w:p w:rsidR="00BC75CD" w:rsidRPr="007E73C6" w:rsidRDefault="00BC75CD" w:rsidP="00BC75CD">
      <w:pPr>
        <w:rPr>
          <w:rFonts w:ascii="Arial" w:eastAsia="MS Mincho" w:hAnsi="Arial" w:cs="Arial"/>
          <w:sz w:val="22"/>
          <w:szCs w:val="22"/>
        </w:rPr>
      </w:pPr>
      <w:r w:rsidRPr="007E73C6">
        <w:rPr>
          <w:rFonts w:ascii="Arial" w:eastAsia="MS Mincho" w:hAnsi="Arial" w:cs="Arial"/>
          <w:sz w:val="22"/>
          <w:szCs w:val="22"/>
        </w:rPr>
        <w:t>Foreign Languages:</w:t>
      </w: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sz w:val="22"/>
          <w:szCs w:val="22"/>
        </w:rPr>
        <w:tab/>
        <w:t>German (basic scientific reading knowledge)</w:t>
      </w:r>
    </w:p>
    <w:p w:rsidR="00BC75CD" w:rsidRPr="007E73C6" w:rsidRDefault="00BC75CD" w:rsidP="00BC75CD">
      <w:pPr>
        <w:rPr>
          <w:rFonts w:ascii="Arial" w:eastAsia="MS Mincho" w:hAnsi="Arial" w:cs="Arial"/>
          <w:sz w:val="22"/>
          <w:szCs w:val="22"/>
        </w:rPr>
      </w:pPr>
    </w:p>
    <w:p w:rsidR="00BC75CD" w:rsidRPr="007E73C6" w:rsidRDefault="00BC75CD" w:rsidP="00BC75CD">
      <w:pPr>
        <w:rPr>
          <w:rFonts w:ascii="Arial" w:eastAsia="MS Mincho" w:hAnsi="Arial" w:cs="Arial"/>
          <w:b/>
          <w:bCs/>
          <w:sz w:val="22"/>
          <w:szCs w:val="22"/>
          <w:u w:val="single"/>
        </w:rPr>
      </w:pPr>
      <w:r w:rsidRPr="007E73C6">
        <w:rPr>
          <w:rFonts w:ascii="Arial" w:eastAsia="MS Mincho" w:hAnsi="Arial" w:cs="Arial"/>
          <w:b/>
          <w:bCs/>
          <w:sz w:val="22"/>
          <w:szCs w:val="22"/>
          <w:u w:val="single"/>
        </w:rPr>
        <w:t>Education</w:t>
      </w:r>
    </w:p>
    <w:p w:rsidR="00BC75CD" w:rsidRPr="007E73C6" w:rsidRDefault="00BC75CD" w:rsidP="00BC75CD">
      <w:pPr>
        <w:rPr>
          <w:rFonts w:ascii="Arial" w:eastAsia="MS Mincho" w:hAnsi="Arial" w:cs="Arial"/>
          <w:sz w:val="22"/>
          <w:szCs w:val="22"/>
        </w:rPr>
      </w:pPr>
    </w:p>
    <w:p w:rsidR="00BC75CD" w:rsidRPr="007E73C6" w:rsidRDefault="00BC75CD" w:rsidP="00BC75CD">
      <w:pPr>
        <w:pStyle w:val="BodyText"/>
        <w:rPr>
          <w:color w:val="auto"/>
          <w:sz w:val="22"/>
          <w:szCs w:val="22"/>
        </w:rPr>
      </w:pPr>
      <w:r w:rsidRPr="007E73C6">
        <w:rPr>
          <w:color w:val="auto"/>
          <w:sz w:val="22"/>
          <w:szCs w:val="22"/>
        </w:rPr>
        <w:t>1969</w:t>
      </w:r>
      <w:r w:rsidRPr="007E73C6">
        <w:rPr>
          <w:color w:val="auto"/>
          <w:sz w:val="22"/>
          <w:szCs w:val="22"/>
        </w:rPr>
        <w:tab/>
      </w:r>
      <w:r w:rsidRPr="007E73C6">
        <w:rPr>
          <w:color w:val="auto"/>
          <w:sz w:val="22"/>
          <w:szCs w:val="22"/>
        </w:rPr>
        <w:tab/>
        <w:t>B.S., Zoology, Indiana University (Bloomington)</w:t>
      </w:r>
      <w:r w:rsidRPr="007E73C6">
        <w:rPr>
          <w:color w:val="auto"/>
          <w:sz w:val="22"/>
          <w:szCs w:val="22"/>
        </w:rPr>
        <w:tab/>
      </w:r>
      <w:r w:rsidRPr="007E73C6">
        <w:rPr>
          <w:color w:val="auto"/>
          <w:sz w:val="22"/>
          <w:szCs w:val="22"/>
        </w:rPr>
        <w:tab/>
      </w:r>
    </w:p>
    <w:p w:rsidR="00BC75CD" w:rsidRPr="007E73C6" w:rsidRDefault="00BC75CD" w:rsidP="00BC75CD">
      <w:pPr>
        <w:ind w:left="1440" w:hanging="1440"/>
        <w:rPr>
          <w:rFonts w:ascii="Arial" w:eastAsia="MS Mincho" w:hAnsi="Arial" w:cs="Arial"/>
          <w:sz w:val="22"/>
          <w:szCs w:val="22"/>
        </w:rPr>
      </w:pPr>
    </w:p>
    <w:p w:rsidR="00BC75CD" w:rsidRPr="007E73C6" w:rsidRDefault="00BC75CD" w:rsidP="00BC75CD">
      <w:pPr>
        <w:ind w:left="1440" w:hanging="1440"/>
        <w:rPr>
          <w:rFonts w:ascii="Arial" w:hAnsi="Arial" w:cs="Arial"/>
          <w:sz w:val="22"/>
          <w:szCs w:val="22"/>
        </w:rPr>
      </w:pPr>
      <w:r w:rsidRPr="007E73C6">
        <w:rPr>
          <w:rFonts w:ascii="Arial" w:eastAsia="MS Mincho" w:hAnsi="Arial" w:cs="Arial"/>
          <w:sz w:val="22"/>
          <w:szCs w:val="22"/>
        </w:rPr>
        <w:t>1972</w:t>
      </w:r>
      <w:r w:rsidRPr="007E73C6">
        <w:rPr>
          <w:rFonts w:ascii="Arial" w:eastAsia="MS Mincho" w:hAnsi="Arial" w:cs="Arial"/>
          <w:sz w:val="22"/>
          <w:szCs w:val="22"/>
        </w:rPr>
        <w:tab/>
        <w:t>M.</w:t>
      </w:r>
      <w:r w:rsidR="00C347E3">
        <w:rPr>
          <w:rFonts w:ascii="Arial" w:eastAsia="MS Mincho" w:hAnsi="Arial" w:cs="Arial"/>
          <w:sz w:val="22"/>
          <w:szCs w:val="22"/>
        </w:rPr>
        <w:t>S</w:t>
      </w:r>
      <w:r w:rsidRPr="007E73C6">
        <w:rPr>
          <w:rFonts w:ascii="Arial" w:eastAsia="MS Mincho" w:hAnsi="Arial" w:cs="Arial"/>
          <w:sz w:val="22"/>
          <w:szCs w:val="22"/>
        </w:rPr>
        <w:t>., Zoology, Miami University (Oxford)</w:t>
      </w: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 xml:space="preserve">Advisor: Thomas G. Gregg, PhD, Molecular properties of whole body and spermatocyte DNA in </w:t>
      </w:r>
      <w:r w:rsidRPr="007E73C6">
        <w:rPr>
          <w:rFonts w:ascii="Arial" w:hAnsi="Arial" w:cs="Arial"/>
          <w:i/>
          <w:sz w:val="22"/>
          <w:szCs w:val="22"/>
        </w:rPr>
        <w:t xml:space="preserve">Drosophila </w:t>
      </w:r>
      <w:proofErr w:type="spellStart"/>
      <w:r w:rsidRPr="007E73C6">
        <w:rPr>
          <w:rFonts w:ascii="Arial" w:hAnsi="Arial" w:cs="Arial"/>
          <w:i/>
          <w:sz w:val="22"/>
          <w:szCs w:val="22"/>
        </w:rPr>
        <w:t>hydei</w:t>
      </w:r>
      <w:proofErr w:type="spellEnd"/>
      <w:r w:rsidRPr="007E73C6">
        <w:rPr>
          <w:rFonts w:ascii="Arial" w:hAnsi="Arial" w:cs="Arial"/>
          <w:sz w:val="22"/>
          <w:szCs w:val="22"/>
        </w:rPr>
        <w:t xml:space="preserve">.  </w:t>
      </w:r>
    </w:p>
    <w:p w:rsidR="00BC75CD" w:rsidRPr="007E73C6" w:rsidRDefault="00BC75CD" w:rsidP="00BC75CD">
      <w:pPr>
        <w:ind w:left="720" w:firstLine="720"/>
        <w:rPr>
          <w:rFonts w:ascii="Arial" w:hAnsi="Arial" w:cs="Arial"/>
          <w:sz w:val="22"/>
          <w:szCs w:val="22"/>
        </w:rPr>
      </w:pPr>
    </w:p>
    <w:p w:rsidR="00BC75CD" w:rsidRPr="007E73C6" w:rsidRDefault="00BC75CD" w:rsidP="00BC75CD">
      <w:pPr>
        <w:rPr>
          <w:rFonts w:ascii="Arial" w:eastAsia="MS Mincho" w:hAnsi="Arial" w:cs="Arial"/>
          <w:sz w:val="22"/>
          <w:szCs w:val="22"/>
        </w:rPr>
      </w:pPr>
      <w:r w:rsidRPr="007E73C6">
        <w:rPr>
          <w:rFonts w:ascii="Arial" w:eastAsia="MS Mincho" w:hAnsi="Arial" w:cs="Arial"/>
          <w:sz w:val="22"/>
          <w:szCs w:val="22"/>
        </w:rPr>
        <w:t>1976</w:t>
      </w: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sz w:val="22"/>
          <w:szCs w:val="22"/>
        </w:rPr>
        <w:tab/>
        <w:t xml:space="preserve">Ph.D., Zoology/Genetics, University of Texas (Austin), Thesis Advisor – Dr. </w:t>
      </w:r>
      <w:proofErr w:type="gramStart"/>
      <w:r w:rsidRPr="007E73C6">
        <w:rPr>
          <w:rFonts w:ascii="Arial" w:eastAsia="MS Mincho" w:hAnsi="Arial" w:cs="Arial"/>
          <w:sz w:val="22"/>
          <w:szCs w:val="22"/>
        </w:rPr>
        <w:t>C..</w:t>
      </w:r>
      <w:proofErr w:type="gramEnd"/>
      <w:r w:rsidRPr="007E73C6">
        <w:rPr>
          <w:rFonts w:ascii="Arial" w:eastAsia="MS Mincho" w:hAnsi="Arial" w:cs="Arial"/>
          <w:sz w:val="22"/>
          <w:szCs w:val="22"/>
        </w:rPr>
        <w:t xml:space="preserve">S. Lee </w:t>
      </w: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sz w:val="22"/>
          <w:szCs w:val="22"/>
        </w:rPr>
        <w:tab/>
        <w:t xml:space="preserve">PhD.     </w:t>
      </w:r>
      <w:r w:rsidRPr="007E73C6">
        <w:rPr>
          <w:rFonts w:ascii="Arial" w:hAnsi="Arial" w:cs="Arial"/>
          <w:sz w:val="22"/>
          <w:szCs w:val="22"/>
        </w:rPr>
        <w:t xml:space="preserve">DNA sequence relationships among several closely related </w:t>
      </w:r>
      <w:r w:rsidRPr="007E73C6">
        <w:rPr>
          <w:rFonts w:ascii="Arial" w:hAnsi="Arial" w:cs="Arial"/>
          <w:i/>
          <w:sz w:val="22"/>
          <w:szCs w:val="22"/>
        </w:rPr>
        <w:t>Drosophila</w:t>
      </w:r>
      <w:r w:rsidRPr="007E73C6">
        <w:rPr>
          <w:rFonts w:ascii="Arial" w:hAnsi="Arial" w:cs="Arial"/>
          <w:sz w:val="22"/>
          <w:szCs w:val="22"/>
        </w:rPr>
        <w:t xml:space="preserve"> species.</w:t>
      </w: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sz w:val="22"/>
          <w:szCs w:val="22"/>
        </w:rPr>
        <w:tab/>
      </w:r>
    </w:p>
    <w:p w:rsidR="00BC75CD" w:rsidRPr="007E73C6" w:rsidRDefault="00BC75CD" w:rsidP="00BC75CD">
      <w:pPr>
        <w:rPr>
          <w:rFonts w:ascii="Arial" w:eastAsia="MS Mincho" w:hAnsi="Arial" w:cs="Arial"/>
          <w:sz w:val="22"/>
          <w:szCs w:val="22"/>
        </w:rPr>
      </w:pPr>
      <w:r w:rsidRPr="007E73C6">
        <w:rPr>
          <w:rFonts w:ascii="Arial" w:eastAsia="MS Mincho" w:hAnsi="Arial" w:cs="Arial"/>
          <w:b/>
          <w:sz w:val="22"/>
          <w:szCs w:val="22"/>
          <w:u w:val="single"/>
        </w:rPr>
        <w:t>Post Graduate Education and Training</w:t>
      </w:r>
      <w:r w:rsidRPr="007E73C6">
        <w:rPr>
          <w:rFonts w:ascii="Arial" w:eastAsia="MS Mincho" w:hAnsi="Arial" w:cs="Arial"/>
          <w:sz w:val="22"/>
          <w:szCs w:val="22"/>
        </w:rPr>
        <w:tab/>
      </w:r>
    </w:p>
    <w:p w:rsidR="00BC75CD" w:rsidRPr="007E73C6" w:rsidRDefault="00BC75CD" w:rsidP="00BC75CD">
      <w:pPr>
        <w:rPr>
          <w:rFonts w:ascii="Arial" w:eastAsia="MS Mincho" w:hAnsi="Arial" w:cs="Arial"/>
          <w:b/>
          <w:sz w:val="22"/>
          <w:szCs w:val="22"/>
          <w:u w:val="single"/>
        </w:rPr>
      </w:pPr>
    </w:p>
    <w:p w:rsidR="00BC75CD" w:rsidRPr="007E73C6" w:rsidRDefault="00BC75CD" w:rsidP="00BC75CD">
      <w:pPr>
        <w:ind w:left="1440" w:hanging="1440"/>
        <w:rPr>
          <w:rFonts w:ascii="Arial" w:hAnsi="Arial" w:cs="Arial"/>
          <w:sz w:val="22"/>
          <w:szCs w:val="22"/>
        </w:rPr>
      </w:pPr>
      <w:proofErr w:type="gramStart"/>
      <w:r w:rsidRPr="007E73C6">
        <w:rPr>
          <w:rFonts w:ascii="Arial" w:hAnsi="Arial" w:cs="Arial"/>
          <w:sz w:val="22"/>
          <w:szCs w:val="22"/>
        </w:rPr>
        <w:t>1979-1980</w:t>
      </w:r>
      <w:r w:rsidR="00EB370B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>Postdoctoral Fellow,</w:t>
      </w:r>
      <w:r w:rsidR="00EB370B">
        <w:rPr>
          <w:rFonts w:ascii="Arial" w:hAnsi="Arial" w:cs="Arial"/>
          <w:sz w:val="22"/>
          <w:szCs w:val="22"/>
        </w:rPr>
        <w:t xml:space="preserve"> </w:t>
      </w:r>
      <w:r w:rsidRPr="007E73C6">
        <w:rPr>
          <w:rFonts w:ascii="Arial" w:hAnsi="Arial" w:cs="Arial"/>
          <w:sz w:val="22"/>
          <w:szCs w:val="22"/>
        </w:rPr>
        <w:t>University of Minnesota, St. Paul.</w:t>
      </w:r>
      <w:proofErr w:type="gramEnd"/>
      <w:r w:rsidRPr="007E73C6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E73C6">
        <w:rPr>
          <w:rFonts w:ascii="Arial" w:hAnsi="Arial" w:cs="Arial"/>
          <w:sz w:val="22"/>
          <w:szCs w:val="22"/>
        </w:rPr>
        <w:t>Department of Genetics and Molecular Biology.</w:t>
      </w:r>
      <w:proofErr w:type="gramEnd"/>
      <w:r w:rsidR="00837F3D">
        <w:rPr>
          <w:rFonts w:ascii="Arial" w:hAnsi="Arial" w:cs="Arial"/>
          <w:sz w:val="22"/>
          <w:szCs w:val="22"/>
        </w:rPr>
        <w:t xml:space="preserve">    </w:t>
      </w:r>
      <w:r w:rsidRPr="007E73C6">
        <w:rPr>
          <w:rFonts w:ascii="Arial" w:hAnsi="Arial" w:cs="Arial"/>
          <w:sz w:val="22"/>
          <w:szCs w:val="22"/>
        </w:rPr>
        <w:tab/>
        <w:t xml:space="preserve">Advisor: Walter </w:t>
      </w:r>
      <w:proofErr w:type="spellStart"/>
      <w:r w:rsidRPr="007E73C6">
        <w:rPr>
          <w:rFonts w:ascii="Arial" w:hAnsi="Arial" w:cs="Arial"/>
          <w:sz w:val="22"/>
          <w:szCs w:val="22"/>
        </w:rPr>
        <w:t>Sauerbier</w:t>
      </w:r>
      <w:proofErr w:type="spellEnd"/>
      <w:r w:rsidRPr="007E73C6">
        <w:rPr>
          <w:rFonts w:ascii="Arial" w:hAnsi="Arial" w:cs="Arial"/>
          <w:sz w:val="22"/>
          <w:szCs w:val="22"/>
        </w:rPr>
        <w:t>,</w:t>
      </w:r>
      <w:r w:rsidR="00EB370B">
        <w:rPr>
          <w:rFonts w:ascii="Arial" w:hAnsi="Arial" w:cs="Arial"/>
          <w:sz w:val="22"/>
          <w:szCs w:val="22"/>
        </w:rPr>
        <w:t xml:space="preserve"> </w:t>
      </w:r>
      <w:r w:rsidRPr="007E73C6">
        <w:rPr>
          <w:rFonts w:ascii="Arial" w:hAnsi="Arial" w:cs="Arial"/>
          <w:sz w:val="22"/>
          <w:szCs w:val="22"/>
        </w:rPr>
        <w:t>PhD</w:t>
      </w:r>
    </w:p>
    <w:p w:rsidR="00BC75CD" w:rsidRPr="007E73C6" w:rsidRDefault="00BC75CD" w:rsidP="00BC75CD">
      <w:pPr>
        <w:ind w:left="1440" w:hanging="1440"/>
        <w:rPr>
          <w:rFonts w:ascii="Arial" w:hAnsi="Arial" w:cs="Arial"/>
          <w:sz w:val="22"/>
          <w:szCs w:val="22"/>
        </w:rPr>
      </w:pPr>
    </w:p>
    <w:p w:rsidR="00BC75CD" w:rsidRPr="007E73C6" w:rsidRDefault="00BC75CD" w:rsidP="00BC75CD">
      <w:pPr>
        <w:ind w:left="1440" w:hanging="1440"/>
        <w:rPr>
          <w:rFonts w:ascii="Arial" w:hAnsi="Arial" w:cs="Arial"/>
          <w:sz w:val="22"/>
          <w:szCs w:val="22"/>
        </w:rPr>
      </w:pPr>
      <w:r w:rsidRPr="007E73C6">
        <w:rPr>
          <w:rFonts w:ascii="Arial" w:hAnsi="Arial" w:cs="Arial"/>
          <w:sz w:val="22"/>
          <w:szCs w:val="22"/>
        </w:rPr>
        <w:t>1981-1984</w:t>
      </w:r>
      <w:r w:rsidRPr="007E73C6">
        <w:rPr>
          <w:rFonts w:ascii="Arial" w:hAnsi="Arial" w:cs="Arial"/>
          <w:sz w:val="22"/>
          <w:szCs w:val="22"/>
        </w:rPr>
        <w:tab/>
        <w:t>Postdoctoral Fellow, Albert Einstein College of Medicine, Department of Immunology and Cell Biology,</w:t>
      </w:r>
      <w:r w:rsidR="00837F3D">
        <w:rPr>
          <w:rFonts w:ascii="Arial" w:hAnsi="Arial" w:cs="Arial"/>
          <w:sz w:val="22"/>
          <w:szCs w:val="22"/>
        </w:rPr>
        <w:t xml:space="preserve">    A</w:t>
      </w:r>
      <w:r w:rsidRPr="007E73C6">
        <w:rPr>
          <w:rFonts w:ascii="Arial" w:hAnsi="Arial" w:cs="Arial"/>
          <w:sz w:val="22"/>
          <w:szCs w:val="22"/>
        </w:rPr>
        <w:t xml:space="preserve">dvisor: Stanley </w:t>
      </w:r>
      <w:proofErr w:type="spellStart"/>
      <w:r w:rsidRPr="007E73C6">
        <w:rPr>
          <w:rFonts w:ascii="Arial" w:hAnsi="Arial" w:cs="Arial"/>
          <w:sz w:val="22"/>
          <w:szCs w:val="22"/>
        </w:rPr>
        <w:t>Nathenson</w:t>
      </w:r>
      <w:proofErr w:type="spellEnd"/>
      <w:r w:rsidRPr="007E73C6">
        <w:rPr>
          <w:rFonts w:ascii="Arial" w:hAnsi="Arial" w:cs="Arial"/>
          <w:sz w:val="22"/>
          <w:szCs w:val="22"/>
        </w:rPr>
        <w:t>, MD</w:t>
      </w:r>
    </w:p>
    <w:p w:rsidR="00BC75CD" w:rsidRPr="007E73C6" w:rsidRDefault="00BC75CD" w:rsidP="00BC75CD">
      <w:pPr>
        <w:ind w:left="1440" w:hanging="1440"/>
        <w:jc w:val="both"/>
        <w:rPr>
          <w:rFonts w:ascii="Arial" w:eastAsia="MS Mincho" w:hAnsi="Arial" w:cs="Arial"/>
          <w:sz w:val="22"/>
          <w:szCs w:val="22"/>
        </w:rPr>
      </w:pPr>
    </w:p>
    <w:p w:rsidR="00BC75CD" w:rsidRPr="007E73C6" w:rsidRDefault="00BC75CD" w:rsidP="00BC75CD">
      <w:pPr>
        <w:ind w:left="1440" w:hanging="1440"/>
        <w:jc w:val="both"/>
        <w:rPr>
          <w:rFonts w:ascii="Arial" w:eastAsia="MS Mincho" w:hAnsi="Arial" w:cs="Arial"/>
          <w:b/>
          <w:bCs/>
          <w:sz w:val="22"/>
          <w:szCs w:val="22"/>
          <w:u w:val="single"/>
        </w:rPr>
      </w:pPr>
      <w:r w:rsidRPr="007E73C6">
        <w:rPr>
          <w:rFonts w:ascii="Arial" w:eastAsia="MS Mincho" w:hAnsi="Arial" w:cs="Arial"/>
          <w:b/>
          <w:bCs/>
          <w:sz w:val="22"/>
          <w:szCs w:val="22"/>
          <w:u w:val="single"/>
        </w:rPr>
        <w:t>Certifications</w:t>
      </w:r>
    </w:p>
    <w:p w:rsidR="00BC75CD" w:rsidRPr="007E73C6" w:rsidRDefault="00BC75CD" w:rsidP="00BC75CD">
      <w:pPr>
        <w:ind w:left="1440" w:hanging="1440"/>
        <w:jc w:val="both"/>
        <w:rPr>
          <w:rFonts w:ascii="Arial" w:eastAsia="MS Mincho" w:hAnsi="Arial" w:cs="Arial"/>
          <w:sz w:val="22"/>
          <w:szCs w:val="22"/>
        </w:rPr>
      </w:pPr>
    </w:p>
    <w:p w:rsidR="00BC75CD" w:rsidRPr="007E73C6" w:rsidRDefault="00BC75CD" w:rsidP="00BC75CD">
      <w:pPr>
        <w:rPr>
          <w:rFonts w:ascii="Arial" w:eastAsia="MS Mincho" w:hAnsi="Arial" w:cs="Arial"/>
          <w:sz w:val="22"/>
          <w:szCs w:val="22"/>
        </w:rPr>
      </w:pPr>
      <w:r w:rsidRPr="007E73C6">
        <w:rPr>
          <w:rFonts w:ascii="Arial" w:eastAsia="MS Mincho" w:hAnsi="Arial" w:cs="Arial"/>
          <w:sz w:val="22"/>
          <w:szCs w:val="22"/>
        </w:rPr>
        <w:t xml:space="preserve">NA </w:t>
      </w:r>
    </w:p>
    <w:p w:rsidR="00BC75CD" w:rsidRPr="007E73C6" w:rsidRDefault="00BC75CD" w:rsidP="00BC75CD">
      <w:pPr>
        <w:ind w:left="1440"/>
        <w:rPr>
          <w:rFonts w:ascii="Arial" w:eastAsia="MS Mincho" w:hAnsi="Arial" w:cs="Arial"/>
          <w:sz w:val="22"/>
          <w:szCs w:val="22"/>
        </w:rPr>
      </w:pPr>
      <w:r w:rsidRPr="007E73C6">
        <w:rPr>
          <w:rFonts w:ascii="Arial" w:eastAsia="MS Mincho" w:hAnsi="Arial" w:cs="Arial"/>
          <w:sz w:val="22"/>
          <w:szCs w:val="22"/>
        </w:rPr>
        <w:tab/>
      </w:r>
    </w:p>
    <w:p w:rsidR="00BC75CD" w:rsidRPr="007E73C6" w:rsidRDefault="00BC75CD" w:rsidP="00BC75CD">
      <w:pPr>
        <w:rPr>
          <w:rFonts w:ascii="Arial" w:eastAsia="MS Mincho" w:hAnsi="Arial" w:cs="Arial"/>
          <w:sz w:val="22"/>
          <w:szCs w:val="22"/>
        </w:rPr>
      </w:pPr>
      <w:r w:rsidRPr="007E73C6">
        <w:rPr>
          <w:rFonts w:ascii="Arial" w:eastAsia="MS Mincho" w:hAnsi="Arial" w:cs="Arial"/>
          <w:b/>
          <w:bCs/>
          <w:sz w:val="22"/>
          <w:szCs w:val="22"/>
          <w:u w:val="single"/>
        </w:rPr>
        <w:t>Medical Licensures</w:t>
      </w:r>
      <w:r w:rsidRPr="007E73C6">
        <w:rPr>
          <w:rFonts w:ascii="Arial" w:eastAsia="MS Mincho" w:hAnsi="Arial" w:cs="Arial"/>
          <w:sz w:val="22"/>
          <w:szCs w:val="22"/>
        </w:rPr>
        <w:tab/>
      </w:r>
    </w:p>
    <w:p w:rsidR="00BC75CD" w:rsidRPr="007E73C6" w:rsidRDefault="00BC75CD" w:rsidP="00BC75CD">
      <w:pPr>
        <w:rPr>
          <w:rFonts w:ascii="Arial" w:eastAsia="MS Mincho" w:hAnsi="Arial" w:cs="Arial"/>
          <w:b/>
          <w:bCs/>
          <w:sz w:val="22"/>
          <w:szCs w:val="22"/>
          <w:u w:val="single"/>
        </w:rPr>
      </w:pPr>
      <w:r w:rsidRPr="007E73C6">
        <w:rPr>
          <w:rFonts w:ascii="Arial" w:eastAsia="MS Mincho" w:hAnsi="Arial" w:cs="Arial"/>
          <w:sz w:val="22"/>
          <w:szCs w:val="22"/>
        </w:rPr>
        <w:tab/>
      </w:r>
    </w:p>
    <w:p w:rsidR="00BC75CD" w:rsidRPr="007E73C6" w:rsidRDefault="00BC75CD" w:rsidP="00BC75CD">
      <w:pPr>
        <w:rPr>
          <w:rFonts w:ascii="Arial" w:eastAsia="MS Mincho" w:hAnsi="Arial" w:cs="Arial"/>
          <w:bCs/>
          <w:sz w:val="22"/>
          <w:szCs w:val="22"/>
        </w:rPr>
      </w:pPr>
      <w:r w:rsidRPr="007E73C6">
        <w:rPr>
          <w:rFonts w:ascii="Arial" w:eastAsia="MS Mincho" w:hAnsi="Arial" w:cs="Arial"/>
          <w:bCs/>
          <w:sz w:val="22"/>
          <w:szCs w:val="22"/>
        </w:rPr>
        <w:t>NA</w:t>
      </w:r>
      <w:bookmarkStart w:id="0" w:name="_GoBack"/>
      <w:bookmarkEnd w:id="0"/>
    </w:p>
    <w:p w:rsidR="00BC75CD" w:rsidRPr="007E73C6" w:rsidRDefault="00BC75CD" w:rsidP="00BC75CD">
      <w:pPr>
        <w:rPr>
          <w:rFonts w:ascii="Arial" w:eastAsia="MS Mincho" w:hAnsi="Arial" w:cs="Arial"/>
          <w:bCs/>
          <w:sz w:val="22"/>
          <w:szCs w:val="22"/>
        </w:rPr>
      </w:pPr>
    </w:p>
    <w:p w:rsidR="00BC75CD" w:rsidRPr="007E73C6" w:rsidRDefault="00BC75CD" w:rsidP="00BC75CD">
      <w:pPr>
        <w:rPr>
          <w:rFonts w:ascii="Arial" w:eastAsia="MS Mincho" w:hAnsi="Arial" w:cs="Arial"/>
          <w:b/>
          <w:bCs/>
          <w:sz w:val="22"/>
          <w:szCs w:val="22"/>
          <w:u w:val="single"/>
        </w:rPr>
      </w:pPr>
      <w:r w:rsidRPr="007E73C6">
        <w:rPr>
          <w:rFonts w:ascii="Arial" w:eastAsia="MS Mincho" w:hAnsi="Arial" w:cs="Arial"/>
          <w:b/>
          <w:bCs/>
          <w:sz w:val="22"/>
          <w:szCs w:val="22"/>
          <w:u w:val="single"/>
        </w:rPr>
        <w:t>Employment History</w:t>
      </w:r>
    </w:p>
    <w:p w:rsidR="00BC75CD" w:rsidRPr="007E73C6" w:rsidRDefault="00BC75CD" w:rsidP="00BC75CD">
      <w:pPr>
        <w:ind w:left="2160" w:hanging="2160"/>
        <w:rPr>
          <w:rFonts w:ascii="Arial" w:hAnsi="Arial" w:cs="Arial"/>
          <w:sz w:val="22"/>
          <w:szCs w:val="22"/>
        </w:rPr>
      </w:pPr>
    </w:p>
    <w:p w:rsidR="00BC75CD" w:rsidRPr="007E73C6" w:rsidRDefault="00BC75CD" w:rsidP="00BC75CD">
      <w:pPr>
        <w:rPr>
          <w:rFonts w:ascii="Arial" w:hAnsi="Arial" w:cs="Arial"/>
          <w:sz w:val="22"/>
          <w:szCs w:val="22"/>
        </w:rPr>
      </w:pPr>
      <w:r w:rsidRPr="007E73C6">
        <w:rPr>
          <w:rFonts w:ascii="Arial" w:hAnsi="Arial" w:cs="Arial"/>
          <w:sz w:val="22"/>
          <w:szCs w:val="22"/>
        </w:rPr>
        <w:t>1969 - 1970</w:t>
      </w: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  <w:t>Teacher-Mathematics, Adams School, Hamilton, Ohio</w:t>
      </w:r>
    </w:p>
    <w:p w:rsidR="00BC75CD" w:rsidRPr="007E73C6" w:rsidRDefault="00BC75CD" w:rsidP="00BC75CD">
      <w:pPr>
        <w:ind w:left="2160" w:hanging="2160"/>
        <w:rPr>
          <w:rFonts w:ascii="Arial" w:hAnsi="Arial" w:cs="Arial"/>
          <w:sz w:val="22"/>
          <w:szCs w:val="22"/>
        </w:rPr>
      </w:pPr>
    </w:p>
    <w:p w:rsidR="00BC75CD" w:rsidRPr="007E73C6" w:rsidRDefault="00BC75CD" w:rsidP="00BC75CD">
      <w:pPr>
        <w:rPr>
          <w:rFonts w:ascii="Arial" w:hAnsi="Arial" w:cs="Arial"/>
          <w:sz w:val="22"/>
          <w:szCs w:val="22"/>
        </w:rPr>
      </w:pPr>
      <w:r w:rsidRPr="007E73C6">
        <w:rPr>
          <w:rFonts w:ascii="Arial" w:hAnsi="Arial" w:cs="Arial"/>
          <w:sz w:val="22"/>
          <w:szCs w:val="22"/>
        </w:rPr>
        <w:t>1970 - 1972</w:t>
      </w: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  <w:t>Research Assistant, Miami University, Department of</w:t>
      </w:r>
    </w:p>
    <w:p w:rsidR="00BC75CD" w:rsidRPr="007E73C6" w:rsidRDefault="00BC75CD" w:rsidP="00BC75CD">
      <w:pPr>
        <w:rPr>
          <w:rFonts w:ascii="Arial" w:hAnsi="Arial" w:cs="Arial"/>
          <w:sz w:val="22"/>
          <w:szCs w:val="22"/>
        </w:rPr>
      </w:pP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  <w:t>Zoology and Physiology</w:t>
      </w:r>
      <w:proofErr w:type="gramStart"/>
      <w:r w:rsidRPr="007E73C6">
        <w:rPr>
          <w:rFonts w:ascii="Arial" w:hAnsi="Arial" w:cs="Arial"/>
          <w:sz w:val="22"/>
          <w:szCs w:val="22"/>
        </w:rPr>
        <w:t>,</w:t>
      </w:r>
      <w:r w:rsidR="00EB370B">
        <w:rPr>
          <w:rFonts w:ascii="Arial" w:hAnsi="Arial" w:cs="Arial"/>
          <w:sz w:val="22"/>
          <w:szCs w:val="22"/>
        </w:rPr>
        <w:t xml:space="preserve"> </w:t>
      </w:r>
      <w:r w:rsidRPr="007E73C6">
        <w:rPr>
          <w:rFonts w:ascii="Arial" w:hAnsi="Arial" w:cs="Arial"/>
          <w:sz w:val="22"/>
          <w:szCs w:val="22"/>
        </w:rPr>
        <w:t xml:space="preserve"> Oxford</w:t>
      </w:r>
      <w:proofErr w:type="gramEnd"/>
      <w:r w:rsidRPr="007E73C6">
        <w:rPr>
          <w:rFonts w:ascii="Arial" w:hAnsi="Arial" w:cs="Arial"/>
          <w:sz w:val="22"/>
          <w:szCs w:val="22"/>
        </w:rPr>
        <w:t>, Ohio.</w:t>
      </w:r>
    </w:p>
    <w:p w:rsidR="00BC75CD" w:rsidRPr="007E73C6" w:rsidRDefault="00BC75CD" w:rsidP="00BC75CD">
      <w:pPr>
        <w:ind w:left="2160" w:hanging="2160"/>
        <w:rPr>
          <w:rFonts w:ascii="Arial" w:hAnsi="Arial" w:cs="Arial"/>
          <w:sz w:val="22"/>
          <w:szCs w:val="22"/>
        </w:rPr>
      </w:pPr>
    </w:p>
    <w:p w:rsidR="00BC75CD" w:rsidRPr="007E73C6" w:rsidRDefault="00BC75CD" w:rsidP="00BC75CD">
      <w:pPr>
        <w:rPr>
          <w:rFonts w:ascii="Arial" w:hAnsi="Arial" w:cs="Arial"/>
          <w:sz w:val="22"/>
          <w:szCs w:val="22"/>
        </w:rPr>
      </w:pPr>
      <w:r w:rsidRPr="007E73C6">
        <w:rPr>
          <w:rFonts w:ascii="Arial" w:hAnsi="Arial" w:cs="Arial"/>
          <w:sz w:val="22"/>
          <w:szCs w:val="22"/>
        </w:rPr>
        <w:t>1972 - 1973</w:t>
      </w: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  <w:t>Teaching Assistant, University of Texas, Department of</w:t>
      </w:r>
    </w:p>
    <w:p w:rsidR="00BC75CD" w:rsidRPr="007E73C6" w:rsidRDefault="00BC75CD" w:rsidP="00BC75CD">
      <w:pPr>
        <w:rPr>
          <w:rFonts w:ascii="Arial" w:hAnsi="Arial" w:cs="Arial"/>
          <w:sz w:val="22"/>
          <w:szCs w:val="22"/>
        </w:rPr>
      </w:pP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</w:r>
      <w:proofErr w:type="gramStart"/>
      <w:r w:rsidRPr="007E73C6">
        <w:rPr>
          <w:rFonts w:ascii="Arial" w:hAnsi="Arial" w:cs="Arial"/>
          <w:sz w:val="22"/>
          <w:szCs w:val="22"/>
        </w:rPr>
        <w:t>Zoology,</w:t>
      </w:r>
      <w:r w:rsidR="009005CA">
        <w:rPr>
          <w:rFonts w:ascii="Arial" w:hAnsi="Arial" w:cs="Arial"/>
          <w:sz w:val="22"/>
          <w:szCs w:val="22"/>
        </w:rPr>
        <w:t xml:space="preserve"> </w:t>
      </w:r>
      <w:r w:rsidRPr="007E73C6">
        <w:rPr>
          <w:rFonts w:ascii="Arial" w:hAnsi="Arial" w:cs="Arial"/>
          <w:sz w:val="22"/>
          <w:szCs w:val="22"/>
        </w:rPr>
        <w:t>Austin, Texas.</w:t>
      </w:r>
      <w:proofErr w:type="gramEnd"/>
    </w:p>
    <w:p w:rsidR="00BC75CD" w:rsidRPr="007E73C6" w:rsidRDefault="00BC75CD" w:rsidP="00BC75CD">
      <w:pPr>
        <w:rPr>
          <w:rFonts w:ascii="Arial" w:eastAsia="MS Mincho" w:hAnsi="Arial" w:cs="Arial"/>
          <w:b/>
          <w:sz w:val="22"/>
          <w:szCs w:val="22"/>
          <w:u w:val="single"/>
        </w:rPr>
      </w:pPr>
      <w:r w:rsidRPr="007E73C6">
        <w:rPr>
          <w:rFonts w:ascii="Arial" w:eastAsia="MS Mincho" w:hAnsi="Arial" w:cs="Arial"/>
          <w:b/>
          <w:sz w:val="22"/>
          <w:szCs w:val="22"/>
          <w:u w:val="single"/>
        </w:rPr>
        <w:lastRenderedPageBreak/>
        <w:t>Academic Appointments</w:t>
      </w:r>
    </w:p>
    <w:p w:rsidR="00BC75CD" w:rsidRPr="007E73C6" w:rsidRDefault="00BC75CD" w:rsidP="00BC75CD">
      <w:pPr>
        <w:rPr>
          <w:rFonts w:ascii="Arial" w:eastAsia="MS Mincho" w:hAnsi="Arial" w:cs="Arial"/>
          <w:b/>
          <w:sz w:val="22"/>
          <w:szCs w:val="22"/>
          <w:u w:val="single"/>
        </w:rPr>
      </w:pPr>
    </w:p>
    <w:p w:rsidR="00BC75CD" w:rsidRPr="007E73C6" w:rsidRDefault="00BC75CD" w:rsidP="00BC75CD">
      <w:pPr>
        <w:rPr>
          <w:rFonts w:ascii="Arial" w:hAnsi="Arial" w:cs="Arial"/>
          <w:sz w:val="22"/>
          <w:szCs w:val="22"/>
        </w:rPr>
      </w:pPr>
      <w:r w:rsidRPr="007E73C6">
        <w:rPr>
          <w:rFonts w:ascii="Arial" w:hAnsi="Arial" w:cs="Arial"/>
          <w:sz w:val="22"/>
          <w:szCs w:val="22"/>
        </w:rPr>
        <w:t>1984 - 1989</w:t>
      </w: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  <w:t>Assistant Professor, University of Texas Medical Branch at</w:t>
      </w:r>
    </w:p>
    <w:p w:rsidR="00BC75CD" w:rsidRPr="007E73C6" w:rsidRDefault="00BC75CD" w:rsidP="00BC75CD">
      <w:pPr>
        <w:rPr>
          <w:rFonts w:ascii="Arial" w:hAnsi="Arial" w:cs="Arial"/>
          <w:sz w:val="22"/>
          <w:szCs w:val="22"/>
        </w:rPr>
      </w:pP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  <w:t>Galveston, Department of Microbiology, Galveston, Texas  77550</w:t>
      </w:r>
    </w:p>
    <w:p w:rsidR="00BC75CD" w:rsidRPr="007E73C6" w:rsidRDefault="00BC75CD" w:rsidP="00BC75CD">
      <w:pPr>
        <w:ind w:left="2160" w:hanging="2160"/>
        <w:rPr>
          <w:rFonts w:ascii="Arial" w:hAnsi="Arial" w:cs="Arial"/>
          <w:sz w:val="22"/>
          <w:szCs w:val="22"/>
        </w:rPr>
      </w:pPr>
    </w:p>
    <w:p w:rsidR="00BC75CD" w:rsidRPr="007E73C6" w:rsidRDefault="00BC75CD" w:rsidP="00BC75CD">
      <w:pPr>
        <w:ind w:left="2160" w:hanging="2160"/>
        <w:rPr>
          <w:rFonts w:ascii="Arial" w:hAnsi="Arial" w:cs="Arial"/>
          <w:sz w:val="22"/>
          <w:szCs w:val="22"/>
        </w:rPr>
      </w:pPr>
      <w:r w:rsidRPr="007E73C6">
        <w:rPr>
          <w:rFonts w:ascii="Arial" w:hAnsi="Arial" w:cs="Arial"/>
          <w:sz w:val="22"/>
          <w:szCs w:val="22"/>
        </w:rPr>
        <w:t>1989 - 1991</w:t>
      </w:r>
      <w:r w:rsidRPr="007E73C6">
        <w:rPr>
          <w:rFonts w:ascii="Arial" w:hAnsi="Arial" w:cs="Arial"/>
          <w:sz w:val="22"/>
          <w:szCs w:val="22"/>
        </w:rPr>
        <w:tab/>
        <w:t>Assistant Professor, University of Maryland, School of Medicine, Department of Microbiology and Immunology, Baltimore, Maryland 21201</w:t>
      </w:r>
    </w:p>
    <w:p w:rsidR="00BC75CD" w:rsidRPr="007E73C6" w:rsidRDefault="00BC75CD" w:rsidP="00BC75CD">
      <w:pPr>
        <w:ind w:left="1440" w:hanging="1440"/>
        <w:rPr>
          <w:rFonts w:ascii="Arial" w:eastAsia="MS Mincho" w:hAnsi="Arial" w:cs="Arial"/>
          <w:sz w:val="22"/>
          <w:szCs w:val="22"/>
        </w:rPr>
      </w:pPr>
    </w:p>
    <w:p w:rsidR="00BC75CD" w:rsidRPr="007E73C6" w:rsidRDefault="00BC75CD" w:rsidP="00BC75CD">
      <w:pPr>
        <w:ind w:left="2160" w:hanging="2160"/>
        <w:rPr>
          <w:rFonts w:ascii="Arial" w:hAnsi="Arial" w:cs="Arial"/>
          <w:sz w:val="22"/>
          <w:szCs w:val="22"/>
        </w:rPr>
      </w:pPr>
      <w:r w:rsidRPr="007E73C6">
        <w:rPr>
          <w:rFonts w:ascii="Arial" w:hAnsi="Arial" w:cs="Arial"/>
          <w:sz w:val="22"/>
          <w:szCs w:val="22"/>
        </w:rPr>
        <w:t>1989-2009</w:t>
      </w:r>
      <w:r w:rsidRPr="007E73C6">
        <w:rPr>
          <w:rFonts w:ascii="Arial" w:hAnsi="Arial" w:cs="Arial"/>
          <w:sz w:val="22"/>
          <w:szCs w:val="22"/>
        </w:rPr>
        <w:tab/>
        <w:t>Appointment to the Medical Biotechnology Center, University of Maryland Biotechnology Institute</w:t>
      </w:r>
    </w:p>
    <w:p w:rsidR="00BC75CD" w:rsidRPr="007E73C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7E73C6" w:rsidRDefault="00BC75CD" w:rsidP="00BC75CD">
      <w:pPr>
        <w:rPr>
          <w:rFonts w:ascii="Arial" w:hAnsi="Arial" w:cs="Arial"/>
          <w:sz w:val="22"/>
          <w:szCs w:val="22"/>
        </w:rPr>
      </w:pPr>
      <w:r w:rsidRPr="007E73C6">
        <w:rPr>
          <w:rFonts w:ascii="Arial" w:hAnsi="Arial" w:cs="Arial"/>
          <w:sz w:val="22"/>
          <w:szCs w:val="22"/>
        </w:rPr>
        <w:t>1991 -Present</w:t>
      </w: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  <w:t xml:space="preserve">Associate Professor with Tenure, University of Maryland, School of Medicine, </w:t>
      </w: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  <w:t>Department of Microbiology and Immunology, Baltimore, Maryland 21201</w:t>
      </w:r>
    </w:p>
    <w:p w:rsidR="00BC75CD" w:rsidRPr="007E73C6" w:rsidRDefault="00BC75CD" w:rsidP="00BC75CD">
      <w:pPr>
        <w:ind w:left="2160" w:hanging="2160"/>
        <w:rPr>
          <w:rFonts w:ascii="Arial" w:hAnsi="Arial" w:cs="Arial"/>
          <w:sz w:val="22"/>
          <w:szCs w:val="22"/>
        </w:rPr>
      </w:pPr>
    </w:p>
    <w:p w:rsidR="00BC75CD" w:rsidRPr="007E73C6" w:rsidRDefault="00BC75CD" w:rsidP="00BC75CD">
      <w:pPr>
        <w:rPr>
          <w:rFonts w:ascii="Arial" w:hAnsi="Arial" w:cs="Arial"/>
          <w:sz w:val="22"/>
          <w:szCs w:val="22"/>
        </w:rPr>
      </w:pPr>
      <w:r w:rsidRPr="007E73C6">
        <w:rPr>
          <w:rFonts w:ascii="Arial" w:hAnsi="Arial" w:cs="Arial"/>
          <w:sz w:val="22"/>
          <w:szCs w:val="22"/>
        </w:rPr>
        <w:t>1998-2000</w:t>
      </w:r>
      <w:r w:rsidRPr="007E73C6">
        <w:rPr>
          <w:rFonts w:ascii="Arial" w:hAnsi="Arial" w:cs="Arial"/>
          <w:sz w:val="22"/>
          <w:szCs w:val="22"/>
        </w:rPr>
        <w:tab/>
        <w:t xml:space="preserve">     </w:t>
      </w:r>
      <w:r w:rsidRPr="007E73C6">
        <w:rPr>
          <w:rFonts w:ascii="Arial" w:hAnsi="Arial" w:cs="Arial"/>
          <w:sz w:val="22"/>
          <w:szCs w:val="22"/>
        </w:rPr>
        <w:tab/>
        <w:t xml:space="preserve">Director of Gene </w:t>
      </w:r>
      <w:proofErr w:type="spellStart"/>
      <w:r w:rsidRPr="007E73C6">
        <w:rPr>
          <w:rFonts w:ascii="Arial" w:hAnsi="Arial" w:cs="Arial"/>
          <w:sz w:val="22"/>
          <w:szCs w:val="22"/>
        </w:rPr>
        <w:t>DeTech</w:t>
      </w:r>
      <w:proofErr w:type="spellEnd"/>
      <w:r w:rsidRPr="007E73C6">
        <w:rPr>
          <w:rFonts w:ascii="Arial" w:hAnsi="Arial" w:cs="Arial"/>
          <w:sz w:val="22"/>
          <w:szCs w:val="22"/>
        </w:rPr>
        <w:t xml:space="preserve"> Genotyping Facility, University of Maryland, </w:t>
      </w: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  <w:t xml:space="preserve">School of Medicine, Department of Microbiology and Immunology, </w:t>
      </w: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  <w:t>Baltimore, Maryland 21201</w:t>
      </w:r>
    </w:p>
    <w:p w:rsidR="00BC75CD" w:rsidRPr="007E73C6" w:rsidRDefault="00BC75CD" w:rsidP="00BC75CD">
      <w:pPr>
        <w:ind w:left="2160" w:hanging="2160"/>
        <w:rPr>
          <w:rFonts w:ascii="Arial" w:hAnsi="Arial" w:cs="Arial"/>
          <w:sz w:val="22"/>
          <w:szCs w:val="22"/>
        </w:rPr>
      </w:pPr>
    </w:p>
    <w:p w:rsidR="00BC75CD" w:rsidRDefault="00BC75CD" w:rsidP="00BC75CD">
      <w:pPr>
        <w:ind w:left="2160" w:hanging="2160"/>
        <w:rPr>
          <w:rFonts w:ascii="Arial" w:hAnsi="Arial" w:cs="Arial"/>
          <w:sz w:val="22"/>
          <w:szCs w:val="22"/>
        </w:rPr>
      </w:pPr>
      <w:r w:rsidRPr="007E73C6">
        <w:rPr>
          <w:rFonts w:ascii="Arial" w:hAnsi="Arial" w:cs="Arial"/>
          <w:sz w:val="22"/>
          <w:szCs w:val="22"/>
        </w:rPr>
        <w:t>2006- Present</w:t>
      </w:r>
      <w:r w:rsidRPr="007E73C6">
        <w:rPr>
          <w:rFonts w:ascii="Arial" w:hAnsi="Arial" w:cs="Arial"/>
          <w:sz w:val="22"/>
          <w:szCs w:val="22"/>
        </w:rPr>
        <w:tab/>
        <w:t>Joint appointment to the Department of Otorhinolaryngology, Baltimore, Maryland</w:t>
      </w:r>
    </w:p>
    <w:p w:rsidR="00000924" w:rsidRDefault="00000924" w:rsidP="00BC75CD">
      <w:pPr>
        <w:ind w:left="2160" w:hanging="2160"/>
        <w:rPr>
          <w:rFonts w:ascii="Arial" w:hAnsi="Arial" w:cs="Arial"/>
          <w:sz w:val="22"/>
          <w:szCs w:val="22"/>
        </w:rPr>
      </w:pPr>
    </w:p>
    <w:p w:rsidR="00000924" w:rsidRPr="007E73C6" w:rsidRDefault="00000924" w:rsidP="00BC75CD">
      <w:pPr>
        <w:ind w:left="2160" w:hanging="2160"/>
        <w:rPr>
          <w:rFonts w:ascii="Arial" w:hAnsi="Arial" w:cs="Arial"/>
          <w:sz w:val="22"/>
          <w:szCs w:val="22"/>
        </w:rPr>
      </w:pPr>
      <w:r w:rsidRPr="00D73266">
        <w:rPr>
          <w:rFonts w:ascii="Arial" w:eastAsia="MS Mincho" w:hAnsi="Arial" w:cs="Arial"/>
          <w:sz w:val="22"/>
          <w:szCs w:val="22"/>
        </w:rPr>
        <w:t>2013- Present</w:t>
      </w:r>
      <w:r w:rsidRPr="00D73266">
        <w:rPr>
          <w:rFonts w:ascii="Arial" w:eastAsia="MS Mincho" w:hAnsi="Arial" w:cs="Arial"/>
          <w:sz w:val="22"/>
          <w:szCs w:val="22"/>
        </w:rPr>
        <w:tab/>
        <w:t>G</w:t>
      </w:r>
      <w:r w:rsidR="00E75DCD">
        <w:rPr>
          <w:rFonts w:ascii="Arial" w:eastAsia="MS Mincho" w:hAnsi="Arial" w:cs="Arial"/>
          <w:sz w:val="22"/>
          <w:szCs w:val="22"/>
        </w:rPr>
        <w:t xml:space="preserve">ood </w:t>
      </w:r>
      <w:r w:rsidRPr="00D73266">
        <w:rPr>
          <w:rFonts w:ascii="Arial" w:eastAsia="MS Mincho" w:hAnsi="Arial" w:cs="Arial"/>
          <w:sz w:val="22"/>
          <w:szCs w:val="22"/>
        </w:rPr>
        <w:t>L</w:t>
      </w:r>
      <w:r w:rsidR="00E75DCD">
        <w:rPr>
          <w:rFonts w:ascii="Arial" w:eastAsia="MS Mincho" w:hAnsi="Arial" w:cs="Arial"/>
          <w:sz w:val="22"/>
          <w:szCs w:val="22"/>
        </w:rPr>
        <w:t xml:space="preserve">aboratory </w:t>
      </w:r>
      <w:r w:rsidRPr="00D73266">
        <w:rPr>
          <w:rFonts w:ascii="Arial" w:eastAsia="MS Mincho" w:hAnsi="Arial" w:cs="Arial"/>
          <w:sz w:val="22"/>
          <w:szCs w:val="22"/>
        </w:rPr>
        <w:t>P</w:t>
      </w:r>
      <w:r w:rsidR="00E75DCD">
        <w:rPr>
          <w:rFonts w:ascii="Arial" w:eastAsia="MS Mincho" w:hAnsi="Arial" w:cs="Arial"/>
          <w:sz w:val="22"/>
          <w:szCs w:val="22"/>
        </w:rPr>
        <w:t>ractices</w:t>
      </w:r>
      <w:r w:rsidRPr="00D73266">
        <w:rPr>
          <w:rFonts w:ascii="Arial" w:eastAsia="MS Mincho" w:hAnsi="Arial" w:cs="Arial"/>
          <w:sz w:val="22"/>
          <w:szCs w:val="22"/>
        </w:rPr>
        <w:t xml:space="preserve"> </w:t>
      </w:r>
      <w:r w:rsidR="003D19AE">
        <w:rPr>
          <w:rFonts w:ascii="Arial" w:eastAsia="MS Mincho" w:hAnsi="Arial" w:cs="Arial"/>
          <w:sz w:val="22"/>
          <w:szCs w:val="22"/>
        </w:rPr>
        <w:t xml:space="preserve">(GLP) </w:t>
      </w:r>
      <w:r w:rsidRPr="00D73266">
        <w:rPr>
          <w:rFonts w:ascii="Arial" w:eastAsia="MS Mincho" w:hAnsi="Arial" w:cs="Arial"/>
          <w:sz w:val="22"/>
          <w:szCs w:val="22"/>
        </w:rPr>
        <w:t xml:space="preserve">Training Facilities Manager for the </w:t>
      </w:r>
      <w:r>
        <w:rPr>
          <w:rFonts w:ascii="Arial" w:eastAsia="MS Mincho" w:hAnsi="Arial" w:cs="Arial"/>
          <w:sz w:val="22"/>
          <w:szCs w:val="22"/>
        </w:rPr>
        <w:t xml:space="preserve">University of Maryland </w:t>
      </w:r>
      <w:r w:rsidRPr="00D73266">
        <w:rPr>
          <w:rFonts w:ascii="Arial" w:eastAsia="MS Mincho" w:hAnsi="Arial" w:cs="Arial"/>
          <w:sz w:val="22"/>
          <w:szCs w:val="22"/>
        </w:rPr>
        <w:t>School</w:t>
      </w:r>
      <w:r>
        <w:rPr>
          <w:rFonts w:ascii="Arial" w:eastAsia="MS Mincho" w:hAnsi="Arial" w:cs="Arial"/>
          <w:sz w:val="22"/>
          <w:szCs w:val="22"/>
        </w:rPr>
        <w:t xml:space="preserve"> o</w:t>
      </w:r>
      <w:r w:rsidR="003D19AE">
        <w:rPr>
          <w:rFonts w:ascii="Arial" w:eastAsia="MS Mincho" w:hAnsi="Arial" w:cs="Arial"/>
          <w:sz w:val="22"/>
          <w:szCs w:val="22"/>
        </w:rPr>
        <w:t>f</w:t>
      </w:r>
      <w:r>
        <w:rPr>
          <w:rFonts w:ascii="Arial" w:eastAsia="MS Mincho" w:hAnsi="Arial" w:cs="Arial"/>
          <w:sz w:val="22"/>
          <w:szCs w:val="22"/>
        </w:rPr>
        <w:t xml:space="preserve"> Medicine</w:t>
      </w:r>
      <w:r>
        <w:rPr>
          <w:rFonts w:ascii="Arial" w:hAnsi="Arial" w:cs="Arial"/>
          <w:sz w:val="22"/>
          <w:szCs w:val="22"/>
        </w:rPr>
        <w:t xml:space="preserve">  </w:t>
      </w:r>
    </w:p>
    <w:p w:rsidR="00BC75CD" w:rsidRPr="007E73C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Default="00BC75CD" w:rsidP="00BC75CD">
      <w:pPr>
        <w:rPr>
          <w:rFonts w:eastAsia="MS Mincho"/>
          <w:b/>
          <w:bCs/>
          <w:u w:val="single"/>
        </w:rPr>
      </w:pPr>
      <w:r>
        <w:rPr>
          <w:rFonts w:eastAsia="MS Mincho"/>
          <w:b/>
          <w:bCs/>
          <w:u w:val="single"/>
        </w:rPr>
        <w:t>Professional Society Membership</w:t>
      </w:r>
    </w:p>
    <w:p w:rsidR="00BC75CD" w:rsidRPr="00731D22" w:rsidRDefault="00BC75CD" w:rsidP="00BC75CD">
      <w:pPr>
        <w:rPr>
          <w:rFonts w:ascii="Arial" w:eastAsia="MS Mincho" w:hAnsi="Arial" w:cs="Arial"/>
          <w:b/>
          <w:bCs/>
          <w:sz w:val="22"/>
          <w:szCs w:val="22"/>
          <w:u w:val="single"/>
        </w:rPr>
      </w:pPr>
    </w:p>
    <w:p w:rsidR="00BC75CD" w:rsidRPr="00731D22" w:rsidRDefault="00BC75CD" w:rsidP="00BC75CD">
      <w:pPr>
        <w:rPr>
          <w:rFonts w:ascii="Arial" w:eastAsia="MS Mincho" w:hAnsi="Arial" w:cs="Arial"/>
          <w:bCs/>
          <w:sz w:val="22"/>
          <w:szCs w:val="22"/>
        </w:rPr>
      </w:pPr>
      <w:r w:rsidRPr="00731D22">
        <w:rPr>
          <w:rFonts w:ascii="Arial" w:eastAsia="MS Mincho" w:hAnsi="Arial" w:cs="Arial"/>
          <w:bCs/>
          <w:sz w:val="22"/>
          <w:szCs w:val="22"/>
        </w:rPr>
        <w:t>1983-2000</w:t>
      </w:r>
      <w:r w:rsidRPr="00731D22">
        <w:rPr>
          <w:rFonts w:ascii="Arial" w:eastAsia="MS Mincho" w:hAnsi="Arial" w:cs="Arial"/>
          <w:bCs/>
          <w:sz w:val="22"/>
          <w:szCs w:val="22"/>
        </w:rPr>
        <w:tab/>
        <w:t>Sigma XI</w:t>
      </w:r>
    </w:p>
    <w:p w:rsidR="00BC75CD" w:rsidRDefault="00BC75CD" w:rsidP="00BC75CD">
      <w:pPr>
        <w:rPr>
          <w:rFonts w:ascii="Arial" w:eastAsia="MS Mincho" w:hAnsi="Arial" w:cs="Arial"/>
          <w:bCs/>
          <w:sz w:val="22"/>
          <w:szCs w:val="22"/>
        </w:rPr>
      </w:pPr>
    </w:p>
    <w:p w:rsidR="00BC75CD" w:rsidRPr="00731D22" w:rsidRDefault="00BC75CD" w:rsidP="00BC75CD">
      <w:pPr>
        <w:rPr>
          <w:rFonts w:ascii="Arial" w:eastAsia="MS Mincho" w:hAnsi="Arial" w:cs="Arial"/>
          <w:bCs/>
          <w:sz w:val="22"/>
          <w:szCs w:val="22"/>
        </w:rPr>
      </w:pPr>
      <w:r w:rsidRPr="00731D22">
        <w:rPr>
          <w:rFonts w:ascii="Arial" w:eastAsia="MS Mincho" w:hAnsi="Arial" w:cs="Arial"/>
          <w:bCs/>
          <w:sz w:val="22"/>
          <w:szCs w:val="22"/>
        </w:rPr>
        <w:t>1983-2007</w:t>
      </w:r>
      <w:r w:rsidRPr="00731D22">
        <w:rPr>
          <w:rFonts w:ascii="Arial" w:eastAsia="MS Mincho" w:hAnsi="Arial" w:cs="Arial"/>
          <w:bCs/>
          <w:sz w:val="22"/>
          <w:szCs w:val="22"/>
        </w:rPr>
        <w:tab/>
        <w:t>American Association of Immunology</w:t>
      </w:r>
    </w:p>
    <w:p w:rsidR="00BC75CD" w:rsidRDefault="00BC75CD" w:rsidP="00BC75CD">
      <w:pPr>
        <w:rPr>
          <w:rFonts w:ascii="Arial" w:eastAsia="MS Mincho" w:hAnsi="Arial" w:cs="Arial"/>
          <w:bCs/>
          <w:sz w:val="22"/>
          <w:szCs w:val="22"/>
        </w:rPr>
      </w:pPr>
    </w:p>
    <w:p w:rsidR="00BC75CD" w:rsidRDefault="00BC75CD" w:rsidP="00BC75CD">
      <w:pPr>
        <w:rPr>
          <w:rFonts w:ascii="Arial" w:eastAsia="MS Mincho" w:hAnsi="Arial" w:cs="Arial"/>
          <w:bCs/>
          <w:sz w:val="22"/>
          <w:szCs w:val="22"/>
        </w:rPr>
      </w:pPr>
      <w:r w:rsidRPr="00731D22">
        <w:rPr>
          <w:rFonts w:ascii="Arial" w:eastAsia="MS Mincho" w:hAnsi="Arial" w:cs="Arial"/>
          <w:bCs/>
          <w:sz w:val="22"/>
          <w:szCs w:val="22"/>
        </w:rPr>
        <w:t>1993-2008</w:t>
      </w:r>
      <w:r w:rsidRPr="00731D22">
        <w:rPr>
          <w:rFonts w:ascii="Arial" w:eastAsia="MS Mincho" w:hAnsi="Arial" w:cs="Arial"/>
          <w:bCs/>
          <w:sz w:val="22"/>
          <w:szCs w:val="22"/>
        </w:rPr>
        <w:tab/>
        <w:t xml:space="preserve">Biophysical Society </w:t>
      </w:r>
    </w:p>
    <w:p w:rsidR="00837F3D" w:rsidRDefault="00837F3D" w:rsidP="00BC75CD">
      <w:pPr>
        <w:rPr>
          <w:rFonts w:ascii="Arial" w:eastAsia="MS Mincho" w:hAnsi="Arial" w:cs="Arial"/>
          <w:bCs/>
          <w:sz w:val="22"/>
          <w:szCs w:val="22"/>
        </w:rPr>
      </w:pPr>
    </w:p>
    <w:p w:rsidR="00837F3D" w:rsidRPr="00731D22" w:rsidRDefault="00837F3D" w:rsidP="00BC75CD">
      <w:pPr>
        <w:rPr>
          <w:rFonts w:ascii="Arial" w:eastAsia="MS Mincho" w:hAnsi="Arial" w:cs="Arial"/>
          <w:bCs/>
          <w:sz w:val="22"/>
          <w:szCs w:val="22"/>
        </w:rPr>
      </w:pPr>
      <w:r>
        <w:rPr>
          <w:rFonts w:ascii="Arial" w:eastAsia="MS Mincho" w:hAnsi="Arial" w:cs="Arial"/>
          <w:bCs/>
          <w:sz w:val="22"/>
          <w:szCs w:val="22"/>
        </w:rPr>
        <w:t>2001-Present</w:t>
      </w:r>
      <w:r>
        <w:rPr>
          <w:rFonts w:ascii="Arial" w:eastAsia="MS Mincho" w:hAnsi="Arial" w:cs="Arial"/>
          <w:bCs/>
          <w:sz w:val="22"/>
          <w:szCs w:val="22"/>
        </w:rPr>
        <w:tab/>
        <w:t>American Association for the Advancement of Sciences</w:t>
      </w:r>
    </w:p>
    <w:p w:rsidR="00BC75CD" w:rsidRPr="008224E1" w:rsidRDefault="00BC75CD" w:rsidP="00BC75CD">
      <w:pPr>
        <w:rPr>
          <w:rFonts w:eastAsia="MS Mincho"/>
          <w:bCs/>
        </w:rPr>
      </w:pPr>
    </w:p>
    <w:p w:rsidR="00BC75CD" w:rsidRDefault="00BC75CD" w:rsidP="00BC75CD">
      <w:pPr>
        <w:rPr>
          <w:rFonts w:eastAsia="MS Mincho"/>
        </w:rPr>
      </w:pPr>
      <w:r w:rsidRPr="00570417">
        <w:rPr>
          <w:rFonts w:eastAsia="MS Mincho"/>
          <w:b/>
          <w:bCs/>
          <w:u w:val="single"/>
        </w:rPr>
        <w:t xml:space="preserve">Honors </w:t>
      </w:r>
      <w:proofErr w:type="gramStart"/>
      <w:r w:rsidRPr="00570417">
        <w:rPr>
          <w:rFonts w:eastAsia="MS Mincho"/>
          <w:b/>
          <w:bCs/>
          <w:u w:val="single"/>
        </w:rPr>
        <w:t>And</w:t>
      </w:r>
      <w:proofErr w:type="gramEnd"/>
      <w:r w:rsidRPr="00570417">
        <w:rPr>
          <w:rFonts w:eastAsia="MS Mincho"/>
          <w:b/>
          <w:bCs/>
          <w:u w:val="single"/>
        </w:rPr>
        <w:t xml:space="preserve"> Awards</w:t>
      </w:r>
      <w:r w:rsidRPr="00570417">
        <w:rPr>
          <w:rFonts w:eastAsia="MS Mincho"/>
        </w:rPr>
        <w:tab/>
      </w:r>
    </w:p>
    <w:p w:rsidR="00BC75CD" w:rsidRPr="00F41C9C" w:rsidRDefault="00BC75CD" w:rsidP="00BC75CD">
      <w:pPr>
        <w:rPr>
          <w:rFonts w:eastAsia="MS Mincho"/>
        </w:rPr>
      </w:pPr>
    </w:p>
    <w:p w:rsidR="00BC75CD" w:rsidRPr="00F41C9C" w:rsidRDefault="00BC75CD" w:rsidP="00BC75CD">
      <w:pPr>
        <w:ind w:right="-720"/>
        <w:rPr>
          <w:rFonts w:ascii="Arial" w:hAnsi="Arial" w:cs="Arial"/>
        </w:rPr>
      </w:pPr>
      <w:r>
        <w:rPr>
          <w:rFonts w:ascii="Arial" w:hAnsi="Arial" w:cs="Arial"/>
        </w:rPr>
        <w:t>1968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1C9C">
        <w:rPr>
          <w:rFonts w:ascii="Arial" w:hAnsi="Arial" w:cs="Arial"/>
        </w:rPr>
        <w:t xml:space="preserve">NSF Undergraduate Research Fellowship </w:t>
      </w:r>
    </w:p>
    <w:p w:rsidR="00BC75CD" w:rsidRDefault="00BC75CD" w:rsidP="00BC75CD">
      <w:pPr>
        <w:ind w:right="-720"/>
        <w:rPr>
          <w:rFonts w:ascii="Arial" w:hAnsi="Arial" w:cs="Arial"/>
        </w:rPr>
      </w:pPr>
    </w:p>
    <w:p w:rsidR="00BC75CD" w:rsidRPr="00F41C9C" w:rsidRDefault="00BC75CD" w:rsidP="00BC75CD">
      <w:pPr>
        <w:ind w:right="-720"/>
        <w:rPr>
          <w:rFonts w:ascii="Arial" w:hAnsi="Arial" w:cs="Arial"/>
        </w:rPr>
      </w:pPr>
      <w:r w:rsidRPr="00F41C9C">
        <w:rPr>
          <w:rFonts w:ascii="Arial" w:hAnsi="Arial" w:cs="Arial"/>
        </w:rPr>
        <w:t>1973-1977</w:t>
      </w:r>
      <w:r>
        <w:rPr>
          <w:rFonts w:ascii="Arial" w:hAnsi="Arial" w:cs="Arial"/>
        </w:rPr>
        <w:tab/>
      </w:r>
      <w:r w:rsidRPr="00F41C9C">
        <w:rPr>
          <w:rFonts w:ascii="Arial" w:hAnsi="Arial" w:cs="Arial"/>
        </w:rPr>
        <w:t xml:space="preserve">NIH Genetics Training Grant </w:t>
      </w:r>
    </w:p>
    <w:p w:rsidR="00BC75CD" w:rsidRDefault="00BC75CD" w:rsidP="00BC75CD">
      <w:pPr>
        <w:ind w:right="-720"/>
        <w:rPr>
          <w:rFonts w:ascii="Arial" w:hAnsi="Arial" w:cs="Arial"/>
        </w:rPr>
      </w:pPr>
    </w:p>
    <w:p w:rsidR="00BC75CD" w:rsidRDefault="00BC75CD" w:rsidP="00BC75CD">
      <w:pPr>
        <w:ind w:right="-720"/>
        <w:rPr>
          <w:rFonts w:ascii="Arial" w:hAnsi="Arial" w:cs="Arial"/>
        </w:rPr>
      </w:pPr>
      <w:r w:rsidRPr="00F41C9C">
        <w:rPr>
          <w:rFonts w:ascii="Arial" w:hAnsi="Arial" w:cs="Arial"/>
        </w:rPr>
        <w:t>1980-1981</w:t>
      </w:r>
      <w:r>
        <w:rPr>
          <w:rFonts w:ascii="Arial" w:hAnsi="Arial" w:cs="Arial"/>
        </w:rPr>
        <w:tab/>
      </w:r>
      <w:r w:rsidRPr="00F41C9C">
        <w:rPr>
          <w:rFonts w:ascii="Arial" w:hAnsi="Arial" w:cs="Arial"/>
        </w:rPr>
        <w:t xml:space="preserve">American Cancer Society Research Grant </w:t>
      </w:r>
    </w:p>
    <w:p w:rsidR="00BC75CD" w:rsidRDefault="00BC75CD" w:rsidP="00BC75CD">
      <w:pPr>
        <w:ind w:right="-720"/>
        <w:rPr>
          <w:rFonts w:ascii="Arial" w:hAnsi="Arial" w:cs="Arial"/>
        </w:rPr>
      </w:pPr>
    </w:p>
    <w:p w:rsidR="00BC75CD" w:rsidRPr="00F41C9C" w:rsidRDefault="00BC75CD" w:rsidP="00BC75CD">
      <w:pPr>
        <w:ind w:right="-720"/>
        <w:rPr>
          <w:rFonts w:ascii="Arial" w:hAnsi="Arial" w:cs="Arial"/>
        </w:rPr>
      </w:pPr>
      <w:r>
        <w:rPr>
          <w:rFonts w:ascii="Arial" w:hAnsi="Arial" w:cs="Arial"/>
        </w:rPr>
        <w:t>201</w:t>
      </w:r>
      <w:r w:rsidR="0084444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844442">
        <w:rPr>
          <w:rFonts w:ascii="Arial" w:hAnsi="Arial" w:cs="Arial"/>
        </w:rPr>
        <w:t xml:space="preserve">Elected Member, Carolyn J.  </w:t>
      </w:r>
      <w:proofErr w:type="gramStart"/>
      <w:r>
        <w:rPr>
          <w:rFonts w:ascii="Arial" w:hAnsi="Arial" w:cs="Arial"/>
        </w:rPr>
        <w:t>Pass</w:t>
      </w:r>
      <w:r w:rsidR="00844442">
        <w:rPr>
          <w:rFonts w:ascii="Arial" w:hAnsi="Arial" w:cs="Arial"/>
        </w:rPr>
        <w:t>, MD’66</w:t>
      </w:r>
      <w:r>
        <w:rPr>
          <w:rFonts w:ascii="Arial" w:hAnsi="Arial" w:cs="Arial"/>
        </w:rPr>
        <w:t xml:space="preserve"> and </w:t>
      </w:r>
      <w:r w:rsidR="00844442">
        <w:rPr>
          <w:rFonts w:ascii="Arial" w:hAnsi="Arial" w:cs="Arial"/>
        </w:rPr>
        <w:t xml:space="preserve">Richard M. </w:t>
      </w:r>
      <w:proofErr w:type="spellStart"/>
      <w:r>
        <w:rPr>
          <w:rFonts w:ascii="Arial" w:hAnsi="Arial" w:cs="Arial"/>
        </w:rPr>
        <w:t>Susel</w:t>
      </w:r>
      <w:proofErr w:type="spellEnd"/>
      <w:r>
        <w:rPr>
          <w:rFonts w:ascii="Arial" w:hAnsi="Arial" w:cs="Arial"/>
        </w:rPr>
        <w:t xml:space="preserve"> </w:t>
      </w:r>
      <w:r w:rsidR="00844442">
        <w:rPr>
          <w:rFonts w:ascii="Arial" w:hAnsi="Arial" w:cs="Arial"/>
        </w:rPr>
        <w:t xml:space="preserve">MD’66, Academy of </w:t>
      </w:r>
      <w:r w:rsidR="00844442">
        <w:rPr>
          <w:rFonts w:ascii="Arial" w:hAnsi="Arial" w:cs="Arial"/>
        </w:rPr>
        <w:tab/>
      </w:r>
      <w:r w:rsidR="00844442">
        <w:rPr>
          <w:rFonts w:ascii="Arial" w:hAnsi="Arial" w:cs="Arial"/>
        </w:rPr>
        <w:tab/>
      </w:r>
      <w:r w:rsidR="00844442">
        <w:rPr>
          <w:rFonts w:ascii="Arial" w:hAnsi="Arial" w:cs="Arial"/>
        </w:rPr>
        <w:tab/>
      </w:r>
      <w:proofErr w:type="gramEnd"/>
      <w:r w:rsidR="00844442">
        <w:rPr>
          <w:rFonts w:ascii="Arial" w:hAnsi="Arial" w:cs="Arial"/>
        </w:rPr>
        <w:t>Educational Excellence, University of Maryland School of Medicine</w:t>
      </w:r>
    </w:p>
    <w:p w:rsidR="00BC75CD" w:rsidRDefault="00BC75CD" w:rsidP="00BC75CD">
      <w:pPr>
        <w:rPr>
          <w:rFonts w:eastAsia="MS Mincho"/>
        </w:rPr>
      </w:pPr>
    </w:p>
    <w:p w:rsidR="00BC75CD" w:rsidRDefault="00BC75CD" w:rsidP="00BC75CD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Clinical Activities</w:t>
      </w:r>
    </w:p>
    <w:p w:rsidR="00BC75CD" w:rsidRDefault="00BC75CD" w:rsidP="00BC75CD"/>
    <w:p w:rsidR="00BC75CD" w:rsidRDefault="00BC75CD" w:rsidP="00BC75CD">
      <w:r>
        <w:t>NA</w:t>
      </w:r>
    </w:p>
    <w:p w:rsidR="00BC75CD" w:rsidRPr="00570417" w:rsidRDefault="00BC75CD" w:rsidP="00BC75CD"/>
    <w:p w:rsidR="00BC75CD" w:rsidRDefault="00BC75CD" w:rsidP="00BC75CD">
      <w:pPr>
        <w:rPr>
          <w:rFonts w:eastAsia="MS Mincho"/>
          <w:b/>
          <w:bCs/>
          <w:i/>
        </w:rPr>
      </w:pPr>
      <w:r w:rsidRPr="002C2BA2">
        <w:rPr>
          <w:rFonts w:eastAsia="MS Mincho"/>
          <w:b/>
          <w:bCs/>
          <w:u w:val="single"/>
        </w:rPr>
        <w:t>Clinical Expertise</w:t>
      </w:r>
    </w:p>
    <w:p w:rsidR="00BC75CD" w:rsidRDefault="00BC75CD" w:rsidP="00BC75CD">
      <w:pPr>
        <w:rPr>
          <w:rFonts w:eastAsia="MS Mincho"/>
          <w:b/>
          <w:bCs/>
          <w:i/>
        </w:rPr>
      </w:pPr>
    </w:p>
    <w:p w:rsidR="00BC75CD" w:rsidRDefault="00BC75CD" w:rsidP="00BC75CD">
      <w:pPr>
        <w:rPr>
          <w:rFonts w:eastAsia="MS Mincho"/>
          <w:bCs/>
        </w:rPr>
      </w:pPr>
      <w:r>
        <w:rPr>
          <w:rFonts w:eastAsia="MS Mincho"/>
          <w:bCs/>
        </w:rPr>
        <w:t>NA</w:t>
      </w:r>
    </w:p>
    <w:p w:rsidR="00BC75CD" w:rsidRPr="00570417" w:rsidRDefault="00BC75CD" w:rsidP="00BC75CD">
      <w:pPr>
        <w:rPr>
          <w:rFonts w:eastAsia="MS Mincho"/>
          <w:bCs/>
        </w:rPr>
      </w:pPr>
    </w:p>
    <w:p w:rsidR="00BC75CD" w:rsidRDefault="00BC75CD" w:rsidP="00BC75CD">
      <w:pPr>
        <w:rPr>
          <w:rFonts w:eastAsia="MS Mincho"/>
          <w:b/>
          <w:bCs/>
          <w:u w:val="single"/>
        </w:rPr>
      </w:pPr>
      <w:r w:rsidRPr="002C2BA2">
        <w:rPr>
          <w:rFonts w:eastAsia="MS Mincho"/>
          <w:b/>
          <w:bCs/>
          <w:u w:val="single"/>
        </w:rPr>
        <w:t>Scope of Clinical Practice:</w:t>
      </w:r>
    </w:p>
    <w:p w:rsidR="00BC75CD" w:rsidRPr="002C2BA2" w:rsidRDefault="00BC75CD" w:rsidP="00BC75CD">
      <w:pPr>
        <w:rPr>
          <w:rFonts w:eastAsia="MS Mincho"/>
          <w:b/>
          <w:bCs/>
          <w:u w:val="single"/>
        </w:rPr>
      </w:pPr>
      <w:r w:rsidRPr="002C2BA2">
        <w:rPr>
          <w:rFonts w:eastAsia="MS Mincho"/>
          <w:b/>
          <w:bCs/>
          <w:u w:val="single"/>
        </w:rPr>
        <w:t xml:space="preserve"> </w:t>
      </w:r>
    </w:p>
    <w:p w:rsidR="00BC75CD" w:rsidRDefault="00BC75CD" w:rsidP="00BC75CD">
      <w:pPr>
        <w:rPr>
          <w:rFonts w:eastAsia="MS Mincho"/>
          <w:bCs/>
        </w:rPr>
      </w:pPr>
      <w:r>
        <w:rPr>
          <w:rFonts w:eastAsia="MS Mincho"/>
          <w:bCs/>
        </w:rPr>
        <w:t>NA</w:t>
      </w:r>
    </w:p>
    <w:p w:rsidR="00BC75CD" w:rsidRPr="00570417" w:rsidRDefault="00BC75CD" w:rsidP="00BC75CD">
      <w:pPr>
        <w:rPr>
          <w:rFonts w:eastAsia="MS Mincho"/>
          <w:bCs/>
        </w:rPr>
      </w:pPr>
    </w:p>
    <w:p w:rsidR="00BC75CD" w:rsidRDefault="00BC75CD" w:rsidP="00BC75CD">
      <w:pPr>
        <w:rPr>
          <w:rFonts w:eastAsia="MS Mincho"/>
          <w:b/>
          <w:u w:val="single"/>
        </w:rPr>
      </w:pPr>
      <w:r w:rsidRPr="002C2BA2">
        <w:rPr>
          <w:rFonts w:eastAsia="MS Mincho"/>
          <w:b/>
          <w:bCs/>
          <w:u w:val="single"/>
        </w:rPr>
        <w:t>Development of any Clinical Programs:</w:t>
      </w:r>
    </w:p>
    <w:p w:rsidR="00BC75CD" w:rsidRDefault="00BC75CD" w:rsidP="00BC75CD">
      <w:pPr>
        <w:rPr>
          <w:rFonts w:eastAsia="MS Mincho"/>
          <w:bCs/>
        </w:rPr>
      </w:pPr>
    </w:p>
    <w:p w:rsidR="00BC75CD" w:rsidRPr="00731D22" w:rsidRDefault="00BC75CD" w:rsidP="00BC75CD">
      <w:pPr>
        <w:rPr>
          <w:rFonts w:ascii="Arial" w:eastAsia="MS Mincho" w:hAnsi="Arial" w:cs="Arial"/>
          <w:bCs/>
          <w:sz w:val="22"/>
          <w:szCs w:val="22"/>
        </w:rPr>
      </w:pPr>
      <w:r w:rsidRPr="00731D22">
        <w:rPr>
          <w:rFonts w:ascii="Arial" w:eastAsia="MS Mincho" w:hAnsi="Arial" w:cs="Arial"/>
          <w:bCs/>
          <w:sz w:val="22"/>
          <w:szCs w:val="22"/>
        </w:rPr>
        <w:t>Worked with several Otorhinolaryngology Faculty members to delineate and expand their clinical research program for the Residents in the department</w:t>
      </w:r>
      <w:r w:rsidR="00696040">
        <w:rPr>
          <w:rFonts w:ascii="Arial" w:eastAsia="MS Mincho" w:hAnsi="Arial" w:cs="Arial"/>
          <w:bCs/>
          <w:sz w:val="22"/>
          <w:szCs w:val="22"/>
        </w:rPr>
        <w:t xml:space="preserve"> of Otorhinolaryngology</w:t>
      </w:r>
      <w:r w:rsidRPr="00731D22">
        <w:rPr>
          <w:rFonts w:ascii="Arial" w:eastAsia="MS Mincho" w:hAnsi="Arial" w:cs="Arial"/>
          <w:bCs/>
          <w:sz w:val="22"/>
          <w:szCs w:val="22"/>
        </w:rPr>
        <w:t xml:space="preserve"> (2006 to present). </w:t>
      </w:r>
    </w:p>
    <w:p w:rsidR="00BC75CD" w:rsidRPr="00731D22" w:rsidRDefault="00BC75CD" w:rsidP="00BC75CD">
      <w:pPr>
        <w:rPr>
          <w:rFonts w:ascii="Arial" w:eastAsia="MS Mincho" w:hAnsi="Arial" w:cs="Arial"/>
          <w:b/>
          <w:bCs/>
          <w:sz w:val="22"/>
          <w:szCs w:val="22"/>
          <w:u w:val="single"/>
        </w:rPr>
      </w:pPr>
    </w:p>
    <w:p w:rsidR="00BC75CD" w:rsidRDefault="00BC75CD" w:rsidP="00BC75CD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Administrative Service</w:t>
      </w:r>
    </w:p>
    <w:p w:rsidR="00BC75CD" w:rsidRDefault="00BC75CD" w:rsidP="00BC75CD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Institutional Service</w:t>
      </w:r>
    </w:p>
    <w:p w:rsidR="00BC75CD" w:rsidRDefault="00BC75CD" w:rsidP="00BC75CD">
      <w:pPr>
        <w:rPr>
          <w:rFonts w:eastAsia="MS Mincho"/>
          <w:b/>
          <w:bCs/>
          <w:u w:val="single"/>
        </w:rPr>
      </w:pPr>
    </w:p>
    <w:p w:rsidR="00BC75CD" w:rsidRPr="00F1671B" w:rsidRDefault="00BC75CD" w:rsidP="00BC75C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 xml:space="preserve">1989 </w:t>
      </w:r>
      <w:r>
        <w:rPr>
          <w:rFonts w:ascii="Arial" w:hAnsi="Arial" w:cs="Arial"/>
          <w:sz w:val="22"/>
          <w:szCs w:val="22"/>
        </w:rPr>
        <w:t>–</w:t>
      </w:r>
      <w:r w:rsidRPr="00F167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19</w:t>
      </w:r>
      <w:r w:rsidRPr="00F1671B">
        <w:rPr>
          <w:rFonts w:ascii="Arial" w:hAnsi="Arial" w:cs="Arial"/>
          <w:sz w:val="22"/>
          <w:szCs w:val="22"/>
        </w:rPr>
        <w:t>90</w:t>
      </w:r>
      <w:r>
        <w:rPr>
          <w:rFonts w:ascii="Arial" w:hAnsi="Arial" w:cs="Arial"/>
          <w:sz w:val="22"/>
          <w:szCs w:val="22"/>
        </w:rPr>
        <w:tab/>
      </w:r>
      <w:r w:rsidRPr="00F1671B">
        <w:rPr>
          <w:rFonts w:ascii="Arial" w:hAnsi="Arial" w:cs="Arial"/>
          <w:sz w:val="22"/>
          <w:szCs w:val="22"/>
        </w:rPr>
        <w:t xml:space="preserve">Immunology Faculty Recruitment </w:t>
      </w:r>
      <w:proofErr w:type="gramStart"/>
      <w:r w:rsidRPr="00F1671B">
        <w:rPr>
          <w:rFonts w:ascii="Arial" w:hAnsi="Arial" w:cs="Arial"/>
          <w:sz w:val="22"/>
          <w:szCs w:val="22"/>
        </w:rPr>
        <w:t>Committee</w:t>
      </w:r>
      <w:proofErr w:type="gramEnd"/>
      <w:r w:rsidR="00000924">
        <w:rPr>
          <w:rFonts w:ascii="Arial" w:hAnsi="Arial" w:cs="Arial"/>
          <w:sz w:val="22"/>
          <w:szCs w:val="22"/>
        </w:rPr>
        <w:t xml:space="preserve"> for the Department </w:t>
      </w:r>
      <w:r w:rsidR="007710C2">
        <w:rPr>
          <w:rFonts w:ascii="Arial" w:hAnsi="Arial" w:cs="Arial"/>
          <w:sz w:val="22"/>
          <w:szCs w:val="22"/>
        </w:rPr>
        <w:t>of</w:t>
      </w:r>
      <w:r w:rsidR="00000924">
        <w:rPr>
          <w:rFonts w:ascii="Arial" w:hAnsi="Arial" w:cs="Arial"/>
          <w:sz w:val="22"/>
          <w:szCs w:val="22"/>
        </w:rPr>
        <w:t xml:space="preserve"> Microbiology and </w:t>
      </w:r>
      <w:r w:rsidR="00000924">
        <w:rPr>
          <w:rFonts w:ascii="Arial" w:hAnsi="Arial" w:cs="Arial"/>
          <w:sz w:val="22"/>
          <w:szCs w:val="22"/>
        </w:rPr>
        <w:tab/>
      </w:r>
      <w:r w:rsidR="00000924">
        <w:rPr>
          <w:rFonts w:ascii="Arial" w:hAnsi="Arial" w:cs="Arial"/>
          <w:sz w:val="22"/>
          <w:szCs w:val="22"/>
        </w:rPr>
        <w:tab/>
      </w:r>
      <w:r w:rsidR="00000924">
        <w:rPr>
          <w:rFonts w:ascii="Arial" w:hAnsi="Arial" w:cs="Arial"/>
          <w:sz w:val="22"/>
          <w:szCs w:val="22"/>
        </w:rPr>
        <w:tab/>
        <w:t>Immunology</w:t>
      </w:r>
      <w:r w:rsidRPr="00F167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F1671B" w:rsidRDefault="00BC75CD" w:rsidP="00BC75C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 xml:space="preserve">1989 - </w:t>
      </w:r>
      <w:r>
        <w:rPr>
          <w:rFonts w:ascii="Arial" w:hAnsi="Arial" w:cs="Arial"/>
          <w:sz w:val="22"/>
          <w:szCs w:val="22"/>
        </w:rPr>
        <w:t>19</w:t>
      </w:r>
      <w:r w:rsidRPr="00F1671B">
        <w:rPr>
          <w:rFonts w:ascii="Arial" w:hAnsi="Arial" w:cs="Arial"/>
          <w:sz w:val="22"/>
          <w:szCs w:val="22"/>
        </w:rPr>
        <w:t>90</w:t>
      </w:r>
      <w:r w:rsidRPr="00F1671B">
        <w:rPr>
          <w:rFonts w:ascii="Arial" w:hAnsi="Arial" w:cs="Arial"/>
          <w:sz w:val="22"/>
          <w:szCs w:val="22"/>
        </w:rPr>
        <w:tab/>
        <w:t>Transgenic Faculty Recruitment Committee</w:t>
      </w:r>
      <w:r w:rsidRPr="00F167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F1671B" w:rsidRDefault="00BC75CD" w:rsidP="00BC75C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1990</w:t>
      </w:r>
      <w:r w:rsidRPr="00F167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Microbiology and Immunology </w:t>
      </w:r>
      <w:r w:rsidRPr="00F1671B">
        <w:rPr>
          <w:rFonts w:ascii="Arial" w:hAnsi="Arial" w:cs="Arial"/>
          <w:sz w:val="22"/>
          <w:szCs w:val="22"/>
        </w:rPr>
        <w:t>Graduate Student Committee</w:t>
      </w:r>
      <w:r w:rsidRPr="00F167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F1671B" w:rsidRDefault="00BC75CD" w:rsidP="00BC75C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1991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1671B">
        <w:rPr>
          <w:rFonts w:ascii="Arial" w:hAnsi="Arial" w:cs="Arial"/>
          <w:sz w:val="22"/>
          <w:szCs w:val="22"/>
        </w:rPr>
        <w:t xml:space="preserve">Short-term Research Training Program Committee </w:t>
      </w:r>
      <w:r w:rsidRPr="00F167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F1671B" w:rsidRDefault="00BC75CD" w:rsidP="00BC75C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1989-1995</w:t>
      </w:r>
      <w:r w:rsidRPr="00F1671B">
        <w:rPr>
          <w:rFonts w:ascii="Arial" w:hAnsi="Arial" w:cs="Arial"/>
          <w:sz w:val="22"/>
          <w:szCs w:val="22"/>
        </w:rPr>
        <w:tab/>
        <w:t xml:space="preserve">Medical Biotechnology Institute Advisory </w:t>
      </w:r>
      <w:proofErr w:type="gramStart"/>
      <w:r w:rsidRPr="00F1671B">
        <w:rPr>
          <w:rFonts w:ascii="Arial" w:hAnsi="Arial" w:cs="Arial"/>
          <w:sz w:val="22"/>
          <w:szCs w:val="22"/>
        </w:rPr>
        <w:t>Committee</w:t>
      </w:r>
      <w:proofErr w:type="gramEnd"/>
      <w:r w:rsidRPr="00F1671B">
        <w:rPr>
          <w:rFonts w:ascii="Arial" w:hAnsi="Arial" w:cs="Arial"/>
          <w:sz w:val="22"/>
          <w:szCs w:val="22"/>
        </w:rPr>
        <w:tab/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F1671B" w:rsidRDefault="00BC75CD" w:rsidP="00BC75C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1990-1991</w:t>
      </w:r>
      <w:r w:rsidRPr="00F1671B">
        <w:rPr>
          <w:rFonts w:ascii="Arial" w:hAnsi="Arial" w:cs="Arial"/>
          <w:sz w:val="22"/>
          <w:szCs w:val="22"/>
        </w:rPr>
        <w:tab/>
        <w:t xml:space="preserve">Bone Marrow Transplantation Task </w:t>
      </w:r>
      <w:proofErr w:type="gramStart"/>
      <w:r w:rsidRPr="00F1671B">
        <w:rPr>
          <w:rFonts w:ascii="Arial" w:hAnsi="Arial" w:cs="Arial"/>
          <w:sz w:val="22"/>
          <w:szCs w:val="22"/>
        </w:rPr>
        <w:t>Force</w:t>
      </w:r>
      <w:proofErr w:type="gramEnd"/>
      <w:r w:rsidRPr="00F167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F1671B" w:rsidRDefault="00BC75CD" w:rsidP="00BC75C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1991-1994</w:t>
      </w:r>
      <w:r w:rsidRPr="00F1671B">
        <w:rPr>
          <w:rFonts w:ascii="Arial" w:hAnsi="Arial" w:cs="Arial"/>
          <w:sz w:val="22"/>
          <w:szCs w:val="22"/>
        </w:rPr>
        <w:tab/>
        <w:t>Medical Biotechnology Planning Board</w:t>
      </w:r>
      <w:r w:rsidRPr="00F167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832345" w:rsidRDefault="00832345" w:rsidP="00BC75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1992-1993</w:t>
      </w:r>
      <w:r>
        <w:rPr>
          <w:rFonts w:ascii="Arial" w:hAnsi="Arial" w:cs="Arial"/>
          <w:sz w:val="22"/>
          <w:szCs w:val="22"/>
        </w:rPr>
        <w:tab/>
        <w:t xml:space="preserve">Short Term Research Training Program </w:t>
      </w:r>
      <w:proofErr w:type="gramStart"/>
      <w:r>
        <w:rPr>
          <w:rFonts w:ascii="Arial" w:hAnsi="Arial" w:cs="Arial"/>
          <w:sz w:val="22"/>
          <w:szCs w:val="22"/>
        </w:rPr>
        <w:t>Committee</w:t>
      </w:r>
      <w:proofErr w:type="gramEnd"/>
    </w:p>
    <w:p w:rsidR="00832345" w:rsidRDefault="00832345" w:rsidP="00BC75CD">
      <w:pPr>
        <w:rPr>
          <w:rFonts w:ascii="Arial" w:hAnsi="Arial" w:cs="Arial"/>
          <w:sz w:val="22"/>
          <w:szCs w:val="22"/>
        </w:rPr>
      </w:pPr>
    </w:p>
    <w:p w:rsidR="00BC75CD" w:rsidRPr="00F1671B" w:rsidRDefault="00BC75CD" w:rsidP="00BC75C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1993</w:t>
      </w:r>
      <w:r w:rsidRPr="00F167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1671B">
        <w:rPr>
          <w:rFonts w:ascii="Arial" w:hAnsi="Arial" w:cs="Arial"/>
          <w:sz w:val="22"/>
          <w:szCs w:val="22"/>
        </w:rPr>
        <w:t>Core Facilities Task Force</w:t>
      </w:r>
      <w:r w:rsidRPr="00F167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F1671B" w:rsidRDefault="00BC75CD" w:rsidP="00BC75C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1993</w:t>
      </w:r>
      <w:r w:rsidRPr="00F167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1671B">
        <w:rPr>
          <w:rFonts w:ascii="Arial" w:hAnsi="Arial" w:cs="Arial"/>
          <w:sz w:val="22"/>
          <w:szCs w:val="22"/>
        </w:rPr>
        <w:t>Strategic Planning Committee for the University</w:t>
      </w:r>
      <w:r w:rsidR="007710C2">
        <w:rPr>
          <w:rFonts w:ascii="Arial" w:hAnsi="Arial" w:cs="Arial"/>
          <w:sz w:val="22"/>
          <w:szCs w:val="22"/>
        </w:rPr>
        <w:t xml:space="preserve"> of Maryland School of Medicine</w:t>
      </w:r>
      <w:r w:rsidRPr="00F167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F1671B" w:rsidRDefault="00832345" w:rsidP="00BC75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BC75CD" w:rsidRPr="00F1671B">
        <w:rPr>
          <w:rFonts w:ascii="Arial" w:hAnsi="Arial" w:cs="Arial"/>
          <w:sz w:val="22"/>
          <w:szCs w:val="22"/>
        </w:rPr>
        <w:t>995</w:t>
      </w:r>
      <w:r w:rsidR="00BC75CD">
        <w:rPr>
          <w:rFonts w:ascii="Arial" w:hAnsi="Arial" w:cs="Arial"/>
          <w:sz w:val="22"/>
          <w:szCs w:val="22"/>
        </w:rPr>
        <w:t>-2007</w:t>
      </w:r>
      <w:r w:rsidR="00BC75CD" w:rsidRPr="00F1671B">
        <w:rPr>
          <w:rFonts w:ascii="Arial" w:hAnsi="Arial" w:cs="Arial"/>
          <w:sz w:val="22"/>
          <w:szCs w:val="22"/>
        </w:rPr>
        <w:tab/>
        <w:t xml:space="preserve">Biopolymer Oversight </w:t>
      </w:r>
      <w:proofErr w:type="gramStart"/>
      <w:r w:rsidR="00BC75CD" w:rsidRPr="00F1671B">
        <w:rPr>
          <w:rFonts w:ascii="Arial" w:hAnsi="Arial" w:cs="Arial"/>
          <w:sz w:val="22"/>
          <w:szCs w:val="22"/>
        </w:rPr>
        <w:t>Committee</w:t>
      </w:r>
      <w:proofErr w:type="gramEnd"/>
      <w:r w:rsidR="00BC75CD" w:rsidRPr="00F1671B">
        <w:rPr>
          <w:rFonts w:ascii="Arial" w:hAnsi="Arial" w:cs="Arial"/>
          <w:sz w:val="22"/>
          <w:szCs w:val="22"/>
        </w:rPr>
        <w:tab/>
      </w:r>
      <w:r w:rsidR="00BC75CD">
        <w:rPr>
          <w:rFonts w:ascii="Arial" w:hAnsi="Arial" w:cs="Arial"/>
          <w:sz w:val="22"/>
          <w:szCs w:val="22"/>
        </w:rPr>
        <w:tab/>
      </w:r>
      <w:r w:rsidR="00BC75CD">
        <w:rPr>
          <w:rFonts w:ascii="Arial" w:hAnsi="Arial" w:cs="Arial"/>
          <w:sz w:val="22"/>
          <w:szCs w:val="22"/>
        </w:rPr>
        <w:tab/>
      </w:r>
      <w:r w:rsidR="00BC75CD">
        <w:rPr>
          <w:rFonts w:ascii="Arial" w:hAnsi="Arial" w:cs="Arial"/>
          <w:sz w:val="22"/>
          <w:szCs w:val="22"/>
        </w:rPr>
        <w:tab/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F1671B" w:rsidRDefault="00BC75CD" w:rsidP="00BC75C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1998-1999</w:t>
      </w:r>
      <w:r w:rsidRPr="00F1671B">
        <w:rPr>
          <w:rFonts w:ascii="Arial" w:hAnsi="Arial" w:cs="Arial"/>
          <w:sz w:val="22"/>
          <w:szCs w:val="22"/>
        </w:rPr>
        <w:tab/>
        <w:t xml:space="preserve">Year </w:t>
      </w:r>
      <w:proofErr w:type="gramStart"/>
      <w:r w:rsidRPr="00F1671B">
        <w:rPr>
          <w:rFonts w:ascii="Arial" w:hAnsi="Arial" w:cs="Arial"/>
          <w:sz w:val="22"/>
          <w:szCs w:val="22"/>
        </w:rPr>
        <w:t>Two Executive Committee</w:t>
      </w:r>
      <w:r w:rsidR="007710C2">
        <w:rPr>
          <w:rFonts w:ascii="Arial" w:hAnsi="Arial" w:cs="Arial"/>
          <w:sz w:val="22"/>
          <w:szCs w:val="22"/>
        </w:rPr>
        <w:t xml:space="preserve"> for the University of Maryland School of Medicine</w:t>
      </w:r>
      <w:proofErr w:type="gramEnd"/>
      <w:r>
        <w:rPr>
          <w:rFonts w:ascii="Arial" w:hAnsi="Arial" w:cs="Arial"/>
          <w:sz w:val="22"/>
          <w:szCs w:val="22"/>
        </w:rPr>
        <w:tab/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F1671B" w:rsidRDefault="00BC75CD" w:rsidP="00BC75C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1998-</w:t>
      </w:r>
      <w:r>
        <w:rPr>
          <w:rFonts w:ascii="Arial" w:hAnsi="Arial" w:cs="Arial"/>
          <w:sz w:val="22"/>
          <w:szCs w:val="22"/>
        </w:rPr>
        <w:t>2007</w:t>
      </w:r>
      <w:r w:rsidRPr="00F1671B">
        <w:rPr>
          <w:rFonts w:ascii="Arial" w:hAnsi="Arial" w:cs="Arial"/>
          <w:sz w:val="22"/>
          <w:szCs w:val="22"/>
        </w:rPr>
        <w:tab/>
        <w:t xml:space="preserve">Membrane Training Program </w:t>
      </w:r>
      <w:proofErr w:type="gramStart"/>
      <w:r w:rsidRPr="00F1671B">
        <w:rPr>
          <w:rFonts w:ascii="Arial" w:hAnsi="Arial" w:cs="Arial"/>
          <w:sz w:val="22"/>
          <w:szCs w:val="22"/>
        </w:rPr>
        <w:t>Committee</w:t>
      </w:r>
      <w:proofErr w:type="gramEnd"/>
      <w:r w:rsidRPr="00F167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C75CD" w:rsidRPr="00F1671B" w:rsidRDefault="00BC75CD" w:rsidP="00BC75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F1671B" w:rsidRDefault="00BC75CD" w:rsidP="00BC75C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2000-</w:t>
      </w:r>
      <w:r>
        <w:rPr>
          <w:rFonts w:ascii="Arial" w:hAnsi="Arial" w:cs="Arial"/>
          <w:sz w:val="22"/>
          <w:szCs w:val="22"/>
        </w:rPr>
        <w:t>2005</w:t>
      </w:r>
      <w:r w:rsidRPr="00F167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</w:t>
      </w:r>
      <w:r w:rsidRPr="00F1671B">
        <w:rPr>
          <w:rFonts w:ascii="Arial" w:hAnsi="Arial" w:cs="Arial"/>
          <w:sz w:val="22"/>
          <w:szCs w:val="22"/>
        </w:rPr>
        <w:t xml:space="preserve">altimore Medical Community Outreach-Faculty </w:t>
      </w:r>
      <w:proofErr w:type="gramStart"/>
      <w:r w:rsidRPr="00F1671B">
        <w:rPr>
          <w:rFonts w:ascii="Arial" w:hAnsi="Arial" w:cs="Arial"/>
          <w:sz w:val="22"/>
          <w:szCs w:val="22"/>
        </w:rPr>
        <w:t>Director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2006-2015</w:t>
      </w:r>
      <w:r w:rsidRPr="00F167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Albert Schweitzer Fellowship Board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D73266" w:rsidRDefault="00BC75CD" w:rsidP="00BC75CD">
      <w:pPr>
        <w:rPr>
          <w:rFonts w:ascii="Arial" w:hAnsi="Arial" w:cs="Arial"/>
          <w:sz w:val="22"/>
          <w:szCs w:val="22"/>
        </w:rPr>
      </w:pPr>
      <w:r w:rsidRPr="00D73266">
        <w:rPr>
          <w:rFonts w:ascii="Arial" w:hAnsi="Arial" w:cs="Arial"/>
          <w:sz w:val="22"/>
          <w:szCs w:val="22"/>
        </w:rPr>
        <w:t>2002-2008</w:t>
      </w:r>
      <w:r w:rsidRPr="00D73266">
        <w:rPr>
          <w:rFonts w:ascii="Arial" w:hAnsi="Arial" w:cs="Arial"/>
          <w:sz w:val="22"/>
          <w:szCs w:val="22"/>
        </w:rPr>
        <w:tab/>
        <w:t>S</w:t>
      </w:r>
      <w:r w:rsidR="00832345">
        <w:rPr>
          <w:rFonts w:ascii="Arial" w:hAnsi="Arial" w:cs="Arial"/>
          <w:sz w:val="22"/>
          <w:szCs w:val="22"/>
        </w:rPr>
        <w:t xml:space="preserve">pecial </w:t>
      </w:r>
      <w:r w:rsidRPr="00D73266">
        <w:rPr>
          <w:rFonts w:ascii="Arial" w:hAnsi="Arial" w:cs="Arial"/>
          <w:sz w:val="22"/>
          <w:szCs w:val="22"/>
        </w:rPr>
        <w:t>R</w:t>
      </w:r>
      <w:r w:rsidR="00832345">
        <w:rPr>
          <w:rFonts w:ascii="Arial" w:hAnsi="Arial" w:cs="Arial"/>
          <w:sz w:val="22"/>
          <w:szCs w:val="22"/>
        </w:rPr>
        <w:t xml:space="preserve">esearch </w:t>
      </w:r>
      <w:r w:rsidRPr="00D73266">
        <w:rPr>
          <w:rFonts w:ascii="Arial" w:hAnsi="Arial" w:cs="Arial"/>
          <w:sz w:val="22"/>
          <w:szCs w:val="22"/>
        </w:rPr>
        <w:t>I</w:t>
      </w:r>
      <w:r w:rsidR="00832345">
        <w:rPr>
          <w:rFonts w:ascii="Arial" w:hAnsi="Arial" w:cs="Arial"/>
          <w:sz w:val="22"/>
          <w:szCs w:val="22"/>
        </w:rPr>
        <w:t xml:space="preserve">nitiative </w:t>
      </w:r>
      <w:r w:rsidRPr="00D73266">
        <w:rPr>
          <w:rFonts w:ascii="Arial" w:hAnsi="Arial" w:cs="Arial"/>
          <w:sz w:val="22"/>
          <w:szCs w:val="22"/>
        </w:rPr>
        <w:t>S</w:t>
      </w:r>
      <w:r w:rsidR="00832345">
        <w:rPr>
          <w:rFonts w:ascii="Arial" w:hAnsi="Arial" w:cs="Arial"/>
          <w:sz w:val="22"/>
          <w:szCs w:val="22"/>
        </w:rPr>
        <w:t xml:space="preserve">upport </w:t>
      </w:r>
      <w:r w:rsidR="00B24F5F">
        <w:rPr>
          <w:rFonts w:ascii="Arial" w:hAnsi="Arial" w:cs="Arial"/>
          <w:sz w:val="22"/>
          <w:szCs w:val="22"/>
        </w:rPr>
        <w:t>Review Committee School of Medicine</w:t>
      </w:r>
      <w:r w:rsidRPr="00D73266">
        <w:rPr>
          <w:rFonts w:ascii="Arial" w:hAnsi="Arial" w:cs="Arial"/>
          <w:sz w:val="22"/>
          <w:szCs w:val="22"/>
        </w:rPr>
        <w:tab/>
      </w:r>
      <w:r w:rsidRPr="00D73266">
        <w:rPr>
          <w:rFonts w:ascii="Arial" w:hAnsi="Arial" w:cs="Arial"/>
          <w:sz w:val="22"/>
          <w:szCs w:val="22"/>
        </w:rPr>
        <w:tab/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D73266" w:rsidRDefault="00BC75CD" w:rsidP="00BC75CD">
      <w:pPr>
        <w:rPr>
          <w:rFonts w:ascii="Arial" w:hAnsi="Arial" w:cs="Arial"/>
          <w:sz w:val="22"/>
          <w:szCs w:val="22"/>
        </w:rPr>
      </w:pPr>
      <w:r w:rsidRPr="00D73266">
        <w:rPr>
          <w:rFonts w:ascii="Arial" w:hAnsi="Arial" w:cs="Arial"/>
          <w:sz w:val="22"/>
          <w:szCs w:val="22"/>
        </w:rPr>
        <w:t>2002-2005</w:t>
      </w:r>
      <w:r w:rsidRPr="00D73266">
        <w:rPr>
          <w:rFonts w:ascii="Arial" w:hAnsi="Arial" w:cs="Arial"/>
          <w:sz w:val="22"/>
          <w:szCs w:val="22"/>
        </w:rPr>
        <w:tab/>
        <w:t>M</w:t>
      </w:r>
      <w:r w:rsidR="007710C2">
        <w:rPr>
          <w:rFonts w:ascii="Arial" w:hAnsi="Arial" w:cs="Arial"/>
          <w:sz w:val="22"/>
          <w:szCs w:val="22"/>
        </w:rPr>
        <w:t xml:space="preserve">olecular </w:t>
      </w:r>
      <w:r w:rsidRPr="00D73266">
        <w:rPr>
          <w:rFonts w:ascii="Arial" w:hAnsi="Arial" w:cs="Arial"/>
          <w:sz w:val="22"/>
          <w:szCs w:val="22"/>
        </w:rPr>
        <w:t>C</w:t>
      </w:r>
      <w:r w:rsidR="007710C2">
        <w:rPr>
          <w:rFonts w:ascii="Arial" w:hAnsi="Arial" w:cs="Arial"/>
          <w:sz w:val="22"/>
          <w:szCs w:val="22"/>
        </w:rPr>
        <w:t xml:space="preserve">ell </w:t>
      </w:r>
      <w:r w:rsidRPr="00D73266">
        <w:rPr>
          <w:rFonts w:ascii="Arial" w:hAnsi="Arial" w:cs="Arial"/>
          <w:sz w:val="22"/>
          <w:szCs w:val="22"/>
        </w:rPr>
        <w:t>B</w:t>
      </w:r>
      <w:r w:rsidR="007710C2">
        <w:rPr>
          <w:rFonts w:ascii="Arial" w:hAnsi="Arial" w:cs="Arial"/>
          <w:sz w:val="22"/>
          <w:szCs w:val="22"/>
        </w:rPr>
        <w:t xml:space="preserve">iology </w:t>
      </w:r>
      <w:r w:rsidRPr="00D73266">
        <w:rPr>
          <w:rFonts w:ascii="Arial" w:hAnsi="Arial" w:cs="Arial"/>
          <w:sz w:val="22"/>
          <w:szCs w:val="22"/>
        </w:rPr>
        <w:t>Advising Committee</w:t>
      </w:r>
      <w:r w:rsidRPr="00D73266">
        <w:rPr>
          <w:rFonts w:ascii="Arial" w:hAnsi="Arial" w:cs="Arial"/>
          <w:sz w:val="22"/>
          <w:szCs w:val="22"/>
        </w:rPr>
        <w:tab/>
      </w:r>
      <w:r w:rsidRPr="00D73266">
        <w:rPr>
          <w:rFonts w:ascii="Arial" w:hAnsi="Arial" w:cs="Arial"/>
          <w:sz w:val="22"/>
          <w:szCs w:val="22"/>
        </w:rPr>
        <w:tab/>
      </w:r>
      <w:r w:rsidRPr="00D73266">
        <w:rPr>
          <w:rFonts w:ascii="Arial" w:hAnsi="Arial" w:cs="Arial"/>
          <w:sz w:val="22"/>
          <w:szCs w:val="22"/>
        </w:rPr>
        <w:tab/>
      </w:r>
      <w:r w:rsidRPr="00D73266">
        <w:rPr>
          <w:rFonts w:ascii="Arial" w:hAnsi="Arial" w:cs="Arial"/>
          <w:sz w:val="22"/>
          <w:szCs w:val="22"/>
        </w:rPr>
        <w:tab/>
      </w:r>
      <w:r w:rsidRPr="00D73266">
        <w:rPr>
          <w:rFonts w:ascii="Arial" w:hAnsi="Arial" w:cs="Arial"/>
          <w:sz w:val="22"/>
          <w:szCs w:val="22"/>
        </w:rPr>
        <w:tab/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  <w:r w:rsidRPr="00D73266">
        <w:rPr>
          <w:rFonts w:ascii="Arial" w:hAnsi="Arial" w:cs="Arial"/>
          <w:sz w:val="22"/>
          <w:szCs w:val="22"/>
        </w:rPr>
        <w:t>2006-Present</w:t>
      </w:r>
      <w:r w:rsidRPr="00D73266">
        <w:rPr>
          <w:rFonts w:ascii="Arial" w:hAnsi="Arial" w:cs="Arial"/>
          <w:sz w:val="22"/>
          <w:szCs w:val="22"/>
        </w:rPr>
        <w:tab/>
        <w:t xml:space="preserve">Year One/Two </w:t>
      </w:r>
      <w:r>
        <w:rPr>
          <w:rFonts w:ascii="Arial" w:hAnsi="Arial" w:cs="Arial"/>
          <w:sz w:val="22"/>
          <w:szCs w:val="22"/>
        </w:rPr>
        <w:t xml:space="preserve">Committee </w:t>
      </w:r>
      <w:r w:rsidR="007710C2">
        <w:rPr>
          <w:rFonts w:ascii="Arial" w:hAnsi="Arial" w:cs="Arial"/>
          <w:sz w:val="22"/>
          <w:szCs w:val="22"/>
        </w:rPr>
        <w:t>for the University of Maryland School of Medicine</w:t>
      </w:r>
    </w:p>
    <w:p w:rsidR="00837F3D" w:rsidRDefault="00837F3D" w:rsidP="00BC75CD">
      <w:pPr>
        <w:rPr>
          <w:rFonts w:ascii="Arial" w:hAnsi="Arial" w:cs="Arial"/>
          <w:sz w:val="22"/>
          <w:szCs w:val="22"/>
        </w:rPr>
      </w:pPr>
    </w:p>
    <w:p w:rsidR="00837F3D" w:rsidRDefault="00837F3D" w:rsidP="00BC75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2006-Present </w:t>
      </w:r>
      <w:r>
        <w:rPr>
          <w:rFonts w:ascii="Arial" w:hAnsi="Arial" w:cs="Arial"/>
          <w:sz w:val="22"/>
          <w:szCs w:val="22"/>
        </w:rPr>
        <w:tab/>
        <w:t>Advancement Committee (Co-Chair)</w:t>
      </w:r>
      <w:r w:rsidR="007710C2">
        <w:rPr>
          <w:rFonts w:ascii="Arial" w:hAnsi="Arial" w:cs="Arial"/>
          <w:sz w:val="22"/>
          <w:szCs w:val="22"/>
        </w:rPr>
        <w:t xml:space="preserve"> for the University of Maryland School of Medicine</w:t>
      </w:r>
    </w:p>
    <w:p w:rsidR="0023747D" w:rsidRDefault="00353567" w:rsidP="00BC75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200</w:t>
      </w:r>
      <w:r w:rsidR="0023747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-Present</w:t>
      </w:r>
      <w:r>
        <w:rPr>
          <w:rFonts w:ascii="Arial" w:hAnsi="Arial" w:cs="Arial"/>
          <w:sz w:val="22"/>
          <w:szCs w:val="22"/>
        </w:rPr>
        <w:tab/>
        <w:t>University of Maryl</w:t>
      </w:r>
      <w:r w:rsidR="0023747D">
        <w:rPr>
          <w:rFonts w:ascii="Arial" w:hAnsi="Arial" w:cs="Arial"/>
          <w:sz w:val="22"/>
          <w:szCs w:val="22"/>
        </w:rPr>
        <w:t xml:space="preserve">and </w:t>
      </w:r>
      <w:proofErr w:type="spellStart"/>
      <w:r w:rsidR="0023747D">
        <w:t>Greenebaum</w:t>
      </w:r>
      <w:proofErr w:type="spellEnd"/>
      <w:r w:rsidR="0023747D">
        <w:t xml:space="preserve"> </w:t>
      </w:r>
      <w:r w:rsidR="0023747D">
        <w:rPr>
          <w:rStyle w:val="il"/>
        </w:rPr>
        <w:t>Cancer</w:t>
      </w:r>
      <w:r w:rsidR="0023747D">
        <w:t xml:space="preserve"> </w:t>
      </w:r>
      <w:r w:rsidR="0023747D">
        <w:rPr>
          <w:rStyle w:val="il"/>
        </w:rPr>
        <w:t xml:space="preserve">Center </w:t>
      </w:r>
      <w:r w:rsidR="0023747D">
        <w:rPr>
          <w:rFonts w:ascii="Arial" w:hAnsi="Arial" w:cs="Arial"/>
          <w:sz w:val="22"/>
          <w:szCs w:val="22"/>
        </w:rPr>
        <w:t xml:space="preserve">Grant Member </w:t>
      </w:r>
    </w:p>
    <w:p w:rsidR="0023747D" w:rsidRDefault="0023747D" w:rsidP="00BC75CD">
      <w:pPr>
        <w:rPr>
          <w:rFonts w:ascii="Arial" w:hAnsi="Arial" w:cs="Arial"/>
          <w:sz w:val="22"/>
          <w:szCs w:val="22"/>
        </w:rPr>
      </w:pPr>
    </w:p>
    <w:p w:rsidR="00BC75CD" w:rsidRPr="00D73266" w:rsidRDefault="0023747D" w:rsidP="00BC75CD">
      <w:pPr>
        <w:rPr>
          <w:rFonts w:ascii="Arial" w:eastAsia="MS Mincho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2</w:t>
      </w:r>
      <w:r w:rsidR="00BC75CD" w:rsidRPr="00D73266">
        <w:rPr>
          <w:rFonts w:ascii="Arial" w:hAnsi="Arial" w:cs="Arial"/>
          <w:sz w:val="22"/>
          <w:szCs w:val="22"/>
        </w:rPr>
        <w:t xml:space="preserve">002-Present </w:t>
      </w:r>
      <w:r w:rsidR="00BC75CD" w:rsidRPr="00D73266">
        <w:rPr>
          <w:rFonts w:ascii="Arial" w:hAnsi="Arial" w:cs="Arial"/>
          <w:sz w:val="22"/>
          <w:szCs w:val="22"/>
        </w:rPr>
        <w:tab/>
        <w:t>Department</w:t>
      </w:r>
      <w:r w:rsidR="007710C2">
        <w:rPr>
          <w:rFonts w:ascii="Arial" w:hAnsi="Arial" w:cs="Arial"/>
          <w:sz w:val="22"/>
          <w:szCs w:val="22"/>
        </w:rPr>
        <w:t xml:space="preserve"> of Microbiology and </w:t>
      </w:r>
      <w:proofErr w:type="gramStart"/>
      <w:r w:rsidR="007710C2">
        <w:rPr>
          <w:rFonts w:ascii="Arial" w:hAnsi="Arial" w:cs="Arial"/>
          <w:sz w:val="22"/>
          <w:szCs w:val="22"/>
        </w:rPr>
        <w:t xml:space="preserve">Immunology </w:t>
      </w:r>
      <w:r w:rsidR="00BC75CD" w:rsidRPr="00D73266">
        <w:rPr>
          <w:rFonts w:ascii="Arial" w:hAnsi="Arial" w:cs="Arial"/>
          <w:sz w:val="22"/>
          <w:szCs w:val="22"/>
        </w:rPr>
        <w:t xml:space="preserve"> Curriculum</w:t>
      </w:r>
      <w:proofErr w:type="gramEnd"/>
      <w:r w:rsidR="00BC75CD" w:rsidRPr="00D73266">
        <w:rPr>
          <w:rFonts w:ascii="Arial" w:hAnsi="Arial" w:cs="Arial"/>
          <w:sz w:val="22"/>
          <w:szCs w:val="22"/>
        </w:rPr>
        <w:t xml:space="preserve"> Committee </w:t>
      </w:r>
    </w:p>
    <w:p w:rsidR="00BC75CD" w:rsidRDefault="00BC75CD" w:rsidP="00BC75CD">
      <w:pPr>
        <w:rPr>
          <w:rFonts w:ascii="Arial" w:eastAsia="MS Mincho" w:hAnsi="Arial" w:cs="Arial"/>
          <w:sz w:val="22"/>
          <w:szCs w:val="22"/>
        </w:rPr>
      </w:pPr>
    </w:p>
    <w:p w:rsidR="00BC75CD" w:rsidRPr="00D73266" w:rsidRDefault="00BC75CD" w:rsidP="00BC75CD">
      <w:pPr>
        <w:rPr>
          <w:rFonts w:ascii="Arial" w:eastAsia="MS Mincho" w:hAnsi="Arial" w:cs="Arial"/>
          <w:bCs/>
          <w:sz w:val="22"/>
          <w:szCs w:val="22"/>
        </w:rPr>
      </w:pPr>
      <w:r w:rsidRPr="00D73266">
        <w:rPr>
          <w:rFonts w:ascii="Arial" w:eastAsia="MS Mincho" w:hAnsi="Arial" w:cs="Arial"/>
          <w:bCs/>
          <w:sz w:val="22"/>
          <w:szCs w:val="22"/>
        </w:rPr>
        <w:t>1991-2000, 2010-Present</w:t>
      </w:r>
      <w:r w:rsidRPr="00D73266">
        <w:rPr>
          <w:rFonts w:ascii="Arial" w:eastAsia="MS Mincho" w:hAnsi="Arial" w:cs="Arial"/>
          <w:bCs/>
          <w:sz w:val="22"/>
          <w:szCs w:val="22"/>
        </w:rPr>
        <w:tab/>
      </w:r>
      <w:proofErr w:type="gramStart"/>
      <w:r w:rsidR="007710C2">
        <w:rPr>
          <w:rFonts w:ascii="Arial" w:eastAsia="MS Mincho" w:hAnsi="Arial" w:cs="Arial"/>
          <w:bCs/>
          <w:sz w:val="22"/>
          <w:szCs w:val="22"/>
        </w:rPr>
        <w:t>T</w:t>
      </w:r>
      <w:r w:rsidR="007710C2">
        <w:rPr>
          <w:rFonts w:ascii="Arial" w:hAnsi="Arial" w:cs="Arial"/>
          <w:sz w:val="22"/>
          <w:szCs w:val="22"/>
        </w:rPr>
        <w:t>he</w:t>
      </w:r>
      <w:proofErr w:type="gramEnd"/>
      <w:r w:rsidR="007710C2">
        <w:rPr>
          <w:rFonts w:ascii="Arial" w:hAnsi="Arial" w:cs="Arial"/>
          <w:sz w:val="22"/>
          <w:szCs w:val="22"/>
        </w:rPr>
        <w:t xml:space="preserve"> University of Maryland School of Medicine</w:t>
      </w:r>
      <w:r w:rsidR="007710C2" w:rsidRPr="00D73266">
        <w:rPr>
          <w:rFonts w:ascii="Arial" w:eastAsia="MS Mincho" w:hAnsi="Arial" w:cs="Arial"/>
          <w:bCs/>
          <w:sz w:val="22"/>
          <w:szCs w:val="22"/>
        </w:rPr>
        <w:t xml:space="preserve"> </w:t>
      </w:r>
      <w:r w:rsidRPr="00D73266">
        <w:rPr>
          <w:rFonts w:ascii="Arial" w:eastAsia="MS Mincho" w:hAnsi="Arial" w:cs="Arial"/>
          <w:bCs/>
          <w:sz w:val="22"/>
          <w:szCs w:val="22"/>
        </w:rPr>
        <w:t xml:space="preserve">Medical School Admissions </w:t>
      </w:r>
      <w:r w:rsidR="007710C2">
        <w:rPr>
          <w:rFonts w:ascii="Arial" w:eastAsia="MS Mincho" w:hAnsi="Arial" w:cs="Arial"/>
          <w:bCs/>
          <w:sz w:val="22"/>
          <w:szCs w:val="22"/>
        </w:rPr>
        <w:tab/>
      </w:r>
      <w:r w:rsidR="007710C2">
        <w:rPr>
          <w:rFonts w:ascii="Arial" w:eastAsia="MS Mincho" w:hAnsi="Arial" w:cs="Arial"/>
          <w:bCs/>
          <w:sz w:val="22"/>
          <w:szCs w:val="22"/>
        </w:rPr>
        <w:tab/>
      </w:r>
      <w:r w:rsidR="007710C2">
        <w:rPr>
          <w:rFonts w:ascii="Arial" w:eastAsia="MS Mincho" w:hAnsi="Arial" w:cs="Arial"/>
          <w:bCs/>
          <w:sz w:val="22"/>
          <w:szCs w:val="22"/>
        </w:rPr>
        <w:tab/>
      </w:r>
      <w:r w:rsidR="007710C2">
        <w:rPr>
          <w:rFonts w:ascii="Arial" w:eastAsia="MS Mincho" w:hAnsi="Arial" w:cs="Arial"/>
          <w:bCs/>
          <w:sz w:val="22"/>
          <w:szCs w:val="22"/>
        </w:rPr>
        <w:tab/>
      </w:r>
      <w:r w:rsidRPr="00D73266">
        <w:rPr>
          <w:rFonts w:ascii="Arial" w:eastAsia="MS Mincho" w:hAnsi="Arial" w:cs="Arial"/>
          <w:bCs/>
          <w:sz w:val="22"/>
          <w:szCs w:val="22"/>
        </w:rPr>
        <w:t>Committee</w:t>
      </w:r>
    </w:p>
    <w:p w:rsidR="00BC75CD" w:rsidRDefault="00BC75CD" w:rsidP="00BC75CD">
      <w:pPr>
        <w:rPr>
          <w:rFonts w:ascii="Arial" w:eastAsia="MS Mincho" w:hAnsi="Arial" w:cs="Arial"/>
          <w:bCs/>
          <w:sz w:val="22"/>
          <w:szCs w:val="22"/>
        </w:rPr>
      </w:pPr>
    </w:p>
    <w:p w:rsidR="00BC75CD" w:rsidRPr="00D73266" w:rsidRDefault="00BC75CD" w:rsidP="00BC75CD">
      <w:pPr>
        <w:rPr>
          <w:rFonts w:ascii="Arial" w:eastAsia="MS Mincho" w:hAnsi="Arial" w:cs="Arial"/>
          <w:bCs/>
          <w:sz w:val="22"/>
          <w:szCs w:val="22"/>
        </w:rPr>
      </w:pPr>
      <w:r w:rsidRPr="00D73266">
        <w:rPr>
          <w:rFonts w:ascii="Arial" w:eastAsia="MS Mincho" w:hAnsi="Arial" w:cs="Arial"/>
          <w:bCs/>
          <w:sz w:val="22"/>
          <w:szCs w:val="22"/>
        </w:rPr>
        <w:t>2008-Present</w:t>
      </w:r>
      <w:r w:rsidRPr="00D73266">
        <w:rPr>
          <w:rFonts w:ascii="Arial" w:eastAsia="MS Mincho" w:hAnsi="Arial" w:cs="Arial"/>
          <w:bCs/>
          <w:sz w:val="22"/>
          <w:szCs w:val="22"/>
        </w:rPr>
        <w:tab/>
        <w:t xml:space="preserve">Grad students Recruitment Committee </w:t>
      </w:r>
      <w:r w:rsidR="007710C2">
        <w:rPr>
          <w:rFonts w:ascii="Arial" w:eastAsia="MS Mincho" w:hAnsi="Arial" w:cs="Arial"/>
          <w:bCs/>
          <w:sz w:val="22"/>
          <w:szCs w:val="22"/>
        </w:rPr>
        <w:t xml:space="preserve">for the Department of </w:t>
      </w:r>
      <w:r w:rsidRPr="00D73266">
        <w:rPr>
          <w:rFonts w:ascii="Arial" w:eastAsia="MS Mincho" w:hAnsi="Arial" w:cs="Arial"/>
          <w:bCs/>
          <w:sz w:val="22"/>
          <w:szCs w:val="22"/>
        </w:rPr>
        <w:t xml:space="preserve">Microbiology/Immunology </w:t>
      </w:r>
    </w:p>
    <w:p w:rsidR="00BC75CD" w:rsidRDefault="00BC75CD" w:rsidP="00BC75CD">
      <w:pPr>
        <w:rPr>
          <w:rFonts w:ascii="Arial" w:eastAsia="MS Mincho" w:hAnsi="Arial" w:cs="Arial"/>
          <w:bCs/>
          <w:sz w:val="22"/>
          <w:szCs w:val="22"/>
        </w:rPr>
      </w:pPr>
    </w:p>
    <w:p w:rsidR="00696040" w:rsidRDefault="00696040" w:rsidP="00BC75CD">
      <w:pPr>
        <w:rPr>
          <w:rFonts w:ascii="Arial" w:eastAsia="MS Mincho" w:hAnsi="Arial" w:cs="Arial"/>
          <w:bCs/>
          <w:sz w:val="22"/>
          <w:szCs w:val="22"/>
        </w:rPr>
      </w:pPr>
    </w:p>
    <w:p w:rsidR="00BC75CD" w:rsidRDefault="00BC75CD" w:rsidP="00BC75CD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Local and National Service</w:t>
      </w:r>
    </w:p>
    <w:p w:rsidR="00BC75CD" w:rsidRPr="00570417" w:rsidRDefault="00BC75CD" w:rsidP="00BC75CD">
      <w:pPr>
        <w:rPr>
          <w:rFonts w:eastAsia="MS Mincho"/>
          <w:b/>
          <w:bCs/>
          <w:u w:val="single"/>
        </w:rPr>
      </w:pPr>
    </w:p>
    <w:p w:rsidR="00BC75CD" w:rsidRDefault="00BC75CD" w:rsidP="00BC75CD">
      <w:pPr>
        <w:rPr>
          <w:rFonts w:eastAsia="MS Mincho"/>
          <w:b/>
          <w:bCs/>
        </w:rPr>
      </w:pPr>
      <w:r w:rsidRPr="00072FB0">
        <w:rPr>
          <w:rFonts w:eastAsia="MS Mincho"/>
          <w:b/>
          <w:bCs/>
          <w:u w:val="single"/>
        </w:rPr>
        <w:t>National Service</w:t>
      </w:r>
      <w:r w:rsidRPr="00072FB0">
        <w:rPr>
          <w:rFonts w:eastAsia="MS Mincho"/>
          <w:b/>
          <w:bCs/>
        </w:rPr>
        <w:tab/>
      </w:r>
    </w:p>
    <w:p w:rsidR="00BC75CD" w:rsidRDefault="00BC75CD" w:rsidP="00BC75CD">
      <w:pPr>
        <w:rPr>
          <w:rFonts w:eastAsia="MS Mincho"/>
          <w:b/>
          <w:bCs/>
        </w:rPr>
      </w:pPr>
    </w:p>
    <w:p w:rsidR="005E4EFD" w:rsidRPr="00F1671B" w:rsidRDefault="005E4EFD" w:rsidP="005E4EFD">
      <w:pPr>
        <w:rPr>
          <w:rFonts w:ascii="Arial" w:hAnsi="Arial" w:cs="Arial"/>
          <w:b/>
          <w:sz w:val="22"/>
          <w:szCs w:val="22"/>
        </w:rPr>
      </w:pPr>
      <w:r w:rsidRPr="00F1671B">
        <w:rPr>
          <w:rFonts w:ascii="Arial" w:hAnsi="Arial" w:cs="Arial"/>
          <w:b/>
          <w:sz w:val="22"/>
          <w:szCs w:val="22"/>
        </w:rPr>
        <w:t>Editorial Reviews</w:t>
      </w:r>
      <w:r>
        <w:rPr>
          <w:rFonts w:ascii="Arial" w:hAnsi="Arial" w:cs="Arial"/>
          <w:b/>
          <w:sz w:val="22"/>
          <w:szCs w:val="22"/>
        </w:rPr>
        <w:t xml:space="preserve">-Manuscripts </w:t>
      </w:r>
    </w:p>
    <w:p w:rsidR="00A522BC" w:rsidRDefault="00A522BC" w:rsidP="005E4EFD">
      <w:pPr>
        <w:rPr>
          <w:rFonts w:ascii="Arial" w:hAnsi="Arial" w:cs="Arial"/>
          <w:sz w:val="22"/>
          <w:szCs w:val="22"/>
        </w:rPr>
      </w:pPr>
    </w:p>
    <w:p w:rsidR="005E4EFD" w:rsidRPr="00F1671B" w:rsidRDefault="005E4EFD" w:rsidP="005E4EF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1984-</w:t>
      </w:r>
      <w:r>
        <w:rPr>
          <w:rFonts w:ascii="Arial" w:hAnsi="Arial" w:cs="Arial"/>
          <w:sz w:val="22"/>
          <w:szCs w:val="22"/>
        </w:rPr>
        <w:t>Present</w:t>
      </w:r>
      <w:r>
        <w:rPr>
          <w:rFonts w:ascii="Arial" w:hAnsi="Arial" w:cs="Arial"/>
          <w:sz w:val="22"/>
          <w:szCs w:val="22"/>
        </w:rPr>
        <w:tab/>
      </w:r>
      <w:r w:rsidRPr="00F167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1671B">
        <w:rPr>
          <w:rFonts w:ascii="Arial" w:hAnsi="Arial" w:cs="Arial"/>
          <w:sz w:val="22"/>
          <w:szCs w:val="22"/>
        </w:rPr>
        <w:t>Reviewer, Journal of Immunology</w:t>
      </w:r>
      <w:r w:rsidR="009005CA">
        <w:rPr>
          <w:rFonts w:ascii="Arial" w:hAnsi="Arial" w:cs="Arial"/>
          <w:sz w:val="22"/>
          <w:szCs w:val="22"/>
        </w:rPr>
        <w:t>-</w:t>
      </w:r>
      <w:r w:rsidR="003D19AE">
        <w:rPr>
          <w:rFonts w:ascii="Arial" w:hAnsi="Arial" w:cs="Arial"/>
          <w:sz w:val="22"/>
          <w:szCs w:val="22"/>
        </w:rPr>
        <w:t>7</w:t>
      </w:r>
    </w:p>
    <w:p w:rsidR="005E4EFD" w:rsidRPr="00F1671B" w:rsidRDefault="005E4EFD" w:rsidP="005E4EF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1986</w:t>
      </w:r>
      <w:proofErr w:type="gramStart"/>
      <w:r>
        <w:rPr>
          <w:rFonts w:ascii="Arial" w:hAnsi="Arial" w:cs="Arial"/>
          <w:sz w:val="22"/>
          <w:szCs w:val="22"/>
        </w:rPr>
        <w:t>,</w:t>
      </w:r>
      <w:r w:rsidRPr="00F1671B">
        <w:rPr>
          <w:rFonts w:ascii="Arial" w:hAnsi="Arial" w:cs="Arial"/>
          <w:sz w:val="22"/>
          <w:szCs w:val="22"/>
        </w:rPr>
        <w:t>1987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Ad Hoc </w:t>
      </w:r>
      <w:r w:rsidRPr="00F1671B">
        <w:rPr>
          <w:rFonts w:ascii="Arial" w:hAnsi="Arial" w:cs="Arial"/>
          <w:sz w:val="22"/>
          <w:szCs w:val="22"/>
        </w:rPr>
        <w:t>Reviewer, Journal of Virology</w:t>
      </w:r>
      <w:r w:rsidR="009005CA">
        <w:rPr>
          <w:rFonts w:ascii="Arial" w:hAnsi="Arial" w:cs="Arial"/>
          <w:sz w:val="22"/>
          <w:szCs w:val="22"/>
        </w:rPr>
        <w:t>-</w:t>
      </w:r>
      <w:r w:rsidR="003D19AE">
        <w:rPr>
          <w:rFonts w:ascii="Arial" w:hAnsi="Arial" w:cs="Arial"/>
          <w:sz w:val="22"/>
          <w:szCs w:val="22"/>
        </w:rPr>
        <w:t>1</w:t>
      </w:r>
    </w:p>
    <w:p w:rsidR="005E4EFD" w:rsidRPr="00F1671B" w:rsidRDefault="005E4EFD" w:rsidP="005E4EF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1992</w:t>
      </w:r>
      <w:proofErr w:type="gramStart"/>
      <w:r w:rsidRPr="00F1671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1998</w:t>
      </w:r>
      <w:proofErr w:type="gramEnd"/>
      <w:r>
        <w:rPr>
          <w:rFonts w:ascii="Arial" w:hAnsi="Arial" w:cs="Arial"/>
          <w:sz w:val="22"/>
          <w:szCs w:val="22"/>
        </w:rPr>
        <w:t>, 2006-8</w:t>
      </w:r>
      <w:r w:rsidRPr="00F167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1671B">
        <w:rPr>
          <w:rFonts w:ascii="Arial" w:hAnsi="Arial" w:cs="Arial"/>
          <w:sz w:val="22"/>
          <w:szCs w:val="22"/>
        </w:rPr>
        <w:t xml:space="preserve">Reviewer  </w:t>
      </w:r>
      <w:proofErr w:type="spellStart"/>
      <w:r w:rsidRPr="00F1671B">
        <w:rPr>
          <w:rFonts w:ascii="Arial" w:hAnsi="Arial" w:cs="Arial"/>
          <w:sz w:val="22"/>
          <w:szCs w:val="22"/>
        </w:rPr>
        <w:t>Biochem</w:t>
      </w:r>
      <w:proofErr w:type="spellEnd"/>
      <w:r w:rsidRPr="00F1671B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F1671B">
        <w:rPr>
          <w:rFonts w:ascii="Arial" w:hAnsi="Arial" w:cs="Arial"/>
          <w:sz w:val="22"/>
          <w:szCs w:val="22"/>
        </w:rPr>
        <w:t>Biophysica</w:t>
      </w:r>
      <w:proofErr w:type="spellEnd"/>
      <w:r w:rsidRPr="00F1671B">
        <w:rPr>
          <w:rFonts w:ascii="Arial" w:hAnsi="Arial" w:cs="Arial"/>
          <w:sz w:val="22"/>
          <w:szCs w:val="22"/>
        </w:rPr>
        <w:t xml:space="preserve"> ACTA</w:t>
      </w:r>
      <w:r w:rsidR="009005CA">
        <w:rPr>
          <w:rFonts w:ascii="Arial" w:hAnsi="Arial" w:cs="Arial"/>
          <w:sz w:val="22"/>
          <w:szCs w:val="22"/>
        </w:rPr>
        <w:t>-</w:t>
      </w:r>
      <w:r w:rsidR="003D19AE">
        <w:rPr>
          <w:rFonts w:ascii="Arial" w:hAnsi="Arial" w:cs="Arial"/>
          <w:sz w:val="22"/>
          <w:szCs w:val="22"/>
        </w:rPr>
        <w:t>4</w:t>
      </w:r>
    </w:p>
    <w:p w:rsidR="005E4EFD" w:rsidRPr="00F1671B" w:rsidRDefault="005E4EFD" w:rsidP="005E4EF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1998-</w:t>
      </w:r>
      <w:r>
        <w:rPr>
          <w:rFonts w:ascii="Arial" w:hAnsi="Arial" w:cs="Arial"/>
          <w:sz w:val="22"/>
          <w:szCs w:val="22"/>
        </w:rPr>
        <w:t>2000, 2005-Present</w:t>
      </w:r>
      <w:r w:rsidRPr="00F1671B">
        <w:rPr>
          <w:rFonts w:ascii="Arial" w:hAnsi="Arial" w:cs="Arial"/>
          <w:sz w:val="22"/>
          <w:szCs w:val="22"/>
        </w:rPr>
        <w:tab/>
        <w:t>Reviewer, Journal of Clinical Investigation</w:t>
      </w:r>
      <w:r w:rsidR="009005CA">
        <w:rPr>
          <w:rFonts w:ascii="Arial" w:hAnsi="Arial" w:cs="Arial"/>
          <w:sz w:val="22"/>
          <w:szCs w:val="22"/>
        </w:rPr>
        <w:t xml:space="preserve">- </w:t>
      </w:r>
      <w:r w:rsidR="003D19AE">
        <w:rPr>
          <w:rFonts w:ascii="Arial" w:hAnsi="Arial" w:cs="Arial"/>
          <w:sz w:val="22"/>
          <w:szCs w:val="22"/>
        </w:rPr>
        <w:t>5</w:t>
      </w:r>
    </w:p>
    <w:p w:rsidR="005E4EFD" w:rsidRPr="00F1671B" w:rsidRDefault="005E4EFD" w:rsidP="005E4EF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1998</w:t>
      </w:r>
      <w:r>
        <w:rPr>
          <w:rFonts w:ascii="Arial" w:hAnsi="Arial" w:cs="Arial"/>
          <w:sz w:val="22"/>
          <w:szCs w:val="22"/>
        </w:rPr>
        <w:t>, 2000-2005</w:t>
      </w:r>
      <w:r>
        <w:rPr>
          <w:rFonts w:ascii="Arial" w:hAnsi="Arial" w:cs="Arial"/>
          <w:sz w:val="22"/>
          <w:szCs w:val="22"/>
        </w:rPr>
        <w:tab/>
      </w:r>
      <w:r w:rsidRPr="00F1671B">
        <w:rPr>
          <w:rFonts w:ascii="Arial" w:hAnsi="Arial" w:cs="Arial"/>
          <w:sz w:val="22"/>
          <w:szCs w:val="22"/>
        </w:rPr>
        <w:tab/>
        <w:t>Reviewer, Cell Calcium</w:t>
      </w:r>
      <w:r w:rsidR="009005CA">
        <w:rPr>
          <w:rFonts w:ascii="Arial" w:hAnsi="Arial" w:cs="Arial"/>
          <w:sz w:val="22"/>
          <w:szCs w:val="22"/>
        </w:rPr>
        <w:t xml:space="preserve">- </w:t>
      </w:r>
      <w:r w:rsidR="00E75DCD">
        <w:rPr>
          <w:rFonts w:ascii="Arial" w:hAnsi="Arial" w:cs="Arial"/>
          <w:sz w:val="22"/>
          <w:szCs w:val="22"/>
        </w:rPr>
        <w:t>6</w:t>
      </w:r>
    </w:p>
    <w:p w:rsidR="005E4EFD" w:rsidRPr="00F1671B" w:rsidRDefault="005E4EFD" w:rsidP="005E4EF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1998-</w:t>
      </w:r>
      <w:r>
        <w:rPr>
          <w:rFonts w:ascii="Arial" w:hAnsi="Arial" w:cs="Arial"/>
          <w:sz w:val="22"/>
          <w:szCs w:val="22"/>
        </w:rPr>
        <w:t>2000, 2007-2010</w:t>
      </w:r>
      <w:r w:rsidRPr="00F1671B">
        <w:rPr>
          <w:rFonts w:ascii="Arial" w:hAnsi="Arial" w:cs="Arial"/>
          <w:sz w:val="22"/>
          <w:szCs w:val="22"/>
        </w:rPr>
        <w:tab/>
      </w:r>
      <w:proofErr w:type="gramStart"/>
      <w:r w:rsidRPr="00F1671B">
        <w:rPr>
          <w:rFonts w:ascii="Arial" w:hAnsi="Arial" w:cs="Arial"/>
          <w:sz w:val="22"/>
          <w:szCs w:val="22"/>
        </w:rPr>
        <w:t>Reviewer  Am</w:t>
      </w:r>
      <w:proofErr w:type="gramEnd"/>
      <w:r w:rsidRPr="00F1671B">
        <w:rPr>
          <w:rFonts w:ascii="Arial" w:hAnsi="Arial" w:cs="Arial"/>
          <w:sz w:val="22"/>
          <w:szCs w:val="22"/>
        </w:rPr>
        <w:t>. J. Physiol. (Cell)</w:t>
      </w:r>
      <w:r w:rsidR="009005CA">
        <w:rPr>
          <w:rFonts w:ascii="Arial" w:hAnsi="Arial" w:cs="Arial"/>
          <w:sz w:val="22"/>
          <w:szCs w:val="22"/>
        </w:rPr>
        <w:t>-</w:t>
      </w:r>
      <w:r w:rsidR="003D19AE">
        <w:rPr>
          <w:rFonts w:ascii="Arial" w:hAnsi="Arial" w:cs="Arial"/>
          <w:sz w:val="22"/>
          <w:szCs w:val="22"/>
        </w:rPr>
        <w:t>5</w:t>
      </w:r>
    </w:p>
    <w:p w:rsidR="005E4EFD" w:rsidRPr="00F1671B" w:rsidRDefault="00832345" w:rsidP="005E4EF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1998</w:t>
      </w:r>
      <w:r>
        <w:rPr>
          <w:rFonts w:ascii="Arial" w:hAnsi="Arial" w:cs="Arial"/>
          <w:sz w:val="22"/>
          <w:szCs w:val="22"/>
        </w:rPr>
        <w:t xml:space="preserve">, </w:t>
      </w:r>
      <w:r w:rsidR="005E4EFD">
        <w:rPr>
          <w:rFonts w:ascii="Arial" w:hAnsi="Arial" w:cs="Arial"/>
          <w:sz w:val="22"/>
          <w:szCs w:val="22"/>
        </w:rPr>
        <w:t>2000</w:t>
      </w:r>
      <w:r w:rsidR="005E4EFD">
        <w:rPr>
          <w:rFonts w:ascii="Arial" w:hAnsi="Arial" w:cs="Arial"/>
          <w:sz w:val="22"/>
          <w:szCs w:val="22"/>
        </w:rPr>
        <w:tab/>
      </w:r>
      <w:r w:rsidR="005E4EFD">
        <w:rPr>
          <w:rFonts w:ascii="Arial" w:hAnsi="Arial" w:cs="Arial"/>
          <w:sz w:val="22"/>
          <w:szCs w:val="22"/>
        </w:rPr>
        <w:tab/>
      </w:r>
      <w:r w:rsidR="005E4EFD">
        <w:rPr>
          <w:rFonts w:ascii="Arial" w:hAnsi="Arial" w:cs="Arial"/>
          <w:sz w:val="22"/>
          <w:szCs w:val="22"/>
        </w:rPr>
        <w:tab/>
        <w:t xml:space="preserve">Ad Hoc </w:t>
      </w:r>
      <w:r w:rsidR="005E4EFD" w:rsidRPr="00F1671B">
        <w:rPr>
          <w:rFonts w:ascii="Arial" w:hAnsi="Arial" w:cs="Arial"/>
          <w:sz w:val="22"/>
          <w:szCs w:val="22"/>
        </w:rPr>
        <w:t>Reviewer,</w:t>
      </w:r>
      <w:r w:rsidR="005E4EFD">
        <w:rPr>
          <w:rFonts w:ascii="Arial" w:hAnsi="Arial" w:cs="Arial"/>
          <w:sz w:val="22"/>
          <w:szCs w:val="22"/>
        </w:rPr>
        <w:t xml:space="preserve"> </w:t>
      </w:r>
      <w:r w:rsidR="005E4EFD" w:rsidRPr="00F1671B">
        <w:rPr>
          <w:rFonts w:ascii="Arial" w:hAnsi="Arial" w:cs="Arial"/>
          <w:sz w:val="22"/>
          <w:szCs w:val="22"/>
        </w:rPr>
        <w:t>Am. J. Physiol. (Renal)</w:t>
      </w:r>
      <w:r w:rsidR="009005CA">
        <w:rPr>
          <w:rFonts w:ascii="Arial" w:hAnsi="Arial" w:cs="Arial"/>
          <w:sz w:val="22"/>
          <w:szCs w:val="22"/>
        </w:rPr>
        <w:t>-</w:t>
      </w:r>
      <w:r w:rsidR="003D19AE">
        <w:rPr>
          <w:rFonts w:ascii="Arial" w:hAnsi="Arial" w:cs="Arial"/>
          <w:sz w:val="22"/>
          <w:szCs w:val="22"/>
        </w:rPr>
        <w:t>2</w:t>
      </w:r>
    </w:p>
    <w:p w:rsidR="005E4EFD" w:rsidRPr="00F1671B" w:rsidRDefault="005E4EFD" w:rsidP="005E4EF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1999</w:t>
      </w:r>
      <w:r>
        <w:rPr>
          <w:rFonts w:ascii="Arial" w:hAnsi="Arial" w:cs="Arial"/>
          <w:sz w:val="22"/>
          <w:szCs w:val="22"/>
        </w:rPr>
        <w:t>, 2002</w:t>
      </w:r>
      <w:r w:rsidRPr="00F167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1671B">
        <w:rPr>
          <w:rFonts w:ascii="Arial" w:hAnsi="Arial" w:cs="Arial"/>
          <w:sz w:val="22"/>
          <w:szCs w:val="22"/>
        </w:rPr>
        <w:t>Reviewer,</w:t>
      </w:r>
      <w:r>
        <w:rPr>
          <w:rFonts w:ascii="Arial" w:hAnsi="Arial" w:cs="Arial"/>
          <w:sz w:val="22"/>
          <w:szCs w:val="22"/>
        </w:rPr>
        <w:t xml:space="preserve"> </w:t>
      </w:r>
      <w:r w:rsidRPr="00F1671B">
        <w:rPr>
          <w:rFonts w:ascii="Arial" w:hAnsi="Arial" w:cs="Arial"/>
          <w:sz w:val="22"/>
          <w:szCs w:val="22"/>
        </w:rPr>
        <w:t>Journal of Neurochemistry</w:t>
      </w:r>
      <w:r w:rsidR="009005CA">
        <w:rPr>
          <w:rFonts w:ascii="Arial" w:hAnsi="Arial" w:cs="Arial"/>
          <w:sz w:val="22"/>
          <w:szCs w:val="22"/>
        </w:rPr>
        <w:t>-</w:t>
      </w:r>
      <w:r w:rsidR="003D19AE">
        <w:rPr>
          <w:rFonts w:ascii="Arial" w:hAnsi="Arial" w:cs="Arial"/>
          <w:sz w:val="22"/>
          <w:szCs w:val="22"/>
        </w:rPr>
        <w:t>2</w:t>
      </w:r>
    </w:p>
    <w:p w:rsidR="005E4EFD" w:rsidRPr="00F1671B" w:rsidRDefault="005E4EFD" w:rsidP="005E4EF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2002-</w:t>
      </w:r>
      <w:r>
        <w:rPr>
          <w:rFonts w:ascii="Arial" w:hAnsi="Arial" w:cs="Arial"/>
          <w:sz w:val="22"/>
          <w:szCs w:val="22"/>
        </w:rPr>
        <w:t>2008</w:t>
      </w:r>
      <w:r w:rsidRPr="00F167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1671B">
        <w:rPr>
          <w:rFonts w:ascii="Arial" w:hAnsi="Arial" w:cs="Arial"/>
          <w:sz w:val="22"/>
          <w:szCs w:val="22"/>
        </w:rPr>
        <w:t>Reviewer</w:t>
      </w:r>
      <w:r w:rsidR="00DF6568">
        <w:rPr>
          <w:rFonts w:ascii="Arial" w:hAnsi="Arial" w:cs="Arial"/>
          <w:sz w:val="22"/>
          <w:szCs w:val="22"/>
        </w:rPr>
        <w:t>.</w:t>
      </w:r>
      <w:r w:rsidRPr="00F1671B">
        <w:rPr>
          <w:rFonts w:ascii="Arial" w:hAnsi="Arial" w:cs="Arial"/>
          <w:sz w:val="22"/>
          <w:szCs w:val="22"/>
        </w:rPr>
        <w:t xml:space="preserve">  Journal of Cellular Biochemistry</w:t>
      </w:r>
      <w:r w:rsidR="009005CA">
        <w:rPr>
          <w:rFonts w:ascii="Arial" w:hAnsi="Arial" w:cs="Arial"/>
          <w:sz w:val="22"/>
          <w:szCs w:val="22"/>
        </w:rPr>
        <w:t>-</w:t>
      </w:r>
      <w:r w:rsidR="003D19AE">
        <w:rPr>
          <w:rFonts w:ascii="Arial" w:hAnsi="Arial" w:cs="Arial"/>
          <w:sz w:val="22"/>
          <w:szCs w:val="22"/>
        </w:rPr>
        <w:t>4</w:t>
      </w:r>
    </w:p>
    <w:p w:rsidR="005E4EFD" w:rsidRDefault="005E4EFD" w:rsidP="005E4EFD">
      <w:pPr>
        <w:rPr>
          <w:rFonts w:ascii="Arial" w:hAnsi="Arial" w:cs="Arial"/>
          <w:sz w:val="22"/>
          <w:szCs w:val="22"/>
        </w:rPr>
      </w:pPr>
    </w:p>
    <w:p w:rsidR="005E4EFD" w:rsidRPr="00F1671B" w:rsidRDefault="005E4EFD" w:rsidP="005E4EF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GRANT </w:t>
      </w:r>
      <w:r w:rsidRPr="00F1671B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 xml:space="preserve">EVIEWER </w:t>
      </w:r>
    </w:p>
    <w:p w:rsidR="00A522BC" w:rsidRDefault="00A522BC" w:rsidP="005E4EFD">
      <w:pPr>
        <w:rPr>
          <w:rFonts w:ascii="Arial" w:hAnsi="Arial" w:cs="Arial"/>
          <w:sz w:val="22"/>
          <w:szCs w:val="22"/>
        </w:rPr>
      </w:pPr>
    </w:p>
    <w:p w:rsidR="005E4EFD" w:rsidRPr="00F1671B" w:rsidRDefault="005E4EFD" w:rsidP="005E4EF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1985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1671B">
        <w:rPr>
          <w:rFonts w:ascii="Arial" w:hAnsi="Arial" w:cs="Arial"/>
          <w:sz w:val="22"/>
          <w:szCs w:val="22"/>
        </w:rPr>
        <w:t>Reviewer, Minnesota Arthritis Foundation</w:t>
      </w:r>
    </w:p>
    <w:p w:rsidR="005E4EFD" w:rsidRPr="00F1671B" w:rsidRDefault="005E4EFD" w:rsidP="005E4EF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1986, 1988, 1990</w:t>
      </w:r>
      <w:r w:rsidRPr="00F167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1671B">
        <w:rPr>
          <w:rFonts w:ascii="Arial" w:hAnsi="Arial" w:cs="Arial"/>
          <w:sz w:val="22"/>
          <w:szCs w:val="22"/>
        </w:rPr>
        <w:t>Reviewer</w:t>
      </w:r>
      <w:proofErr w:type="gramStart"/>
      <w:r w:rsidR="00A522BC">
        <w:rPr>
          <w:rFonts w:ascii="Arial" w:hAnsi="Arial" w:cs="Arial"/>
          <w:sz w:val="22"/>
          <w:szCs w:val="22"/>
        </w:rPr>
        <w:t>,</w:t>
      </w:r>
      <w:r w:rsidRPr="00F1671B">
        <w:rPr>
          <w:rFonts w:ascii="Arial" w:hAnsi="Arial" w:cs="Arial"/>
          <w:sz w:val="22"/>
          <w:szCs w:val="22"/>
        </w:rPr>
        <w:t xml:space="preserve">  Veterans</w:t>
      </w:r>
      <w:proofErr w:type="gramEnd"/>
      <w:r w:rsidRPr="00F1671B">
        <w:rPr>
          <w:rFonts w:ascii="Arial" w:hAnsi="Arial" w:cs="Arial"/>
          <w:sz w:val="22"/>
          <w:szCs w:val="22"/>
        </w:rPr>
        <w:t xml:space="preserve"> Administration Research Grants</w:t>
      </w:r>
    </w:p>
    <w:p w:rsidR="005E4EFD" w:rsidRPr="00F1671B" w:rsidRDefault="005E4EFD" w:rsidP="005E4EF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1990</w:t>
      </w:r>
      <w:r w:rsidRPr="00F167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1671B">
        <w:rPr>
          <w:rFonts w:ascii="Arial" w:hAnsi="Arial" w:cs="Arial"/>
          <w:sz w:val="22"/>
          <w:szCs w:val="22"/>
        </w:rPr>
        <w:t>Reviewer, State of Idaho - Grant Review</w:t>
      </w:r>
    </w:p>
    <w:p w:rsidR="00A522BC" w:rsidRDefault="00A522BC" w:rsidP="00A522BC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1991-1996,</w:t>
      </w:r>
      <w:r>
        <w:rPr>
          <w:rFonts w:ascii="Arial" w:hAnsi="Arial" w:cs="Arial"/>
          <w:sz w:val="22"/>
          <w:szCs w:val="22"/>
        </w:rPr>
        <w:t xml:space="preserve"> 2003-2006</w:t>
      </w:r>
      <w:r w:rsidR="005E4EFD" w:rsidRPr="00F1671B">
        <w:rPr>
          <w:rFonts w:ascii="Arial" w:hAnsi="Arial" w:cs="Arial"/>
          <w:sz w:val="22"/>
          <w:szCs w:val="22"/>
        </w:rPr>
        <w:tab/>
      </w:r>
      <w:r w:rsidRPr="00F1671B">
        <w:rPr>
          <w:rFonts w:ascii="Arial" w:hAnsi="Arial" w:cs="Arial"/>
          <w:sz w:val="22"/>
          <w:szCs w:val="22"/>
        </w:rPr>
        <w:t>Reviewer</w:t>
      </w:r>
      <w:proofErr w:type="gramStart"/>
      <w:r>
        <w:rPr>
          <w:rFonts w:ascii="Arial" w:hAnsi="Arial" w:cs="Arial"/>
          <w:sz w:val="22"/>
          <w:szCs w:val="22"/>
        </w:rPr>
        <w:t>,</w:t>
      </w:r>
      <w:r w:rsidRPr="00F167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F1671B">
        <w:rPr>
          <w:rFonts w:ascii="Arial" w:hAnsi="Arial" w:cs="Arial"/>
          <w:sz w:val="22"/>
          <w:szCs w:val="22"/>
        </w:rPr>
        <w:t>John</w:t>
      </w:r>
      <w:proofErr w:type="gramEnd"/>
      <w:r w:rsidRPr="00F1671B">
        <w:rPr>
          <w:rFonts w:ascii="Arial" w:hAnsi="Arial" w:cs="Arial"/>
          <w:sz w:val="22"/>
          <w:szCs w:val="22"/>
        </w:rPr>
        <w:t xml:space="preserve"> Sealy Memorial Endowment-University of Texas</w:t>
      </w:r>
    </w:p>
    <w:p w:rsidR="005E4EFD" w:rsidRPr="00F1671B" w:rsidRDefault="00A522BC" w:rsidP="005E4E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1999-2002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Reviewer, Israel National Foundation</w:t>
      </w:r>
    </w:p>
    <w:p w:rsidR="005E4EFD" w:rsidRPr="00F1671B" w:rsidRDefault="00A522BC" w:rsidP="005E4E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2004-2006</w:t>
      </w:r>
      <w:r w:rsidR="005E4EFD" w:rsidRPr="00F1671B">
        <w:rPr>
          <w:rFonts w:ascii="Arial" w:hAnsi="Arial" w:cs="Arial"/>
          <w:sz w:val="22"/>
          <w:szCs w:val="22"/>
        </w:rPr>
        <w:tab/>
      </w:r>
      <w:r w:rsidR="005E4E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Reviewer, United States/Israel Bi-national Foundation</w:t>
      </w:r>
    </w:p>
    <w:p w:rsidR="005E4EFD" w:rsidRDefault="005E4EFD" w:rsidP="005E4EF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E4EFD" w:rsidRPr="00F1671B" w:rsidRDefault="005E4EFD" w:rsidP="005E4EFD">
      <w:pPr>
        <w:rPr>
          <w:rFonts w:ascii="Arial" w:hAnsi="Arial" w:cs="Arial"/>
          <w:b/>
          <w:sz w:val="22"/>
          <w:szCs w:val="22"/>
        </w:rPr>
      </w:pPr>
      <w:r w:rsidRPr="00F1671B">
        <w:rPr>
          <w:rFonts w:ascii="Arial" w:hAnsi="Arial" w:cs="Arial"/>
          <w:b/>
          <w:sz w:val="22"/>
          <w:szCs w:val="22"/>
        </w:rPr>
        <w:t>STUDY SECTION</w:t>
      </w:r>
    </w:p>
    <w:p w:rsidR="00A522BC" w:rsidRDefault="00A522BC" w:rsidP="005E4EFD">
      <w:pPr>
        <w:rPr>
          <w:rFonts w:ascii="Arial" w:hAnsi="Arial" w:cs="Arial"/>
          <w:sz w:val="22"/>
          <w:szCs w:val="22"/>
        </w:rPr>
      </w:pPr>
    </w:p>
    <w:p w:rsidR="005E4EFD" w:rsidRPr="00F1671B" w:rsidRDefault="00A522BC" w:rsidP="005E4EF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1992</w:t>
      </w:r>
      <w:r w:rsidR="005E4E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E4EFD" w:rsidRPr="00F1671B">
        <w:rPr>
          <w:rFonts w:ascii="Arial" w:hAnsi="Arial" w:cs="Arial"/>
          <w:sz w:val="22"/>
          <w:szCs w:val="22"/>
        </w:rPr>
        <w:t>Reviewer, American Cancer Society-Developmental Biology Study</w:t>
      </w:r>
      <w:r w:rsidR="005E4EFD">
        <w:rPr>
          <w:rFonts w:ascii="Arial" w:hAnsi="Arial" w:cs="Arial"/>
          <w:sz w:val="22"/>
          <w:szCs w:val="22"/>
        </w:rPr>
        <w:t xml:space="preserve"> </w:t>
      </w:r>
      <w:r w:rsidR="005E4EFD" w:rsidRPr="00F1671B">
        <w:rPr>
          <w:rFonts w:ascii="Arial" w:hAnsi="Arial" w:cs="Arial"/>
          <w:sz w:val="22"/>
          <w:szCs w:val="22"/>
        </w:rPr>
        <w:t>Section</w:t>
      </w:r>
    </w:p>
    <w:p w:rsidR="005E4EFD" w:rsidRPr="00F1671B" w:rsidRDefault="00A522BC" w:rsidP="005E4EF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1998</w:t>
      </w:r>
      <w:r w:rsidR="005E4EFD" w:rsidRPr="00F167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1671B">
        <w:rPr>
          <w:rFonts w:ascii="Arial" w:hAnsi="Arial" w:cs="Arial"/>
          <w:sz w:val="22"/>
          <w:szCs w:val="22"/>
        </w:rPr>
        <w:t xml:space="preserve">Ad Hoc </w:t>
      </w:r>
      <w:r>
        <w:rPr>
          <w:rFonts w:ascii="Arial" w:hAnsi="Arial" w:cs="Arial"/>
          <w:sz w:val="22"/>
          <w:szCs w:val="22"/>
        </w:rPr>
        <w:t xml:space="preserve">Reviewer, </w:t>
      </w:r>
      <w:r w:rsidR="005E4EFD" w:rsidRPr="00F1671B">
        <w:rPr>
          <w:rFonts w:ascii="Arial" w:hAnsi="Arial" w:cs="Arial"/>
          <w:sz w:val="22"/>
          <w:szCs w:val="22"/>
        </w:rPr>
        <w:t xml:space="preserve">Developmental Biology, American Cancer Society, </w:t>
      </w:r>
    </w:p>
    <w:p w:rsidR="005E4EFD" w:rsidRPr="00F1671B" w:rsidRDefault="005E4EFD" w:rsidP="005E4EFD">
      <w:pPr>
        <w:rPr>
          <w:rFonts w:ascii="Arial" w:hAnsi="Arial" w:cs="Arial"/>
          <w:sz w:val="22"/>
          <w:szCs w:val="22"/>
        </w:rPr>
      </w:pPr>
    </w:p>
    <w:p w:rsidR="00BC75CD" w:rsidRDefault="00BC75CD" w:rsidP="00BC75CD">
      <w:pPr>
        <w:rPr>
          <w:rFonts w:eastAsia="MS Mincho"/>
          <w:b/>
          <w:bCs/>
        </w:rPr>
      </w:pPr>
      <w:r w:rsidRPr="00072FB0">
        <w:rPr>
          <w:rFonts w:eastAsia="MS Mincho"/>
          <w:b/>
          <w:bCs/>
          <w:u w:val="single"/>
        </w:rPr>
        <w:t>Local Service</w:t>
      </w:r>
      <w:r w:rsidRPr="00072FB0">
        <w:rPr>
          <w:rFonts w:eastAsia="MS Mincho"/>
          <w:b/>
          <w:bCs/>
        </w:rPr>
        <w:tab/>
      </w:r>
    </w:p>
    <w:p w:rsidR="00A522BC" w:rsidRDefault="00A522BC" w:rsidP="00BC75CD">
      <w:pPr>
        <w:rPr>
          <w:rFonts w:ascii="Arial" w:hAnsi="Arial" w:cs="Arial"/>
          <w:sz w:val="22"/>
          <w:szCs w:val="22"/>
        </w:rPr>
      </w:pPr>
    </w:p>
    <w:p w:rsidR="00BC75CD" w:rsidRDefault="00A522BC" w:rsidP="00BC75C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1989-95, 98, 99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F1671B">
        <w:rPr>
          <w:rFonts w:ascii="Arial" w:hAnsi="Arial" w:cs="Arial"/>
          <w:sz w:val="22"/>
          <w:szCs w:val="22"/>
        </w:rPr>
        <w:t>Reviewer  DRIF</w:t>
      </w:r>
      <w:proofErr w:type="gramEnd"/>
      <w:r w:rsidRPr="00F1671B">
        <w:rPr>
          <w:rFonts w:ascii="Arial" w:hAnsi="Arial" w:cs="Arial"/>
          <w:sz w:val="22"/>
          <w:szCs w:val="22"/>
        </w:rPr>
        <w:t xml:space="preserve"> grant-University of Maryland</w:t>
      </w:r>
    </w:p>
    <w:p w:rsidR="00A522BC" w:rsidRDefault="00A522BC" w:rsidP="00BC75C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1995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1671B">
        <w:rPr>
          <w:rFonts w:ascii="Arial" w:hAnsi="Arial" w:cs="Arial"/>
          <w:sz w:val="22"/>
          <w:szCs w:val="22"/>
        </w:rPr>
        <w:t>Reviewer, Department of Medicine Postdoctoral Fellowship</w:t>
      </w:r>
      <w:r>
        <w:rPr>
          <w:rFonts w:ascii="Arial" w:hAnsi="Arial" w:cs="Arial"/>
          <w:sz w:val="22"/>
          <w:szCs w:val="22"/>
        </w:rPr>
        <w:t xml:space="preserve"> </w:t>
      </w:r>
      <w:r w:rsidRPr="00F1671B">
        <w:rPr>
          <w:rFonts w:ascii="Arial" w:hAnsi="Arial" w:cs="Arial"/>
          <w:sz w:val="22"/>
          <w:szCs w:val="22"/>
        </w:rPr>
        <w:t>Committee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University of Maryland </w:t>
      </w:r>
    </w:p>
    <w:p w:rsidR="00A522BC" w:rsidRDefault="00A522BC" w:rsidP="00BC75CD">
      <w:pPr>
        <w:rPr>
          <w:rFonts w:ascii="Arial" w:hAnsi="Arial" w:cs="Arial"/>
          <w:sz w:val="22"/>
          <w:szCs w:val="22"/>
        </w:rPr>
      </w:pPr>
      <w:r w:rsidRPr="00F1671B">
        <w:rPr>
          <w:rFonts w:ascii="Arial" w:hAnsi="Arial" w:cs="Arial"/>
          <w:sz w:val="22"/>
          <w:szCs w:val="22"/>
        </w:rPr>
        <w:t>1991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1671B">
        <w:rPr>
          <w:rFonts w:ascii="Arial" w:hAnsi="Arial" w:cs="Arial"/>
          <w:sz w:val="22"/>
          <w:szCs w:val="22"/>
        </w:rPr>
        <w:t>Reviewer, PEW Fellowships, University of Maryland</w:t>
      </w:r>
    </w:p>
    <w:p w:rsidR="00BC75CD" w:rsidRPr="007E73C6" w:rsidRDefault="00BC75CD" w:rsidP="00BC75CD">
      <w:pPr>
        <w:rPr>
          <w:rFonts w:ascii="Arial" w:hAnsi="Arial" w:cs="Arial"/>
          <w:sz w:val="22"/>
          <w:szCs w:val="22"/>
        </w:rPr>
      </w:pPr>
      <w:r w:rsidRPr="007E73C6">
        <w:rPr>
          <w:rFonts w:ascii="Arial" w:hAnsi="Arial" w:cs="Arial"/>
          <w:sz w:val="22"/>
          <w:szCs w:val="22"/>
        </w:rPr>
        <w:t>1998-2003</w:t>
      </w:r>
      <w:r w:rsidRPr="007E73C6">
        <w:rPr>
          <w:rFonts w:ascii="Arial" w:hAnsi="Arial" w:cs="Arial"/>
          <w:sz w:val="22"/>
          <w:szCs w:val="22"/>
        </w:rPr>
        <w:tab/>
      </w:r>
      <w:r w:rsidR="00A522BC">
        <w:rPr>
          <w:rFonts w:ascii="Arial" w:hAnsi="Arial" w:cs="Arial"/>
          <w:sz w:val="22"/>
          <w:szCs w:val="22"/>
        </w:rPr>
        <w:tab/>
      </w:r>
      <w:r w:rsidR="00A522BC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 xml:space="preserve">Boy Scout Assistant </w:t>
      </w:r>
      <w:proofErr w:type="gramStart"/>
      <w:r w:rsidRPr="007E73C6">
        <w:rPr>
          <w:rFonts w:ascii="Arial" w:hAnsi="Arial" w:cs="Arial"/>
          <w:sz w:val="22"/>
          <w:szCs w:val="22"/>
        </w:rPr>
        <w:t>Scoutmaster</w:t>
      </w:r>
      <w:proofErr w:type="gramEnd"/>
    </w:p>
    <w:p w:rsidR="00BC75CD" w:rsidRPr="007E73C6" w:rsidRDefault="00BC75CD" w:rsidP="00BC75CD">
      <w:pPr>
        <w:rPr>
          <w:rFonts w:ascii="Arial" w:eastAsia="MS Mincho" w:hAnsi="Arial" w:cs="Arial"/>
          <w:bCs/>
          <w:sz w:val="22"/>
          <w:szCs w:val="22"/>
        </w:rPr>
      </w:pPr>
      <w:r w:rsidRPr="007E73C6">
        <w:rPr>
          <w:rFonts w:ascii="Arial" w:hAnsi="Arial" w:cs="Arial"/>
          <w:sz w:val="22"/>
          <w:szCs w:val="22"/>
        </w:rPr>
        <w:t>1998-2010</w:t>
      </w:r>
      <w:r w:rsidRPr="007E73C6">
        <w:rPr>
          <w:rFonts w:ascii="Arial" w:hAnsi="Arial" w:cs="Arial"/>
          <w:sz w:val="22"/>
          <w:szCs w:val="22"/>
        </w:rPr>
        <w:tab/>
      </w:r>
      <w:r w:rsidR="00A522BC">
        <w:rPr>
          <w:rFonts w:ascii="Arial" w:hAnsi="Arial" w:cs="Arial"/>
          <w:sz w:val="22"/>
          <w:szCs w:val="22"/>
        </w:rPr>
        <w:tab/>
      </w:r>
      <w:r w:rsidR="00A522BC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 xml:space="preserve">Habitat for Humanity, </w:t>
      </w:r>
      <w:proofErr w:type="spellStart"/>
      <w:r w:rsidRPr="007E73C6">
        <w:rPr>
          <w:rFonts w:ascii="Arial" w:hAnsi="Arial" w:cs="Arial"/>
          <w:sz w:val="22"/>
          <w:szCs w:val="22"/>
        </w:rPr>
        <w:t>Sandtown</w:t>
      </w:r>
      <w:proofErr w:type="spellEnd"/>
      <w:r w:rsidRPr="007E73C6">
        <w:rPr>
          <w:rFonts w:ascii="Arial" w:hAnsi="Arial" w:cs="Arial"/>
          <w:sz w:val="22"/>
          <w:szCs w:val="22"/>
        </w:rPr>
        <w:t xml:space="preserve"> Baltimore</w:t>
      </w: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</w:r>
    </w:p>
    <w:p w:rsidR="00BC75CD" w:rsidRPr="007E73C6" w:rsidRDefault="00BC75CD" w:rsidP="00BC75CD">
      <w:pPr>
        <w:rPr>
          <w:rFonts w:ascii="Arial" w:eastAsia="MS Mincho" w:hAnsi="Arial" w:cs="Arial"/>
          <w:bCs/>
          <w:sz w:val="22"/>
          <w:szCs w:val="22"/>
        </w:rPr>
      </w:pPr>
      <w:r w:rsidRPr="007E73C6">
        <w:rPr>
          <w:rFonts w:ascii="Arial" w:eastAsia="MS Mincho" w:hAnsi="Arial" w:cs="Arial"/>
          <w:bCs/>
          <w:sz w:val="22"/>
          <w:szCs w:val="22"/>
        </w:rPr>
        <w:t>1993-2005</w:t>
      </w:r>
      <w:r w:rsidRPr="007E73C6">
        <w:rPr>
          <w:rFonts w:ascii="Arial" w:eastAsia="MS Mincho" w:hAnsi="Arial" w:cs="Arial"/>
          <w:bCs/>
          <w:sz w:val="22"/>
          <w:szCs w:val="22"/>
        </w:rPr>
        <w:tab/>
      </w:r>
      <w:r w:rsidR="00A522BC">
        <w:rPr>
          <w:rFonts w:ascii="Arial" w:eastAsia="MS Mincho" w:hAnsi="Arial" w:cs="Arial"/>
          <w:bCs/>
          <w:sz w:val="22"/>
          <w:szCs w:val="22"/>
        </w:rPr>
        <w:tab/>
      </w:r>
      <w:r w:rsidR="00A522BC">
        <w:rPr>
          <w:rFonts w:ascii="Arial" w:eastAsia="MS Mincho" w:hAnsi="Arial" w:cs="Arial"/>
          <w:bCs/>
          <w:sz w:val="22"/>
          <w:szCs w:val="22"/>
        </w:rPr>
        <w:tab/>
      </w:r>
      <w:r w:rsidRPr="007E73C6">
        <w:rPr>
          <w:rFonts w:ascii="Arial" w:eastAsia="MS Mincho" w:hAnsi="Arial" w:cs="Arial"/>
          <w:bCs/>
          <w:sz w:val="22"/>
          <w:szCs w:val="22"/>
        </w:rPr>
        <w:t xml:space="preserve">Social Work Community Outreach Services </w:t>
      </w:r>
    </w:p>
    <w:p w:rsidR="00BC75CD" w:rsidRPr="007E73C6" w:rsidRDefault="00BC75CD" w:rsidP="00BC75CD">
      <w:pPr>
        <w:rPr>
          <w:rFonts w:ascii="Arial" w:eastAsia="MS Mincho" w:hAnsi="Arial" w:cs="Arial"/>
          <w:b/>
          <w:bCs/>
          <w:sz w:val="22"/>
          <w:szCs w:val="22"/>
        </w:rPr>
      </w:pPr>
      <w:r w:rsidRPr="007E73C6">
        <w:rPr>
          <w:rFonts w:ascii="Arial" w:hAnsi="Arial" w:cs="Arial"/>
          <w:sz w:val="22"/>
          <w:szCs w:val="22"/>
        </w:rPr>
        <w:t>2006-2015</w:t>
      </w:r>
      <w:r w:rsidRPr="007E73C6">
        <w:rPr>
          <w:rFonts w:ascii="Arial" w:hAnsi="Arial" w:cs="Arial"/>
          <w:sz w:val="22"/>
          <w:szCs w:val="22"/>
        </w:rPr>
        <w:tab/>
      </w:r>
      <w:r w:rsidR="00A522BC">
        <w:rPr>
          <w:rFonts w:ascii="Arial" w:hAnsi="Arial" w:cs="Arial"/>
          <w:sz w:val="22"/>
          <w:szCs w:val="22"/>
        </w:rPr>
        <w:tab/>
      </w:r>
      <w:r w:rsidR="00A522BC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 xml:space="preserve">Albert Schweitzer Fellowship Board </w:t>
      </w: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eastAsia="MS Mincho" w:hAnsi="Arial" w:cs="Arial"/>
          <w:b/>
          <w:bCs/>
          <w:sz w:val="22"/>
          <w:szCs w:val="22"/>
        </w:rPr>
        <w:tab/>
      </w:r>
    </w:p>
    <w:p w:rsidR="00BC75CD" w:rsidRPr="00EB370B" w:rsidRDefault="00A522BC" w:rsidP="00BC75CD">
      <w:pPr>
        <w:rPr>
          <w:rFonts w:ascii="Arial" w:eastAsia="MS Mincho" w:hAnsi="Arial" w:cs="Arial"/>
          <w:sz w:val="22"/>
          <w:szCs w:val="22"/>
        </w:rPr>
      </w:pPr>
      <w:r w:rsidRPr="00EB370B">
        <w:rPr>
          <w:rFonts w:ascii="Arial" w:eastAsia="MS Mincho" w:hAnsi="Arial" w:cs="Arial"/>
          <w:sz w:val="22"/>
          <w:szCs w:val="22"/>
        </w:rPr>
        <w:t>2013</w:t>
      </w:r>
      <w:r w:rsidRPr="00EB370B">
        <w:rPr>
          <w:rFonts w:ascii="Arial" w:eastAsia="MS Mincho" w:hAnsi="Arial" w:cs="Arial"/>
          <w:sz w:val="22"/>
          <w:szCs w:val="22"/>
        </w:rPr>
        <w:tab/>
      </w:r>
      <w:r w:rsidRPr="00EB370B">
        <w:rPr>
          <w:rFonts w:ascii="Arial" w:eastAsia="MS Mincho" w:hAnsi="Arial" w:cs="Arial"/>
          <w:sz w:val="22"/>
          <w:szCs w:val="22"/>
        </w:rPr>
        <w:tab/>
      </w:r>
      <w:r w:rsidRPr="00EB370B">
        <w:rPr>
          <w:rFonts w:ascii="Arial" w:eastAsia="MS Mincho" w:hAnsi="Arial" w:cs="Arial"/>
          <w:sz w:val="22"/>
          <w:szCs w:val="22"/>
        </w:rPr>
        <w:tab/>
      </w:r>
      <w:r w:rsidRPr="00EB370B">
        <w:rPr>
          <w:rFonts w:ascii="Arial" w:eastAsia="MS Mincho" w:hAnsi="Arial" w:cs="Arial"/>
          <w:sz w:val="22"/>
          <w:szCs w:val="22"/>
        </w:rPr>
        <w:tab/>
        <w:t xml:space="preserve">Reviewer, </w:t>
      </w:r>
      <w:proofErr w:type="spellStart"/>
      <w:r w:rsidRPr="00EB370B">
        <w:rPr>
          <w:rFonts w:ascii="Arial" w:eastAsia="MS Mincho" w:hAnsi="Arial" w:cs="Arial"/>
          <w:sz w:val="22"/>
          <w:szCs w:val="22"/>
        </w:rPr>
        <w:t>Passano</w:t>
      </w:r>
      <w:proofErr w:type="spellEnd"/>
      <w:r w:rsidRPr="00EB370B">
        <w:rPr>
          <w:rFonts w:ascii="Arial" w:eastAsia="MS Mincho" w:hAnsi="Arial" w:cs="Arial"/>
          <w:sz w:val="22"/>
          <w:szCs w:val="22"/>
        </w:rPr>
        <w:t xml:space="preserve"> Fellowship, University of Maryland School of Medicine</w:t>
      </w:r>
    </w:p>
    <w:p w:rsidR="00A522BC" w:rsidRPr="00EB370B" w:rsidRDefault="00A522BC" w:rsidP="00BC75CD">
      <w:pPr>
        <w:rPr>
          <w:rFonts w:ascii="Arial" w:eastAsia="MS Mincho" w:hAnsi="Arial" w:cs="Arial"/>
          <w:sz w:val="22"/>
          <w:szCs w:val="22"/>
        </w:rPr>
      </w:pPr>
    </w:p>
    <w:p w:rsidR="00BC75CD" w:rsidRDefault="00BC75CD" w:rsidP="00BC75CD">
      <w:pPr>
        <w:rPr>
          <w:rFonts w:eastAsia="MS Mincho"/>
          <w:b/>
          <w:bCs/>
          <w:u w:val="single"/>
        </w:rPr>
      </w:pPr>
      <w:r>
        <w:rPr>
          <w:rFonts w:eastAsia="MS Mincho"/>
          <w:b/>
          <w:bCs/>
          <w:u w:val="single"/>
        </w:rPr>
        <w:lastRenderedPageBreak/>
        <w:t>T</w:t>
      </w:r>
      <w:r w:rsidRPr="00570417">
        <w:rPr>
          <w:rFonts w:eastAsia="MS Mincho"/>
          <w:b/>
          <w:bCs/>
          <w:u w:val="single"/>
        </w:rPr>
        <w:t>eaching Service</w:t>
      </w:r>
    </w:p>
    <w:p w:rsidR="00BC75CD" w:rsidRDefault="00BC75CD" w:rsidP="00BC75CD">
      <w:pPr>
        <w:rPr>
          <w:rFonts w:eastAsia="MS Mincho"/>
          <w:b/>
          <w:bCs/>
          <w:u w:val="single"/>
        </w:rPr>
      </w:pPr>
      <w:r w:rsidRPr="00072FB0">
        <w:rPr>
          <w:rFonts w:eastAsia="MS Mincho"/>
          <w:b/>
          <w:bCs/>
          <w:u w:val="single"/>
        </w:rPr>
        <w:t>Undergraduate Student Teaching</w:t>
      </w:r>
    </w:p>
    <w:p w:rsidR="00BC75CD" w:rsidRPr="00072FB0" w:rsidRDefault="00BC75CD" w:rsidP="00BC75CD">
      <w:pPr>
        <w:rPr>
          <w:rFonts w:eastAsia="MS Mincho"/>
          <w:b/>
          <w:bCs/>
          <w:u w:val="single"/>
        </w:rPr>
      </w:pPr>
    </w:p>
    <w:p w:rsidR="00BC75CD" w:rsidRPr="007E73C6" w:rsidRDefault="00BC75CD" w:rsidP="00BC75CD">
      <w:pPr>
        <w:rPr>
          <w:rFonts w:ascii="Arial" w:eastAsia="MS Mincho" w:hAnsi="Arial" w:cs="Arial"/>
          <w:bCs/>
          <w:sz w:val="22"/>
          <w:szCs w:val="22"/>
        </w:rPr>
      </w:pPr>
      <w:r w:rsidRPr="007E73C6">
        <w:rPr>
          <w:rFonts w:ascii="Arial" w:eastAsia="MS Mincho" w:hAnsi="Arial" w:cs="Arial"/>
          <w:bCs/>
          <w:sz w:val="22"/>
          <w:szCs w:val="22"/>
        </w:rPr>
        <w:t>1994-1995</w:t>
      </w:r>
      <w:r w:rsidRPr="007E73C6">
        <w:rPr>
          <w:rFonts w:ascii="Arial" w:eastAsia="MS Mincho" w:hAnsi="Arial" w:cs="Arial"/>
          <w:bCs/>
          <w:sz w:val="22"/>
          <w:szCs w:val="22"/>
        </w:rPr>
        <w:tab/>
        <w:t>Hood College Fredrick MD, Immunology</w:t>
      </w:r>
    </w:p>
    <w:p w:rsidR="00BC75CD" w:rsidRPr="007E73C6" w:rsidRDefault="00BC75CD" w:rsidP="00BC75CD">
      <w:pPr>
        <w:rPr>
          <w:rFonts w:ascii="Arial" w:eastAsia="MS Mincho" w:hAnsi="Arial" w:cs="Arial"/>
          <w:bCs/>
          <w:sz w:val="22"/>
          <w:szCs w:val="22"/>
        </w:rPr>
      </w:pPr>
    </w:p>
    <w:p w:rsidR="00BC75CD" w:rsidRPr="007E73C6" w:rsidRDefault="00BC75CD" w:rsidP="00B24F5F">
      <w:pPr>
        <w:rPr>
          <w:rFonts w:ascii="Arial" w:eastAsia="MS Mincho" w:hAnsi="Arial" w:cs="Arial"/>
          <w:bCs/>
          <w:sz w:val="22"/>
          <w:szCs w:val="22"/>
        </w:rPr>
      </w:pPr>
      <w:r w:rsidRPr="007E73C6">
        <w:rPr>
          <w:rFonts w:ascii="Arial" w:eastAsia="MS Mincho" w:hAnsi="Arial" w:cs="Arial"/>
          <w:bCs/>
          <w:sz w:val="22"/>
          <w:szCs w:val="22"/>
        </w:rPr>
        <w:t>200</w:t>
      </w:r>
      <w:r w:rsidR="00EB370B">
        <w:rPr>
          <w:rFonts w:ascii="Arial" w:eastAsia="MS Mincho" w:hAnsi="Arial" w:cs="Arial"/>
          <w:bCs/>
          <w:sz w:val="22"/>
          <w:szCs w:val="22"/>
        </w:rPr>
        <w:t>7</w:t>
      </w:r>
      <w:r w:rsidRPr="007E73C6">
        <w:rPr>
          <w:rFonts w:ascii="Arial" w:eastAsia="MS Mincho" w:hAnsi="Arial" w:cs="Arial"/>
          <w:bCs/>
          <w:sz w:val="22"/>
          <w:szCs w:val="22"/>
        </w:rPr>
        <w:t>-2015</w:t>
      </w:r>
      <w:r w:rsidRPr="007E73C6">
        <w:rPr>
          <w:rFonts w:ascii="Arial" w:eastAsia="MS Mincho" w:hAnsi="Arial" w:cs="Arial"/>
          <w:bCs/>
          <w:sz w:val="22"/>
          <w:szCs w:val="22"/>
        </w:rPr>
        <w:tab/>
        <w:t xml:space="preserve">Mentor, Summer Research Training </w:t>
      </w:r>
      <w:proofErr w:type="gramStart"/>
      <w:r w:rsidRPr="007E73C6">
        <w:rPr>
          <w:rFonts w:ascii="Arial" w:eastAsia="MS Mincho" w:hAnsi="Arial" w:cs="Arial"/>
          <w:bCs/>
          <w:sz w:val="22"/>
          <w:szCs w:val="22"/>
        </w:rPr>
        <w:t>Program</w:t>
      </w:r>
      <w:r w:rsidR="00B24F5F">
        <w:rPr>
          <w:rFonts w:ascii="Arial" w:eastAsia="MS Mincho" w:hAnsi="Arial" w:cs="Arial"/>
          <w:bCs/>
          <w:sz w:val="22"/>
          <w:szCs w:val="22"/>
        </w:rPr>
        <w:t xml:space="preserve">  (</w:t>
      </w:r>
      <w:proofErr w:type="gramEnd"/>
      <w:r w:rsidRPr="007E73C6">
        <w:rPr>
          <w:rFonts w:ascii="Arial" w:eastAsia="MS Mincho" w:hAnsi="Arial" w:cs="Arial"/>
          <w:bCs/>
          <w:sz w:val="22"/>
          <w:szCs w:val="22"/>
        </w:rPr>
        <w:t xml:space="preserve">undergraduates, daily </w:t>
      </w:r>
      <w:r w:rsidR="00B24F5F">
        <w:rPr>
          <w:rFonts w:ascii="Arial" w:eastAsia="MS Mincho" w:hAnsi="Arial" w:cs="Arial"/>
          <w:bCs/>
          <w:sz w:val="22"/>
          <w:szCs w:val="22"/>
        </w:rPr>
        <w:t xml:space="preserve">laboratory </w:t>
      </w:r>
      <w:r w:rsidRPr="007E73C6">
        <w:rPr>
          <w:rFonts w:ascii="Arial" w:eastAsia="MS Mincho" w:hAnsi="Arial" w:cs="Arial"/>
          <w:bCs/>
          <w:sz w:val="22"/>
          <w:szCs w:val="22"/>
        </w:rPr>
        <w:t xml:space="preserve">contact </w:t>
      </w:r>
      <w:r w:rsidR="00B24F5F">
        <w:rPr>
          <w:rFonts w:ascii="Arial" w:eastAsia="MS Mincho" w:hAnsi="Arial" w:cs="Arial"/>
          <w:bCs/>
          <w:sz w:val="22"/>
          <w:szCs w:val="22"/>
        </w:rPr>
        <w:tab/>
      </w:r>
      <w:r w:rsidR="00B24F5F">
        <w:rPr>
          <w:rFonts w:ascii="Arial" w:eastAsia="MS Mincho" w:hAnsi="Arial" w:cs="Arial"/>
          <w:bCs/>
          <w:sz w:val="22"/>
          <w:szCs w:val="22"/>
        </w:rPr>
        <w:tab/>
      </w:r>
      <w:r w:rsidR="00B24F5F">
        <w:rPr>
          <w:rFonts w:ascii="Arial" w:eastAsia="MS Mincho" w:hAnsi="Arial" w:cs="Arial"/>
          <w:bCs/>
          <w:sz w:val="22"/>
          <w:szCs w:val="22"/>
        </w:rPr>
        <w:tab/>
        <w:t>for 8 weeks in the summer)</w:t>
      </w:r>
    </w:p>
    <w:p w:rsidR="00BC75CD" w:rsidRDefault="00BC75CD" w:rsidP="00BC75CD">
      <w:pPr>
        <w:ind w:left="1440"/>
        <w:rPr>
          <w:rFonts w:eastAsia="MS Mincho"/>
          <w:bCs/>
        </w:rPr>
      </w:pPr>
    </w:p>
    <w:p w:rsidR="00BC75CD" w:rsidRDefault="00BC75CD" w:rsidP="00BC75CD">
      <w:pPr>
        <w:rPr>
          <w:rFonts w:eastAsia="MS Mincho"/>
          <w:b/>
          <w:u w:val="single"/>
        </w:rPr>
      </w:pPr>
      <w:r w:rsidRPr="00072FB0">
        <w:rPr>
          <w:rFonts w:eastAsia="MS Mincho"/>
          <w:b/>
          <w:u w:val="single"/>
        </w:rPr>
        <w:t>Medical Student Teaching</w:t>
      </w:r>
    </w:p>
    <w:p w:rsidR="00BC75CD" w:rsidRDefault="00BC75CD" w:rsidP="00BC75CD">
      <w:pPr>
        <w:rPr>
          <w:rFonts w:eastAsia="MS Mincho"/>
          <w:b/>
          <w:bCs/>
        </w:rPr>
      </w:pPr>
    </w:p>
    <w:p w:rsidR="00BC75CD" w:rsidRPr="007E73C6" w:rsidRDefault="00BC75CD" w:rsidP="00BC75CD">
      <w:pPr>
        <w:rPr>
          <w:rFonts w:ascii="Arial" w:eastAsia="MS Mincho" w:hAnsi="Arial" w:cs="Arial"/>
          <w:bCs/>
          <w:sz w:val="22"/>
          <w:szCs w:val="22"/>
        </w:rPr>
      </w:pPr>
      <w:r w:rsidRPr="007E73C6">
        <w:rPr>
          <w:rFonts w:ascii="Arial" w:eastAsia="MS Mincho" w:hAnsi="Arial" w:cs="Arial"/>
          <w:bCs/>
          <w:sz w:val="22"/>
          <w:szCs w:val="22"/>
        </w:rPr>
        <w:t xml:space="preserve">1986-1989  </w:t>
      </w:r>
      <w:r w:rsidRPr="007E73C6">
        <w:rPr>
          <w:rFonts w:ascii="Arial" w:eastAsia="MS Mincho" w:hAnsi="Arial" w:cs="Arial"/>
          <w:bCs/>
          <w:sz w:val="22"/>
          <w:szCs w:val="22"/>
        </w:rPr>
        <w:tab/>
        <w:t xml:space="preserve">Medical </w:t>
      </w:r>
      <w:proofErr w:type="gramStart"/>
      <w:r w:rsidRPr="007E73C6">
        <w:rPr>
          <w:rFonts w:ascii="Arial" w:eastAsia="MS Mincho" w:hAnsi="Arial" w:cs="Arial"/>
          <w:bCs/>
          <w:sz w:val="22"/>
          <w:szCs w:val="22"/>
        </w:rPr>
        <w:t>Immunology</w:t>
      </w:r>
      <w:proofErr w:type="gramEnd"/>
      <w:r w:rsidRPr="007E73C6">
        <w:rPr>
          <w:rFonts w:ascii="Arial" w:eastAsia="MS Mincho" w:hAnsi="Arial" w:cs="Arial"/>
          <w:bCs/>
          <w:sz w:val="22"/>
          <w:szCs w:val="22"/>
        </w:rPr>
        <w:t xml:space="preserve"> (UTMB- MHC lectures and small groups every year)</w:t>
      </w:r>
    </w:p>
    <w:p w:rsidR="00BC75CD" w:rsidRPr="007E73C6" w:rsidRDefault="00BC75CD" w:rsidP="00BC75CD">
      <w:pPr>
        <w:rPr>
          <w:rFonts w:ascii="Arial" w:eastAsia="MS Mincho" w:hAnsi="Arial" w:cs="Arial"/>
          <w:bCs/>
          <w:sz w:val="22"/>
          <w:szCs w:val="22"/>
        </w:rPr>
      </w:pPr>
    </w:p>
    <w:p w:rsidR="00BC75CD" w:rsidRPr="007E73C6" w:rsidRDefault="00BC75CD" w:rsidP="00BC75CD">
      <w:pPr>
        <w:rPr>
          <w:rFonts w:ascii="Arial" w:eastAsia="MS Mincho" w:hAnsi="Arial" w:cs="Arial"/>
          <w:bCs/>
          <w:sz w:val="22"/>
          <w:szCs w:val="22"/>
        </w:rPr>
      </w:pPr>
      <w:r w:rsidRPr="007E73C6">
        <w:rPr>
          <w:rFonts w:ascii="Arial" w:hAnsi="Arial" w:cs="Arial"/>
          <w:sz w:val="22"/>
          <w:szCs w:val="22"/>
        </w:rPr>
        <w:t>1989-1992</w:t>
      </w:r>
      <w:r w:rsidRPr="007E73C6">
        <w:rPr>
          <w:rFonts w:ascii="Arial" w:hAnsi="Arial" w:cs="Arial"/>
          <w:sz w:val="22"/>
          <w:szCs w:val="22"/>
        </w:rPr>
        <w:tab/>
        <w:t xml:space="preserve">Medical Microbiology (MMIC 603) </w:t>
      </w:r>
      <w:r w:rsidRPr="007E73C6">
        <w:rPr>
          <w:rFonts w:ascii="Arial" w:eastAsia="MS Mincho" w:hAnsi="Arial" w:cs="Arial"/>
          <w:bCs/>
          <w:sz w:val="22"/>
          <w:szCs w:val="22"/>
        </w:rPr>
        <w:t>(UMB- MHC lectures and small groups every year)</w:t>
      </w:r>
    </w:p>
    <w:p w:rsidR="00BC75CD" w:rsidRPr="007E73C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7E73C6" w:rsidRDefault="00BC75CD" w:rsidP="00BC75CD">
      <w:pPr>
        <w:rPr>
          <w:rFonts w:ascii="Arial" w:hAnsi="Arial" w:cs="Arial"/>
          <w:sz w:val="22"/>
          <w:szCs w:val="22"/>
        </w:rPr>
      </w:pPr>
      <w:r w:rsidRPr="007E73C6">
        <w:rPr>
          <w:rFonts w:ascii="Arial" w:hAnsi="Arial" w:cs="Arial"/>
          <w:sz w:val="22"/>
          <w:szCs w:val="22"/>
        </w:rPr>
        <w:t>1993-2004</w:t>
      </w:r>
      <w:r w:rsidRPr="007E73C6">
        <w:rPr>
          <w:rFonts w:ascii="Arial" w:hAnsi="Arial" w:cs="Arial"/>
          <w:sz w:val="22"/>
          <w:szCs w:val="22"/>
        </w:rPr>
        <w:tab/>
        <w:t xml:space="preserve">Medical Microbiology and Immunology Section Leader (MMIC 603) </w:t>
      </w:r>
      <w:r w:rsidRPr="007E73C6">
        <w:rPr>
          <w:rFonts w:ascii="Arial" w:eastAsia="MS Mincho" w:hAnsi="Arial" w:cs="Arial"/>
          <w:bCs/>
          <w:sz w:val="22"/>
          <w:szCs w:val="22"/>
        </w:rPr>
        <w:t xml:space="preserve">(UMB- MHC and </w:t>
      </w:r>
      <w:r w:rsidRPr="007E73C6">
        <w:rPr>
          <w:rFonts w:ascii="Arial" w:eastAsia="MS Mincho" w:hAnsi="Arial" w:cs="Arial"/>
          <w:bCs/>
          <w:sz w:val="22"/>
          <w:szCs w:val="22"/>
        </w:rPr>
        <w:tab/>
      </w:r>
      <w:r w:rsidRPr="007E73C6">
        <w:rPr>
          <w:rFonts w:ascii="Arial" w:eastAsia="MS Mincho" w:hAnsi="Arial" w:cs="Arial"/>
          <w:bCs/>
          <w:sz w:val="22"/>
          <w:szCs w:val="22"/>
        </w:rPr>
        <w:tab/>
      </w:r>
      <w:r w:rsidRPr="007E73C6">
        <w:rPr>
          <w:rFonts w:ascii="Arial" w:eastAsia="MS Mincho" w:hAnsi="Arial" w:cs="Arial"/>
          <w:bCs/>
          <w:sz w:val="22"/>
          <w:szCs w:val="22"/>
        </w:rPr>
        <w:tab/>
        <w:t>Immunoglobulin lectures and small groups every year)</w:t>
      </w:r>
      <w:r w:rsidRPr="007E73C6">
        <w:rPr>
          <w:rFonts w:ascii="Arial" w:hAnsi="Arial" w:cs="Arial"/>
          <w:sz w:val="22"/>
          <w:szCs w:val="22"/>
        </w:rPr>
        <w:tab/>
      </w:r>
    </w:p>
    <w:p w:rsidR="00BC75CD" w:rsidRPr="007E73C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7E73C6" w:rsidRDefault="00BC75CD" w:rsidP="00BC75CD">
      <w:pPr>
        <w:rPr>
          <w:rFonts w:ascii="Arial" w:hAnsi="Arial" w:cs="Arial"/>
          <w:sz w:val="22"/>
          <w:szCs w:val="22"/>
        </w:rPr>
      </w:pPr>
      <w:r w:rsidRPr="007E73C6">
        <w:rPr>
          <w:rFonts w:ascii="Arial" w:hAnsi="Arial" w:cs="Arial"/>
          <w:sz w:val="22"/>
          <w:szCs w:val="22"/>
        </w:rPr>
        <w:t>2005-Present</w:t>
      </w:r>
      <w:r w:rsidRPr="007E73C6">
        <w:rPr>
          <w:rFonts w:ascii="Arial" w:hAnsi="Arial" w:cs="Arial"/>
          <w:sz w:val="22"/>
          <w:szCs w:val="22"/>
        </w:rPr>
        <w:tab/>
        <w:t xml:space="preserve">Medical Microbiology/Host Defense Infectious Diseases Co-Course Director (UMB- MSPR </w:t>
      </w:r>
      <w:r w:rsidRPr="007E73C6">
        <w:rPr>
          <w:rFonts w:ascii="Arial" w:hAnsi="Arial" w:cs="Arial"/>
          <w:sz w:val="22"/>
          <w:szCs w:val="22"/>
        </w:rPr>
        <w:tab/>
      </w:r>
      <w:r w:rsidRPr="007E73C6">
        <w:rPr>
          <w:rFonts w:ascii="Arial" w:hAnsi="Arial" w:cs="Arial"/>
          <w:sz w:val="22"/>
          <w:szCs w:val="22"/>
        </w:rPr>
        <w:tab/>
        <w:t>520,</w:t>
      </w:r>
      <w:r w:rsidRPr="007E73C6">
        <w:rPr>
          <w:rFonts w:ascii="Arial" w:eastAsia="MS Mincho" w:hAnsi="Arial" w:cs="Arial"/>
          <w:bCs/>
          <w:sz w:val="22"/>
          <w:szCs w:val="22"/>
        </w:rPr>
        <w:t xml:space="preserve"> Introduction to Immunology, MHC and Immunoglobulin lectures and small </w:t>
      </w:r>
      <w:r w:rsidRPr="007E73C6">
        <w:rPr>
          <w:rFonts w:ascii="Arial" w:eastAsia="MS Mincho" w:hAnsi="Arial" w:cs="Arial"/>
          <w:bCs/>
          <w:sz w:val="22"/>
          <w:szCs w:val="22"/>
        </w:rPr>
        <w:tab/>
      </w:r>
      <w:r w:rsidRPr="007E73C6">
        <w:rPr>
          <w:rFonts w:ascii="Arial" w:eastAsia="MS Mincho" w:hAnsi="Arial" w:cs="Arial"/>
          <w:bCs/>
          <w:sz w:val="22"/>
          <w:szCs w:val="22"/>
        </w:rPr>
        <w:tab/>
      </w:r>
      <w:r w:rsidRPr="007E73C6">
        <w:rPr>
          <w:rFonts w:ascii="Arial" w:eastAsia="MS Mincho" w:hAnsi="Arial" w:cs="Arial"/>
          <w:bCs/>
          <w:sz w:val="22"/>
          <w:szCs w:val="22"/>
        </w:rPr>
        <w:tab/>
      </w:r>
      <w:r w:rsidR="007E73C6">
        <w:rPr>
          <w:rFonts w:ascii="Arial" w:eastAsia="MS Mincho" w:hAnsi="Arial" w:cs="Arial"/>
          <w:bCs/>
          <w:sz w:val="22"/>
          <w:szCs w:val="22"/>
        </w:rPr>
        <w:tab/>
      </w:r>
      <w:r w:rsidRPr="007E73C6">
        <w:rPr>
          <w:rFonts w:ascii="Arial" w:eastAsia="MS Mincho" w:hAnsi="Arial" w:cs="Arial"/>
          <w:bCs/>
          <w:sz w:val="22"/>
          <w:szCs w:val="22"/>
        </w:rPr>
        <w:t>groups every year)</w:t>
      </w:r>
    </w:p>
    <w:p w:rsidR="00BC75CD" w:rsidRDefault="00BC75CD" w:rsidP="00BC75CD">
      <w:pPr>
        <w:rPr>
          <w:rFonts w:eastAsia="MS Mincho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C75CD" w:rsidRDefault="00BC75CD" w:rsidP="00BC75CD">
      <w:pPr>
        <w:rPr>
          <w:rFonts w:eastAsia="MS Mincho"/>
          <w:b/>
          <w:u w:val="single"/>
        </w:rPr>
      </w:pPr>
      <w:r>
        <w:rPr>
          <w:rFonts w:eastAsia="MS Mincho"/>
          <w:b/>
          <w:u w:val="single"/>
        </w:rPr>
        <w:t>Dental</w:t>
      </w:r>
      <w:r w:rsidRPr="00072FB0">
        <w:rPr>
          <w:rFonts w:eastAsia="MS Mincho"/>
          <w:b/>
          <w:u w:val="single"/>
        </w:rPr>
        <w:t xml:space="preserve"> Student Teaching</w:t>
      </w:r>
    </w:p>
    <w:p w:rsidR="00BC75CD" w:rsidRDefault="00BC75CD" w:rsidP="00BC75CD">
      <w:pPr>
        <w:ind w:left="720" w:firstLine="720"/>
        <w:rPr>
          <w:rFonts w:eastAsia="MS Mincho"/>
          <w:b/>
          <w:u w:val="single"/>
        </w:rPr>
      </w:pPr>
    </w:p>
    <w:p w:rsidR="00BC75CD" w:rsidRDefault="00BC75CD" w:rsidP="00BC75CD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2008-Present</w:t>
      </w:r>
      <w:r>
        <w:rPr>
          <w:rFonts w:ascii="Arial" w:hAnsi="Arial" w:cs="Arial"/>
          <w:sz w:val="22"/>
          <w:szCs w:val="22"/>
        </w:rPr>
        <w:tab/>
        <w:t>Dental Immunology (Course Director 2008-2010, Co-Course Director 2011-Present)</w:t>
      </w:r>
    </w:p>
    <w:p w:rsidR="00BC75CD" w:rsidRPr="00570417" w:rsidRDefault="00BC75CD" w:rsidP="00BC75CD">
      <w:pPr>
        <w:ind w:left="720" w:hanging="720"/>
        <w:rPr>
          <w:rFonts w:eastAsia="MS Mincho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C75CD" w:rsidRDefault="00BC75CD" w:rsidP="00BC75CD">
      <w:pPr>
        <w:rPr>
          <w:rFonts w:eastAsia="MS Mincho"/>
          <w:b/>
          <w:u w:val="single"/>
        </w:rPr>
      </w:pPr>
      <w:r w:rsidRPr="00072FB0">
        <w:rPr>
          <w:rFonts w:eastAsia="MS Mincho"/>
          <w:b/>
          <w:u w:val="single"/>
        </w:rPr>
        <w:t>Resident and Fellow Teaching</w:t>
      </w:r>
    </w:p>
    <w:p w:rsidR="00BC75CD" w:rsidRPr="00072FB0" w:rsidRDefault="00BC75CD" w:rsidP="00BC75CD">
      <w:pPr>
        <w:rPr>
          <w:rFonts w:eastAsia="MS Mincho"/>
          <w:b/>
          <w:u w:val="single"/>
        </w:rPr>
      </w:pPr>
    </w:p>
    <w:p w:rsidR="00BC75CD" w:rsidRPr="00696040" w:rsidRDefault="00BC75CD" w:rsidP="00BC75CD">
      <w:pPr>
        <w:rPr>
          <w:rFonts w:ascii="Arial" w:eastAsia="MS Mincho" w:hAnsi="Arial" w:cs="Arial"/>
          <w:sz w:val="22"/>
          <w:szCs w:val="22"/>
        </w:rPr>
      </w:pPr>
      <w:r w:rsidRPr="00696040">
        <w:rPr>
          <w:rFonts w:ascii="Arial" w:eastAsia="MS Mincho" w:hAnsi="Arial" w:cs="Arial"/>
          <w:sz w:val="22"/>
          <w:szCs w:val="22"/>
        </w:rPr>
        <w:t>2011-2013</w:t>
      </w:r>
      <w:r w:rsidRPr="00696040">
        <w:rPr>
          <w:rFonts w:ascii="Arial" w:eastAsia="MS Mincho" w:hAnsi="Arial" w:cs="Arial"/>
          <w:sz w:val="22"/>
          <w:szCs w:val="22"/>
        </w:rPr>
        <w:tab/>
        <w:t xml:space="preserve">Christopher </w:t>
      </w:r>
      <w:proofErr w:type="spellStart"/>
      <w:r w:rsidRPr="00696040">
        <w:rPr>
          <w:rFonts w:ascii="Arial" w:eastAsia="MS Mincho" w:hAnsi="Arial" w:cs="Arial"/>
          <w:sz w:val="22"/>
          <w:szCs w:val="22"/>
        </w:rPr>
        <w:t>W</w:t>
      </w:r>
      <w:r w:rsidR="007710C2">
        <w:rPr>
          <w:rFonts w:ascii="Arial" w:eastAsia="MS Mincho" w:hAnsi="Arial" w:cs="Arial"/>
          <w:sz w:val="22"/>
          <w:szCs w:val="22"/>
        </w:rPr>
        <w:t>a</w:t>
      </w:r>
      <w:r w:rsidRPr="00696040">
        <w:rPr>
          <w:rFonts w:ascii="Arial" w:eastAsia="MS Mincho" w:hAnsi="Arial" w:cs="Arial"/>
          <w:sz w:val="22"/>
          <w:szCs w:val="22"/>
        </w:rPr>
        <w:t>rtmann</w:t>
      </w:r>
      <w:proofErr w:type="spellEnd"/>
      <w:r w:rsidRPr="00696040">
        <w:rPr>
          <w:rFonts w:ascii="Arial" w:eastAsia="MS Mincho" w:hAnsi="Arial" w:cs="Arial"/>
          <w:sz w:val="22"/>
          <w:szCs w:val="22"/>
        </w:rPr>
        <w:t xml:space="preserve"> Otorhinolaryngology Research Block </w:t>
      </w:r>
      <w:r w:rsidRPr="00696040">
        <w:rPr>
          <w:rFonts w:ascii="Arial" w:eastAsia="MS Mincho" w:hAnsi="Arial" w:cs="Arial"/>
          <w:sz w:val="22"/>
          <w:szCs w:val="22"/>
        </w:rPr>
        <w:tab/>
      </w:r>
    </w:p>
    <w:p w:rsidR="00BC75CD" w:rsidRPr="00696040" w:rsidRDefault="00BC75CD" w:rsidP="00BC75CD">
      <w:pPr>
        <w:ind w:left="720" w:firstLine="720"/>
        <w:rPr>
          <w:rFonts w:ascii="Arial" w:eastAsia="MS Mincho" w:hAnsi="Arial" w:cs="Arial"/>
          <w:sz w:val="22"/>
          <w:szCs w:val="22"/>
        </w:rPr>
      </w:pPr>
      <w:r w:rsidRPr="00696040">
        <w:rPr>
          <w:rFonts w:ascii="Arial" w:eastAsia="MS Mincho" w:hAnsi="Arial" w:cs="Arial"/>
          <w:sz w:val="22"/>
          <w:szCs w:val="22"/>
        </w:rPr>
        <w:t>3 month block 2011 3ed year Resident 100 hrs, 5 hours 4th year Resident, 2 hours 5</w:t>
      </w:r>
      <w:r w:rsidRPr="00696040">
        <w:rPr>
          <w:rFonts w:ascii="Arial" w:eastAsia="MS Mincho" w:hAnsi="Arial" w:cs="Arial"/>
          <w:sz w:val="22"/>
          <w:szCs w:val="22"/>
          <w:vertAlign w:val="superscript"/>
        </w:rPr>
        <w:t>th</w:t>
      </w:r>
      <w:r w:rsidRPr="00696040">
        <w:rPr>
          <w:rFonts w:ascii="Arial" w:eastAsia="MS Mincho" w:hAnsi="Arial" w:cs="Arial"/>
          <w:sz w:val="22"/>
          <w:szCs w:val="22"/>
        </w:rPr>
        <w:t xml:space="preserve"> </w:t>
      </w:r>
      <w:r w:rsidRPr="00696040">
        <w:rPr>
          <w:rFonts w:ascii="Arial" w:eastAsia="MS Mincho" w:hAnsi="Arial" w:cs="Arial"/>
          <w:sz w:val="22"/>
          <w:szCs w:val="22"/>
        </w:rPr>
        <w:tab/>
        <w:t>year resident</w:t>
      </w:r>
    </w:p>
    <w:p w:rsidR="00BC75CD" w:rsidRPr="00696040" w:rsidRDefault="00BC75CD" w:rsidP="00BC75CD">
      <w:pPr>
        <w:rPr>
          <w:rFonts w:ascii="Arial" w:eastAsia="MS Mincho" w:hAnsi="Arial" w:cs="Arial"/>
          <w:sz w:val="22"/>
          <w:szCs w:val="22"/>
        </w:rPr>
      </w:pPr>
    </w:p>
    <w:p w:rsidR="00BC75CD" w:rsidRPr="00B679F7" w:rsidRDefault="00BC75CD" w:rsidP="00BC75CD">
      <w:pPr>
        <w:rPr>
          <w:rFonts w:eastAsia="MS Mincho"/>
          <w:b/>
          <w:u w:val="single"/>
        </w:rPr>
      </w:pPr>
      <w:r w:rsidRPr="00B679F7">
        <w:rPr>
          <w:rFonts w:eastAsia="MS Mincho"/>
          <w:b/>
          <w:u w:val="single"/>
        </w:rPr>
        <w:t>Post-Graduate Teaching</w:t>
      </w:r>
    </w:p>
    <w:p w:rsidR="00BC75CD" w:rsidRDefault="00BC75CD" w:rsidP="00BC75CD">
      <w:pPr>
        <w:rPr>
          <w:rFonts w:eastAsia="MS Mincho"/>
          <w:b/>
          <w:u w:val="single"/>
        </w:rPr>
      </w:pPr>
      <w:r>
        <w:rPr>
          <w:rFonts w:eastAsia="MS Mincho"/>
          <w:b/>
          <w:u w:val="single"/>
        </w:rPr>
        <w:t xml:space="preserve"> </w:t>
      </w:r>
    </w:p>
    <w:p w:rsidR="00BC75CD" w:rsidRDefault="00BC75CD" w:rsidP="00BC75CD">
      <w:pPr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1986-1989</w:t>
      </w:r>
      <w:r>
        <w:rPr>
          <w:rFonts w:ascii="Arial" w:eastAsia="MS Mincho" w:hAnsi="Arial" w:cs="Arial"/>
          <w:sz w:val="22"/>
          <w:szCs w:val="22"/>
        </w:rPr>
        <w:tab/>
        <w:t xml:space="preserve">Molecular Cell Biology </w:t>
      </w:r>
      <w:r w:rsidRPr="00401C3F">
        <w:rPr>
          <w:rFonts w:ascii="Arial" w:eastAsia="MS Mincho" w:hAnsi="Arial" w:cs="Arial"/>
          <w:sz w:val="22"/>
          <w:szCs w:val="22"/>
        </w:rPr>
        <w:t>(U</w:t>
      </w:r>
      <w:r>
        <w:rPr>
          <w:rFonts w:ascii="Arial" w:eastAsia="MS Mincho" w:hAnsi="Arial" w:cs="Arial"/>
          <w:sz w:val="22"/>
          <w:szCs w:val="22"/>
        </w:rPr>
        <w:t xml:space="preserve">TMB organized and taught 1/3 of the lectures, 25 hours) </w:t>
      </w:r>
    </w:p>
    <w:p w:rsidR="00BC75CD" w:rsidRDefault="00BC75CD" w:rsidP="00BC75CD">
      <w:pPr>
        <w:rPr>
          <w:rFonts w:ascii="Arial" w:eastAsia="MS Mincho" w:hAnsi="Arial" w:cs="Arial"/>
          <w:sz w:val="22"/>
          <w:szCs w:val="22"/>
        </w:rPr>
      </w:pPr>
    </w:p>
    <w:p w:rsidR="00BC75CD" w:rsidRDefault="00BC75CD" w:rsidP="00BC75CD">
      <w:pPr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1989-2004</w:t>
      </w:r>
      <w:r>
        <w:rPr>
          <w:rFonts w:ascii="Arial" w:eastAsia="MS Mincho" w:hAnsi="Arial" w:cs="Arial"/>
          <w:sz w:val="22"/>
          <w:szCs w:val="22"/>
        </w:rPr>
        <w:tab/>
      </w:r>
      <w:r w:rsidRPr="00C34AF6">
        <w:rPr>
          <w:rFonts w:ascii="Arial" w:hAnsi="Arial" w:cs="Arial"/>
          <w:sz w:val="22"/>
          <w:szCs w:val="22"/>
        </w:rPr>
        <w:t>Practical Molecular Biology Techniques</w:t>
      </w:r>
      <w:r>
        <w:rPr>
          <w:rFonts w:ascii="Arial" w:hAnsi="Arial" w:cs="Arial"/>
          <w:sz w:val="22"/>
          <w:szCs w:val="22"/>
        </w:rPr>
        <w:t xml:space="preserve">, </w:t>
      </w:r>
      <w:r w:rsidRPr="00C34AF6">
        <w:rPr>
          <w:rFonts w:ascii="Arial" w:hAnsi="Arial" w:cs="Arial"/>
          <w:sz w:val="22"/>
          <w:szCs w:val="22"/>
        </w:rPr>
        <w:t>Director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eastAsia="MS Mincho" w:hAnsi="Arial" w:cs="Arial"/>
          <w:sz w:val="22"/>
          <w:szCs w:val="22"/>
        </w:rPr>
        <w:t xml:space="preserve"> (UMB-MBC 801, two week lab course, </w:t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  <w:t>contact ~100 hours)</w:t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1990-1997</w:t>
      </w:r>
      <w:r>
        <w:rPr>
          <w:rFonts w:ascii="Arial" w:hAnsi="Arial" w:cs="Arial"/>
          <w:sz w:val="22"/>
          <w:szCs w:val="22"/>
        </w:rPr>
        <w:tab/>
      </w:r>
      <w:r w:rsidRPr="00C34AF6">
        <w:rPr>
          <w:rFonts w:ascii="Arial" w:hAnsi="Arial" w:cs="Arial"/>
          <w:sz w:val="22"/>
          <w:szCs w:val="22"/>
        </w:rPr>
        <w:t>Molecular Biology</w:t>
      </w:r>
      <w:r>
        <w:rPr>
          <w:rFonts w:ascii="Arial" w:hAnsi="Arial" w:cs="Arial"/>
          <w:sz w:val="22"/>
          <w:szCs w:val="22"/>
        </w:rPr>
        <w:t xml:space="preserve"> (UMB- </w:t>
      </w:r>
      <w:r w:rsidRPr="00C34AF6">
        <w:rPr>
          <w:rFonts w:ascii="Arial" w:hAnsi="Arial" w:cs="Arial"/>
          <w:sz w:val="22"/>
          <w:szCs w:val="22"/>
        </w:rPr>
        <w:t>MCB602</w:t>
      </w:r>
      <w:r>
        <w:rPr>
          <w:rFonts w:ascii="Arial" w:hAnsi="Arial" w:cs="Arial"/>
          <w:sz w:val="22"/>
          <w:szCs w:val="22"/>
        </w:rPr>
        <w:t xml:space="preserve"> Molecular Biology Lectures taught Molecular Biology, 5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hours)</w:t>
      </w:r>
      <w:r>
        <w:rPr>
          <w:rFonts w:ascii="Arial" w:hAnsi="Arial" w:cs="Arial"/>
          <w:sz w:val="22"/>
          <w:szCs w:val="22"/>
        </w:rPr>
        <w:tab/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1990-1996</w:t>
      </w:r>
      <w:r w:rsidRPr="00C34AF6">
        <w:rPr>
          <w:rFonts w:ascii="Arial" w:hAnsi="Arial" w:cs="Arial"/>
          <w:sz w:val="22"/>
          <w:szCs w:val="22"/>
        </w:rPr>
        <w:tab/>
        <w:t xml:space="preserve">Core </w:t>
      </w:r>
      <w:proofErr w:type="gramStart"/>
      <w:r w:rsidRPr="00C34AF6">
        <w:rPr>
          <w:rFonts w:ascii="Arial" w:hAnsi="Arial" w:cs="Arial"/>
          <w:sz w:val="22"/>
          <w:szCs w:val="22"/>
        </w:rPr>
        <w:t>Course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(UMB- </w:t>
      </w:r>
      <w:r w:rsidRPr="00C34AF6">
        <w:rPr>
          <w:rFonts w:ascii="Arial" w:hAnsi="Arial" w:cs="Arial"/>
          <w:sz w:val="22"/>
          <w:szCs w:val="22"/>
        </w:rPr>
        <w:t>MMIC 714, Immunology</w:t>
      </w:r>
      <w:r>
        <w:rPr>
          <w:rFonts w:ascii="Arial" w:hAnsi="Arial" w:cs="Arial"/>
          <w:sz w:val="22"/>
          <w:szCs w:val="22"/>
        </w:rPr>
        <w:t xml:space="preserve"> MHC and Immunoglobulins, 6 hours</w:t>
      </w:r>
      <w:r w:rsidRPr="00C34AF6">
        <w:rPr>
          <w:rFonts w:ascii="Arial" w:hAnsi="Arial" w:cs="Arial"/>
          <w:sz w:val="22"/>
          <w:szCs w:val="22"/>
        </w:rPr>
        <w:t xml:space="preserve">) </w:t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1992-1996</w:t>
      </w:r>
      <w:r w:rsidRPr="00C34AF6">
        <w:rPr>
          <w:rFonts w:ascii="Arial" w:hAnsi="Arial" w:cs="Arial"/>
          <w:sz w:val="22"/>
          <w:szCs w:val="22"/>
        </w:rPr>
        <w:tab/>
        <w:t xml:space="preserve">Introduction to Microbiology and Immunology </w:t>
      </w:r>
      <w:r>
        <w:rPr>
          <w:rFonts w:ascii="Arial" w:hAnsi="Arial" w:cs="Arial"/>
          <w:sz w:val="22"/>
          <w:szCs w:val="22"/>
        </w:rPr>
        <w:t>–</w:t>
      </w:r>
      <w:r w:rsidRPr="00C34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(UMB- </w:t>
      </w:r>
      <w:r w:rsidRPr="00C34AF6">
        <w:rPr>
          <w:rFonts w:ascii="Arial" w:hAnsi="Arial" w:cs="Arial"/>
          <w:sz w:val="22"/>
          <w:szCs w:val="22"/>
        </w:rPr>
        <w:t>MMIC 709</w:t>
      </w:r>
      <w:r>
        <w:rPr>
          <w:rFonts w:ascii="Arial" w:hAnsi="Arial" w:cs="Arial"/>
          <w:sz w:val="22"/>
          <w:szCs w:val="22"/>
        </w:rPr>
        <w:t>, 4 hours)</w:t>
      </w:r>
      <w:r w:rsidRPr="00C34AF6"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cr/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1992-1996</w:t>
      </w:r>
      <w:r w:rsidRPr="00C34AF6">
        <w:rPr>
          <w:rFonts w:ascii="Arial" w:hAnsi="Arial" w:cs="Arial"/>
          <w:sz w:val="22"/>
          <w:szCs w:val="22"/>
        </w:rPr>
        <w:tab/>
        <w:t xml:space="preserve">Introduction to Molecular &amp; Cell Biology Student Seminar </w:t>
      </w:r>
      <w:r>
        <w:rPr>
          <w:rFonts w:ascii="Arial" w:hAnsi="Arial" w:cs="Arial"/>
          <w:sz w:val="22"/>
          <w:szCs w:val="22"/>
        </w:rPr>
        <w:t>–</w:t>
      </w:r>
      <w:r w:rsidRPr="00C34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(UMB- </w:t>
      </w:r>
      <w:r w:rsidRPr="00C34AF6">
        <w:rPr>
          <w:rFonts w:ascii="Arial" w:hAnsi="Arial" w:cs="Arial"/>
          <w:sz w:val="22"/>
          <w:szCs w:val="22"/>
        </w:rPr>
        <w:t>MCB 729</w:t>
      </w:r>
      <w:r>
        <w:rPr>
          <w:rFonts w:ascii="Arial" w:hAnsi="Arial" w:cs="Arial"/>
          <w:sz w:val="22"/>
          <w:szCs w:val="22"/>
        </w:rPr>
        <w:t xml:space="preserve"> Organized,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30 hours) </w:t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1993-</w:t>
      </w:r>
      <w:r>
        <w:rPr>
          <w:rFonts w:ascii="Arial" w:hAnsi="Arial" w:cs="Arial"/>
          <w:sz w:val="22"/>
          <w:szCs w:val="22"/>
        </w:rPr>
        <w:t>2010</w:t>
      </w:r>
      <w:r w:rsidRPr="00C34AF6">
        <w:rPr>
          <w:rFonts w:ascii="Arial" w:hAnsi="Arial" w:cs="Arial"/>
          <w:sz w:val="22"/>
          <w:szCs w:val="22"/>
        </w:rPr>
        <w:tab/>
        <w:t xml:space="preserve">Advanced Molecular Biology </w:t>
      </w:r>
      <w:r>
        <w:rPr>
          <w:rFonts w:ascii="Arial" w:hAnsi="Arial" w:cs="Arial"/>
          <w:sz w:val="22"/>
          <w:szCs w:val="22"/>
        </w:rPr>
        <w:t>–</w:t>
      </w:r>
      <w:r w:rsidRPr="00C34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(UMB- </w:t>
      </w:r>
      <w:r w:rsidRPr="00C34AF6">
        <w:rPr>
          <w:rFonts w:ascii="Arial" w:hAnsi="Arial" w:cs="Arial"/>
          <w:sz w:val="22"/>
          <w:szCs w:val="22"/>
        </w:rPr>
        <w:t>MBIC 703,</w:t>
      </w:r>
      <w:r>
        <w:rPr>
          <w:rFonts w:ascii="Arial" w:hAnsi="Arial" w:cs="Arial"/>
          <w:sz w:val="22"/>
          <w:szCs w:val="22"/>
        </w:rPr>
        <w:t xml:space="preserve"> taught Immunoglobulin</w:t>
      </w:r>
      <w:r w:rsidRPr="00C34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lectures and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paper discussion, 6 contact hours)</w:t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lastRenderedPageBreak/>
        <w:t>1993-</w:t>
      </w:r>
      <w:r>
        <w:rPr>
          <w:rFonts w:ascii="Arial" w:hAnsi="Arial" w:cs="Arial"/>
          <w:sz w:val="22"/>
          <w:szCs w:val="22"/>
        </w:rPr>
        <w:t>2010</w:t>
      </w:r>
      <w:r w:rsidRPr="00C34AF6">
        <w:rPr>
          <w:rFonts w:ascii="Arial" w:hAnsi="Arial" w:cs="Arial"/>
          <w:sz w:val="22"/>
          <w:szCs w:val="22"/>
        </w:rPr>
        <w:tab/>
        <w:t xml:space="preserve">Membrane Structure and Function </w:t>
      </w:r>
      <w:r>
        <w:rPr>
          <w:rFonts w:ascii="Arial" w:hAnsi="Arial" w:cs="Arial"/>
          <w:sz w:val="22"/>
          <w:szCs w:val="22"/>
        </w:rPr>
        <w:t xml:space="preserve">(UMB- </w:t>
      </w:r>
      <w:r w:rsidRPr="00C34AF6">
        <w:rPr>
          <w:rFonts w:ascii="Arial" w:hAnsi="Arial" w:cs="Arial"/>
          <w:sz w:val="22"/>
          <w:szCs w:val="22"/>
        </w:rPr>
        <w:t>MBIC 710</w:t>
      </w:r>
      <w:r>
        <w:rPr>
          <w:rFonts w:ascii="Arial" w:hAnsi="Arial" w:cs="Arial"/>
          <w:sz w:val="22"/>
          <w:szCs w:val="22"/>
        </w:rPr>
        <w:t>/</w:t>
      </w:r>
      <w:r w:rsidRPr="00C34AF6">
        <w:rPr>
          <w:rFonts w:ascii="Arial" w:hAnsi="Arial" w:cs="Arial"/>
          <w:sz w:val="22"/>
          <w:szCs w:val="22"/>
        </w:rPr>
        <w:t xml:space="preserve"> MPHY 710</w:t>
      </w:r>
      <w:r>
        <w:rPr>
          <w:rFonts w:ascii="Arial" w:hAnsi="Arial" w:cs="Arial"/>
          <w:sz w:val="22"/>
          <w:szCs w:val="22"/>
        </w:rPr>
        <w:t xml:space="preserve">, Lectures on integral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membrane proteins 6 contact hours)</w:t>
      </w:r>
      <w:r w:rsidRPr="00C34AF6">
        <w:rPr>
          <w:rFonts w:ascii="Arial" w:hAnsi="Arial" w:cs="Arial"/>
          <w:sz w:val="22"/>
          <w:szCs w:val="22"/>
        </w:rPr>
        <w:t xml:space="preserve"> </w:t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1994-</w:t>
      </w:r>
      <w:r>
        <w:rPr>
          <w:rFonts w:ascii="Arial" w:hAnsi="Arial" w:cs="Arial"/>
          <w:sz w:val="22"/>
          <w:szCs w:val="22"/>
        </w:rPr>
        <w:t>Present</w:t>
      </w:r>
      <w:r>
        <w:rPr>
          <w:rFonts w:ascii="Arial" w:hAnsi="Arial" w:cs="Arial"/>
          <w:sz w:val="22"/>
          <w:szCs w:val="22"/>
        </w:rPr>
        <w:tab/>
        <w:t>GPILS Core Course Section head, 2006-present</w:t>
      </w:r>
      <w:proofErr w:type="gramStart"/>
      <w:r>
        <w:rPr>
          <w:rFonts w:ascii="Arial" w:hAnsi="Arial" w:cs="Arial"/>
          <w:sz w:val="22"/>
          <w:szCs w:val="22"/>
        </w:rPr>
        <w:t>.(</w:t>
      </w:r>
      <w:proofErr w:type="gramEnd"/>
      <w:r>
        <w:rPr>
          <w:rFonts w:ascii="Arial" w:hAnsi="Arial" w:cs="Arial"/>
          <w:sz w:val="22"/>
          <w:szCs w:val="22"/>
        </w:rPr>
        <w:t xml:space="preserve">UMB- Organized 1/3 of course and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lectured 120 contact hours.)</w:t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2000-</w:t>
      </w:r>
      <w:r>
        <w:rPr>
          <w:rFonts w:ascii="Arial" w:hAnsi="Arial" w:cs="Arial"/>
          <w:sz w:val="22"/>
          <w:szCs w:val="22"/>
        </w:rPr>
        <w:t>2010</w:t>
      </w:r>
      <w:r>
        <w:rPr>
          <w:rFonts w:ascii="Arial" w:hAnsi="Arial" w:cs="Arial"/>
          <w:sz w:val="22"/>
          <w:szCs w:val="22"/>
        </w:rPr>
        <w:tab/>
      </w:r>
      <w:r w:rsidRPr="00C34AF6">
        <w:rPr>
          <w:rFonts w:ascii="Arial" w:hAnsi="Arial" w:cs="Arial"/>
          <w:sz w:val="22"/>
          <w:szCs w:val="22"/>
        </w:rPr>
        <w:t xml:space="preserve">Research Ethics </w:t>
      </w:r>
      <w:r>
        <w:rPr>
          <w:rFonts w:ascii="Arial" w:hAnsi="Arial" w:cs="Arial"/>
          <w:sz w:val="22"/>
          <w:szCs w:val="22"/>
        </w:rPr>
        <w:t xml:space="preserve">(UMB- </w:t>
      </w:r>
      <w:r w:rsidRPr="00C34AF6">
        <w:rPr>
          <w:rFonts w:ascii="Arial" w:hAnsi="Arial" w:cs="Arial"/>
          <w:sz w:val="22"/>
          <w:szCs w:val="22"/>
        </w:rPr>
        <w:t>CIPP 907</w:t>
      </w:r>
      <w:r>
        <w:rPr>
          <w:rFonts w:ascii="Arial" w:hAnsi="Arial" w:cs="Arial"/>
          <w:sz w:val="22"/>
          <w:szCs w:val="22"/>
        </w:rPr>
        <w:t>, 3 contact hours)</w:t>
      </w:r>
      <w:r w:rsidRPr="00C34AF6">
        <w:rPr>
          <w:rFonts w:ascii="Arial" w:hAnsi="Arial" w:cs="Arial"/>
          <w:sz w:val="22"/>
          <w:szCs w:val="22"/>
        </w:rPr>
        <w:t xml:space="preserve"> </w:t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2002</w:t>
      </w:r>
      <w:r>
        <w:rPr>
          <w:rFonts w:ascii="Arial" w:hAnsi="Arial" w:cs="Arial"/>
          <w:sz w:val="22"/>
          <w:szCs w:val="22"/>
        </w:rPr>
        <w:tab/>
      </w:r>
      <w:r w:rsidRPr="00C34AF6">
        <w:rPr>
          <w:rFonts w:ascii="Arial" w:hAnsi="Arial" w:cs="Arial"/>
          <w:sz w:val="22"/>
          <w:szCs w:val="22"/>
        </w:rPr>
        <w:tab/>
        <w:t>Function</w:t>
      </w:r>
      <w:r>
        <w:rPr>
          <w:rFonts w:ascii="Arial" w:hAnsi="Arial" w:cs="Arial"/>
          <w:sz w:val="22"/>
          <w:szCs w:val="22"/>
        </w:rPr>
        <w:t>al</w:t>
      </w:r>
      <w:r w:rsidRPr="00C34AF6">
        <w:rPr>
          <w:rFonts w:ascii="Arial" w:hAnsi="Arial" w:cs="Arial"/>
          <w:sz w:val="22"/>
          <w:szCs w:val="22"/>
        </w:rPr>
        <w:t xml:space="preserve"> Genomics </w:t>
      </w:r>
      <w:r>
        <w:rPr>
          <w:rFonts w:ascii="Arial" w:hAnsi="Arial" w:cs="Arial"/>
          <w:sz w:val="22"/>
          <w:szCs w:val="22"/>
        </w:rPr>
        <w:t xml:space="preserve">(UMB- </w:t>
      </w:r>
      <w:r w:rsidRPr="00C34AF6">
        <w:rPr>
          <w:rFonts w:ascii="Arial" w:hAnsi="Arial" w:cs="Arial"/>
          <w:sz w:val="22"/>
          <w:szCs w:val="22"/>
        </w:rPr>
        <w:t>MPHY 760</w:t>
      </w:r>
      <w:r>
        <w:rPr>
          <w:rFonts w:ascii="Arial" w:hAnsi="Arial" w:cs="Arial"/>
          <w:sz w:val="22"/>
          <w:szCs w:val="22"/>
        </w:rPr>
        <w:t>, 3 contact hours)</w:t>
      </w:r>
      <w:r w:rsidRPr="00C34AF6">
        <w:rPr>
          <w:rFonts w:ascii="Arial" w:hAnsi="Arial" w:cs="Arial"/>
          <w:sz w:val="22"/>
          <w:szCs w:val="22"/>
        </w:rPr>
        <w:t xml:space="preserve"> </w:t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2003-2008</w:t>
      </w:r>
      <w:r>
        <w:rPr>
          <w:rFonts w:ascii="Arial" w:hAnsi="Arial" w:cs="Arial"/>
          <w:sz w:val="22"/>
          <w:szCs w:val="22"/>
        </w:rPr>
        <w:tab/>
        <w:t xml:space="preserve">Graduate Student Writing course (UMB-   3 contact hours) </w:t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2010-Present</w:t>
      </w:r>
      <w:r>
        <w:rPr>
          <w:rFonts w:ascii="Arial" w:hAnsi="Arial" w:cs="Arial"/>
          <w:sz w:val="22"/>
          <w:szCs w:val="22"/>
        </w:rPr>
        <w:tab/>
        <w:t>Translational Core Course (UMB- GPILS 600, 4 contact hours)</w:t>
      </w:r>
    </w:p>
    <w:p w:rsidR="00305521" w:rsidRDefault="00305521" w:rsidP="00BC75CD">
      <w:pPr>
        <w:rPr>
          <w:rFonts w:ascii="Arial" w:hAnsi="Arial" w:cs="Arial"/>
          <w:sz w:val="22"/>
          <w:szCs w:val="22"/>
        </w:rPr>
      </w:pPr>
    </w:p>
    <w:p w:rsidR="00592821" w:rsidRDefault="00592821" w:rsidP="00BC75CD">
      <w:pPr>
        <w:rPr>
          <w:rFonts w:ascii="Arial" w:hAnsi="Arial" w:cs="Arial"/>
          <w:sz w:val="22"/>
          <w:szCs w:val="22"/>
        </w:rPr>
      </w:pPr>
    </w:p>
    <w:p w:rsidR="00305521" w:rsidRPr="00FF30A4" w:rsidRDefault="00305521" w:rsidP="00BC75CD">
      <w:pPr>
        <w:rPr>
          <w:rFonts w:ascii="Arial" w:hAnsi="Arial" w:cs="Arial"/>
          <w:b/>
          <w:sz w:val="22"/>
          <w:szCs w:val="22"/>
        </w:rPr>
      </w:pPr>
      <w:r w:rsidRPr="00FF30A4">
        <w:rPr>
          <w:rFonts w:ascii="Arial" w:hAnsi="Arial" w:cs="Arial"/>
          <w:b/>
          <w:sz w:val="22"/>
          <w:szCs w:val="22"/>
        </w:rPr>
        <w:t>1985-Present</w:t>
      </w:r>
      <w:r w:rsidRPr="00FF30A4">
        <w:rPr>
          <w:rFonts w:ascii="Arial" w:hAnsi="Arial" w:cs="Arial"/>
          <w:b/>
          <w:sz w:val="22"/>
          <w:szCs w:val="22"/>
        </w:rPr>
        <w:tab/>
        <w:t>MS/</w:t>
      </w:r>
      <w:proofErr w:type="spellStart"/>
      <w:r w:rsidRPr="00FF30A4">
        <w:rPr>
          <w:rFonts w:ascii="Arial" w:hAnsi="Arial" w:cs="Arial"/>
          <w:b/>
          <w:sz w:val="22"/>
          <w:szCs w:val="22"/>
        </w:rPr>
        <w:t>Ph.D</w:t>
      </w:r>
      <w:proofErr w:type="spellEnd"/>
      <w:r w:rsidRPr="00FF30A4">
        <w:rPr>
          <w:rFonts w:ascii="Arial" w:hAnsi="Arial" w:cs="Arial"/>
          <w:b/>
          <w:sz w:val="22"/>
          <w:szCs w:val="22"/>
        </w:rPr>
        <w:t xml:space="preserve"> Thesis Committees for 28 students</w:t>
      </w:r>
    </w:p>
    <w:p w:rsidR="00D67923" w:rsidRPr="00C34AF6" w:rsidRDefault="00D67923" w:rsidP="00D67923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ab/>
        <w:t>While at the University of Texas and the University of Maryland</w:t>
      </w:r>
      <w:r w:rsidR="00FF30A4">
        <w:rPr>
          <w:rFonts w:ascii="Arial" w:hAnsi="Arial" w:cs="Arial"/>
          <w:sz w:val="22"/>
          <w:szCs w:val="22"/>
        </w:rPr>
        <w:t xml:space="preserve"> I </w:t>
      </w:r>
      <w:r w:rsidRPr="00C34AF6">
        <w:rPr>
          <w:rFonts w:ascii="Arial" w:hAnsi="Arial" w:cs="Arial"/>
          <w:sz w:val="22"/>
          <w:szCs w:val="22"/>
        </w:rPr>
        <w:t xml:space="preserve">have </w:t>
      </w:r>
      <w:r w:rsidR="00FF30A4">
        <w:rPr>
          <w:rFonts w:ascii="Arial" w:hAnsi="Arial" w:cs="Arial"/>
          <w:sz w:val="22"/>
          <w:szCs w:val="22"/>
        </w:rPr>
        <w:t>served on</w:t>
      </w:r>
      <w:r w:rsidRPr="00C34AF6">
        <w:rPr>
          <w:rFonts w:ascii="Arial" w:hAnsi="Arial" w:cs="Arial"/>
          <w:sz w:val="22"/>
          <w:szCs w:val="22"/>
        </w:rPr>
        <w:t xml:space="preserve"> numerous </w:t>
      </w:r>
      <w:r w:rsidR="00BE724B">
        <w:rPr>
          <w:rFonts w:ascii="Arial" w:hAnsi="Arial" w:cs="Arial"/>
          <w:sz w:val="22"/>
          <w:szCs w:val="22"/>
        </w:rPr>
        <w:t>student thesis c</w:t>
      </w:r>
      <w:r w:rsidRPr="00C34AF6">
        <w:rPr>
          <w:rFonts w:ascii="Arial" w:hAnsi="Arial" w:cs="Arial"/>
          <w:sz w:val="22"/>
          <w:szCs w:val="22"/>
        </w:rPr>
        <w:t xml:space="preserve">ommittees.  The </w:t>
      </w:r>
      <w:proofErr w:type="gramStart"/>
      <w:r w:rsidRPr="00C34AF6">
        <w:rPr>
          <w:rFonts w:ascii="Arial" w:hAnsi="Arial" w:cs="Arial"/>
          <w:sz w:val="22"/>
          <w:szCs w:val="22"/>
        </w:rPr>
        <w:t>students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name</w:t>
      </w:r>
      <w:r>
        <w:rPr>
          <w:rFonts w:ascii="Arial" w:hAnsi="Arial" w:cs="Arial"/>
          <w:sz w:val="22"/>
          <w:szCs w:val="22"/>
        </w:rPr>
        <w:t>s are</w:t>
      </w:r>
      <w:r w:rsidRPr="00C34AF6">
        <w:rPr>
          <w:rFonts w:ascii="Arial" w:hAnsi="Arial" w:cs="Arial"/>
          <w:sz w:val="22"/>
          <w:szCs w:val="22"/>
        </w:rPr>
        <w:t xml:space="preserve"> listed with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the </w:t>
      </w:r>
      <w:r w:rsidRPr="00FF30A4">
        <w:rPr>
          <w:rFonts w:ascii="Arial" w:hAnsi="Arial" w:cs="Arial"/>
          <w:sz w:val="22"/>
          <w:szCs w:val="22"/>
          <w:u w:val="single"/>
        </w:rPr>
        <w:t>PI</w:t>
      </w:r>
      <w:r w:rsidR="00FF30A4" w:rsidRPr="00FF30A4">
        <w:rPr>
          <w:rFonts w:ascii="Arial" w:hAnsi="Arial" w:cs="Arial"/>
          <w:sz w:val="22"/>
          <w:szCs w:val="22"/>
          <w:u w:val="single"/>
        </w:rPr>
        <w:t>’s</w:t>
      </w:r>
      <w:r w:rsidRPr="00C34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indicated</w:t>
      </w:r>
      <w:r w:rsidRPr="00C34AF6">
        <w:rPr>
          <w:rFonts w:ascii="Arial" w:hAnsi="Arial" w:cs="Arial"/>
          <w:sz w:val="22"/>
          <w:szCs w:val="22"/>
        </w:rPr>
        <w:t>.</w:t>
      </w:r>
    </w:p>
    <w:p w:rsidR="00D67923" w:rsidRPr="00C34AF6" w:rsidRDefault="00D67923" w:rsidP="00D67923">
      <w:pPr>
        <w:rPr>
          <w:rFonts w:ascii="Arial" w:hAnsi="Arial" w:cs="Arial"/>
          <w:sz w:val="22"/>
          <w:szCs w:val="22"/>
        </w:rPr>
      </w:pPr>
    </w:p>
    <w:p w:rsidR="005035CA" w:rsidRDefault="001C6908" w:rsidP="00D679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1987-1989</w:t>
      </w:r>
      <w:r>
        <w:rPr>
          <w:rFonts w:ascii="Arial" w:hAnsi="Arial" w:cs="Arial"/>
          <w:sz w:val="22"/>
          <w:szCs w:val="22"/>
        </w:rPr>
        <w:tab/>
      </w:r>
      <w:r w:rsidR="00D3571A" w:rsidRPr="00D3571A">
        <w:rPr>
          <w:rFonts w:ascii="Arial" w:hAnsi="Arial" w:cs="Arial"/>
          <w:b/>
          <w:sz w:val="22"/>
          <w:szCs w:val="22"/>
        </w:rPr>
        <w:t xml:space="preserve">Richard </w:t>
      </w:r>
      <w:proofErr w:type="spellStart"/>
      <w:r w:rsidR="00D3571A" w:rsidRPr="00D3571A">
        <w:rPr>
          <w:rFonts w:ascii="Arial" w:hAnsi="Arial" w:cs="Arial"/>
          <w:b/>
          <w:sz w:val="22"/>
          <w:szCs w:val="22"/>
        </w:rPr>
        <w:t>Cronkhite</w:t>
      </w:r>
      <w:proofErr w:type="gramStart"/>
      <w:r>
        <w:rPr>
          <w:rFonts w:ascii="Arial" w:hAnsi="Arial" w:cs="Arial"/>
          <w:sz w:val="22"/>
          <w:szCs w:val="22"/>
        </w:rPr>
        <w:t>,was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a student in the laboratory of </w:t>
      </w:r>
      <w:r w:rsidRPr="00FF30A4">
        <w:rPr>
          <w:rFonts w:ascii="Arial" w:hAnsi="Arial" w:cs="Arial"/>
          <w:sz w:val="22"/>
          <w:szCs w:val="22"/>
          <w:u w:val="single"/>
        </w:rPr>
        <w:t xml:space="preserve">Dr. </w:t>
      </w:r>
      <w:r w:rsidR="00FF30A4">
        <w:rPr>
          <w:rFonts w:ascii="Arial" w:hAnsi="Arial" w:cs="Arial"/>
          <w:sz w:val="22"/>
          <w:szCs w:val="22"/>
          <w:u w:val="single"/>
        </w:rPr>
        <w:t xml:space="preserve">J. </w:t>
      </w:r>
      <w:proofErr w:type="spellStart"/>
      <w:r w:rsidR="00D67923" w:rsidRPr="00FF30A4">
        <w:rPr>
          <w:rFonts w:ascii="Arial" w:hAnsi="Arial" w:cs="Arial"/>
          <w:sz w:val="22"/>
          <w:szCs w:val="22"/>
          <w:u w:val="single"/>
        </w:rPr>
        <w:t>Cerny</w:t>
      </w:r>
      <w:proofErr w:type="spellEnd"/>
      <w:r>
        <w:rPr>
          <w:rFonts w:ascii="Arial" w:hAnsi="Arial" w:cs="Arial"/>
          <w:sz w:val="22"/>
          <w:szCs w:val="22"/>
        </w:rPr>
        <w:t xml:space="preserve">.  I was on his </w:t>
      </w:r>
      <w:proofErr w:type="spellStart"/>
      <w:r>
        <w:rPr>
          <w:rFonts w:ascii="Arial" w:hAnsi="Arial" w:cs="Arial"/>
          <w:sz w:val="22"/>
          <w:szCs w:val="22"/>
        </w:rPr>
        <w:t>Ph.D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5035CA">
        <w:rPr>
          <w:rFonts w:ascii="Arial" w:hAnsi="Arial" w:cs="Arial"/>
          <w:sz w:val="22"/>
          <w:szCs w:val="22"/>
        </w:rPr>
        <w:t xml:space="preserve">thesis </w:t>
      </w:r>
      <w:r>
        <w:rPr>
          <w:rFonts w:ascii="Arial" w:hAnsi="Arial" w:cs="Arial"/>
          <w:sz w:val="22"/>
          <w:szCs w:val="22"/>
        </w:rPr>
        <w:t>committee</w:t>
      </w:r>
      <w:r w:rsidR="004C5435">
        <w:rPr>
          <w:rFonts w:ascii="Arial" w:hAnsi="Arial" w:cs="Arial"/>
          <w:sz w:val="22"/>
          <w:szCs w:val="22"/>
        </w:rPr>
        <w:t xml:space="preserve"> and served as a</w:t>
      </w:r>
      <w:r>
        <w:rPr>
          <w:rFonts w:ascii="Arial" w:hAnsi="Arial" w:cs="Arial"/>
          <w:sz w:val="22"/>
          <w:szCs w:val="22"/>
        </w:rPr>
        <w:t xml:space="preserve"> reader for his thesis</w:t>
      </w:r>
      <w:r w:rsidR="005035CA">
        <w:rPr>
          <w:rFonts w:ascii="Arial" w:hAnsi="Arial" w:cs="Arial"/>
          <w:sz w:val="22"/>
          <w:szCs w:val="22"/>
        </w:rPr>
        <w:t>.</w:t>
      </w:r>
      <w:r w:rsidR="00D67923" w:rsidRPr="00C34AF6">
        <w:rPr>
          <w:rFonts w:ascii="Arial" w:hAnsi="Arial" w:cs="Arial"/>
          <w:sz w:val="22"/>
          <w:szCs w:val="22"/>
        </w:rPr>
        <w:t xml:space="preserve"> </w:t>
      </w:r>
    </w:p>
    <w:p w:rsidR="005035CA" w:rsidRDefault="005035CA" w:rsidP="00D67923">
      <w:pPr>
        <w:rPr>
          <w:rFonts w:ascii="Arial" w:hAnsi="Arial" w:cs="Arial"/>
          <w:sz w:val="22"/>
          <w:szCs w:val="22"/>
        </w:rPr>
      </w:pPr>
    </w:p>
    <w:p w:rsidR="005035CA" w:rsidRDefault="005035CA" w:rsidP="00D679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1990-1993</w:t>
      </w:r>
      <w:r>
        <w:rPr>
          <w:rFonts w:ascii="Arial" w:hAnsi="Arial" w:cs="Arial"/>
          <w:sz w:val="22"/>
          <w:szCs w:val="22"/>
        </w:rPr>
        <w:tab/>
      </w:r>
      <w:r w:rsidRPr="00D3571A">
        <w:rPr>
          <w:rFonts w:ascii="Arial" w:hAnsi="Arial" w:cs="Arial"/>
          <w:b/>
          <w:sz w:val="22"/>
          <w:szCs w:val="22"/>
        </w:rPr>
        <w:t>Oscar Gomez</w:t>
      </w:r>
      <w:r w:rsidRPr="00C34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was a student in the laboratory of </w:t>
      </w:r>
      <w:r w:rsidRPr="00FF30A4">
        <w:rPr>
          <w:rFonts w:ascii="Arial" w:hAnsi="Arial" w:cs="Arial"/>
          <w:sz w:val="22"/>
          <w:szCs w:val="22"/>
          <w:u w:val="single"/>
        </w:rPr>
        <w:t xml:space="preserve">Dr. J. </w:t>
      </w:r>
      <w:proofErr w:type="spellStart"/>
      <w:r w:rsidRPr="00FF30A4">
        <w:rPr>
          <w:rFonts w:ascii="Arial" w:hAnsi="Arial" w:cs="Arial"/>
          <w:sz w:val="22"/>
          <w:szCs w:val="22"/>
          <w:u w:val="single"/>
        </w:rPr>
        <w:t>Kaper</w:t>
      </w:r>
      <w:proofErr w:type="spellEnd"/>
      <w:r>
        <w:rPr>
          <w:rFonts w:ascii="Arial" w:hAnsi="Arial" w:cs="Arial"/>
          <w:sz w:val="22"/>
          <w:szCs w:val="22"/>
        </w:rPr>
        <w:t xml:space="preserve">.  I was on his </w:t>
      </w:r>
      <w:proofErr w:type="spellStart"/>
      <w:r>
        <w:rPr>
          <w:rFonts w:ascii="Arial" w:hAnsi="Arial" w:cs="Arial"/>
          <w:sz w:val="22"/>
          <w:szCs w:val="22"/>
        </w:rPr>
        <w:t>Ph.D</w:t>
      </w:r>
      <w:proofErr w:type="spellEnd"/>
      <w:r>
        <w:rPr>
          <w:rFonts w:ascii="Arial" w:hAnsi="Arial" w:cs="Arial"/>
          <w:sz w:val="22"/>
          <w:szCs w:val="22"/>
        </w:rPr>
        <w:t xml:space="preserve"> committee (Thesis: Studies on Regulation of Virulence Gene Expression on </w:t>
      </w:r>
      <w:proofErr w:type="spellStart"/>
      <w:r>
        <w:rPr>
          <w:rFonts w:ascii="Arial" w:hAnsi="Arial" w:cs="Arial"/>
          <w:sz w:val="22"/>
          <w:szCs w:val="22"/>
        </w:rPr>
        <w:t>Enteropathic</w:t>
      </w:r>
      <w:proofErr w:type="spellEnd"/>
      <w:r>
        <w:rPr>
          <w:rFonts w:ascii="Arial" w:hAnsi="Arial" w:cs="Arial"/>
          <w:sz w:val="22"/>
          <w:szCs w:val="22"/>
        </w:rPr>
        <w:t xml:space="preserve"> E. coli).</w:t>
      </w:r>
      <w:r w:rsidRPr="00C34AF6">
        <w:rPr>
          <w:rFonts w:ascii="Arial" w:hAnsi="Arial" w:cs="Arial"/>
          <w:sz w:val="22"/>
          <w:szCs w:val="22"/>
        </w:rPr>
        <w:tab/>
      </w:r>
    </w:p>
    <w:p w:rsidR="005035CA" w:rsidRDefault="005035CA" w:rsidP="00D67923">
      <w:pPr>
        <w:rPr>
          <w:rFonts w:ascii="Arial" w:hAnsi="Arial" w:cs="Arial"/>
          <w:sz w:val="22"/>
          <w:szCs w:val="22"/>
        </w:rPr>
      </w:pPr>
    </w:p>
    <w:p w:rsidR="001C6908" w:rsidRDefault="005035CA" w:rsidP="00D679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1990-1992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D3571A">
        <w:rPr>
          <w:rFonts w:ascii="Arial" w:hAnsi="Arial" w:cs="Arial"/>
          <w:b/>
          <w:sz w:val="22"/>
          <w:szCs w:val="22"/>
        </w:rPr>
        <w:t>Joshy</w:t>
      </w:r>
      <w:proofErr w:type="spellEnd"/>
      <w:r w:rsidRPr="00D3571A">
        <w:rPr>
          <w:rFonts w:ascii="Arial" w:hAnsi="Arial" w:cs="Arial"/>
          <w:b/>
          <w:sz w:val="22"/>
          <w:szCs w:val="22"/>
        </w:rPr>
        <w:t xml:space="preserve"> Jacob</w:t>
      </w:r>
      <w:r>
        <w:rPr>
          <w:rFonts w:ascii="Arial" w:hAnsi="Arial" w:cs="Arial"/>
          <w:sz w:val="22"/>
          <w:szCs w:val="22"/>
        </w:rPr>
        <w:t xml:space="preserve"> was a student in the laboratory of </w:t>
      </w:r>
      <w:r w:rsidRPr="00FF30A4">
        <w:rPr>
          <w:rFonts w:ascii="Arial" w:hAnsi="Arial" w:cs="Arial"/>
          <w:sz w:val="22"/>
          <w:szCs w:val="22"/>
          <w:u w:val="single"/>
        </w:rPr>
        <w:t xml:space="preserve">Dr. G. </w:t>
      </w:r>
      <w:proofErr w:type="spellStart"/>
      <w:r w:rsidRPr="00FF30A4">
        <w:rPr>
          <w:rFonts w:ascii="Arial" w:hAnsi="Arial" w:cs="Arial"/>
          <w:sz w:val="22"/>
          <w:szCs w:val="22"/>
          <w:u w:val="single"/>
        </w:rPr>
        <w:t>Kelsoe</w:t>
      </w:r>
      <w:proofErr w:type="spellEnd"/>
      <w:r>
        <w:rPr>
          <w:rFonts w:ascii="Arial" w:hAnsi="Arial" w:cs="Arial"/>
          <w:sz w:val="22"/>
          <w:szCs w:val="22"/>
        </w:rPr>
        <w:t xml:space="preserve">.  He worked in the laboratory briefly and I was on his </w:t>
      </w:r>
      <w:proofErr w:type="spellStart"/>
      <w:r>
        <w:rPr>
          <w:rFonts w:ascii="Arial" w:hAnsi="Arial" w:cs="Arial"/>
          <w:sz w:val="22"/>
          <w:szCs w:val="22"/>
        </w:rPr>
        <w:t>Ph.D</w:t>
      </w:r>
      <w:proofErr w:type="spellEnd"/>
      <w:r>
        <w:rPr>
          <w:rFonts w:ascii="Arial" w:hAnsi="Arial" w:cs="Arial"/>
          <w:sz w:val="22"/>
          <w:szCs w:val="22"/>
        </w:rPr>
        <w:t xml:space="preserve"> thesis committee.</w:t>
      </w:r>
      <w:r w:rsidRPr="00C34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(Thesis: Architecture of the Primary Immune Response</w:t>
      </w:r>
      <w:r w:rsidRPr="00C34AF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  <w:r w:rsidRPr="00C34AF6">
        <w:rPr>
          <w:rFonts w:ascii="Arial" w:hAnsi="Arial" w:cs="Arial"/>
          <w:sz w:val="22"/>
          <w:szCs w:val="22"/>
        </w:rPr>
        <w:tab/>
      </w:r>
      <w:r w:rsidR="009F24C1">
        <w:rPr>
          <w:rFonts w:ascii="Arial" w:hAnsi="Arial" w:cs="Arial"/>
          <w:sz w:val="22"/>
          <w:szCs w:val="22"/>
        </w:rPr>
        <w:tab/>
      </w:r>
    </w:p>
    <w:p w:rsidR="001C6908" w:rsidRDefault="001C6908" w:rsidP="00D67923">
      <w:pPr>
        <w:rPr>
          <w:rFonts w:ascii="Arial" w:hAnsi="Arial" w:cs="Arial"/>
          <w:sz w:val="22"/>
          <w:szCs w:val="22"/>
        </w:rPr>
      </w:pPr>
    </w:p>
    <w:p w:rsidR="005035CA" w:rsidRPr="00A23C69" w:rsidRDefault="005035CA" w:rsidP="005035CA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1990-1992</w:t>
      </w:r>
      <w:r>
        <w:rPr>
          <w:rFonts w:ascii="Arial" w:hAnsi="Arial" w:cs="Arial"/>
          <w:sz w:val="22"/>
          <w:szCs w:val="22"/>
          <w:lang w:val="it-IT"/>
        </w:rPr>
        <w:tab/>
      </w:r>
      <w:r w:rsidRPr="00D3571A">
        <w:rPr>
          <w:rFonts w:ascii="Arial" w:hAnsi="Arial" w:cs="Arial"/>
          <w:b/>
          <w:sz w:val="22"/>
          <w:szCs w:val="22"/>
          <w:lang w:val="it-IT"/>
        </w:rPr>
        <w:t>Melinda Moree</w:t>
      </w:r>
      <w:r w:rsidRPr="00A23C69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was a student in the laboratory of </w:t>
      </w:r>
      <w:r w:rsidRPr="00FF30A4">
        <w:rPr>
          <w:rFonts w:ascii="Arial" w:hAnsi="Arial" w:cs="Arial"/>
          <w:sz w:val="22"/>
          <w:szCs w:val="22"/>
          <w:u w:val="single"/>
        </w:rPr>
        <w:t>Dr. Hanson</w:t>
      </w:r>
      <w:r>
        <w:rPr>
          <w:rFonts w:ascii="Arial" w:hAnsi="Arial" w:cs="Arial"/>
          <w:sz w:val="22"/>
          <w:szCs w:val="22"/>
        </w:rPr>
        <w:t xml:space="preserve">.  I was on her </w:t>
      </w:r>
      <w:proofErr w:type="spellStart"/>
      <w:r>
        <w:rPr>
          <w:rFonts w:ascii="Arial" w:hAnsi="Arial" w:cs="Arial"/>
          <w:sz w:val="22"/>
          <w:szCs w:val="22"/>
        </w:rPr>
        <w:t>Ph.D</w:t>
      </w:r>
      <w:proofErr w:type="spellEnd"/>
      <w:r>
        <w:rPr>
          <w:rFonts w:ascii="Arial" w:hAnsi="Arial" w:cs="Arial"/>
          <w:sz w:val="22"/>
          <w:szCs w:val="22"/>
        </w:rPr>
        <w:t xml:space="preserve"> committee (Thesis: Structural, Antigenic and Biological Characterization of Rickettsia </w:t>
      </w:r>
      <w:proofErr w:type="spellStart"/>
      <w:r>
        <w:rPr>
          <w:rFonts w:ascii="Arial" w:hAnsi="Arial" w:cs="Arial"/>
          <w:sz w:val="22"/>
          <w:szCs w:val="22"/>
        </w:rPr>
        <w:t>Tsutsugamushi</w:t>
      </w:r>
      <w:proofErr w:type="spellEnd"/>
      <w:r>
        <w:rPr>
          <w:rFonts w:ascii="Arial" w:hAnsi="Arial" w:cs="Arial"/>
          <w:sz w:val="22"/>
          <w:szCs w:val="22"/>
        </w:rPr>
        <w:t xml:space="preserve"> Proteins).</w:t>
      </w:r>
    </w:p>
    <w:p w:rsidR="005035CA" w:rsidRDefault="005035CA" w:rsidP="00D67923">
      <w:pPr>
        <w:rPr>
          <w:rFonts w:ascii="Arial" w:hAnsi="Arial" w:cs="Arial"/>
          <w:sz w:val="22"/>
          <w:szCs w:val="22"/>
        </w:rPr>
      </w:pPr>
    </w:p>
    <w:p w:rsidR="00F1011E" w:rsidRDefault="00F1011E" w:rsidP="00D679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</w:t>
      </w:r>
      <w:r w:rsidR="004254F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-1994 </w:t>
      </w:r>
      <w:r>
        <w:rPr>
          <w:rFonts w:ascii="Arial" w:hAnsi="Arial" w:cs="Arial"/>
          <w:sz w:val="22"/>
          <w:szCs w:val="22"/>
        </w:rPr>
        <w:tab/>
      </w:r>
      <w:r w:rsidR="00D3571A" w:rsidRPr="00D3571A">
        <w:rPr>
          <w:rFonts w:ascii="Arial" w:hAnsi="Arial" w:cs="Arial"/>
          <w:b/>
          <w:sz w:val="22"/>
          <w:szCs w:val="22"/>
        </w:rPr>
        <w:t xml:space="preserve">Farah </w:t>
      </w:r>
      <w:proofErr w:type="spellStart"/>
      <w:r w:rsidR="00D3571A" w:rsidRPr="00D3571A">
        <w:rPr>
          <w:rFonts w:ascii="Arial" w:hAnsi="Arial" w:cs="Arial"/>
          <w:b/>
          <w:sz w:val="22"/>
          <w:szCs w:val="22"/>
        </w:rPr>
        <w:t>Bahrani</w:t>
      </w:r>
      <w:proofErr w:type="spellEnd"/>
      <w:r>
        <w:rPr>
          <w:rFonts w:ascii="Arial" w:hAnsi="Arial" w:cs="Arial"/>
          <w:sz w:val="22"/>
          <w:szCs w:val="22"/>
        </w:rPr>
        <w:t xml:space="preserve"> was a student in the laboratory of </w:t>
      </w:r>
      <w:r w:rsidRPr="00FF30A4">
        <w:rPr>
          <w:rFonts w:ascii="Arial" w:hAnsi="Arial" w:cs="Arial"/>
          <w:sz w:val="22"/>
          <w:szCs w:val="22"/>
          <w:u w:val="single"/>
        </w:rPr>
        <w:t>Dr. H. Mobley</w:t>
      </w:r>
      <w:r>
        <w:rPr>
          <w:rFonts w:ascii="Arial" w:hAnsi="Arial" w:cs="Arial"/>
          <w:sz w:val="22"/>
          <w:szCs w:val="22"/>
        </w:rPr>
        <w:t xml:space="preserve">.  I was on her </w:t>
      </w:r>
      <w:proofErr w:type="spellStart"/>
      <w:r>
        <w:rPr>
          <w:rFonts w:ascii="Arial" w:hAnsi="Arial" w:cs="Arial"/>
          <w:sz w:val="22"/>
          <w:szCs w:val="22"/>
        </w:rPr>
        <w:t>Ph.D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5035CA">
        <w:rPr>
          <w:rFonts w:ascii="Arial" w:hAnsi="Arial" w:cs="Arial"/>
          <w:sz w:val="22"/>
          <w:szCs w:val="22"/>
        </w:rPr>
        <w:t xml:space="preserve">thesis </w:t>
      </w:r>
      <w:r>
        <w:rPr>
          <w:rFonts w:ascii="Arial" w:hAnsi="Arial" w:cs="Arial"/>
          <w:sz w:val="22"/>
          <w:szCs w:val="22"/>
        </w:rPr>
        <w:t>committee</w:t>
      </w:r>
      <w:r w:rsidR="00D67923" w:rsidRPr="00C34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412529">
        <w:rPr>
          <w:rFonts w:ascii="Arial" w:hAnsi="Arial" w:cs="Arial"/>
          <w:sz w:val="22"/>
          <w:szCs w:val="22"/>
        </w:rPr>
        <w:t xml:space="preserve">Thesis:  </w:t>
      </w:r>
      <w:r>
        <w:rPr>
          <w:rFonts w:ascii="Arial" w:hAnsi="Arial" w:cs="Arial"/>
          <w:sz w:val="22"/>
          <w:szCs w:val="22"/>
        </w:rPr>
        <w:t xml:space="preserve">Genetic Studies and Role of Virulence of Mannose-Resistant Proteus-like (MR-P) Fimbriae of </w:t>
      </w:r>
      <w:proofErr w:type="spellStart"/>
      <w:r>
        <w:rPr>
          <w:rFonts w:ascii="Arial" w:hAnsi="Arial" w:cs="Arial"/>
          <w:sz w:val="22"/>
          <w:szCs w:val="22"/>
        </w:rPr>
        <w:t>Uropatholic</w:t>
      </w:r>
      <w:proofErr w:type="spellEnd"/>
      <w:r>
        <w:rPr>
          <w:rFonts w:ascii="Arial" w:hAnsi="Arial" w:cs="Arial"/>
          <w:sz w:val="22"/>
          <w:szCs w:val="22"/>
        </w:rPr>
        <w:t xml:space="preserve"> Proteus Mirabilis).</w:t>
      </w:r>
    </w:p>
    <w:p w:rsidR="001C7F8A" w:rsidRDefault="001C7F8A" w:rsidP="001C7F8A">
      <w:pPr>
        <w:rPr>
          <w:rFonts w:ascii="Arial" w:hAnsi="Arial" w:cs="Arial"/>
          <w:sz w:val="22"/>
          <w:szCs w:val="22"/>
        </w:rPr>
      </w:pPr>
    </w:p>
    <w:p w:rsidR="001C7F8A" w:rsidRDefault="001C7F8A" w:rsidP="001C7F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1992-1994</w:t>
      </w:r>
      <w:r>
        <w:rPr>
          <w:rFonts w:ascii="Arial" w:hAnsi="Arial" w:cs="Arial"/>
          <w:sz w:val="22"/>
          <w:szCs w:val="22"/>
        </w:rPr>
        <w:tab/>
      </w:r>
      <w:r w:rsidRPr="00B90B0B">
        <w:rPr>
          <w:rFonts w:ascii="Arial" w:hAnsi="Arial" w:cs="Arial"/>
          <w:b/>
          <w:sz w:val="22"/>
          <w:szCs w:val="22"/>
        </w:rPr>
        <w:t xml:space="preserve">C-F. </w:t>
      </w:r>
      <w:proofErr w:type="spellStart"/>
      <w:r w:rsidRPr="00B90B0B">
        <w:rPr>
          <w:rFonts w:ascii="Arial" w:hAnsi="Arial" w:cs="Arial"/>
          <w:b/>
          <w:sz w:val="22"/>
          <w:szCs w:val="22"/>
        </w:rPr>
        <w:t>Weng</w:t>
      </w:r>
      <w:proofErr w:type="spellEnd"/>
      <w:r>
        <w:rPr>
          <w:rFonts w:ascii="Arial" w:hAnsi="Arial" w:cs="Arial"/>
          <w:sz w:val="22"/>
          <w:szCs w:val="22"/>
        </w:rPr>
        <w:t xml:space="preserve"> was a student in the laboratory of </w:t>
      </w:r>
      <w:r w:rsidRPr="00FF30A4">
        <w:rPr>
          <w:rFonts w:ascii="Arial" w:hAnsi="Arial" w:cs="Arial"/>
          <w:sz w:val="22"/>
          <w:szCs w:val="22"/>
          <w:u w:val="single"/>
        </w:rPr>
        <w:t>Dr. L. Aurelian</w:t>
      </w:r>
      <w:r>
        <w:rPr>
          <w:rFonts w:ascii="Arial" w:hAnsi="Arial" w:cs="Arial"/>
          <w:sz w:val="22"/>
          <w:szCs w:val="22"/>
        </w:rPr>
        <w:t xml:space="preserve">.  I was on her </w:t>
      </w:r>
      <w:proofErr w:type="spellStart"/>
      <w:r>
        <w:rPr>
          <w:rFonts w:ascii="Arial" w:hAnsi="Arial" w:cs="Arial"/>
          <w:sz w:val="22"/>
          <w:szCs w:val="22"/>
        </w:rPr>
        <w:t>Ph.D</w:t>
      </w:r>
      <w:proofErr w:type="spellEnd"/>
      <w:r>
        <w:rPr>
          <w:rFonts w:ascii="Arial" w:hAnsi="Arial" w:cs="Arial"/>
          <w:sz w:val="22"/>
          <w:szCs w:val="22"/>
        </w:rPr>
        <w:t xml:space="preserve"> thesis committee</w:t>
      </w:r>
      <w:r w:rsidRPr="00C34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(Thesis:  Interactions of Immune and Neuroendocrine systems in Response to the Super-antigen, </w:t>
      </w:r>
      <w:proofErr w:type="spellStart"/>
      <w:r>
        <w:rPr>
          <w:rFonts w:ascii="Arial" w:hAnsi="Arial" w:cs="Arial"/>
          <w:sz w:val="22"/>
          <w:szCs w:val="22"/>
        </w:rPr>
        <w:t>Staphloococcal</w:t>
      </w:r>
      <w:proofErr w:type="spellEnd"/>
      <w:r>
        <w:rPr>
          <w:rFonts w:ascii="Arial" w:hAnsi="Arial" w:cs="Arial"/>
          <w:sz w:val="22"/>
          <w:szCs w:val="22"/>
        </w:rPr>
        <w:t xml:space="preserve"> enterotoxin B</w:t>
      </w:r>
      <w:r w:rsidRPr="00C34AF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5035CA" w:rsidRDefault="005035CA" w:rsidP="00D67923">
      <w:pPr>
        <w:rPr>
          <w:rFonts w:ascii="Arial" w:hAnsi="Arial" w:cs="Arial"/>
          <w:sz w:val="22"/>
          <w:szCs w:val="22"/>
        </w:rPr>
      </w:pPr>
    </w:p>
    <w:p w:rsidR="001C7F8A" w:rsidRDefault="001C7F8A" w:rsidP="001C7F8A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1993-1995</w:t>
      </w:r>
      <w:r>
        <w:rPr>
          <w:rFonts w:ascii="Arial" w:hAnsi="Arial" w:cs="Arial"/>
          <w:sz w:val="22"/>
          <w:szCs w:val="22"/>
          <w:lang w:val="it-IT"/>
        </w:rPr>
        <w:tab/>
      </w:r>
      <w:r w:rsidRPr="00B90B0B">
        <w:rPr>
          <w:rFonts w:ascii="Arial" w:hAnsi="Arial" w:cs="Arial"/>
          <w:b/>
          <w:sz w:val="22"/>
          <w:szCs w:val="22"/>
          <w:lang w:val="it-IT"/>
        </w:rPr>
        <w:t>Francesca Macchiarini</w:t>
      </w:r>
      <w:r w:rsidRPr="00A23C69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was a student in the laboratory of </w:t>
      </w:r>
      <w:r w:rsidRPr="00FF30A4">
        <w:rPr>
          <w:rFonts w:ascii="Arial" w:hAnsi="Arial" w:cs="Arial"/>
          <w:sz w:val="22"/>
          <w:szCs w:val="22"/>
          <w:u w:val="single"/>
        </w:rPr>
        <w:t>Dr. K. Abraham</w:t>
      </w:r>
      <w:r>
        <w:rPr>
          <w:rFonts w:ascii="Arial" w:hAnsi="Arial" w:cs="Arial"/>
          <w:sz w:val="22"/>
          <w:szCs w:val="22"/>
        </w:rPr>
        <w:t xml:space="preserve">.  I was on her </w:t>
      </w:r>
      <w:proofErr w:type="spellStart"/>
      <w:r>
        <w:rPr>
          <w:rFonts w:ascii="Arial" w:hAnsi="Arial" w:cs="Arial"/>
          <w:sz w:val="22"/>
          <w:szCs w:val="22"/>
        </w:rPr>
        <w:t>Ph.D</w:t>
      </w:r>
      <w:proofErr w:type="spellEnd"/>
      <w:r>
        <w:rPr>
          <w:rFonts w:ascii="Arial" w:hAnsi="Arial" w:cs="Arial"/>
          <w:sz w:val="22"/>
          <w:szCs w:val="22"/>
        </w:rPr>
        <w:t xml:space="preserve"> committee (Thesis: The Role of the Putative CDR1 (beta) segment in Selection of the Peripheral and Germline (alpha and beta) T cell Repertoires</w:t>
      </w:r>
      <w:r w:rsidRPr="00A23C69">
        <w:rPr>
          <w:rFonts w:ascii="Arial" w:hAnsi="Arial" w:cs="Arial"/>
          <w:sz w:val="22"/>
          <w:szCs w:val="22"/>
          <w:lang w:val="it-IT"/>
        </w:rPr>
        <w:t>)</w:t>
      </w:r>
      <w:r>
        <w:rPr>
          <w:rFonts w:ascii="Arial" w:hAnsi="Arial" w:cs="Arial"/>
          <w:sz w:val="22"/>
          <w:szCs w:val="22"/>
          <w:lang w:val="it-IT"/>
        </w:rPr>
        <w:t>.</w:t>
      </w:r>
      <w:r w:rsidRPr="00A23C69">
        <w:rPr>
          <w:rFonts w:ascii="Arial" w:hAnsi="Arial" w:cs="Arial"/>
          <w:sz w:val="22"/>
          <w:szCs w:val="22"/>
          <w:lang w:val="it-IT"/>
        </w:rPr>
        <w:tab/>
      </w:r>
    </w:p>
    <w:p w:rsidR="001C7F8A" w:rsidRDefault="001C7F8A" w:rsidP="001C7F8A">
      <w:pPr>
        <w:rPr>
          <w:rFonts w:ascii="Arial" w:hAnsi="Arial" w:cs="Arial"/>
          <w:sz w:val="22"/>
          <w:szCs w:val="22"/>
          <w:lang w:val="it-IT"/>
        </w:rPr>
      </w:pPr>
    </w:p>
    <w:p w:rsidR="001C7F8A" w:rsidRDefault="001C7F8A" w:rsidP="001C7F8A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1993- 1994 </w:t>
      </w:r>
      <w:r>
        <w:rPr>
          <w:rFonts w:ascii="Arial" w:hAnsi="Arial" w:cs="Arial"/>
          <w:sz w:val="22"/>
          <w:szCs w:val="22"/>
          <w:lang w:val="sv-SE"/>
        </w:rPr>
        <w:tab/>
      </w:r>
      <w:r w:rsidRPr="00D3571A">
        <w:rPr>
          <w:rFonts w:ascii="Arial" w:hAnsi="Arial" w:cs="Arial"/>
          <w:b/>
          <w:sz w:val="22"/>
          <w:szCs w:val="22"/>
          <w:lang w:val="sv-SE"/>
        </w:rPr>
        <w:t>Lu Pang</w:t>
      </w:r>
      <w:r w:rsidRPr="00A23C69">
        <w:rPr>
          <w:rFonts w:ascii="Arial" w:hAnsi="Arial" w:cs="Arial"/>
          <w:sz w:val="22"/>
          <w:szCs w:val="22"/>
          <w:lang w:val="sv-S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was a student in the laboratory of </w:t>
      </w:r>
      <w:r w:rsidRPr="00FF30A4">
        <w:rPr>
          <w:rFonts w:ascii="Arial" w:hAnsi="Arial" w:cs="Arial"/>
          <w:sz w:val="22"/>
          <w:szCs w:val="22"/>
          <w:u w:val="single"/>
        </w:rPr>
        <w:t>Dr. J. Berman</w:t>
      </w:r>
      <w:r>
        <w:rPr>
          <w:rFonts w:ascii="Arial" w:hAnsi="Arial" w:cs="Arial"/>
          <w:sz w:val="22"/>
          <w:szCs w:val="22"/>
        </w:rPr>
        <w:t xml:space="preserve">.  I was a member of her </w:t>
      </w:r>
      <w:proofErr w:type="spellStart"/>
      <w:r>
        <w:rPr>
          <w:rFonts w:ascii="Arial" w:hAnsi="Arial" w:cs="Arial"/>
          <w:sz w:val="22"/>
          <w:szCs w:val="22"/>
        </w:rPr>
        <w:t>Ph.D</w:t>
      </w:r>
      <w:proofErr w:type="spellEnd"/>
      <w:r>
        <w:rPr>
          <w:rFonts w:ascii="Arial" w:hAnsi="Arial" w:cs="Arial"/>
          <w:sz w:val="22"/>
          <w:szCs w:val="22"/>
        </w:rPr>
        <w:t xml:space="preserve"> Thesis committee.</w:t>
      </w:r>
      <w:r w:rsidRPr="00A23C69">
        <w:rPr>
          <w:rFonts w:ascii="Arial" w:hAnsi="Arial" w:cs="Arial"/>
          <w:sz w:val="22"/>
          <w:szCs w:val="22"/>
          <w:lang w:val="sv-SE"/>
        </w:rPr>
        <w:tab/>
      </w:r>
      <w:r w:rsidRPr="00A23C69">
        <w:rPr>
          <w:rFonts w:ascii="Arial" w:hAnsi="Arial" w:cs="Arial"/>
          <w:sz w:val="22"/>
          <w:szCs w:val="22"/>
          <w:lang w:val="sv-SE"/>
        </w:rPr>
        <w:tab/>
      </w:r>
    </w:p>
    <w:p w:rsidR="001C7F8A" w:rsidRDefault="001C7F8A" w:rsidP="001C7F8A">
      <w:pPr>
        <w:rPr>
          <w:rFonts w:ascii="Arial" w:hAnsi="Arial" w:cs="Arial"/>
          <w:sz w:val="22"/>
          <w:szCs w:val="22"/>
          <w:lang w:val="sv-SE"/>
        </w:rPr>
      </w:pPr>
    </w:p>
    <w:p w:rsidR="001C7F8A" w:rsidRDefault="001C7F8A" w:rsidP="001C7F8A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1994-1996</w:t>
      </w:r>
      <w:r>
        <w:rPr>
          <w:rFonts w:ascii="Arial" w:hAnsi="Arial" w:cs="Arial"/>
          <w:sz w:val="22"/>
          <w:szCs w:val="22"/>
          <w:lang w:val="sv-SE"/>
        </w:rPr>
        <w:tab/>
      </w:r>
      <w:r w:rsidRPr="00D3571A">
        <w:rPr>
          <w:rFonts w:ascii="Arial" w:hAnsi="Arial" w:cs="Arial"/>
          <w:b/>
          <w:sz w:val="22"/>
          <w:szCs w:val="22"/>
          <w:lang w:val="sv-SE"/>
        </w:rPr>
        <w:t>S. Sriwasthana</w:t>
      </w:r>
      <w:r w:rsidRPr="00A23C69">
        <w:rPr>
          <w:rFonts w:ascii="Arial" w:hAnsi="Arial" w:cs="Arial"/>
          <w:sz w:val="22"/>
          <w:szCs w:val="22"/>
          <w:lang w:val="sv-S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was a student in the laboratory of </w:t>
      </w:r>
      <w:r w:rsidRPr="00FF30A4">
        <w:rPr>
          <w:rFonts w:ascii="Arial" w:hAnsi="Arial" w:cs="Arial"/>
          <w:sz w:val="22"/>
          <w:szCs w:val="22"/>
          <w:u w:val="single"/>
        </w:rPr>
        <w:t>Dr. H. Mobley</w:t>
      </w:r>
      <w:r>
        <w:rPr>
          <w:rFonts w:ascii="Arial" w:hAnsi="Arial" w:cs="Arial"/>
          <w:sz w:val="22"/>
          <w:szCs w:val="22"/>
        </w:rPr>
        <w:t xml:space="preserve">.  I was a member of her </w:t>
      </w:r>
      <w:proofErr w:type="spellStart"/>
      <w:r>
        <w:rPr>
          <w:rFonts w:ascii="Arial" w:hAnsi="Arial" w:cs="Arial"/>
          <w:sz w:val="22"/>
          <w:szCs w:val="22"/>
        </w:rPr>
        <w:t>Ph.D</w:t>
      </w:r>
      <w:proofErr w:type="spellEnd"/>
      <w:r>
        <w:rPr>
          <w:rFonts w:ascii="Arial" w:hAnsi="Arial" w:cs="Arial"/>
          <w:sz w:val="22"/>
          <w:szCs w:val="22"/>
        </w:rPr>
        <w:t xml:space="preserve"> Thesis committee.</w:t>
      </w:r>
      <w:r w:rsidRPr="00A23C69">
        <w:rPr>
          <w:rFonts w:ascii="Arial" w:hAnsi="Arial" w:cs="Arial"/>
          <w:sz w:val="22"/>
          <w:szCs w:val="22"/>
          <w:lang w:val="sv-SE"/>
        </w:rPr>
        <w:t xml:space="preserve"> </w:t>
      </w:r>
      <w:r w:rsidRPr="00A23C69">
        <w:rPr>
          <w:rFonts w:ascii="Arial" w:hAnsi="Arial" w:cs="Arial"/>
          <w:sz w:val="22"/>
          <w:szCs w:val="22"/>
          <w:lang w:val="sv-SE"/>
        </w:rPr>
        <w:tab/>
      </w:r>
    </w:p>
    <w:p w:rsidR="001C7F8A" w:rsidRDefault="001C7F8A" w:rsidP="001C7F8A">
      <w:pPr>
        <w:rPr>
          <w:rFonts w:ascii="Arial" w:hAnsi="Arial" w:cs="Arial"/>
          <w:sz w:val="22"/>
          <w:szCs w:val="22"/>
          <w:lang w:val="sv-SE"/>
        </w:rPr>
      </w:pPr>
    </w:p>
    <w:p w:rsidR="001C7F8A" w:rsidRDefault="001C7F8A" w:rsidP="001C7F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v-SE"/>
        </w:rPr>
        <w:lastRenderedPageBreak/>
        <w:t>1994-1996</w:t>
      </w:r>
      <w:r>
        <w:rPr>
          <w:rFonts w:ascii="Arial" w:hAnsi="Arial" w:cs="Arial"/>
          <w:sz w:val="22"/>
          <w:szCs w:val="22"/>
          <w:lang w:val="sv-SE"/>
        </w:rPr>
        <w:tab/>
      </w:r>
      <w:r w:rsidRPr="00D3571A">
        <w:rPr>
          <w:rFonts w:ascii="Arial" w:hAnsi="Arial" w:cs="Arial"/>
          <w:b/>
          <w:sz w:val="22"/>
          <w:szCs w:val="22"/>
          <w:lang w:val="sv-SE"/>
        </w:rPr>
        <w:t xml:space="preserve">Xiaoling </w:t>
      </w:r>
      <w:r w:rsidRPr="00D3571A">
        <w:rPr>
          <w:rFonts w:ascii="Arial" w:hAnsi="Arial" w:cs="Arial"/>
          <w:b/>
          <w:sz w:val="22"/>
          <w:szCs w:val="22"/>
        </w:rPr>
        <w:t>Zhou</w:t>
      </w:r>
      <w:r w:rsidRPr="00C34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was a student in the laboratory of </w:t>
      </w:r>
      <w:r w:rsidRPr="00FF30A4">
        <w:rPr>
          <w:rFonts w:ascii="Arial" w:hAnsi="Arial" w:cs="Arial"/>
          <w:sz w:val="22"/>
          <w:szCs w:val="22"/>
          <w:u w:val="single"/>
        </w:rPr>
        <w:t xml:space="preserve">Dr. </w:t>
      </w:r>
      <w:proofErr w:type="gramStart"/>
      <w:r w:rsidRPr="00FF30A4">
        <w:rPr>
          <w:rFonts w:ascii="Arial" w:hAnsi="Arial" w:cs="Arial"/>
          <w:sz w:val="22"/>
          <w:szCs w:val="22"/>
          <w:u w:val="single"/>
        </w:rPr>
        <w:t xml:space="preserve">G </w:t>
      </w:r>
      <w:proofErr w:type="spellStart"/>
      <w:r w:rsidRPr="00FF30A4">
        <w:rPr>
          <w:rFonts w:ascii="Arial" w:hAnsi="Arial" w:cs="Arial"/>
          <w:sz w:val="22"/>
          <w:szCs w:val="22"/>
          <w:u w:val="single"/>
        </w:rPr>
        <w:t>Gustaveson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 I was a member of her </w:t>
      </w:r>
      <w:proofErr w:type="spellStart"/>
      <w:r>
        <w:rPr>
          <w:rFonts w:ascii="Arial" w:hAnsi="Arial" w:cs="Arial"/>
          <w:sz w:val="22"/>
          <w:szCs w:val="22"/>
        </w:rPr>
        <w:t>Ph.D</w:t>
      </w:r>
      <w:proofErr w:type="spellEnd"/>
      <w:r>
        <w:rPr>
          <w:rFonts w:ascii="Arial" w:hAnsi="Arial" w:cs="Arial"/>
          <w:sz w:val="22"/>
          <w:szCs w:val="22"/>
        </w:rPr>
        <w:t xml:space="preserve"> Thesis committee</w:t>
      </w:r>
      <w:r w:rsidRPr="00C34AF6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 xml:space="preserve">Thesis Inactivation and Growth </w:t>
      </w:r>
      <w:proofErr w:type="spellStart"/>
      <w:r>
        <w:rPr>
          <w:rFonts w:ascii="Arial" w:hAnsi="Arial" w:cs="Arial"/>
          <w:sz w:val="22"/>
          <w:szCs w:val="22"/>
        </w:rPr>
        <w:t>Supression</w:t>
      </w:r>
      <w:proofErr w:type="spellEnd"/>
      <w:r>
        <w:rPr>
          <w:rFonts w:ascii="Arial" w:hAnsi="Arial" w:cs="Arial"/>
          <w:sz w:val="22"/>
          <w:szCs w:val="22"/>
        </w:rPr>
        <w:t xml:space="preserve"> of CDKN2 and CDNK2B in Esophageal Cancer.</w:t>
      </w:r>
      <w:r w:rsidRPr="00C34AF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1C7F8A" w:rsidRDefault="001C7F8A" w:rsidP="001C7F8A">
      <w:pPr>
        <w:rPr>
          <w:rFonts w:ascii="Arial" w:hAnsi="Arial" w:cs="Arial"/>
          <w:sz w:val="22"/>
          <w:szCs w:val="22"/>
        </w:rPr>
      </w:pPr>
    </w:p>
    <w:p w:rsidR="005035CA" w:rsidRPr="00C34AF6" w:rsidRDefault="005035CA" w:rsidP="005035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1994-1996</w:t>
      </w:r>
      <w:r>
        <w:rPr>
          <w:rFonts w:ascii="Arial" w:hAnsi="Arial" w:cs="Arial"/>
          <w:sz w:val="22"/>
          <w:szCs w:val="22"/>
        </w:rPr>
        <w:tab/>
      </w:r>
      <w:r w:rsidRPr="00B90B0B">
        <w:rPr>
          <w:rFonts w:ascii="Arial" w:hAnsi="Arial" w:cs="Arial"/>
          <w:b/>
          <w:sz w:val="22"/>
          <w:szCs w:val="22"/>
        </w:rPr>
        <w:t>Eric Crawford</w:t>
      </w:r>
      <w:r>
        <w:rPr>
          <w:rFonts w:ascii="Arial" w:hAnsi="Arial" w:cs="Arial"/>
          <w:sz w:val="22"/>
          <w:szCs w:val="22"/>
        </w:rPr>
        <w:t xml:space="preserve"> was a student in the laboratory of </w:t>
      </w:r>
      <w:r w:rsidRPr="00FF30A4">
        <w:rPr>
          <w:rFonts w:ascii="Arial" w:hAnsi="Arial" w:cs="Arial"/>
          <w:sz w:val="22"/>
          <w:szCs w:val="22"/>
          <w:u w:val="single"/>
        </w:rPr>
        <w:t xml:space="preserve">Dr. J. </w:t>
      </w:r>
      <w:proofErr w:type="spellStart"/>
      <w:r w:rsidRPr="00FF30A4">
        <w:rPr>
          <w:rFonts w:ascii="Arial" w:hAnsi="Arial" w:cs="Arial"/>
          <w:sz w:val="22"/>
          <w:szCs w:val="22"/>
          <w:u w:val="single"/>
        </w:rPr>
        <w:t>Hasday</w:t>
      </w:r>
      <w:proofErr w:type="spellEnd"/>
      <w:r>
        <w:rPr>
          <w:rFonts w:ascii="Arial" w:hAnsi="Arial" w:cs="Arial"/>
          <w:sz w:val="22"/>
          <w:szCs w:val="22"/>
        </w:rPr>
        <w:t xml:space="preserve">.  I was on his </w:t>
      </w:r>
      <w:proofErr w:type="spellStart"/>
      <w:r>
        <w:rPr>
          <w:rFonts w:ascii="Arial" w:hAnsi="Arial" w:cs="Arial"/>
          <w:sz w:val="22"/>
          <w:szCs w:val="22"/>
        </w:rPr>
        <w:t>Ph.D</w:t>
      </w:r>
      <w:proofErr w:type="spellEnd"/>
      <w:r>
        <w:rPr>
          <w:rFonts w:ascii="Arial" w:hAnsi="Arial" w:cs="Arial"/>
          <w:sz w:val="22"/>
          <w:szCs w:val="22"/>
        </w:rPr>
        <w:t xml:space="preserve"> thesis committee</w:t>
      </w:r>
      <w:r w:rsidRPr="00C34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(Thesis: Tumor Necrosis Factor (alpha) Post-translational Gene expression Regulation and </w:t>
      </w:r>
      <w:proofErr w:type="spellStart"/>
      <w:r>
        <w:rPr>
          <w:rFonts w:ascii="Arial" w:hAnsi="Arial" w:cs="Arial"/>
          <w:sz w:val="22"/>
          <w:szCs w:val="22"/>
        </w:rPr>
        <w:t>MessengerRibonucleic</w:t>
      </w:r>
      <w:proofErr w:type="spellEnd"/>
      <w:r>
        <w:rPr>
          <w:rFonts w:ascii="Arial" w:hAnsi="Arial" w:cs="Arial"/>
          <w:sz w:val="22"/>
          <w:szCs w:val="22"/>
        </w:rPr>
        <w:t xml:space="preserve"> Acid Poly (A) Tail Metabolism in Macrophages</w:t>
      </w:r>
      <w:r w:rsidRPr="00C34AF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5035CA" w:rsidRDefault="005035CA" w:rsidP="005035CA">
      <w:pPr>
        <w:rPr>
          <w:rFonts w:ascii="Arial" w:hAnsi="Arial" w:cs="Arial"/>
          <w:sz w:val="22"/>
          <w:szCs w:val="22"/>
        </w:rPr>
      </w:pPr>
    </w:p>
    <w:p w:rsidR="005035CA" w:rsidRPr="00C34AF6" w:rsidRDefault="005035CA" w:rsidP="005035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1994-1996</w:t>
      </w:r>
      <w:r>
        <w:rPr>
          <w:rFonts w:ascii="Arial" w:hAnsi="Arial" w:cs="Arial"/>
          <w:sz w:val="22"/>
          <w:szCs w:val="22"/>
        </w:rPr>
        <w:tab/>
      </w:r>
      <w:r w:rsidRPr="00D3571A">
        <w:rPr>
          <w:rFonts w:ascii="Arial" w:hAnsi="Arial" w:cs="Arial"/>
          <w:b/>
          <w:sz w:val="22"/>
          <w:szCs w:val="22"/>
        </w:rPr>
        <w:t>Lily Huang</w:t>
      </w:r>
      <w:r w:rsidRPr="00C34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was a student in the laboratory of </w:t>
      </w:r>
      <w:r w:rsidRPr="00FF30A4">
        <w:rPr>
          <w:rFonts w:ascii="Arial" w:hAnsi="Arial" w:cs="Arial"/>
          <w:sz w:val="22"/>
          <w:szCs w:val="22"/>
          <w:u w:val="single"/>
        </w:rPr>
        <w:t>Dr. S. Meltzer</w:t>
      </w:r>
      <w:r>
        <w:rPr>
          <w:rFonts w:ascii="Arial" w:hAnsi="Arial" w:cs="Arial"/>
          <w:sz w:val="22"/>
          <w:szCs w:val="22"/>
        </w:rPr>
        <w:t xml:space="preserve">.  I was on her </w:t>
      </w:r>
      <w:proofErr w:type="spellStart"/>
      <w:r>
        <w:rPr>
          <w:rFonts w:ascii="Arial" w:hAnsi="Arial" w:cs="Arial"/>
          <w:sz w:val="22"/>
          <w:szCs w:val="22"/>
        </w:rPr>
        <w:t>Ph.D</w:t>
      </w:r>
      <w:proofErr w:type="spellEnd"/>
      <w:r>
        <w:rPr>
          <w:rFonts w:ascii="Arial" w:hAnsi="Arial" w:cs="Arial"/>
          <w:sz w:val="22"/>
          <w:szCs w:val="22"/>
        </w:rPr>
        <w:t xml:space="preserve"> committee.</w:t>
      </w:r>
    </w:p>
    <w:p w:rsidR="005035CA" w:rsidRDefault="005035CA" w:rsidP="00D67923">
      <w:pPr>
        <w:rPr>
          <w:rFonts w:ascii="Arial" w:hAnsi="Arial" w:cs="Arial"/>
          <w:sz w:val="22"/>
          <w:szCs w:val="22"/>
        </w:rPr>
      </w:pPr>
    </w:p>
    <w:p w:rsidR="005035CA" w:rsidRPr="00C34AF6" w:rsidRDefault="005035CA" w:rsidP="005035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1995-1997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D3571A">
        <w:rPr>
          <w:rFonts w:ascii="Arial" w:hAnsi="Arial" w:cs="Arial"/>
          <w:b/>
          <w:sz w:val="22"/>
          <w:szCs w:val="22"/>
        </w:rPr>
        <w:t>Garet</w:t>
      </w:r>
      <w:proofErr w:type="spellEnd"/>
      <w:r w:rsidRPr="00D357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571A">
        <w:rPr>
          <w:rFonts w:ascii="Arial" w:hAnsi="Arial" w:cs="Arial"/>
          <w:b/>
          <w:sz w:val="22"/>
          <w:szCs w:val="22"/>
        </w:rPr>
        <w:t>Lahvis</w:t>
      </w:r>
      <w:proofErr w:type="spellEnd"/>
      <w:r w:rsidRPr="00060D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was a student in the laboratory of Dr. J. </w:t>
      </w:r>
      <w:proofErr w:type="spellStart"/>
      <w:r>
        <w:rPr>
          <w:rFonts w:ascii="Arial" w:hAnsi="Arial" w:cs="Arial"/>
          <w:sz w:val="22"/>
          <w:szCs w:val="22"/>
        </w:rPr>
        <w:t>Cerny</w:t>
      </w:r>
      <w:proofErr w:type="spellEnd"/>
      <w:r>
        <w:rPr>
          <w:rFonts w:ascii="Arial" w:hAnsi="Arial" w:cs="Arial"/>
          <w:sz w:val="22"/>
          <w:szCs w:val="22"/>
        </w:rPr>
        <w:t xml:space="preserve">.  He worked in my lab briefly to learn some techniques.  I was on his </w:t>
      </w:r>
      <w:proofErr w:type="spellStart"/>
      <w:r>
        <w:rPr>
          <w:rFonts w:ascii="Arial" w:hAnsi="Arial" w:cs="Arial"/>
          <w:sz w:val="22"/>
          <w:szCs w:val="22"/>
        </w:rPr>
        <w:t>Ph.D</w:t>
      </w:r>
      <w:proofErr w:type="spellEnd"/>
      <w:r>
        <w:rPr>
          <w:rFonts w:ascii="Arial" w:hAnsi="Arial" w:cs="Arial"/>
          <w:sz w:val="22"/>
          <w:szCs w:val="22"/>
        </w:rPr>
        <w:t xml:space="preserve"> thesis committee</w:t>
      </w:r>
      <w:r w:rsidRPr="00C34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(Thesis: The Role of Activated CD4+ T cells in the Induction of Germinal Center B cell Markers </w:t>
      </w:r>
      <w:r w:rsidRPr="00854A16">
        <w:rPr>
          <w:rFonts w:ascii="Arial" w:hAnsi="Arial" w:cs="Arial"/>
          <w:i/>
          <w:sz w:val="22"/>
          <w:szCs w:val="22"/>
        </w:rPr>
        <w:t>in vitro</w:t>
      </w:r>
      <w:r w:rsidRPr="00C34AF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5035CA" w:rsidRDefault="005035CA" w:rsidP="00D67923">
      <w:pPr>
        <w:rPr>
          <w:rFonts w:ascii="Arial" w:hAnsi="Arial" w:cs="Arial"/>
          <w:sz w:val="22"/>
          <w:szCs w:val="22"/>
        </w:rPr>
      </w:pPr>
    </w:p>
    <w:p w:rsidR="005035CA" w:rsidRDefault="005035CA" w:rsidP="00D679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1995-1997</w:t>
      </w:r>
      <w:r>
        <w:rPr>
          <w:rFonts w:ascii="Arial" w:hAnsi="Arial" w:cs="Arial"/>
          <w:sz w:val="22"/>
          <w:szCs w:val="22"/>
        </w:rPr>
        <w:tab/>
      </w:r>
      <w:r w:rsidRPr="00D3571A">
        <w:rPr>
          <w:rFonts w:ascii="Arial" w:hAnsi="Arial" w:cs="Arial"/>
          <w:b/>
          <w:sz w:val="22"/>
          <w:szCs w:val="22"/>
        </w:rPr>
        <w:t>Jeffrey Ensor</w:t>
      </w:r>
      <w:r>
        <w:rPr>
          <w:rFonts w:ascii="Arial" w:hAnsi="Arial" w:cs="Arial"/>
          <w:sz w:val="22"/>
          <w:szCs w:val="22"/>
        </w:rPr>
        <w:t xml:space="preserve"> was a student in the laboratory of </w:t>
      </w:r>
      <w:r w:rsidRPr="00FF30A4">
        <w:rPr>
          <w:rFonts w:ascii="Arial" w:hAnsi="Arial" w:cs="Arial"/>
          <w:sz w:val="22"/>
          <w:szCs w:val="22"/>
          <w:u w:val="single"/>
        </w:rPr>
        <w:t xml:space="preserve">Dr. J. </w:t>
      </w:r>
      <w:proofErr w:type="spellStart"/>
      <w:r w:rsidRPr="00FF30A4">
        <w:rPr>
          <w:rFonts w:ascii="Arial" w:hAnsi="Arial" w:cs="Arial"/>
          <w:sz w:val="22"/>
          <w:szCs w:val="22"/>
          <w:u w:val="single"/>
        </w:rPr>
        <w:t>Hasday</w:t>
      </w:r>
      <w:proofErr w:type="spellEnd"/>
      <w:r>
        <w:rPr>
          <w:rFonts w:ascii="Arial" w:hAnsi="Arial" w:cs="Arial"/>
          <w:sz w:val="22"/>
          <w:szCs w:val="22"/>
        </w:rPr>
        <w:t xml:space="preserve">.  I was on his </w:t>
      </w:r>
      <w:proofErr w:type="spellStart"/>
      <w:r>
        <w:rPr>
          <w:rFonts w:ascii="Arial" w:hAnsi="Arial" w:cs="Arial"/>
          <w:sz w:val="22"/>
          <w:szCs w:val="22"/>
        </w:rPr>
        <w:t>Ph.D</w:t>
      </w:r>
      <w:proofErr w:type="spellEnd"/>
      <w:r>
        <w:rPr>
          <w:rFonts w:ascii="Arial" w:hAnsi="Arial" w:cs="Arial"/>
          <w:sz w:val="22"/>
          <w:szCs w:val="22"/>
        </w:rPr>
        <w:t xml:space="preserve"> thesis committee</w:t>
      </w:r>
      <w:r w:rsidRPr="00C34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(Thesis: Regulation of Tumor Necrosis Factor (alpha) (TNF</w:t>
      </w:r>
      <w:r w:rsidRPr="00854A16">
        <w:rPr>
          <w:rFonts w:ascii="Symbol" w:hAnsi="Symbol" w:cs="Arial"/>
          <w:sz w:val="22"/>
          <w:szCs w:val="22"/>
        </w:rPr>
        <w:t></w:t>
      </w:r>
      <w:r>
        <w:rPr>
          <w:rFonts w:ascii="Arial" w:hAnsi="Arial" w:cs="Arial"/>
          <w:sz w:val="22"/>
          <w:szCs w:val="22"/>
        </w:rPr>
        <w:t>) and Interleukin-6 (IL-6) Expression in Macrophages at Temperatures in the Febrile Range</w:t>
      </w:r>
      <w:r w:rsidRPr="00C34AF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5035CA" w:rsidRDefault="005035CA" w:rsidP="00D67923">
      <w:pPr>
        <w:rPr>
          <w:rFonts w:ascii="Arial" w:hAnsi="Arial" w:cs="Arial"/>
          <w:sz w:val="22"/>
          <w:szCs w:val="22"/>
        </w:rPr>
      </w:pPr>
    </w:p>
    <w:p w:rsidR="005035CA" w:rsidRDefault="005035CA" w:rsidP="00D679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1996-1998</w:t>
      </w:r>
      <w:r>
        <w:rPr>
          <w:rFonts w:ascii="Arial" w:hAnsi="Arial" w:cs="Arial"/>
          <w:sz w:val="22"/>
          <w:szCs w:val="22"/>
        </w:rPr>
        <w:tab/>
      </w:r>
      <w:r w:rsidRPr="00D3571A">
        <w:rPr>
          <w:rFonts w:ascii="Arial" w:hAnsi="Arial" w:cs="Arial"/>
          <w:b/>
          <w:sz w:val="22"/>
          <w:szCs w:val="22"/>
        </w:rPr>
        <w:t xml:space="preserve">Martin </w:t>
      </w:r>
      <w:proofErr w:type="spellStart"/>
      <w:r w:rsidRPr="00D3571A">
        <w:rPr>
          <w:rFonts w:ascii="Arial" w:hAnsi="Arial" w:cs="Arial"/>
          <w:b/>
          <w:sz w:val="22"/>
          <w:szCs w:val="22"/>
        </w:rPr>
        <w:t>Slodzinski</w:t>
      </w:r>
      <w:proofErr w:type="spellEnd"/>
      <w:r>
        <w:rPr>
          <w:rFonts w:ascii="Arial" w:hAnsi="Arial" w:cs="Arial"/>
          <w:sz w:val="22"/>
          <w:szCs w:val="22"/>
        </w:rPr>
        <w:t xml:space="preserve"> was a student in the laboratory of </w:t>
      </w:r>
      <w:r w:rsidRPr="00FF30A4">
        <w:rPr>
          <w:rFonts w:ascii="Arial" w:hAnsi="Arial" w:cs="Arial"/>
          <w:sz w:val="22"/>
          <w:szCs w:val="22"/>
          <w:u w:val="single"/>
        </w:rPr>
        <w:t xml:space="preserve">Dr. M. </w:t>
      </w:r>
      <w:proofErr w:type="spellStart"/>
      <w:r w:rsidRPr="00FF30A4">
        <w:rPr>
          <w:rFonts w:ascii="Arial" w:hAnsi="Arial" w:cs="Arial"/>
          <w:sz w:val="22"/>
          <w:szCs w:val="22"/>
          <w:u w:val="single"/>
        </w:rPr>
        <w:t>Blaustein</w:t>
      </w:r>
      <w:proofErr w:type="spellEnd"/>
      <w:r>
        <w:rPr>
          <w:rFonts w:ascii="Arial" w:hAnsi="Arial" w:cs="Arial"/>
          <w:sz w:val="22"/>
          <w:szCs w:val="22"/>
        </w:rPr>
        <w:t xml:space="preserve">.  I was on his </w:t>
      </w:r>
      <w:proofErr w:type="spellStart"/>
      <w:r>
        <w:rPr>
          <w:rFonts w:ascii="Arial" w:hAnsi="Arial" w:cs="Arial"/>
          <w:sz w:val="22"/>
          <w:szCs w:val="22"/>
        </w:rPr>
        <w:t>Ph.D</w:t>
      </w:r>
      <w:proofErr w:type="spellEnd"/>
      <w:r>
        <w:rPr>
          <w:rFonts w:ascii="Arial" w:hAnsi="Arial" w:cs="Arial"/>
          <w:sz w:val="22"/>
          <w:szCs w:val="22"/>
        </w:rPr>
        <w:t xml:space="preserve"> thesis committee</w:t>
      </w:r>
      <w:r w:rsidRPr="00C34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(Thesis: Antisense Oligonucleotide</w:t>
      </w:r>
      <w:r w:rsidRPr="00C34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Inhibition of The Sodium Calcium Exchanger in Cardiac and Arterial Myocytes</w:t>
      </w:r>
      <w:r w:rsidRPr="00C34AF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5035CA" w:rsidRDefault="005035CA" w:rsidP="00D67923">
      <w:pPr>
        <w:rPr>
          <w:rFonts w:ascii="Arial" w:hAnsi="Arial" w:cs="Arial"/>
          <w:sz w:val="22"/>
          <w:szCs w:val="22"/>
        </w:rPr>
      </w:pPr>
    </w:p>
    <w:p w:rsidR="005035CA" w:rsidRDefault="005035CA" w:rsidP="005035CA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1998-2001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D3571A">
        <w:rPr>
          <w:rFonts w:ascii="Arial" w:hAnsi="Arial" w:cs="Arial"/>
          <w:b/>
          <w:sz w:val="22"/>
          <w:szCs w:val="22"/>
        </w:rPr>
        <w:t>Abdoulaye</w:t>
      </w:r>
      <w:proofErr w:type="spellEnd"/>
      <w:r w:rsidRPr="00D357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571A">
        <w:rPr>
          <w:rFonts w:ascii="Arial" w:hAnsi="Arial" w:cs="Arial"/>
          <w:b/>
          <w:sz w:val="22"/>
          <w:szCs w:val="22"/>
        </w:rPr>
        <w:t>Djimdewas</w:t>
      </w:r>
      <w:proofErr w:type="spellEnd"/>
      <w:r>
        <w:rPr>
          <w:rFonts w:ascii="Arial" w:hAnsi="Arial" w:cs="Arial"/>
          <w:sz w:val="22"/>
          <w:szCs w:val="22"/>
        </w:rPr>
        <w:t xml:space="preserve"> a student in the laboratory of </w:t>
      </w:r>
      <w:r w:rsidRPr="00FF30A4">
        <w:rPr>
          <w:rFonts w:ascii="Arial" w:hAnsi="Arial" w:cs="Arial"/>
          <w:sz w:val="22"/>
          <w:szCs w:val="22"/>
          <w:u w:val="single"/>
        </w:rPr>
        <w:t xml:space="preserve">Dr. C. </w:t>
      </w:r>
      <w:proofErr w:type="spellStart"/>
      <w:r w:rsidRPr="00FF30A4">
        <w:rPr>
          <w:rFonts w:ascii="Arial" w:hAnsi="Arial" w:cs="Arial"/>
          <w:sz w:val="22"/>
          <w:szCs w:val="22"/>
          <w:u w:val="single"/>
        </w:rPr>
        <w:t>Plowe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 I was on his </w:t>
      </w:r>
      <w:proofErr w:type="spellStart"/>
      <w:r>
        <w:rPr>
          <w:rFonts w:ascii="Arial" w:hAnsi="Arial" w:cs="Arial"/>
          <w:sz w:val="22"/>
          <w:szCs w:val="22"/>
        </w:rPr>
        <w:t>Ph.D</w:t>
      </w:r>
      <w:proofErr w:type="spellEnd"/>
      <w:r>
        <w:rPr>
          <w:rFonts w:ascii="Arial" w:hAnsi="Arial" w:cs="Arial"/>
          <w:sz w:val="22"/>
          <w:szCs w:val="22"/>
        </w:rPr>
        <w:t xml:space="preserve"> committee (Thesis:  Molecular Marker of Plasmodium </w:t>
      </w:r>
      <w:r w:rsidR="00CE7FFA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alciparum Resistant to </w:t>
      </w:r>
      <w:proofErr w:type="spellStart"/>
      <w:r>
        <w:rPr>
          <w:rFonts w:ascii="Arial" w:hAnsi="Arial" w:cs="Arial"/>
          <w:sz w:val="22"/>
          <w:szCs w:val="22"/>
        </w:rPr>
        <w:t>Chloquine</w:t>
      </w:r>
      <w:proofErr w:type="spellEnd"/>
      <w:r>
        <w:rPr>
          <w:rFonts w:ascii="Arial" w:hAnsi="Arial" w:cs="Arial"/>
          <w:sz w:val="22"/>
          <w:szCs w:val="22"/>
        </w:rPr>
        <w:t xml:space="preserve">.  </w:t>
      </w:r>
      <w:proofErr w:type="gramStart"/>
      <w:r>
        <w:rPr>
          <w:rFonts w:ascii="Arial" w:hAnsi="Arial" w:cs="Arial"/>
          <w:sz w:val="22"/>
          <w:szCs w:val="22"/>
        </w:rPr>
        <w:t>Implication for Malaria Control of Anti-Malarial Immunity).</w:t>
      </w:r>
      <w:proofErr w:type="gramEnd"/>
      <w:r w:rsidRPr="00C34AF6">
        <w:rPr>
          <w:rFonts w:ascii="Arial" w:hAnsi="Arial" w:cs="Arial"/>
          <w:sz w:val="22"/>
          <w:szCs w:val="22"/>
        </w:rPr>
        <w:tab/>
      </w:r>
    </w:p>
    <w:p w:rsidR="005035CA" w:rsidRDefault="005035CA" w:rsidP="00D67923">
      <w:pPr>
        <w:rPr>
          <w:rFonts w:ascii="Arial" w:hAnsi="Arial" w:cs="Arial"/>
          <w:sz w:val="22"/>
          <w:szCs w:val="22"/>
        </w:rPr>
      </w:pPr>
    </w:p>
    <w:p w:rsidR="005035CA" w:rsidRDefault="005035CA" w:rsidP="00D679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>1998-2000</w:t>
      </w:r>
      <w:r>
        <w:rPr>
          <w:rFonts w:ascii="Arial" w:hAnsi="Arial" w:cs="Arial"/>
          <w:sz w:val="22"/>
          <w:szCs w:val="22"/>
          <w:lang w:val="it-IT"/>
        </w:rPr>
        <w:tab/>
      </w:r>
      <w:r w:rsidRPr="00B90B0B">
        <w:rPr>
          <w:rFonts w:ascii="Arial" w:hAnsi="Arial" w:cs="Arial"/>
          <w:b/>
          <w:sz w:val="22"/>
          <w:szCs w:val="22"/>
          <w:lang w:val="it-IT"/>
        </w:rPr>
        <w:t>Audrey Lau</w:t>
      </w:r>
      <w:r w:rsidRPr="00A23C69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was a student in the laboratory of </w:t>
      </w:r>
      <w:r w:rsidRPr="00FF30A4">
        <w:rPr>
          <w:rFonts w:ascii="Arial" w:hAnsi="Arial" w:cs="Arial"/>
          <w:sz w:val="22"/>
          <w:szCs w:val="22"/>
          <w:u w:val="single"/>
        </w:rPr>
        <w:t>Dr. A. Azad</w:t>
      </w:r>
      <w:r>
        <w:rPr>
          <w:rFonts w:ascii="Arial" w:hAnsi="Arial" w:cs="Arial"/>
          <w:sz w:val="22"/>
          <w:szCs w:val="22"/>
        </w:rPr>
        <w:t xml:space="preserve">.  I was on her </w:t>
      </w:r>
      <w:proofErr w:type="spellStart"/>
      <w:r>
        <w:rPr>
          <w:rFonts w:ascii="Arial" w:hAnsi="Arial" w:cs="Arial"/>
          <w:sz w:val="22"/>
          <w:szCs w:val="22"/>
        </w:rPr>
        <w:t>Ph.D</w:t>
      </w:r>
      <w:proofErr w:type="spellEnd"/>
      <w:r>
        <w:rPr>
          <w:rFonts w:ascii="Arial" w:hAnsi="Arial" w:cs="Arial"/>
          <w:sz w:val="22"/>
          <w:szCs w:val="22"/>
        </w:rPr>
        <w:t xml:space="preserve"> committee (Thesis: The Characterization of Parasite and Host Gene Products in Plasmodium </w:t>
      </w:r>
      <w:proofErr w:type="spellStart"/>
      <w:r>
        <w:rPr>
          <w:rFonts w:ascii="Arial" w:hAnsi="Arial" w:cs="Arial"/>
          <w:sz w:val="22"/>
          <w:szCs w:val="22"/>
        </w:rPr>
        <w:t>yoelli</w:t>
      </w:r>
      <w:proofErr w:type="spellEnd"/>
      <w:r>
        <w:rPr>
          <w:rFonts w:ascii="Arial" w:hAnsi="Arial" w:cs="Arial"/>
          <w:sz w:val="22"/>
          <w:szCs w:val="22"/>
        </w:rPr>
        <w:t xml:space="preserve"> Infected Livers</w:t>
      </w:r>
      <w:r w:rsidRPr="00A23C69">
        <w:rPr>
          <w:rFonts w:ascii="Arial" w:hAnsi="Arial" w:cs="Arial"/>
          <w:sz w:val="22"/>
          <w:szCs w:val="22"/>
          <w:lang w:val="it-IT"/>
        </w:rPr>
        <w:t>)</w:t>
      </w:r>
      <w:r>
        <w:rPr>
          <w:rFonts w:ascii="Arial" w:hAnsi="Arial" w:cs="Arial"/>
          <w:sz w:val="22"/>
          <w:szCs w:val="22"/>
          <w:lang w:val="it-IT"/>
        </w:rPr>
        <w:t>.</w:t>
      </w:r>
    </w:p>
    <w:p w:rsidR="001C6908" w:rsidRDefault="00D67923" w:rsidP="00D67923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ab/>
      </w:r>
      <w:r w:rsidRPr="00C34AF6">
        <w:rPr>
          <w:rFonts w:ascii="Arial" w:hAnsi="Arial" w:cs="Arial"/>
          <w:sz w:val="22"/>
          <w:szCs w:val="22"/>
        </w:rPr>
        <w:tab/>
      </w:r>
    </w:p>
    <w:p w:rsidR="00D67923" w:rsidRPr="00C34AF6" w:rsidRDefault="00FB2772" w:rsidP="00D679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1999-2001</w:t>
      </w:r>
      <w:r>
        <w:rPr>
          <w:rFonts w:ascii="Arial" w:hAnsi="Arial" w:cs="Arial"/>
          <w:sz w:val="22"/>
          <w:szCs w:val="22"/>
        </w:rPr>
        <w:tab/>
      </w:r>
      <w:r w:rsidR="00D3571A" w:rsidRPr="00D3571A">
        <w:rPr>
          <w:rFonts w:ascii="Arial" w:hAnsi="Arial" w:cs="Arial"/>
          <w:b/>
          <w:sz w:val="22"/>
          <w:szCs w:val="22"/>
        </w:rPr>
        <w:t>Keith Dilly</w:t>
      </w:r>
      <w:r>
        <w:rPr>
          <w:rFonts w:ascii="Arial" w:hAnsi="Arial" w:cs="Arial"/>
          <w:sz w:val="22"/>
          <w:szCs w:val="22"/>
        </w:rPr>
        <w:t xml:space="preserve"> was a student in the laboratory of </w:t>
      </w:r>
      <w:r w:rsidRPr="00FF30A4">
        <w:rPr>
          <w:rFonts w:ascii="Arial" w:hAnsi="Arial" w:cs="Arial"/>
          <w:sz w:val="22"/>
          <w:szCs w:val="22"/>
          <w:u w:val="single"/>
        </w:rPr>
        <w:t xml:space="preserve">Dr. J. </w:t>
      </w:r>
      <w:proofErr w:type="spellStart"/>
      <w:r w:rsidRPr="00FF30A4">
        <w:rPr>
          <w:rFonts w:ascii="Arial" w:hAnsi="Arial" w:cs="Arial"/>
          <w:sz w:val="22"/>
          <w:szCs w:val="22"/>
          <w:u w:val="single"/>
        </w:rPr>
        <w:t>Lederer</w:t>
      </w:r>
      <w:proofErr w:type="spellEnd"/>
      <w:r>
        <w:rPr>
          <w:rFonts w:ascii="Arial" w:hAnsi="Arial" w:cs="Arial"/>
          <w:sz w:val="22"/>
          <w:szCs w:val="22"/>
        </w:rPr>
        <w:t xml:space="preserve">.  I was on his </w:t>
      </w:r>
      <w:proofErr w:type="spellStart"/>
      <w:r>
        <w:rPr>
          <w:rFonts w:ascii="Arial" w:hAnsi="Arial" w:cs="Arial"/>
          <w:sz w:val="22"/>
          <w:szCs w:val="22"/>
        </w:rPr>
        <w:t>Ph.D</w:t>
      </w:r>
      <w:proofErr w:type="spellEnd"/>
      <w:r>
        <w:rPr>
          <w:rFonts w:ascii="Arial" w:hAnsi="Arial" w:cs="Arial"/>
          <w:sz w:val="22"/>
          <w:szCs w:val="22"/>
        </w:rPr>
        <w:t xml:space="preserve"> thesis committee.</w:t>
      </w:r>
      <w:r w:rsidRPr="00C34AF6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(Thesis:  Ca</w:t>
      </w:r>
      <w:r w:rsidRPr="00854A16">
        <w:rPr>
          <w:rFonts w:ascii="Arial" w:hAnsi="Arial" w:cs="Arial"/>
          <w:sz w:val="22"/>
          <w:szCs w:val="22"/>
          <w:vertAlign w:val="superscript"/>
        </w:rPr>
        <w:t>2+</w:t>
      </w:r>
      <w:r>
        <w:rPr>
          <w:rFonts w:ascii="Arial" w:hAnsi="Arial" w:cs="Arial"/>
          <w:sz w:val="22"/>
          <w:szCs w:val="22"/>
        </w:rPr>
        <w:t xml:space="preserve"> Signaling in Cardiac Muscle:</w:t>
      </w:r>
      <w:r w:rsidR="00B90B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 development to heart failure</w:t>
      </w:r>
      <w:r w:rsidR="00D67923" w:rsidRPr="00C34AF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:rsidR="00F1011E" w:rsidRDefault="00F1011E" w:rsidP="00D67923">
      <w:pPr>
        <w:rPr>
          <w:rFonts w:ascii="Arial" w:hAnsi="Arial" w:cs="Arial"/>
          <w:sz w:val="22"/>
          <w:szCs w:val="22"/>
        </w:rPr>
      </w:pPr>
    </w:p>
    <w:p w:rsidR="001C6908" w:rsidRDefault="00096CF3" w:rsidP="00096C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1999-2001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D67923" w:rsidRPr="00B90B0B">
        <w:rPr>
          <w:rFonts w:ascii="Arial" w:hAnsi="Arial" w:cs="Arial"/>
          <w:b/>
          <w:sz w:val="22"/>
          <w:szCs w:val="22"/>
        </w:rPr>
        <w:t>S</w:t>
      </w:r>
      <w:r w:rsidRPr="00B90B0B">
        <w:rPr>
          <w:rFonts w:ascii="Arial" w:hAnsi="Arial" w:cs="Arial"/>
          <w:b/>
          <w:sz w:val="22"/>
          <w:szCs w:val="22"/>
        </w:rPr>
        <w:t>ibini</w:t>
      </w:r>
      <w:proofErr w:type="spellEnd"/>
      <w:r w:rsidR="00D67923" w:rsidRPr="00B90B0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67923" w:rsidRPr="00B90B0B">
        <w:rPr>
          <w:rFonts w:ascii="Arial" w:hAnsi="Arial" w:cs="Arial"/>
          <w:b/>
          <w:sz w:val="22"/>
          <w:szCs w:val="22"/>
        </w:rPr>
        <w:t>Pati</w:t>
      </w:r>
      <w:proofErr w:type="spellEnd"/>
      <w:r w:rsidR="00D67923" w:rsidRPr="00C34AF6">
        <w:rPr>
          <w:rFonts w:ascii="Arial" w:hAnsi="Arial" w:cs="Arial"/>
          <w:sz w:val="22"/>
          <w:szCs w:val="22"/>
        </w:rPr>
        <w:t xml:space="preserve"> </w:t>
      </w:r>
      <w:r w:rsidR="00F610EB">
        <w:rPr>
          <w:rFonts w:ascii="Arial" w:hAnsi="Arial" w:cs="Arial"/>
          <w:sz w:val="22"/>
          <w:szCs w:val="22"/>
        </w:rPr>
        <w:t xml:space="preserve">was a student in the laboratory of </w:t>
      </w:r>
      <w:r w:rsidR="00F610EB" w:rsidRPr="00FF30A4">
        <w:rPr>
          <w:rFonts w:ascii="Arial" w:hAnsi="Arial" w:cs="Arial"/>
          <w:sz w:val="22"/>
          <w:szCs w:val="22"/>
          <w:u w:val="single"/>
        </w:rPr>
        <w:t>Dr. M. Reitz</w:t>
      </w:r>
      <w:r w:rsidR="00F610EB">
        <w:rPr>
          <w:rFonts w:ascii="Arial" w:hAnsi="Arial" w:cs="Arial"/>
          <w:sz w:val="22"/>
          <w:szCs w:val="22"/>
        </w:rPr>
        <w:t xml:space="preserve">.  I was a member of her </w:t>
      </w:r>
      <w:proofErr w:type="spellStart"/>
      <w:r w:rsidR="00F610EB">
        <w:rPr>
          <w:rFonts w:ascii="Arial" w:hAnsi="Arial" w:cs="Arial"/>
          <w:sz w:val="22"/>
          <w:szCs w:val="22"/>
        </w:rPr>
        <w:t>Ph.D</w:t>
      </w:r>
      <w:proofErr w:type="spellEnd"/>
      <w:r w:rsidR="00F610EB">
        <w:rPr>
          <w:rFonts w:ascii="Arial" w:hAnsi="Arial" w:cs="Arial"/>
          <w:sz w:val="22"/>
          <w:szCs w:val="22"/>
        </w:rPr>
        <w:t xml:space="preserve"> thesis committee (Activation of Signal Transduction Pathways by HHV-8 Chemokine Receptor Homologue ORF74</w:t>
      </w:r>
      <w:proofErr w:type="gramStart"/>
      <w:r w:rsidR="00F610EB">
        <w:rPr>
          <w:rFonts w:ascii="Arial" w:hAnsi="Arial" w:cs="Arial"/>
          <w:sz w:val="22"/>
          <w:szCs w:val="22"/>
        </w:rPr>
        <w:t>:evidence</w:t>
      </w:r>
      <w:proofErr w:type="gramEnd"/>
      <w:r w:rsidR="00F610EB">
        <w:rPr>
          <w:rFonts w:ascii="Arial" w:hAnsi="Arial" w:cs="Arial"/>
          <w:sz w:val="22"/>
          <w:szCs w:val="22"/>
        </w:rPr>
        <w:t xml:space="preserve"> for a paracrine Mechanism of </w:t>
      </w:r>
      <w:proofErr w:type="spellStart"/>
      <w:r w:rsidR="00F610EB">
        <w:rPr>
          <w:rFonts w:ascii="Arial" w:hAnsi="Arial" w:cs="Arial"/>
          <w:sz w:val="22"/>
          <w:szCs w:val="22"/>
        </w:rPr>
        <w:t>Karposi’s</w:t>
      </w:r>
      <w:proofErr w:type="spellEnd"/>
      <w:r w:rsidR="00F610EB">
        <w:rPr>
          <w:rFonts w:ascii="Arial" w:hAnsi="Arial" w:cs="Arial"/>
          <w:sz w:val="22"/>
          <w:szCs w:val="22"/>
        </w:rPr>
        <w:t xml:space="preserve"> sarcoma pathogenesis</w:t>
      </w:r>
      <w:r w:rsidR="00D67923" w:rsidRPr="00C34AF6">
        <w:rPr>
          <w:rFonts w:ascii="Arial" w:hAnsi="Arial" w:cs="Arial"/>
          <w:sz w:val="22"/>
          <w:szCs w:val="22"/>
        </w:rPr>
        <w:t>)</w:t>
      </w:r>
      <w:r w:rsidR="00F610EB">
        <w:rPr>
          <w:rFonts w:ascii="Arial" w:hAnsi="Arial" w:cs="Arial"/>
          <w:sz w:val="22"/>
          <w:szCs w:val="22"/>
        </w:rPr>
        <w:t>.</w:t>
      </w:r>
      <w:r w:rsidR="00D67923">
        <w:rPr>
          <w:rFonts w:ascii="Arial" w:hAnsi="Arial" w:cs="Arial"/>
          <w:sz w:val="22"/>
          <w:szCs w:val="22"/>
        </w:rPr>
        <w:tab/>
      </w:r>
      <w:r w:rsidR="00D67923">
        <w:rPr>
          <w:rFonts w:ascii="Arial" w:hAnsi="Arial" w:cs="Arial"/>
          <w:sz w:val="22"/>
          <w:szCs w:val="22"/>
        </w:rPr>
        <w:tab/>
      </w:r>
      <w:r w:rsidR="00D67923">
        <w:rPr>
          <w:rFonts w:ascii="Arial" w:hAnsi="Arial" w:cs="Arial"/>
          <w:sz w:val="22"/>
          <w:szCs w:val="22"/>
        </w:rPr>
        <w:tab/>
      </w:r>
    </w:p>
    <w:p w:rsidR="001C6908" w:rsidRDefault="00F610EB" w:rsidP="00D679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2003-2005</w:t>
      </w:r>
      <w:r>
        <w:rPr>
          <w:rFonts w:ascii="Arial" w:hAnsi="Arial" w:cs="Arial"/>
          <w:sz w:val="22"/>
          <w:szCs w:val="22"/>
        </w:rPr>
        <w:tab/>
      </w:r>
      <w:r w:rsidR="00D3571A" w:rsidRPr="00D3571A">
        <w:rPr>
          <w:rFonts w:ascii="Arial" w:hAnsi="Arial" w:cs="Arial"/>
          <w:b/>
          <w:sz w:val="22"/>
          <w:szCs w:val="22"/>
        </w:rPr>
        <w:t>Grace Kim</w:t>
      </w:r>
      <w:r w:rsidR="00D679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was a student in the laboratory of </w:t>
      </w:r>
      <w:r w:rsidRPr="00FF30A4">
        <w:rPr>
          <w:rFonts w:ascii="Arial" w:hAnsi="Arial" w:cs="Arial"/>
          <w:sz w:val="22"/>
          <w:szCs w:val="22"/>
          <w:u w:val="single"/>
        </w:rPr>
        <w:t>Dr. R. Morgan</w:t>
      </w:r>
      <w:r>
        <w:rPr>
          <w:rFonts w:ascii="Arial" w:hAnsi="Arial" w:cs="Arial"/>
          <w:sz w:val="22"/>
          <w:szCs w:val="22"/>
        </w:rPr>
        <w:t xml:space="preserve">.  I was a member of her </w:t>
      </w:r>
      <w:proofErr w:type="spellStart"/>
      <w:r>
        <w:rPr>
          <w:rFonts w:ascii="Arial" w:hAnsi="Arial" w:cs="Arial"/>
          <w:sz w:val="22"/>
          <w:szCs w:val="22"/>
        </w:rPr>
        <w:t>Ph.D</w:t>
      </w:r>
      <w:proofErr w:type="spellEnd"/>
      <w:r>
        <w:rPr>
          <w:rFonts w:ascii="Arial" w:hAnsi="Arial" w:cs="Arial"/>
          <w:sz w:val="22"/>
          <w:szCs w:val="22"/>
        </w:rPr>
        <w:t xml:space="preserve"> thesis committee (</w:t>
      </w:r>
      <w:proofErr w:type="spellStart"/>
      <w:r>
        <w:rPr>
          <w:rFonts w:ascii="Arial" w:hAnsi="Arial" w:cs="Arial"/>
          <w:sz w:val="22"/>
          <w:szCs w:val="22"/>
        </w:rPr>
        <w:t>Understaning</w:t>
      </w:r>
      <w:proofErr w:type="spellEnd"/>
      <w:r>
        <w:rPr>
          <w:rFonts w:ascii="Arial" w:hAnsi="Arial" w:cs="Arial"/>
          <w:sz w:val="22"/>
          <w:szCs w:val="22"/>
        </w:rPr>
        <w:t xml:space="preserve"> Mechanisms of Radiation Induced Genomic Instability</w:t>
      </w:r>
      <w:r w:rsidR="00D6792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  <w:r w:rsidR="00D67923">
        <w:rPr>
          <w:rFonts w:ascii="Arial" w:hAnsi="Arial" w:cs="Arial"/>
          <w:sz w:val="22"/>
          <w:szCs w:val="22"/>
        </w:rPr>
        <w:t xml:space="preserve"> </w:t>
      </w:r>
      <w:r w:rsidR="00D67923">
        <w:rPr>
          <w:rFonts w:ascii="Arial" w:hAnsi="Arial" w:cs="Arial"/>
          <w:sz w:val="22"/>
          <w:szCs w:val="22"/>
        </w:rPr>
        <w:tab/>
      </w:r>
      <w:r w:rsidR="00D67923">
        <w:rPr>
          <w:rFonts w:ascii="Arial" w:hAnsi="Arial" w:cs="Arial"/>
          <w:sz w:val="22"/>
          <w:szCs w:val="22"/>
        </w:rPr>
        <w:tab/>
      </w:r>
    </w:p>
    <w:p w:rsidR="001F069A" w:rsidRDefault="001F069A" w:rsidP="00D67923">
      <w:pPr>
        <w:rPr>
          <w:rFonts w:ascii="Arial" w:hAnsi="Arial" w:cs="Arial"/>
          <w:sz w:val="22"/>
          <w:szCs w:val="22"/>
        </w:rPr>
      </w:pPr>
    </w:p>
    <w:p w:rsidR="001C7F8A" w:rsidRDefault="001C7F8A" w:rsidP="001C7F8A">
      <w:pPr>
        <w:rPr>
          <w:rFonts w:ascii="Arial" w:hAnsi="Arial" w:cs="Arial"/>
          <w:sz w:val="22"/>
          <w:szCs w:val="22"/>
        </w:rPr>
      </w:pPr>
      <w:r w:rsidRPr="00FF30A4">
        <w:rPr>
          <w:rFonts w:ascii="Arial" w:hAnsi="Arial" w:cs="Arial"/>
          <w:sz w:val="22"/>
          <w:szCs w:val="22"/>
        </w:rPr>
        <w:t>2006-2009</w:t>
      </w:r>
      <w:r>
        <w:rPr>
          <w:rFonts w:ascii="Arial" w:hAnsi="Arial" w:cs="Arial"/>
          <w:b/>
          <w:sz w:val="22"/>
          <w:szCs w:val="22"/>
        </w:rPr>
        <w:tab/>
      </w:r>
      <w:r w:rsidR="00D3571A" w:rsidRPr="00D3571A">
        <w:rPr>
          <w:rFonts w:ascii="Arial" w:hAnsi="Arial" w:cs="Arial"/>
          <w:b/>
          <w:sz w:val="22"/>
          <w:szCs w:val="22"/>
        </w:rPr>
        <w:t>Steve Bowen</w:t>
      </w:r>
      <w:r w:rsidR="00D67923">
        <w:rPr>
          <w:rFonts w:ascii="Arial" w:hAnsi="Arial" w:cs="Arial"/>
          <w:sz w:val="22"/>
          <w:szCs w:val="22"/>
        </w:rPr>
        <w:t xml:space="preserve"> </w:t>
      </w:r>
      <w:r w:rsidR="00F610EB">
        <w:rPr>
          <w:rFonts w:ascii="Arial" w:hAnsi="Arial" w:cs="Arial"/>
          <w:sz w:val="22"/>
          <w:szCs w:val="22"/>
        </w:rPr>
        <w:t xml:space="preserve">was a student in the laboratory of </w:t>
      </w:r>
      <w:r w:rsidR="00F610EB" w:rsidRPr="00FF30A4">
        <w:rPr>
          <w:rFonts w:ascii="Arial" w:hAnsi="Arial" w:cs="Arial"/>
          <w:sz w:val="22"/>
          <w:szCs w:val="22"/>
          <w:u w:val="single"/>
        </w:rPr>
        <w:t xml:space="preserve">Dr. F. </w:t>
      </w:r>
      <w:proofErr w:type="spellStart"/>
      <w:r w:rsidR="000F4903" w:rsidRPr="00FF30A4">
        <w:rPr>
          <w:rFonts w:ascii="Arial" w:hAnsi="Arial" w:cs="Arial"/>
          <w:sz w:val="22"/>
          <w:szCs w:val="22"/>
          <w:u w:val="single"/>
        </w:rPr>
        <w:t>Livak</w:t>
      </w:r>
      <w:proofErr w:type="spellEnd"/>
      <w:r w:rsidR="000F4903">
        <w:rPr>
          <w:rFonts w:ascii="Arial" w:hAnsi="Arial" w:cs="Arial"/>
          <w:sz w:val="22"/>
          <w:szCs w:val="22"/>
        </w:rPr>
        <w:t>.</w:t>
      </w:r>
      <w:r w:rsidR="00F610EB">
        <w:rPr>
          <w:rFonts w:ascii="Arial" w:hAnsi="Arial" w:cs="Arial"/>
          <w:sz w:val="22"/>
          <w:szCs w:val="22"/>
        </w:rPr>
        <w:t xml:space="preserve">  I was a </w:t>
      </w:r>
      <w:r w:rsidR="000F4903">
        <w:rPr>
          <w:rFonts w:ascii="Arial" w:hAnsi="Arial" w:cs="Arial"/>
          <w:sz w:val="22"/>
          <w:szCs w:val="22"/>
        </w:rPr>
        <w:t xml:space="preserve">reader and a </w:t>
      </w:r>
      <w:r w:rsidR="00F610EB">
        <w:rPr>
          <w:rFonts w:ascii="Arial" w:hAnsi="Arial" w:cs="Arial"/>
          <w:sz w:val="22"/>
          <w:szCs w:val="22"/>
        </w:rPr>
        <w:t>member of h</w:t>
      </w:r>
      <w:r w:rsidR="000F4903">
        <w:rPr>
          <w:rFonts w:ascii="Arial" w:hAnsi="Arial" w:cs="Arial"/>
          <w:sz w:val="22"/>
          <w:szCs w:val="22"/>
        </w:rPr>
        <w:t>is</w:t>
      </w:r>
      <w:r w:rsidR="00F610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10EB">
        <w:rPr>
          <w:rFonts w:ascii="Arial" w:hAnsi="Arial" w:cs="Arial"/>
          <w:sz w:val="22"/>
          <w:szCs w:val="22"/>
        </w:rPr>
        <w:t>Ph.D</w:t>
      </w:r>
      <w:proofErr w:type="spellEnd"/>
      <w:r w:rsidR="00F610EB">
        <w:rPr>
          <w:rFonts w:ascii="Arial" w:hAnsi="Arial" w:cs="Arial"/>
          <w:sz w:val="22"/>
          <w:szCs w:val="22"/>
        </w:rPr>
        <w:t xml:space="preserve"> </w:t>
      </w:r>
      <w:r w:rsidR="000F4903">
        <w:rPr>
          <w:rFonts w:ascii="Arial" w:hAnsi="Arial" w:cs="Arial"/>
          <w:sz w:val="22"/>
          <w:szCs w:val="22"/>
        </w:rPr>
        <w:t>t</w:t>
      </w:r>
      <w:r w:rsidR="00F610EB">
        <w:rPr>
          <w:rFonts w:ascii="Arial" w:hAnsi="Arial" w:cs="Arial"/>
          <w:sz w:val="22"/>
          <w:szCs w:val="22"/>
        </w:rPr>
        <w:t xml:space="preserve">hesis committee </w:t>
      </w:r>
      <w:r>
        <w:rPr>
          <w:rFonts w:ascii="Arial" w:hAnsi="Arial" w:cs="Arial"/>
          <w:sz w:val="22"/>
          <w:szCs w:val="22"/>
        </w:rPr>
        <w:t xml:space="preserve">(Thesis: Abnormal </w:t>
      </w:r>
      <w:proofErr w:type="gramStart"/>
      <w:r>
        <w:rPr>
          <w:rFonts w:ascii="Arial" w:hAnsi="Arial" w:cs="Arial"/>
          <w:sz w:val="22"/>
          <w:szCs w:val="22"/>
        </w:rPr>
        <w:t>V(</w:t>
      </w:r>
      <w:proofErr w:type="gramEnd"/>
      <w:r>
        <w:rPr>
          <w:rFonts w:ascii="Arial" w:hAnsi="Arial" w:cs="Arial"/>
          <w:sz w:val="22"/>
          <w:szCs w:val="22"/>
        </w:rPr>
        <w:t xml:space="preserve">D)J Recombination in Ataxia Telangiectasia Mutated (ATM) </w:t>
      </w:r>
      <w:proofErr w:type="spellStart"/>
      <w:r>
        <w:rPr>
          <w:rFonts w:ascii="Arial" w:hAnsi="Arial" w:cs="Arial"/>
          <w:sz w:val="22"/>
          <w:szCs w:val="22"/>
        </w:rPr>
        <w:t>Devicient</w:t>
      </w:r>
      <w:proofErr w:type="spellEnd"/>
      <w:r>
        <w:rPr>
          <w:rFonts w:ascii="Arial" w:hAnsi="Arial" w:cs="Arial"/>
          <w:sz w:val="22"/>
          <w:szCs w:val="22"/>
        </w:rPr>
        <w:t xml:space="preserve"> CD4/CD8 Double Negative </w:t>
      </w:r>
      <w:proofErr w:type="spellStart"/>
      <w:r>
        <w:rPr>
          <w:rFonts w:ascii="Arial" w:hAnsi="Arial" w:cs="Arial"/>
          <w:sz w:val="22"/>
          <w:szCs w:val="22"/>
        </w:rPr>
        <w:t>Thymocytes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:rsidR="00D67923" w:rsidRDefault="00D67923" w:rsidP="001C7F8A">
      <w:pPr>
        <w:rPr>
          <w:rFonts w:ascii="Arial" w:hAnsi="Arial" w:cs="Arial"/>
          <w:sz w:val="22"/>
          <w:szCs w:val="22"/>
        </w:rPr>
      </w:pPr>
    </w:p>
    <w:p w:rsidR="001C6908" w:rsidRDefault="00AA3DCB" w:rsidP="001C7F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2007-2009</w:t>
      </w:r>
      <w:r>
        <w:rPr>
          <w:rFonts w:ascii="Arial" w:hAnsi="Arial" w:cs="Arial"/>
          <w:sz w:val="22"/>
          <w:szCs w:val="22"/>
        </w:rPr>
        <w:tab/>
      </w:r>
      <w:r w:rsidR="00D3571A" w:rsidRPr="00D3571A">
        <w:rPr>
          <w:rFonts w:ascii="Arial" w:hAnsi="Arial" w:cs="Arial"/>
          <w:b/>
          <w:sz w:val="22"/>
          <w:szCs w:val="22"/>
        </w:rPr>
        <w:t xml:space="preserve">Jonathan </w:t>
      </w:r>
      <w:proofErr w:type="spellStart"/>
      <w:r w:rsidR="00D3571A" w:rsidRPr="00D3571A">
        <w:rPr>
          <w:rFonts w:ascii="Arial" w:hAnsi="Arial" w:cs="Arial"/>
          <w:b/>
          <w:sz w:val="22"/>
          <w:szCs w:val="22"/>
        </w:rPr>
        <w:t>Skupsky</w:t>
      </w:r>
      <w:proofErr w:type="spellEnd"/>
      <w:r>
        <w:rPr>
          <w:rFonts w:ascii="Arial" w:hAnsi="Arial" w:cs="Arial"/>
          <w:sz w:val="22"/>
          <w:szCs w:val="22"/>
        </w:rPr>
        <w:t xml:space="preserve"> was a student in the laboratory of </w:t>
      </w:r>
      <w:r w:rsidRPr="00FF30A4">
        <w:rPr>
          <w:rFonts w:ascii="Arial" w:hAnsi="Arial" w:cs="Arial"/>
          <w:sz w:val="22"/>
          <w:szCs w:val="22"/>
          <w:u w:val="single"/>
        </w:rPr>
        <w:t>Dr. D. Scott</w:t>
      </w:r>
      <w:r>
        <w:rPr>
          <w:rFonts w:ascii="Arial" w:hAnsi="Arial" w:cs="Arial"/>
          <w:sz w:val="22"/>
          <w:szCs w:val="22"/>
        </w:rPr>
        <w:t xml:space="preserve">.  I was on his </w:t>
      </w:r>
      <w:proofErr w:type="spellStart"/>
      <w:r>
        <w:rPr>
          <w:rFonts w:ascii="Arial" w:hAnsi="Arial" w:cs="Arial"/>
          <w:sz w:val="22"/>
          <w:szCs w:val="22"/>
        </w:rPr>
        <w:t>Ph.D</w:t>
      </w:r>
      <w:proofErr w:type="spellEnd"/>
      <w:r>
        <w:rPr>
          <w:rFonts w:ascii="Arial" w:hAnsi="Arial" w:cs="Arial"/>
          <w:sz w:val="22"/>
          <w:szCs w:val="22"/>
        </w:rPr>
        <w:t xml:space="preserve"> committee for his thesis</w:t>
      </w:r>
      <w:r w:rsidR="001C7F8A">
        <w:rPr>
          <w:rFonts w:ascii="Arial" w:hAnsi="Arial" w:cs="Arial"/>
          <w:sz w:val="22"/>
          <w:szCs w:val="22"/>
        </w:rPr>
        <w:t xml:space="preserve"> </w:t>
      </w:r>
    </w:p>
    <w:p w:rsidR="00DB4864" w:rsidRDefault="00DB4864" w:rsidP="00D67923">
      <w:pPr>
        <w:rPr>
          <w:rFonts w:ascii="Arial" w:hAnsi="Arial" w:cs="Arial"/>
          <w:sz w:val="22"/>
          <w:szCs w:val="22"/>
        </w:rPr>
      </w:pPr>
    </w:p>
    <w:p w:rsidR="00D67923" w:rsidRDefault="00DB4864" w:rsidP="00D679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2007-2011</w:t>
      </w:r>
      <w:r>
        <w:rPr>
          <w:rFonts w:ascii="Arial" w:hAnsi="Arial" w:cs="Arial"/>
          <w:sz w:val="22"/>
          <w:szCs w:val="22"/>
        </w:rPr>
        <w:tab/>
      </w:r>
      <w:r w:rsidR="00D3571A" w:rsidRPr="00D3571A">
        <w:rPr>
          <w:rFonts w:ascii="Arial" w:hAnsi="Arial" w:cs="Arial"/>
          <w:b/>
          <w:sz w:val="22"/>
          <w:szCs w:val="22"/>
        </w:rPr>
        <w:t>Melissa Hay</w:t>
      </w:r>
      <w:r w:rsidR="00D67923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was a student in the laboratory of </w:t>
      </w:r>
      <w:r w:rsidRPr="00FF30A4">
        <w:rPr>
          <w:rFonts w:ascii="Arial" w:hAnsi="Arial" w:cs="Arial"/>
          <w:sz w:val="22"/>
          <w:szCs w:val="22"/>
          <w:u w:val="single"/>
        </w:rPr>
        <w:t xml:space="preserve">Drs. </w:t>
      </w:r>
      <w:proofErr w:type="spellStart"/>
      <w:r w:rsidRPr="00FF30A4">
        <w:rPr>
          <w:rFonts w:ascii="Arial" w:hAnsi="Arial" w:cs="Arial"/>
          <w:sz w:val="22"/>
          <w:szCs w:val="22"/>
          <w:u w:val="single"/>
        </w:rPr>
        <w:t>Lukashevich</w:t>
      </w:r>
      <w:proofErr w:type="spellEnd"/>
      <w:r w:rsidRPr="00FF30A4">
        <w:rPr>
          <w:rFonts w:ascii="Arial" w:hAnsi="Arial" w:cs="Arial"/>
          <w:sz w:val="22"/>
          <w:szCs w:val="22"/>
          <w:u w:val="single"/>
        </w:rPr>
        <w:t>/</w:t>
      </w:r>
      <w:proofErr w:type="spellStart"/>
      <w:r w:rsidRPr="00FF30A4">
        <w:rPr>
          <w:rFonts w:ascii="Arial" w:hAnsi="Arial" w:cs="Arial"/>
          <w:sz w:val="22"/>
          <w:szCs w:val="22"/>
          <w:u w:val="single"/>
        </w:rPr>
        <w:t>Salvato</w:t>
      </w:r>
      <w:proofErr w:type="spellEnd"/>
      <w:r>
        <w:rPr>
          <w:rFonts w:ascii="Arial" w:hAnsi="Arial" w:cs="Arial"/>
          <w:sz w:val="22"/>
          <w:szCs w:val="22"/>
        </w:rPr>
        <w:t xml:space="preserve">.  I was on her </w:t>
      </w:r>
      <w:proofErr w:type="spellStart"/>
      <w:r>
        <w:rPr>
          <w:rFonts w:ascii="Arial" w:hAnsi="Arial" w:cs="Arial"/>
          <w:sz w:val="22"/>
          <w:szCs w:val="22"/>
        </w:rPr>
        <w:t>Ph.D</w:t>
      </w:r>
      <w:proofErr w:type="spellEnd"/>
      <w:r>
        <w:rPr>
          <w:rFonts w:ascii="Arial" w:hAnsi="Arial" w:cs="Arial"/>
          <w:sz w:val="22"/>
          <w:szCs w:val="22"/>
        </w:rPr>
        <w:t xml:space="preserve"> committee and served as a reader for his thesis (</w:t>
      </w:r>
      <w:r w:rsidR="00BD505B">
        <w:rPr>
          <w:rFonts w:ascii="Arial" w:hAnsi="Arial" w:cs="Arial"/>
          <w:sz w:val="22"/>
          <w:szCs w:val="22"/>
        </w:rPr>
        <w:t xml:space="preserve">Thesis: </w:t>
      </w:r>
      <w:r>
        <w:rPr>
          <w:rFonts w:ascii="Arial" w:hAnsi="Arial" w:cs="Arial"/>
          <w:sz w:val="22"/>
          <w:szCs w:val="22"/>
        </w:rPr>
        <w:t>Pathogenic Old World Arenaviruses Attenuate TLR-dependent Pro-Inflammatory Cytokine Response).</w:t>
      </w:r>
    </w:p>
    <w:p w:rsidR="00DB4864" w:rsidRDefault="00DB4864" w:rsidP="00D67923">
      <w:pPr>
        <w:rPr>
          <w:rFonts w:ascii="Arial" w:hAnsi="Arial" w:cs="Arial"/>
          <w:sz w:val="22"/>
          <w:szCs w:val="22"/>
        </w:rPr>
      </w:pPr>
    </w:p>
    <w:p w:rsidR="00412529" w:rsidRDefault="00935260" w:rsidP="00D679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2009-2011</w:t>
      </w:r>
      <w:r>
        <w:rPr>
          <w:rFonts w:ascii="Arial" w:hAnsi="Arial" w:cs="Arial"/>
          <w:sz w:val="22"/>
          <w:szCs w:val="22"/>
        </w:rPr>
        <w:tab/>
      </w:r>
      <w:r w:rsidR="00D3571A" w:rsidRPr="00D3571A">
        <w:rPr>
          <w:rFonts w:ascii="Arial" w:hAnsi="Arial" w:cs="Arial"/>
          <w:b/>
          <w:sz w:val="22"/>
          <w:szCs w:val="22"/>
        </w:rPr>
        <w:t xml:space="preserve">Adam </w:t>
      </w:r>
      <w:proofErr w:type="spellStart"/>
      <w:r w:rsidR="00D3571A" w:rsidRPr="00D3571A">
        <w:rPr>
          <w:rFonts w:ascii="Arial" w:hAnsi="Arial" w:cs="Arial"/>
          <w:b/>
          <w:sz w:val="22"/>
          <w:szCs w:val="22"/>
        </w:rPr>
        <w:t>Fisch</w:t>
      </w:r>
      <w:proofErr w:type="spellEnd"/>
      <w:r w:rsidR="00D67923">
        <w:rPr>
          <w:rFonts w:ascii="Arial" w:hAnsi="Arial" w:cs="Arial"/>
          <w:sz w:val="22"/>
          <w:szCs w:val="22"/>
        </w:rPr>
        <w:t xml:space="preserve"> </w:t>
      </w:r>
      <w:r w:rsidR="00F610EB">
        <w:rPr>
          <w:rFonts w:ascii="Arial" w:hAnsi="Arial" w:cs="Arial"/>
          <w:sz w:val="22"/>
          <w:szCs w:val="22"/>
        </w:rPr>
        <w:t xml:space="preserve">was a student in the laboratory of </w:t>
      </w:r>
      <w:r w:rsidR="00F610EB" w:rsidRPr="00FF30A4">
        <w:rPr>
          <w:rFonts w:ascii="Arial" w:hAnsi="Arial" w:cs="Arial"/>
          <w:sz w:val="22"/>
          <w:szCs w:val="22"/>
          <w:u w:val="single"/>
        </w:rPr>
        <w:t xml:space="preserve">Dr. A. </w:t>
      </w:r>
      <w:proofErr w:type="spellStart"/>
      <w:r w:rsidR="00F610EB" w:rsidRPr="00FF30A4">
        <w:rPr>
          <w:rFonts w:ascii="Arial" w:hAnsi="Arial" w:cs="Arial"/>
          <w:sz w:val="22"/>
          <w:szCs w:val="22"/>
          <w:u w:val="single"/>
        </w:rPr>
        <w:t>Shuldiner</w:t>
      </w:r>
      <w:proofErr w:type="spellEnd"/>
      <w:r w:rsidR="00F610EB">
        <w:rPr>
          <w:rFonts w:ascii="Arial" w:hAnsi="Arial" w:cs="Arial"/>
          <w:sz w:val="22"/>
          <w:szCs w:val="22"/>
        </w:rPr>
        <w:t xml:space="preserve">.  I was a member of her </w:t>
      </w:r>
      <w:proofErr w:type="spellStart"/>
      <w:r w:rsidR="00F610EB">
        <w:rPr>
          <w:rFonts w:ascii="Arial" w:hAnsi="Arial" w:cs="Arial"/>
          <w:sz w:val="22"/>
          <w:szCs w:val="22"/>
        </w:rPr>
        <w:t>Ph.D</w:t>
      </w:r>
      <w:proofErr w:type="spellEnd"/>
      <w:r w:rsidR="00F610EB">
        <w:rPr>
          <w:rFonts w:ascii="Arial" w:hAnsi="Arial" w:cs="Arial"/>
          <w:sz w:val="22"/>
          <w:szCs w:val="22"/>
        </w:rPr>
        <w:t xml:space="preserve"> thesis committee. </w:t>
      </w:r>
      <w:r w:rsidR="00D67923">
        <w:rPr>
          <w:rFonts w:ascii="Arial" w:hAnsi="Arial" w:cs="Arial"/>
          <w:sz w:val="22"/>
          <w:szCs w:val="22"/>
        </w:rPr>
        <w:t>(</w:t>
      </w:r>
      <w:proofErr w:type="spellStart"/>
      <w:r w:rsidR="00D67923">
        <w:rPr>
          <w:rFonts w:ascii="Arial" w:hAnsi="Arial" w:cs="Arial"/>
          <w:sz w:val="22"/>
          <w:szCs w:val="22"/>
        </w:rPr>
        <w:t>Shuldiner</w:t>
      </w:r>
      <w:proofErr w:type="spellEnd"/>
      <w:r w:rsidR="00D67923">
        <w:rPr>
          <w:rFonts w:ascii="Arial" w:hAnsi="Arial" w:cs="Arial"/>
          <w:sz w:val="22"/>
          <w:szCs w:val="22"/>
        </w:rPr>
        <w:t>)</w:t>
      </w:r>
    </w:p>
    <w:p w:rsidR="001C6908" w:rsidRDefault="00D67923" w:rsidP="00D679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E290C" w:rsidRDefault="000E290C" w:rsidP="00D679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2009</w:t>
      </w:r>
      <w:r w:rsidR="0093526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2011</w:t>
      </w:r>
      <w:r>
        <w:rPr>
          <w:rFonts w:ascii="Arial" w:hAnsi="Arial" w:cs="Arial"/>
          <w:sz w:val="22"/>
          <w:szCs w:val="22"/>
        </w:rPr>
        <w:tab/>
      </w:r>
      <w:r w:rsidR="00D3571A" w:rsidRPr="00D3571A">
        <w:rPr>
          <w:rFonts w:ascii="Arial" w:hAnsi="Arial" w:cs="Arial"/>
          <w:b/>
          <w:sz w:val="22"/>
          <w:szCs w:val="22"/>
        </w:rPr>
        <w:t xml:space="preserve">Janet </w:t>
      </w:r>
      <w:proofErr w:type="spellStart"/>
      <w:r w:rsidR="00D3571A" w:rsidRPr="00D3571A">
        <w:rPr>
          <w:rFonts w:ascii="Arial" w:hAnsi="Arial" w:cs="Arial"/>
          <w:b/>
          <w:sz w:val="22"/>
          <w:szCs w:val="22"/>
        </w:rPr>
        <w:t>Ugolino</w:t>
      </w:r>
      <w:proofErr w:type="spellEnd"/>
      <w:r w:rsidR="00D679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was a student in the laboratory of </w:t>
      </w:r>
      <w:r w:rsidRPr="00FF30A4">
        <w:rPr>
          <w:rFonts w:ascii="Arial" w:hAnsi="Arial" w:cs="Arial"/>
          <w:sz w:val="22"/>
          <w:szCs w:val="22"/>
          <w:u w:val="single"/>
        </w:rPr>
        <w:t>Dr. M. Monteiro</w:t>
      </w:r>
      <w:r>
        <w:rPr>
          <w:rFonts w:ascii="Arial" w:hAnsi="Arial" w:cs="Arial"/>
          <w:sz w:val="22"/>
          <w:szCs w:val="22"/>
        </w:rPr>
        <w:t xml:space="preserve">.  I was on his </w:t>
      </w:r>
      <w:proofErr w:type="spellStart"/>
      <w:r>
        <w:rPr>
          <w:rFonts w:ascii="Arial" w:hAnsi="Arial" w:cs="Arial"/>
          <w:sz w:val="22"/>
          <w:szCs w:val="22"/>
        </w:rPr>
        <w:t>Ph.D</w:t>
      </w:r>
      <w:proofErr w:type="spellEnd"/>
      <w:r>
        <w:rPr>
          <w:rFonts w:ascii="Arial" w:hAnsi="Arial" w:cs="Arial"/>
          <w:sz w:val="22"/>
          <w:szCs w:val="22"/>
        </w:rPr>
        <w:t xml:space="preserve"> committee and served as </w:t>
      </w:r>
      <w:proofErr w:type="spellStart"/>
      <w:r>
        <w:rPr>
          <w:rFonts w:ascii="Arial" w:hAnsi="Arial" w:cs="Arial"/>
          <w:sz w:val="22"/>
          <w:szCs w:val="22"/>
        </w:rPr>
        <w:t>as</w:t>
      </w:r>
      <w:proofErr w:type="spellEnd"/>
      <w:r>
        <w:rPr>
          <w:rFonts w:ascii="Arial" w:hAnsi="Arial" w:cs="Arial"/>
          <w:sz w:val="22"/>
          <w:szCs w:val="22"/>
        </w:rPr>
        <w:t xml:space="preserve"> a reader for her thesis </w:t>
      </w:r>
      <w:r w:rsidR="00D67923">
        <w:rPr>
          <w:rFonts w:ascii="Arial" w:hAnsi="Arial" w:cs="Arial"/>
          <w:sz w:val="22"/>
          <w:szCs w:val="22"/>
        </w:rPr>
        <w:t>(</w:t>
      </w:r>
      <w:r w:rsidR="00BD505B">
        <w:rPr>
          <w:rFonts w:ascii="Arial" w:hAnsi="Arial" w:cs="Arial"/>
          <w:sz w:val="22"/>
          <w:szCs w:val="22"/>
        </w:rPr>
        <w:t xml:space="preserve">Thesis: </w:t>
      </w:r>
      <w:r>
        <w:rPr>
          <w:rFonts w:ascii="Arial" w:hAnsi="Arial" w:cs="Arial"/>
          <w:sz w:val="22"/>
          <w:szCs w:val="22"/>
        </w:rPr>
        <w:t xml:space="preserve">Characterization of Wild Type and Mutant Atp13a2 Proteins Linked to </w:t>
      </w:r>
      <w:proofErr w:type="gramStart"/>
      <w:r>
        <w:rPr>
          <w:rFonts w:ascii="Arial" w:hAnsi="Arial" w:cs="Arial"/>
          <w:sz w:val="22"/>
          <w:szCs w:val="22"/>
        </w:rPr>
        <w:t>Parkinson’s Disease</w:t>
      </w:r>
      <w:proofErr w:type="gramEnd"/>
      <w:r w:rsidR="00D67923">
        <w:rPr>
          <w:rFonts w:ascii="Arial" w:hAnsi="Arial" w:cs="Arial"/>
          <w:sz w:val="22"/>
          <w:szCs w:val="22"/>
        </w:rPr>
        <w:t>)</w:t>
      </w:r>
    </w:p>
    <w:p w:rsidR="001C6908" w:rsidRDefault="00D67923" w:rsidP="00D679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C7F8A" w:rsidRDefault="00DB4864" w:rsidP="00D679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2010-2013</w:t>
      </w:r>
      <w:r>
        <w:rPr>
          <w:rFonts w:ascii="Arial" w:hAnsi="Arial" w:cs="Arial"/>
          <w:sz w:val="22"/>
          <w:szCs w:val="22"/>
        </w:rPr>
        <w:tab/>
      </w:r>
      <w:r w:rsidR="00D3571A" w:rsidRPr="00D3571A">
        <w:rPr>
          <w:rFonts w:ascii="Arial" w:hAnsi="Arial" w:cs="Arial"/>
          <w:b/>
          <w:sz w:val="22"/>
          <w:szCs w:val="22"/>
        </w:rPr>
        <w:t xml:space="preserve">Michelle </w:t>
      </w:r>
      <w:proofErr w:type="spellStart"/>
      <w:r w:rsidR="00D3571A" w:rsidRPr="00D3571A">
        <w:rPr>
          <w:rFonts w:ascii="Arial" w:hAnsi="Arial" w:cs="Arial"/>
          <w:b/>
          <w:sz w:val="22"/>
          <w:szCs w:val="22"/>
        </w:rPr>
        <w:t>Sallin</w:t>
      </w:r>
      <w:proofErr w:type="spellEnd"/>
      <w:r>
        <w:rPr>
          <w:rFonts w:ascii="Arial" w:hAnsi="Arial" w:cs="Arial"/>
          <w:sz w:val="22"/>
          <w:szCs w:val="22"/>
        </w:rPr>
        <w:t xml:space="preserve"> was a student in the laboratory of </w:t>
      </w:r>
      <w:r w:rsidRPr="00FF30A4">
        <w:rPr>
          <w:rFonts w:ascii="Arial" w:hAnsi="Arial" w:cs="Arial"/>
          <w:sz w:val="22"/>
          <w:szCs w:val="22"/>
          <w:u w:val="single"/>
        </w:rPr>
        <w:t xml:space="preserve">Dr. S. </w:t>
      </w:r>
      <w:proofErr w:type="spellStart"/>
      <w:r w:rsidRPr="00FF30A4">
        <w:rPr>
          <w:rFonts w:ascii="Arial" w:hAnsi="Arial" w:cs="Arial"/>
          <w:sz w:val="22"/>
          <w:szCs w:val="22"/>
          <w:u w:val="single"/>
        </w:rPr>
        <w:t>Strome</w:t>
      </w:r>
      <w:proofErr w:type="spellEnd"/>
      <w:r>
        <w:rPr>
          <w:rFonts w:ascii="Arial" w:hAnsi="Arial" w:cs="Arial"/>
          <w:sz w:val="22"/>
          <w:szCs w:val="22"/>
        </w:rPr>
        <w:t xml:space="preserve">.  I was on her </w:t>
      </w:r>
      <w:proofErr w:type="spellStart"/>
      <w:r>
        <w:rPr>
          <w:rFonts w:ascii="Arial" w:hAnsi="Arial" w:cs="Arial"/>
          <w:sz w:val="22"/>
          <w:szCs w:val="22"/>
        </w:rPr>
        <w:t>Ph.D</w:t>
      </w:r>
      <w:proofErr w:type="spellEnd"/>
      <w:r>
        <w:rPr>
          <w:rFonts w:ascii="Arial" w:hAnsi="Arial" w:cs="Arial"/>
          <w:sz w:val="22"/>
          <w:szCs w:val="22"/>
        </w:rPr>
        <w:t xml:space="preserve"> committee and served as a reader for her thesis (</w:t>
      </w:r>
      <w:r w:rsidR="00BD505B">
        <w:rPr>
          <w:rFonts w:ascii="Arial" w:hAnsi="Arial" w:cs="Arial"/>
          <w:sz w:val="22"/>
          <w:szCs w:val="22"/>
        </w:rPr>
        <w:t xml:space="preserve">Thesis: </w:t>
      </w:r>
      <w:r>
        <w:rPr>
          <w:rFonts w:ascii="Arial" w:hAnsi="Arial" w:cs="Arial"/>
          <w:sz w:val="22"/>
          <w:szCs w:val="22"/>
        </w:rPr>
        <w:t>Defining the Role of Fc-Fc Gamma Receptor Interactions in the Anti-Tumor Function of Anti-CD137 Monoclonal Antibody</w:t>
      </w:r>
      <w:r w:rsidR="000E290C">
        <w:rPr>
          <w:rFonts w:ascii="Arial" w:hAnsi="Arial" w:cs="Arial"/>
          <w:sz w:val="22"/>
          <w:szCs w:val="22"/>
        </w:rPr>
        <w:t xml:space="preserve"> Therapy</w:t>
      </w:r>
      <w:r w:rsidR="00D67923">
        <w:rPr>
          <w:rFonts w:ascii="Arial" w:hAnsi="Arial" w:cs="Arial"/>
          <w:sz w:val="22"/>
          <w:szCs w:val="22"/>
        </w:rPr>
        <w:t>)</w:t>
      </w:r>
    </w:p>
    <w:p w:rsidR="001C7F8A" w:rsidRDefault="001C7F8A" w:rsidP="00D67923">
      <w:pPr>
        <w:rPr>
          <w:rFonts w:ascii="Arial" w:hAnsi="Arial" w:cs="Arial"/>
          <w:sz w:val="22"/>
          <w:szCs w:val="22"/>
        </w:rPr>
      </w:pPr>
    </w:p>
    <w:p w:rsidR="000E290C" w:rsidRDefault="001C7F8A" w:rsidP="00A2070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F30A4">
        <w:rPr>
          <w:rFonts w:ascii="Arial" w:hAnsi="Arial" w:cs="Arial"/>
          <w:sz w:val="22"/>
          <w:szCs w:val="22"/>
        </w:rPr>
        <w:t>2012-2016</w:t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 w:rsidRPr="00D3571A">
        <w:rPr>
          <w:rFonts w:ascii="Arial" w:hAnsi="Arial" w:cs="Arial"/>
          <w:b/>
          <w:sz w:val="22"/>
          <w:szCs w:val="22"/>
        </w:rPr>
        <w:t xml:space="preserve">Eric  </w:t>
      </w:r>
      <w:proofErr w:type="spellStart"/>
      <w:r w:rsidRPr="00D3571A">
        <w:rPr>
          <w:rFonts w:ascii="Arial" w:hAnsi="Arial" w:cs="Arial"/>
          <w:b/>
          <w:sz w:val="22"/>
          <w:szCs w:val="22"/>
        </w:rPr>
        <w:t>Lege</w:t>
      </w:r>
      <w:r>
        <w:rPr>
          <w:rFonts w:ascii="Arial" w:hAnsi="Arial" w:cs="Arial"/>
          <w:sz w:val="22"/>
          <w:szCs w:val="22"/>
        </w:rPr>
        <w:t>nzov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A20707">
        <w:rPr>
          <w:rFonts w:ascii="Arial" w:hAnsi="Arial" w:cs="Arial"/>
          <w:sz w:val="22"/>
          <w:szCs w:val="22"/>
        </w:rPr>
        <w:t xml:space="preserve">was a student in the laboratory of </w:t>
      </w:r>
      <w:r w:rsidR="00A20707" w:rsidRPr="00FF30A4">
        <w:rPr>
          <w:rFonts w:ascii="Arial" w:hAnsi="Arial" w:cs="Arial"/>
          <w:sz w:val="22"/>
          <w:szCs w:val="22"/>
          <w:u w:val="single"/>
        </w:rPr>
        <w:t>Dr. J. Kao</w:t>
      </w:r>
      <w:r w:rsidR="00A20707">
        <w:rPr>
          <w:rFonts w:ascii="Arial" w:hAnsi="Arial" w:cs="Arial"/>
          <w:sz w:val="22"/>
          <w:szCs w:val="22"/>
        </w:rPr>
        <w:t xml:space="preserve">.  Eric worked in my laboratory for 6 months to develop constructs to be expressed for his thesis. I am currently on his </w:t>
      </w:r>
      <w:proofErr w:type="spellStart"/>
      <w:r w:rsidR="00A20707">
        <w:rPr>
          <w:rFonts w:ascii="Arial" w:hAnsi="Arial" w:cs="Arial"/>
          <w:sz w:val="22"/>
          <w:szCs w:val="22"/>
        </w:rPr>
        <w:t>Ph.D</w:t>
      </w:r>
      <w:proofErr w:type="spellEnd"/>
      <w:r w:rsidR="00A20707">
        <w:rPr>
          <w:rFonts w:ascii="Arial" w:hAnsi="Arial" w:cs="Arial"/>
          <w:sz w:val="22"/>
          <w:szCs w:val="22"/>
        </w:rPr>
        <w:t xml:space="preserve"> thesis committee and will be serving as a reader for his thesis (Thesis: </w:t>
      </w:r>
      <w:r w:rsidR="00A20707" w:rsidRPr="00A20707">
        <w:rPr>
          <w:rFonts w:ascii="Arial" w:eastAsiaTheme="minorHAnsi" w:hAnsi="Arial" w:cs="Arial"/>
          <w:bCs/>
          <w:color w:val="222222"/>
        </w:rPr>
        <w:t xml:space="preserve">Targeted </w:t>
      </w:r>
      <w:r w:rsidR="00BE724B">
        <w:rPr>
          <w:rFonts w:ascii="Arial" w:eastAsiaTheme="minorHAnsi" w:hAnsi="Arial" w:cs="Arial"/>
          <w:bCs/>
          <w:color w:val="222222"/>
        </w:rPr>
        <w:t>D</w:t>
      </w:r>
      <w:r w:rsidR="00A20707" w:rsidRPr="00A20707">
        <w:rPr>
          <w:rFonts w:ascii="Arial" w:eastAsiaTheme="minorHAnsi" w:hAnsi="Arial" w:cs="Arial"/>
          <w:bCs/>
          <w:color w:val="222222"/>
        </w:rPr>
        <w:t xml:space="preserve">elivery of </w:t>
      </w:r>
      <w:proofErr w:type="spellStart"/>
      <w:r w:rsidR="00BE724B">
        <w:rPr>
          <w:rFonts w:ascii="Arial" w:eastAsiaTheme="minorHAnsi" w:hAnsi="Arial" w:cs="Arial"/>
          <w:bCs/>
          <w:color w:val="222222"/>
        </w:rPr>
        <w:t>N</w:t>
      </w:r>
      <w:r w:rsidR="00A20707" w:rsidRPr="00A20707">
        <w:rPr>
          <w:rFonts w:ascii="Arial" w:eastAsiaTheme="minorHAnsi" w:hAnsi="Arial" w:cs="Arial"/>
          <w:bCs/>
          <w:color w:val="222222"/>
        </w:rPr>
        <w:t>itroxide</w:t>
      </w:r>
      <w:proofErr w:type="spellEnd"/>
      <w:r w:rsidR="00A20707" w:rsidRPr="00A20707">
        <w:rPr>
          <w:rFonts w:ascii="Arial" w:eastAsiaTheme="minorHAnsi" w:hAnsi="Arial" w:cs="Arial"/>
          <w:bCs/>
          <w:color w:val="222222"/>
        </w:rPr>
        <w:t xml:space="preserve"> </w:t>
      </w:r>
      <w:r w:rsidR="00BE724B">
        <w:rPr>
          <w:rFonts w:ascii="Arial" w:eastAsiaTheme="minorHAnsi" w:hAnsi="Arial" w:cs="Arial"/>
          <w:bCs/>
          <w:color w:val="222222"/>
        </w:rPr>
        <w:t>Spin P</w:t>
      </w:r>
      <w:r w:rsidR="00A20707" w:rsidRPr="00A20707">
        <w:rPr>
          <w:rFonts w:ascii="Arial" w:eastAsiaTheme="minorHAnsi" w:hAnsi="Arial" w:cs="Arial"/>
          <w:bCs/>
          <w:color w:val="222222"/>
        </w:rPr>
        <w:t xml:space="preserve">robes </w:t>
      </w:r>
      <w:r w:rsidR="00BE724B">
        <w:rPr>
          <w:rFonts w:ascii="Arial" w:eastAsiaTheme="minorHAnsi" w:hAnsi="Arial" w:cs="Arial"/>
          <w:bCs/>
          <w:color w:val="222222"/>
        </w:rPr>
        <w:t>U</w:t>
      </w:r>
      <w:r w:rsidR="00A20707" w:rsidRPr="00A20707">
        <w:rPr>
          <w:rFonts w:ascii="Arial" w:eastAsiaTheme="minorHAnsi" w:hAnsi="Arial" w:cs="Arial"/>
          <w:bCs/>
          <w:color w:val="222222"/>
        </w:rPr>
        <w:t xml:space="preserve">sing </w:t>
      </w:r>
      <w:proofErr w:type="spellStart"/>
      <w:r w:rsidR="00BE724B">
        <w:rPr>
          <w:rFonts w:ascii="Arial" w:eastAsiaTheme="minorHAnsi" w:hAnsi="Arial" w:cs="Arial"/>
          <w:bCs/>
          <w:color w:val="222222"/>
        </w:rPr>
        <w:t>I</w:t>
      </w:r>
      <w:r w:rsidR="00A20707" w:rsidRPr="00A20707">
        <w:rPr>
          <w:rFonts w:ascii="Arial" w:eastAsiaTheme="minorHAnsi" w:hAnsi="Arial" w:cs="Arial"/>
          <w:bCs/>
          <w:color w:val="222222"/>
        </w:rPr>
        <w:t>mmunoliposomes</w:t>
      </w:r>
      <w:proofErr w:type="spellEnd"/>
      <w:r w:rsidR="00A20707">
        <w:rPr>
          <w:rFonts w:ascii="Arial" w:eastAsiaTheme="minorHAnsi" w:hAnsi="Arial" w:cs="Arial"/>
          <w:bCs/>
          <w:color w:val="222222"/>
        </w:rPr>
        <w:t xml:space="preserve"> </w:t>
      </w:r>
      <w:r w:rsidR="00A20707" w:rsidRPr="00A20707">
        <w:rPr>
          <w:rFonts w:ascii="Arial" w:eastAsiaTheme="minorHAnsi" w:hAnsi="Arial" w:cs="Arial"/>
          <w:bCs/>
          <w:color w:val="222222"/>
        </w:rPr>
        <w:t xml:space="preserve">for </w:t>
      </w:r>
      <w:r w:rsidR="00BE724B">
        <w:rPr>
          <w:rFonts w:ascii="Arial" w:eastAsiaTheme="minorHAnsi" w:hAnsi="Arial" w:cs="Arial"/>
          <w:bCs/>
          <w:color w:val="222222"/>
        </w:rPr>
        <w:t>E</w:t>
      </w:r>
      <w:r w:rsidR="00A20707" w:rsidRPr="00A20707">
        <w:rPr>
          <w:rFonts w:ascii="Arial" w:eastAsiaTheme="minorHAnsi" w:hAnsi="Arial" w:cs="Arial"/>
          <w:bCs/>
          <w:color w:val="222222"/>
        </w:rPr>
        <w:t xml:space="preserve">lectron </w:t>
      </w:r>
      <w:r w:rsidR="00BE724B">
        <w:rPr>
          <w:rFonts w:ascii="Arial" w:eastAsiaTheme="minorHAnsi" w:hAnsi="Arial" w:cs="Arial"/>
          <w:bCs/>
          <w:color w:val="222222"/>
        </w:rPr>
        <w:t>P</w:t>
      </w:r>
      <w:r w:rsidR="00A20707" w:rsidRPr="00A20707">
        <w:rPr>
          <w:rFonts w:ascii="Arial" w:eastAsiaTheme="minorHAnsi" w:hAnsi="Arial" w:cs="Arial"/>
          <w:bCs/>
          <w:color w:val="222222"/>
        </w:rPr>
        <w:t xml:space="preserve">aramagnetic </w:t>
      </w:r>
      <w:r w:rsidR="00BE724B">
        <w:rPr>
          <w:rFonts w:ascii="Arial" w:eastAsiaTheme="minorHAnsi" w:hAnsi="Arial" w:cs="Arial"/>
          <w:bCs/>
          <w:color w:val="222222"/>
        </w:rPr>
        <w:t>Resonance I</w:t>
      </w:r>
      <w:r w:rsidR="00A20707" w:rsidRPr="00A20707">
        <w:rPr>
          <w:rFonts w:ascii="Arial" w:eastAsiaTheme="minorHAnsi" w:hAnsi="Arial" w:cs="Arial"/>
          <w:bCs/>
          <w:color w:val="222222"/>
        </w:rPr>
        <w:t xml:space="preserve">maging of </w:t>
      </w:r>
      <w:r w:rsidR="00BE724B">
        <w:rPr>
          <w:rFonts w:ascii="Arial" w:eastAsiaTheme="minorHAnsi" w:hAnsi="Arial" w:cs="Arial"/>
          <w:bCs/>
          <w:color w:val="222222"/>
        </w:rPr>
        <w:t>T</w:t>
      </w:r>
      <w:r w:rsidR="00A20707" w:rsidRPr="00A20707">
        <w:rPr>
          <w:rFonts w:ascii="Arial" w:eastAsiaTheme="minorHAnsi" w:hAnsi="Arial" w:cs="Arial"/>
          <w:bCs/>
          <w:color w:val="222222"/>
        </w:rPr>
        <w:t xml:space="preserve">umors </w:t>
      </w:r>
      <w:r w:rsidR="00A20707" w:rsidRPr="00A20707">
        <w:rPr>
          <w:rFonts w:ascii="Arial" w:eastAsiaTheme="minorHAnsi" w:hAnsi="Arial" w:cs="Arial"/>
          <w:bCs/>
          <w:i/>
          <w:iCs/>
          <w:color w:val="222222"/>
        </w:rPr>
        <w:t>in vivo</w:t>
      </w:r>
      <w:r w:rsidR="00A2070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</w:p>
    <w:p w:rsidR="001C7F8A" w:rsidRDefault="001C7F8A" w:rsidP="00D67923">
      <w:pPr>
        <w:rPr>
          <w:rFonts w:ascii="Arial" w:hAnsi="Arial" w:cs="Arial"/>
          <w:sz w:val="22"/>
          <w:szCs w:val="22"/>
        </w:rPr>
      </w:pPr>
    </w:p>
    <w:p w:rsidR="00B24F5F" w:rsidRPr="00C34AF6" w:rsidRDefault="007F5641" w:rsidP="00D679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2015</w:t>
      </w:r>
      <w:r>
        <w:rPr>
          <w:rFonts w:ascii="Arial" w:hAnsi="Arial" w:cs="Arial"/>
          <w:sz w:val="22"/>
          <w:szCs w:val="22"/>
        </w:rPr>
        <w:tab/>
      </w:r>
      <w:r w:rsidR="008C204C">
        <w:rPr>
          <w:rFonts w:ascii="Arial" w:hAnsi="Arial" w:cs="Arial"/>
          <w:sz w:val="22"/>
          <w:szCs w:val="22"/>
        </w:rPr>
        <w:tab/>
      </w:r>
      <w:r w:rsidR="00D3571A" w:rsidRPr="00D3571A">
        <w:rPr>
          <w:rFonts w:ascii="Arial" w:hAnsi="Arial" w:cs="Arial"/>
          <w:b/>
          <w:sz w:val="22"/>
          <w:szCs w:val="22"/>
        </w:rPr>
        <w:t>Kyle Wilson</w:t>
      </w:r>
      <w:r w:rsidR="00BD505B">
        <w:rPr>
          <w:rFonts w:ascii="Arial" w:hAnsi="Arial" w:cs="Arial"/>
          <w:sz w:val="22"/>
          <w:szCs w:val="22"/>
        </w:rPr>
        <w:t xml:space="preserve"> was a student in the laboratory of </w:t>
      </w:r>
      <w:r w:rsidR="00BD505B" w:rsidRPr="00FF30A4">
        <w:rPr>
          <w:rFonts w:ascii="Arial" w:hAnsi="Arial" w:cs="Arial"/>
          <w:sz w:val="22"/>
          <w:szCs w:val="22"/>
          <w:u w:val="single"/>
        </w:rPr>
        <w:t>Dr. P Anthony</w:t>
      </w:r>
      <w:r w:rsidR="00BD505B">
        <w:rPr>
          <w:rFonts w:ascii="Arial" w:hAnsi="Arial" w:cs="Arial"/>
          <w:sz w:val="22"/>
          <w:szCs w:val="22"/>
        </w:rPr>
        <w:t xml:space="preserve">.  I was asked to replace a member of his </w:t>
      </w:r>
      <w:proofErr w:type="spellStart"/>
      <w:r w:rsidR="00BD505B">
        <w:rPr>
          <w:rFonts w:ascii="Arial" w:hAnsi="Arial" w:cs="Arial"/>
          <w:sz w:val="22"/>
          <w:szCs w:val="22"/>
        </w:rPr>
        <w:t>Ph.D</w:t>
      </w:r>
      <w:proofErr w:type="spellEnd"/>
      <w:r w:rsidR="00BD505B">
        <w:rPr>
          <w:rFonts w:ascii="Arial" w:hAnsi="Arial" w:cs="Arial"/>
          <w:sz w:val="22"/>
          <w:szCs w:val="22"/>
        </w:rPr>
        <w:t xml:space="preserve"> committee who had left earlier in the year (Thesis: NK1.1</w:t>
      </w:r>
      <w:r w:rsidR="00BD505B" w:rsidRPr="00854A16">
        <w:rPr>
          <w:rFonts w:ascii="Arial" w:hAnsi="Arial" w:cs="Arial"/>
          <w:sz w:val="22"/>
          <w:szCs w:val="22"/>
          <w:vertAlign w:val="superscript"/>
        </w:rPr>
        <w:t>+</w:t>
      </w:r>
      <w:r w:rsidR="00BD505B">
        <w:rPr>
          <w:rFonts w:ascii="Arial" w:hAnsi="Arial" w:cs="Arial"/>
          <w:sz w:val="22"/>
          <w:szCs w:val="22"/>
        </w:rPr>
        <w:t xml:space="preserve"> B220</w:t>
      </w:r>
      <w:r w:rsidR="00BD505B" w:rsidRPr="00854A16">
        <w:rPr>
          <w:rFonts w:ascii="Arial" w:hAnsi="Arial" w:cs="Arial"/>
          <w:sz w:val="22"/>
          <w:szCs w:val="22"/>
          <w:vertAlign w:val="superscript"/>
        </w:rPr>
        <w:t>+</w:t>
      </w:r>
      <w:r w:rsidR="00BD505B">
        <w:rPr>
          <w:rFonts w:ascii="Arial" w:hAnsi="Arial" w:cs="Arial"/>
          <w:sz w:val="22"/>
          <w:szCs w:val="22"/>
        </w:rPr>
        <w:t xml:space="preserve"> Cell Depletion Enhances the Rejection of Established Melanoma by TAA-Specific CD4</w:t>
      </w:r>
      <w:r w:rsidR="00BD505B" w:rsidRPr="00854A16">
        <w:rPr>
          <w:rFonts w:ascii="Arial" w:hAnsi="Arial" w:cs="Arial"/>
          <w:sz w:val="22"/>
          <w:szCs w:val="22"/>
          <w:vertAlign w:val="superscript"/>
        </w:rPr>
        <w:t>+</w:t>
      </w:r>
      <w:r w:rsidR="00BD505B">
        <w:rPr>
          <w:rFonts w:ascii="Arial" w:hAnsi="Arial" w:cs="Arial"/>
          <w:sz w:val="22"/>
          <w:szCs w:val="22"/>
        </w:rPr>
        <w:t xml:space="preserve"> Cells).</w:t>
      </w:r>
    </w:p>
    <w:p w:rsidR="00D67923" w:rsidRPr="00C34AF6" w:rsidRDefault="00D67923" w:rsidP="00D67923">
      <w:pPr>
        <w:rPr>
          <w:rFonts w:ascii="Arial" w:hAnsi="Arial" w:cs="Arial"/>
          <w:sz w:val="22"/>
          <w:szCs w:val="22"/>
        </w:rPr>
      </w:pPr>
    </w:p>
    <w:p w:rsidR="00D67923" w:rsidRPr="00C34AF6" w:rsidRDefault="00D67923" w:rsidP="00D679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67923" w:rsidRPr="00C34AF6" w:rsidRDefault="00D67923" w:rsidP="00D67923">
      <w:pPr>
        <w:rPr>
          <w:rFonts w:ascii="Arial" w:hAnsi="Arial" w:cs="Arial"/>
          <w:b/>
          <w:sz w:val="22"/>
          <w:szCs w:val="22"/>
        </w:rPr>
      </w:pPr>
      <w:r w:rsidRPr="00C34AF6">
        <w:rPr>
          <w:rFonts w:ascii="Arial" w:hAnsi="Arial" w:cs="Arial"/>
          <w:b/>
          <w:sz w:val="22"/>
          <w:szCs w:val="22"/>
        </w:rPr>
        <w:t>Supervision of Graduate Students</w:t>
      </w:r>
    </w:p>
    <w:p w:rsidR="00D67923" w:rsidRPr="00C34AF6" w:rsidRDefault="00D67923" w:rsidP="00D67923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 xml:space="preserve">Masters Student </w:t>
      </w:r>
    </w:p>
    <w:p w:rsidR="00BD505B" w:rsidRDefault="00A151E1" w:rsidP="00854A1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1987-19</w:t>
      </w:r>
      <w:r w:rsidRPr="00C34AF6">
        <w:rPr>
          <w:rFonts w:ascii="Arial" w:hAnsi="Arial" w:cs="Arial"/>
        </w:rPr>
        <w:t>9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</w:r>
      <w:proofErr w:type="spellStart"/>
      <w:r w:rsidR="00E37D9C" w:rsidRPr="009B78CC">
        <w:rPr>
          <w:rFonts w:ascii="Arial" w:hAnsi="Arial" w:cs="Arial"/>
          <w:b/>
        </w:rPr>
        <w:t>Xiaohong</w:t>
      </w:r>
      <w:proofErr w:type="spellEnd"/>
      <w:r w:rsidR="00E37D9C">
        <w:rPr>
          <w:rFonts w:ascii="Arial" w:hAnsi="Arial" w:cs="Arial"/>
          <w:b/>
        </w:rPr>
        <w:t xml:space="preserve"> (Helen) </w:t>
      </w:r>
      <w:r w:rsidR="00D67923" w:rsidRPr="009B78CC">
        <w:rPr>
          <w:rFonts w:ascii="Arial" w:hAnsi="Arial" w:cs="Arial"/>
          <w:b/>
        </w:rPr>
        <w:t>Chen</w:t>
      </w:r>
      <w:r w:rsidR="00E37D9C">
        <w:rPr>
          <w:rFonts w:ascii="Arial" w:hAnsi="Arial" w:cs="Arial"/>
          <w:b/>
        </w:rPr>
        <w:t xml:space="preserve"> an MD from China</w:t>
      </w:r>
      <w:r w:rsidR="00D67923" w:rsidRPr="00C34AF6">
        <w:rPr>
          <w:rFonts w:ascii="Arial" w:hAnsi="Arial" w:cs="Arial"/>
        </w:rPr>
        <w:t xml:space="preserve"> </w:t>
      </w:r>
      <w:r w:rsidRPr="00C34AF6">
        <w:rPr>
          <w:rFonts w:ascii="Arial" w:hAnsi="Arial" w:cs="Arial"/>
        </w:rPr>
        <w:t>began work</w:t>
      </w:r>
      <w:r w:rsidR="00E37D9C">
        <w:rPr>
          <w:rFonts w:ascii="Arial" w:hAnsi="Arial" w:cs="Arial"/>
        </w:rPr>
        <w:t>ing</w:t>
      </w:r>
      <w:r w:rsidRPr="00C34AF6">
        <w:rPr>
          <w:rFonts w:ascii="Arial" w:hAnsi="Arial" w:cs="Arial"/>
        </w:rPr>
        <w:t xml:space="preserve"> in my laboratory in 1985 </w:t>
      </w:r>
      <w:r>
        <w:rPr>
          <w:rFonts w:ascii="Arial" w:hAnsi="Arial" w:cs="Arial"/>
        </w:rPr>
        <w:t>at</w:t>
      </w:r>
      <w:r w:rsidR="00D67923" w:rsidRPr="00C34AF6">
        <w:rPr>
          <w:rFonts w:ascii="Arial" w:hAnsi="Arial" w:cs="Arial"/>
        </w:rPr>
        <w:t xml:space="preserve"> the University of Texas Medical Branch at</w:t>
      </w:r>
      <w:r w:rsidR="00D67923">
        <w:rPr>
          <w:rFonts w:ascii="Arial" w:hAnsi="Arial" w:cs="Arial"/>
        </w:rPr>
        <w:t xml:space="preserve"> </w:t>
      </w:r>
      <w:r w:rsidR="00D67923" w:rsidRPr="00C34AF6">
        <w:rPr>
          <w:rFonts w:ascii="Arial" w:hAnsi="Arial" w:cs="Arial"/>
        </w:rPr>
        <w:t>Galveston</w:t>
      </w:r>
      <w:r>
        <w:rPr>
          <w:rFonts w:ascii="Arial" w:hAnsi="Arial" w:cs="Arial"/>
        </w:rPr>
        <w:t>.</w:t>
      </w:r>
      <w:r w:rsidR="00D67923" w:rsidRPr="00C34A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last year of her research was carried out at the University of Maryland School of Medicine, </w:t>
      </w:r>
      <w:proofErr w:type="gramStart"/>
      <w:r>
        <w:rPr>
          <w:rFonts w:ascii="Arial" w:hAnsi="Arial" w:cs="Arial"/>
        </w:rPr>
        <w:t>where</w:t>
      </w:r>
      <w:r w:rsidR="00D67923" w:rsidRPr="00C34AF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s</w:t>
      </w:r>
      <w:r w:rsidR="00D67923" w:rsidRPr="00C34AF6">
        <w:rPr>
          <w:rFonts w:ascii="Arial" w:hAnsi="Arial" w:cs="Arial"/>
        </w:rPr>
        <w:t>he</w:t>
      </w:r>
      <w:proofErr w:type="gramEnd"/>
      <w:r w:rsidR="00D67923" w:rsidRPr="00C34AF6">
        <w:rPr>
          <w:rFonts w:ascii="Arial" w:hAnsi="Arial" w:cs="Arial"/>
        </w:rPr>
        <w:t xml:space="preserve"> graduated </w:t>
      </w:r>
      <w:r>
        <w:rPr>
          <w:rFonts w:ascii="Arial" w:hAnsi="Arial" w:cs="Arial"/>
        </w:rPr>
        <w:t xml:space="preserve">from </w:t>
      </w:r>
      <w:r w:rsidR="00D67923">
        <w:rPr>
          <w:rFonts w:ascii="Arial" w:hAnsi="Arial" w:cs="Arial"/>
        </w:rPr>
        <w:t xml:space="preserve">UMB </w:t>
      </w:r>
      <w:r w:rsidR="00D67923" w:rsidRPr="00C34AF6">
        <w:rPr>
          <w:rFonts w:ascii="Arial" w:hAnsi="Arial" w:cs="Arial"/>
        </w:rPr>
        <w:t>September 199</w:t>
      </w:r>
      <w:r>
        <w:rPr>
          <w:rFonts w:ascii="Arial" w:hAnsi="Arial" w:cs="Arial"/>
        </w:rPr>
        <w:t>0</w:t>
      </w:r>
      <w:r w:rsidR="00E37D9C">
        <w:rPr>
          <w:rFonts w:ascii="Arial" w:hAnsi="Arial" w:cs="Arial"/>
        </w:rPr>
        <w:t xml:space="preserve"> (</w:t>
      </w:r>
      <w:proofErr w:type="spellStart"/>
      <w:r w:rsidR="00E37D9C">
        <w:rPr>
          <w:rFonts w:ascii="Arial" w:hAnsi="Arial" w:cs="Arial"/>
        </w:rPr>
        <w:t>Thesis:</w:t>
      </w:r>
      <w:r>
        <w:rPr>
          <w:rFonts w:ascii="Arial" w:hAnsi="Arial" w:cs="Arial"/>
        </w:rPr>
        <w:t>.</w:t>
      </w:r>
      <w:r w:rsidR="00E37D9C">
        <w:rPr>
          <w:rFonts w:ascii="Arial" w:hAnsi="Arial" w:cs="Arial"/>
        </w:rPr>
        <w:t>Expression</w:t>
      </w:r>
      <w:proofErr w:type="spellEnd"/>
      <w:r w:rsidR="00E37D9C">
        <w:rPr>
          <w:rFonts w:ascii="Arial" w:hAnsi="Arial" w:cs="Arial"/>
        </w:rPr>
        <w:t xml:space="preserve"> of a </w:t>
      </w:r>
      <w:proofErr w:type="spellStart"/>
      <w:r w:rsidR="00E37D9C">
        <w:rPr>
          <w:rFonts w:ascii="Arial" w:hAnsi="Arial" w:cs="Arial"/>
        </w:rPr>
        <w:t>Uniqure</w:t>
      </w:r>
      <w:proofErr w:type="spellEnd"/>
      <w:r w:rsidR="00E37D9C">
        <w:rPr>
          <w:rFonts w:ascii="Arial" w:hAnsi="Arial" w:cs="Arial"/>
        </w:rPr>
        <w:t xml:space="preserve"> Immunoglobulin Kappa Light Chain Variable Gene in </w:t>
      </w:r>
      <w:proofErr w:type="spellStart"/>
      <w:r w:rsidR="00E37D9C">
        <w:rPr>
          <w:rFonts w:ascii="Arial" w:hAnsi="Arial" w:cs="Arial"/>
        </w:rPr>
        <w:t>Differenct</w:t>
      </w:r>
      <w:proofErr w:type="spellEnd"/>
      <w:r w:rsidR="00E37D9C">
        <w:rPr>
          <w:rFonts w:ascii="Arial" w:hAnsi="Arial" w:cs="Arial"/>
        </w:rPr>
        <w:t xml:space="preserve"> Str</w:t>
      </w:r>
      <w:r w:rsidR="00F610EB">
        <w:rPr>
          <w:rFonts w:ascii="Arial" w:hAnsi="Arial" w:cs="Arial"/>
        </w:rPr>
        <w:t>a</w:t>
      </w:r>
      <w:r w:rsidR="00E37D9C">
        <w:rPr>
          <w:rFonts w:ascii="Arial" w:hAnsi="Arial" w:cs="Arial"/>
        </w:rPr>
        <w:t>ins of Mice).</w:t>
      </w:r>
      <w:r w:rsidR="00F24F97">
        <w:rPr>
          <w:rFonts w:ascii="Arial" w:hAnsi="Arial" w:cs="Arial"/>
        </w:rPr>
        <w:t xml:space="preserve">  Currently Dr. Chen is the </w:t>
      </w:r>
      <w:r w:rsidR="00F24F97" w:rsidRPr="00D0771E">
        <w:rPr>
          <w:rFonts w:ascii="Arial" w:hAnsi="Arial" w:cs="Arial"/>
        </w:rPr>
        <w:t>Associate Chief and Medical Officer</w:t>
      </w:r>
      <w:r w:rsidR="00F24F97">
        <w:rPr>
          <w:rFonts w:ascii="Arial" w:hAnsi="Arial" w:cs="Arial"/>
        </w:rPr>
        <w:t xml:space="preserve"> at the </w:t>
      </w:r>
      <w:r w:rsidR="00F24F97" w:rsidRPr="00D0771E">
        <w:rPr>
          <w:rFonts w:ascii="Arial" w:hAnsi="Arial" w:cs="Arial"/>
        </w:rPr>
        <w:t>National Cancer Institute</w:t>
      </w:r>
      <w:r w:rsidR="00D67923" w:rsidRPr="00C34AF6">
        <w:rPr>
          <w:rFonts w:ascii="Arial" w:hAnsi="Arial" w:cs="Arial"/>
        </w:rPr>
        <w:t>.</w:t>
      </w:r>
    </w:p>
    <w:p w:rsidR="00D67923" w:rsidRDefault="00D67923" w:rsidP="00D67923">
      <w:pPr>
        <w:rPr>
          <w:rFonts w:ascii="Arial" w:hAnsi="Arial" w:cs="Arial"/>
          <w:sz w:val="22"/>
          <w:szCs w:val="22"/>
        </w:rPr>
      </w:pPr>
    </w:p>
    <w:p w:rsidR="00D67923" w:rsidRPr="00C34AF6" w:rsidRDefault="00D67923" w:rsidP="00D67923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Ph.D. Students</w:t>
      </w:r>
    </w:p>
    <w:p w:rsidR="00D67923" w:rsidRPr="00C34AF6" w:rsidRDefault="00F24F97" w:rsidP="00D67923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1986-1991</w:t>
      </w:r>
      <w:r>
        <w:rPr>
          <w:rFonts w:ascii="Arial" w:hAnsi="Arial" w:cs="Arial"/>
          <w:sz w:val="22"/>
          <w:szCs w:val="22"/>
        </w:rPr>
        <w:tab/>
      </w:r>
      <w:r w:rsidR="00D67923" w:rsidRPr="009B78CC">
        <w:rPr>
          <w:rFonts w:ascii="Arial" w:hAnsi="Arial" w:cs="Arial"/>
          <w:b/>
          <w:sz w:val="22"/>
          <w:szCs w:val="22"/>
        </w:rPr>
        <w:t xml:space="preserve">Robert </w:t>
      </w:r>
      <w:proofErr w:type="spellStart"/>
      <w:r w:rsidR="00D67923" w:rsidRPr="009B78CC">
        <w:rPr>
          <w:rFonts w:ascii="Arial" w:hAnsi="Arial" w:cs="Arial"/>
          <w:b/>
          <w:sz w:val="22"/>
          <w:szCs w:val="22"/>
        </w:rPr>
        <w:t>Miceli</w:t>
      </w:r>
      <w:proofErr w:type="spellEnd"/>
      <w:r w:rsidR="00D67923" w:rsidRPr="00C34AF6"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began work with me in 1986 </w:t>
      </w:r>
      <w:r>
        <w:rPr>
          <w:rFonts w:ascii="Arial" w:hAnsi="Arial" w:cs="Arial"/>
          <w:sz w:val="22"/>
          <w:szCs w:val="22"/>
        </w:rPr>
        <w:t xml:space="preserve">at </w:t>
      </w:r>
      <w:r w:rsidRPr="00C34AF6">
        <w:rPr>
          <w:rFonts w:ascii="Arial" w:hAnsi="Arial" w:cs="Arial"/>
          <w:sz w:val="22"/>
          <w:szCs w:val="22"/>
        </w:rPr>
        <w:t>University of Texas Medical Branch at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Galveston</w:t>
      </w:r>
      <w:r>
        <w:rPr>
          <w:rFonts w:ascii="Arial" w:hAnsi="Arial" w:cs="Arial"/>
          <w:sz w:val="22"/>
          <w:szCs w:val="22"/>
        </w:rPr>
        <w:t>.  He completed this thesis work at the University of Maryland School of Medicine</w:t>
      </w:r>
      <w:r w:rsidRPr="00C34AF6">
        <w:rPr>
          <w:rFonts w:ascii="Arial" w:hAnsi="Arial" w:cs="Arial"/>
          <w:sz w:val="22"/>
          <w:szCs w:val="22"/>
        </w:rPr>
        <w:t xml:space="preserve"> and received his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degree, June 1991</w:t>
      </w:r>
      <w:r w:rsidR="001C56FA">
        <w:rPr>
          <w:rFonts w:ascii="Arial" w:hAnsi="Arial" w:cs="Arial"/>
          <w:sz w:val="22"/>
          <w:szCs w:val="22"/>
        </w:rPr>
        <w:t xml:space="preserve"> (Thesis: </w:t>
      </w:r>
      <w:proofErr w:type="spellStart"/>
      <w:r w:rsidR="001C56FA">
        <w:rPr>
          <w:rFonts w:ascii="Arial" w:hAnsi="Arial" w:cs="Arial"/>
          <w:sz w:val="22"/>
          <w:szCs w:val="22"/>
        </w:rPr>
        <w:t>Vh</w:t>
      </w:r>
      <w:proofErr w:type="spellEnd"/>
      <w:r w:rsidR="001C56FA">
        <w:rPr>
          <w:rFonts w:ascii="Arial" w:hAnsi="Arial" w:cs="Arial"/>
          <w:sz w:val="22"/>
          <w:szCs w:val="22"/>
        </w:rPr>
        <w:t xml:space="preserve"> Gene Expression in Murine Bone Marrow B Lymphocytes)</w:t>
      </w:r>
      <w:r>
        <w:rPr>
          <w:rFonts w:ascii="Arial" w:hAnsi="Arial" w:cs="Arial"/>
          <w:sz w:val="22"/>
          <w:szCs w:val="22"/>
        </w:rPr>
        <w:t>.  He is currently working in an administrative role at the FDA.</w:t>
      </w:r>
    </w:p>
    <w:p w:rsidR="00D67923" w:rsidRDefault="00D67923" w:rsidP="00D67923">
      <w:pPr>
        <w:rPr>
          <w:rFonts w:ascii="Arial" w:hAnsi="Arial" w:cs="Arial"/>
          <w:b/>
          <w:sz w:val="22"/>
          <w:szCs w:val="22"/>
        </w:rPr>
      </w:pPr>
    </w:p>
    <w:p w:rsidR="00D67923" w:rsidRPr="00C34AF6" w:rsidRDefault="00F24F97" w:rsidP="00D67923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1990-1993</w:t>
      </w:r>
      <w:r>
        <w:rPr>
          <w:rFonts w:ascii="Arial" w:hAnsi="Arial" w:cs="Arial"/>
          <w:sz w:val="22"/>
          <w:szCs w:val="22"/>
        </w:rPr>
        <w:tab/>
      </w:r>
      <w:r w:rsidR="00D67923" w:rsidRPr="009B78CC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="00D67923" w:rsidRPr="009B78CC">
        <w:rPr>
          <w:rFonts w:ascii="Arial" w:hAnsi="Arial" w:cs="Arial"/>
          <w:b/>
          <w:sz w:val="22"/>
          <w:szCs w:val="22"/>
        </w:rPr>
        <w:t>Kofuji</w:t>
      </w:r>
      <w:proofErr w:type="spellEnd"/>
      <w:r>
        <w:rPr>
          <w:rFonts w:ascii="Arial" w:hAnsi="Arial" w:cs="Arial"/>
          <w:sz w:val="22"/>
          <w:szCs w:val="22"/>
        </w:rPr>
        <w:t xml:space="preserve"> worked with me and Dr. J. </w:t>
      </w:r>
      <w:proofErr w:type="spellStart"/>
      <w:r>
        <w:rPr>
          <w:rFonts w:ascii="Arial" w:hAnsi="Arial" w:cs="Arial"/>
          <w:sz w:val="22"/>
          <w:szCs w:val="22"/>
        </w:rPr>
        <w:t>Lederer</w:t>
      </w:r>
      <w:proofErr w:type="spellEnd"/>
      <w:r>
        <w:rPr>
          <w:rFonts w:ascii="Arial" w:hAnsi="Arial" w:cs="Arial"/>
          <w:sz w:val="22"/>
          <w:szCs w:val="22"/>
        </w:rPr>
        <w:t xml:space="preserve"> at the</w:t>
      </w:r>
      <w:r w:rsidR="00D67923" w:rsidRPr="00C34AF6">
        <w:rPr>
          <w:rFonts w:ascii="Arial" w:hAnsi="Arial" w:cs="Arial"/>
          <w:sz w:val="22"/>
          <w:szCs w:val="22"/>
        </w:rPr>
        <w:t xml:space="preserve"> University </w:t>
      </w:r>
      <w:proofErr w:type="gramStart"/>
      <w:r w:rsidR="00D67923" w:rsidRPr="00C34AF6">
        <w:rPr>
          <w:rFonts w:ascii="Arial" w:hAnsi="Arial" w:cs="Arial"/>
          <w:sz w:val="22"/>
          <w:szCs w:val="22"/>
        </w:rPr>
        <w:t>of Maryland School of</w:t>
      </w:r>
      <w:proofErr w:type="gramEnd"/>
      <w:r w:rsidR="00D67923" w:rsidRPr="00C34AF6">
        <w:rPr>
          <w:rFonts w:ascii="Arial" w:hAnsi="Arial" w:cs="Arial"/>
          <w:sz w:val="22"/>
          <w:szCs w:val="22"/>
        </w:rPr>
        <w:t xml:space="preserve"> Medicine</w:t>
      </w:r>
      <w:r>
        <w:rPr>
          <w:rFonts w:ascii="Arial" w:hAnsi="Arial" w:cs="Arial"/>
          <w:sz w:val="22"/>
          <w:szCs w:val="22"/>
        </w:rPr>
        <w:t xml:space="preserve">.  He received his </w:t>
      </w:r>
      <w:r w:rsidR="00D67923" w:rsidRPr="00C34AF6">
        <w:rPr>
          <w:rFonts w:ascii="Arial" w:hAnsi="Arial" w:cs="Arial"/>
          <w:sz w:val="22"/>
          <w:szCs w:val="22"/>
        </w:rPr>
        <w:t>Ph.D., June 1993</w:t>
      </w:r>
      <w:r w:rsidR="00E37D9C">
        <w:rPr>
          <w:rFonts w:ascii="Arial" w:hAnsi="Arial" w:cs="Arial"/>
          <w:sz w:val="22"/>
          <w:szCs w:val="22"/>
        </w:rPr>
        <w:t xml:space="preserve"> (Thesis: Molecular Characterization of the Plasma Membrane Na/Ca Exchanger)</w:t>
      </w:r>
      <w:r w:rsidR="00D67923" w:rsidRPr="00C34AF6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Kofuji</w:t>
      </w:r>
      <w:proofErr w:type="spellEnd"/>
      <w:r w:rsidR="00D67923">
        <w:rPr>
          <w:rFonts w:ascii="Arial" w:hAnsi="Arial" w:cs="Arial"/>
          <w:sz w:val="22"/>
          <w:szCs w:val="22"/>
        </w:rPr>
        <w:t xml:space="preserve"> </w:t>
      </w:r>
      <w:r w:rsidR="00D67923" w:rsidRPr="00C34AF6">
        <w:rPr>
          <w:rFonts w:ascii="Arial" w:hAnsi="Arial" w:cs="Arial"/>
          <w:sz w:val="22"/>
          <w:szCs w:val="22"/>
        </w:rPr>
        <w:t xml:space="preserve">took a </w:t>
      </w:r>
      <w:proofErr w:type="spellStart"/>
      <w:r w:rsidR="00D67923" w:rsidRPr="00C34AF6">
        <w:rPr>
          <w:rFonts w:ascii="Arial" w:hAnsi="Arial" w:cs="Arial"/>
          <w:sz w:val="22"/>
          <w:szCs w:val="22"/>
        </w:rPr>
        <w:t>post doctoral</w:t>
      </w:r>
      <w:proofErr w:type="spellEnd"/>
      <w:r w:rsidR="00D67923" w:rsidRPr="00C34AF6">
        <w:rPr>
          <w:rFonts w:ascii="Arial" w:hAnsi="Arial" w:cs="Arial"/>
          <w:sz w:val="22"/>
          <w:szCs w:val="22"/>
        </w:rPr>
        <w:t xml:space="preserve"> position in Dr. H. Lester</w:t>
      </w:r>
      <w:r w:rsidR="00D67923">
        <w:rPr>
          <w:rFonts w:ascii="Arial" w:hAnsi="Arial" w:cs="Arial"/>
          <w:sz w:val="22"/>
          <w:szCs w:val="22"/>
        </w:rPr>
        <w:t>’</w:t>
      </w:r>
      <w:r w:rsidR="00D67923" w:rsidRPr="00C34AF6">
        <w:rPr>
          <w:rFonts w:ascii="Arial" w:hAnsi="Arial" w:cs="Arial"/>
          <w:sz w:val="22"/>
          <w:szCs w:val="22"/>
        </w:rPr>
        <w:t xml:space="preserve">s Laboratory </w:t>
      </w:r>
      <w:proofErr w:type="spellStart"/>
      <w:r w:rsidR="00D67923" w:rsidRPr="00C34AF6">
        <w:rPr>
          <w:rFonts w:ascii="Arial" w:hAnsi="Arial" w:cs="Arial"/>
          <w:sz w:val="22"/>
          <w:szCs w:val="22"/>
        </w:rPr>
        <w:t>CalTech</w:t>
      </w:r>
      <w:proofErr w:type="spellEnd"/>
      <w:r w:rsidR="00D67923" w:rsidRPr="00C34AF6">
        <w:rPr>
          <w:rFonts w:ascii="Arial" w:hAnsi="Arial" w:cs="Arial"/>
          <w:sz w:val="22"/>
          <w:szCs w:val="22"/>
        </w:rPr>
        <w:t xml:space="preserve"> and</w:t>
      </w:r>
      <w:r w:rsidR="00D67923">
        <w:rPr>
          <w:rFonts w:ascii="Arial" w:hAnsi="Arial" w:cs="Arial"/>
          <w:sz w:val="22"/>
          <w:szCs w:val="22"/>
        </w:rPr>
        <w:t xml:space="preserve"> </w:t>
      </w:r>
      <w:r w:rsidR="00D67923" w:rsidRPr="00C34AF6">
        <w:rPr>
          <w:rFonts w:ascii="Arial" w:hAnsi="Arial" w:cs="Arial"/>
          <w:sz w:val="22"/>
          <w:szCs w:val="22"/>
        </w:rPr>
        <w:t>currently is an Ass</w:t>
      </w:r>
      <w:r w:rsidR="00D67923">
        <w:rPr>
          <w:rFonts w:ascii="Arial" w:hAnsi="Arial" w:cs="Arial"/>
          <w:sz w:val="22"/>
          <w:szCs w:val="22"/>
        </w:rPr>
        <w:t>ociate</w:t>
      </w:r>
      <w:r w:rsidR="00D67923" w:rsidRPr="00C34AF6">
        <w:rPr>
          <w:rFonts w:ascii="Arial" w:hAnsi="Arial" w:cs="Arial"/>
          <w:sz w:val="22"/>
          <w:szCs w:val="22"/>
        </w:rPr>
        <w:t xml:space="preserve"> Professor at the University </w:t>
      </w:r>
      <w:proofErr w:type="gramStart"/>
      <w:r w:rsidR="00D67923" w:rsidRPr="00C34AF6">
        <w:rPr>
          <w:rFonts w:ascii="Arial" w:hAnsi="Arial" w:cs="Arial"/>
          <w:sz w:val="22"/>
          <w:szCs w:val="22"/>
        </w:rPr>
        <w:t>of Minnesota School</w:t>
      </w:r>
      <w:r w:rsidR="00E37D9C">
        <w:rPr>
          <w:rFonts w:ascii="Arial" w:hAnsi="Arial" w:cs="Arial"/>
          <w:sz w:val="22"/>
          <w:szCs w:val="22"/>
        </w:rPr>
        <w:t xml:space="preserve"> of</w:t>
      </w:r>
      <w:proofErr w:type="gramEnd"/>
      <w:r w:rsidR="00E37D9C">
        <w:rPr>
          <w:rFonts w:ascii="Arial" w:hAnsi="Arial" w:cs="Arial"/>
          <w:sz w:val="22"/>
          <w:szCs w:val="22"/>
        </w:rPr>
        <w:t xml:space="preserve"> Medicine.</w:t>
      </w:r>
    </w:p>
    <w:p w:rsidR="00D67923" w:rsidRDefault="00D67923" w:rsidP="00D67923">
      <w:pPr>
        <w:rPr>
          <w:rFonts w:ascii="Arial" w:hAnsi="Arial" w:cs="Arial"/>
          <w:b/>
          <w:sz w:val="22"/>
          <w:szCs w:val="22"/>
        </w:rPr>
      </w:pPr>
    </w:p>
    <w:p w:rsidR="00D67923" w:rsidRPr="00C34AF6" w:rsidRDefault="00F24F97" w:rsidP="00D67923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1994-1998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D67923" w:rsidRPr="009B78CC">
        <w:rPr>
          <w:rFonts w:ascii="Arial" w:hAnsi="Arial" w:cs="Arial"/>
          <w:b/>
          <w:sz w:val="22"/>
          <w:szCs w:val="22"/>
        </w:rPr>
        <w:t>Suwin</w:t>
      </w:r>
      <w:proofErr w:type="spellEnd"/>
      <w:r w:rsidR="00D67923" w:rsidRPr="009B78CC">
        <w:rPr>
          <w:rFonts w:ascii="Arial" w:hAnsi="Arial" w:cs="Arial"/>
          <w:b/>
          <w:sz w:val="22"/>
          <w:szCs w:val="22"/>
        </w:rPr>
        <w:t xml:space="preserve"> He</w:t>
      </w:r>
      <w:r>
        <w:rPr>
          <w:rFonts w:ascii="Arial" w:hAnsi="Arial" w:cs="Arial"/>
          <w:sz w:val="22"/>
          <w:szCs w:val="22"/>
        </w:rPr>
        <w:t xml:space="preserve"> join</w:t>
      </w:r>
      <w:r w:rsidR="00E37D9C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my laboratory</w:t>
      </w:r>
      <w:r w:rsidR="001C6908">
        <w:rPr>
          <w:rFonts w:ascii="Arial" w:hAnsi="Arial" w:cs="Arial"/>
          <w:sz w:val="22"/>
          <w:szCs w:val="22"/>
        </w:rPr>
        <w:t xml:space="preserve"> in 1994 at </w:t>
      </w:r>
      <w:proofErr w:type="spellStart"/>
      <w:r w:rsidR="001C6908">
        <w:rPr>
          <w:rFonts w:ascii="Arial" w:hAnsi="Arial" w:cs="Arial"/>
          <w:sz w:val="22"/>
          <w:szCs w:val="22"/>
        </w:rPr>
        <w:t>the</w:t>
      </w:r>
      <w:r w:rsidR="00D67923" w:rsidRPr="00C34AF6">
        <w:rPr>
          <w:rFonts w:ascii="Arial" w:hAnsi="Arial" w:cs="Arial"/>
          <w:sz w:val="22"/>
          <w:szCs w:val="22"/>
        </w:rPr>
        <w:t>University</w:t>
      </w:r>
      <w:proofErr w:type="spellEnd"/>
      <w:r w:rsidR="00D67923" w:rsidRPr="00C34AF6">
        <w:rPr>
          <w:rFonts w:ascii="Arial" w:hAnsi="Arial" w:cs="Arial"/>
          <w:sz w:val="22"/>
          <w:szCs w:val="22"/>
        </w:rPr>
        <w:t xml:space="preserve"> of Maryland School of Medicine,  </w:t>
      </w:r>
      <w:r w:rsidR="001C6908">
        <w:rPr>
          <w:rFonts w:ascii="Arial" w:hAnsi="Arial" w:cs="Arial"/>
          <w:sz w:val="22"/>
          <w:szCs w:val="22"/>
        </w:rPr>
        <w:t>Dr. He</w:t>
      </w:r>
      <w:r w:rsidR="00D67923" w:rsidRPr="00C34AF6">
        <w:rPr>
          <w:rFonts w:ascii="Arial" w:hAnsi="Arial" w:cs="Arial"/>
          <w:sz w:val="22"/>
          <w:szCs w:val="22"/>
        </w:rPr>
        <w:t xml:space="preserve"> was awarded his degree in </w:t>
      </w:r>
      <w:r w:rsidR="001C6908">
        <w:rPr>
          <w:rFonts w:ascii="Arial" w:hAnsi="Arial" w:cs="Arial"/>
          <w:sz w:val="22"/>
          <w:szCs w:val="22"/>
        </w:rPr>
        <w:t>from the University of Maryland School of Medicine in 1</w:t>
      </w:r>
      <w:r w:rsidR="00D67923" w:rsidRPr="00C34AF6">
        <w:rPr>
          <w:rFonts w:ascii="Arial" w:hAnsi="Arial" w:cs="Arial"/>
          <w:sz w:val="22"/>
          <w:szCs w:val="22"/>
        </w:rPr>
        <w:t>998</w:t>
      </w:r>
      <w:r w:rsidR="00E37D9C">
        <w:rPr>
          <w:rFonts w:ascii="Arial" w:hAnsi="Arial" w:cs="Arial"/>
          <w:sz w:val="22"/>
          <w:szCs w:val="22"/>
        </w:rPr>
        <w:t xml:space="preserve"> </w:t>
      </w:r>
      <w:r w:rsidR="00253DA4">
        <w:rPr>
          <w:rFonts w:ascii="Arial" w:hAnsi="Arial" w:cs="Arial"/>
          <w:sz w:val="22"/>
          <w:szCs w:val="22"/>
        </w:rPr>
        <w:t>(</w:t>
      </w:r>
      <w:r w:rsidR="00E37D9C">
        <w:rPr>
          <w:rFonts w:ascii="Arial" w:hAnsi="Arial" w:cs="Arial"/>
          <w:sz w:val="22"/>
          <w:szCs w:val="22"/>
        </w:rPr>
        <w:t>Thesis: Na</w:t>
      </w:r>
      <w:r w:rsidR="00022FEA" w:rsidRPr="00854A16">
        <w:rPr>
          <w:rFonts w:ascii="Arial" w:hAnsi="Arial" w:cs="Arial"/>
          <w:sz w:val="22"/>
          <w:szCs w:val="22"/>
          <w:vertAlign w:val="superscript"/>
        </w:rPr>
        <w:t>+</w:t>
      </w:r>
      <w:r w:rsidR="00E37D9C">
        <w:rPr>
          <w:rFonts w:ascii="Arial" w:hAnsi="Arial" w:cs="Arial"/>
          <w:sz w:val="22"/>
          <w:szCs w:val="22"/>
        </w:rPr>
        <w:t>-Ca</w:t>
      </w:r>
      <w:r w:rsidR="00022FEA" w:rsidRPr="00854A16">
        <w:rPr>
          <w:rFonts w:ascii="Arial" w:hAnsi="Arial" w:cs="Arial"/>
          <w:sz w:val="22"/>
          <w:szCs w:val="22"/>
          <w:vertAlign w:val="superscript"/>
        </w:rPr>
        <w:t>2+</w:t>
      </w:r>
      <w:r w:rsidR="00E37D9C">
        <w:rPr>
          <w:rFonts w:ascii="Arial" w:hAnsi="Arial" w:cs="Arial"/>
          <w:sz w:val="22"/>
          <w:szCs w:val="22"/>
        </w:rPr>
        <w:t xml:space="preserve"> Exchanger Isoforms in Nervous Tissue and Isoform –Specific Regulation by PKA)</w:t>
      </w:r>
      <w:r w:rsidR="00D67923" w:rsidRPr="00C34AF6">
        <w:rPr>
          <w:rFonts w:ascii="Arial" w:hAnsi="Arial" w:cs="Arial"/>
          <w:sz w:val="22"/>
          <w:szCs w:val="22"/>
        </w:rPr>
        <w:t>.</w:t>
      </w:r>
      <w:r w:rsidR="00D67923">
        <w:rPr>
          <w:rFonts w:ascii="Arial" w:hAnsi="Arial" w:cs="Arial"/>
          <w:sz w:val="22"/>
          <w:szCs w:val="22"/>
        </w:rPr>
        <w:t xml:space="preserve">  </w:t>
      </w:r>
      <w:r w:rsidR="001C6908">
        <w:rPr>
          <w:rFonts w:ascii="Arial" w:hAnsi="Arial" w:cs="Arial"/>
          <w:sz w:val="22"/>
          <w:szCs w:val="22"/>
        </w:rPr>
        <w:t>Dr. He</w:t>
      </w:r>
      <w:r w:rsidR="00D67923" w:rsidRPr="00C34AF6">
        <w:rPr>
          <w:rFonts w:ascii="Arial" w:hAnsi="Arial" w:cs="Arial"/>
          <w:sz w:val="22"/>
          <w:szCs w:val="22"/>
        </w:rPr>
        <w:t xml:space="preserve"> </w:t>
      </w:r>
      <w:r w:rsidR="00D67923">
        <w:rPr>
          <w:rFonts w:ascii="Arial" w:hAnsi="Arial" w:cs="Arial"/>
          <w:sz w:val="22"/>
          <w:szCs w:val="22"/>
        </w:rPr>
        <w:t>wo</w:t>
      </w:r>
      <w:r w:rsidR="00D67923" w:rsidRPr="00C34AF6">
        <w:rPr>
          <w:rFonts w:ascii="Arial" w:hAnsi="Arial" w:cs="Arial"/>
          <w:sz w:val="22"/>
          <w:szCs w:val="22"/>
        </w:rPr>
        <w:t>rk</w:t>
      </w:r>
      <w:r w:rsidR="00D67923">
        <w:rPr>
          <w:rFonts w:ascii="Arial" w:hAnsi="Arial" w:cs="Arial"/>
          <w:sz w:val="22"/>
          <w:szCs w:val="22"/>
        </w:rPr>
        <w:t xml:space="preserve">ed </w:t>
      </w:r>
      <w:r w:rsidR="00D67923" w:rsidRPr="00C34AF6">
        <w:rPr>
          <w:rFonts w:ascii="Arial" w:hAnsi="Arial" w:cs="Arial"/>
          <w:sz w:val="22"/>
          <w:szCs w:val="22"/>
        </w:rPr>
        <w:t>as a postdoctoral fellow in the laboratory of Dr.</w:t>
      </w:r>
      <w:r w:rsidR="00D67923">
        <w:rPr>
          <w:rFonts w:ascii="Arial" w:hAnsi="Arial" w:cs="Arial"/>
          <w:sz w:val="22"/>
          <w:szCs w:val="22"/>
        </w:rPr>
        <w:t xml:space="preserve"> </w:t>
      </w:r>
      <w:r w:rsidR="00D67923" w:rsidRPr="00C34AF6">
        <w:rPr>
          <w:rFonts w:ascii="Arial" w:hAnsi="Arial" w:cs="Arial"/>
          <w:sz w:val="22"/>
          <w:szCs w:val="22"/>
        </w:rPr>
        <w:t xml:space="preserve">J. </w:t>
      </w:r>
      <w:proofErr w:type="spellStart"/>
      <w:r w:rsidR="00D67923" w:rsidRPr="00C34AF6">
        <w:rPr>
          <w:rFonts w:ascii="Arial" w:hAnsi="Arial" w:cs="Arial"/>
          <w:sz w:val="22"/>
          <w:szCs w:val="22"/>
        </w:rPr>
        <w:t>Lingrel</w:t>
      </w:r>
      <w:proofErr w:type="spellEnd"/>
      <w:r w:rsidR="00D67923" w:rsidRPr="00C34AF6">
        <w:rPr>
          <w:rFonts w:ascii="Arial" w:hAnsi="Arial" w:cs="Arial"/>
          <w:sz w:val="22"/>
          <w:szCs w:val="22"/>
        </w:rPr>
        <w:t>, University of Cincinnati School of Medicine</w:t>
      </w:r>
      <w:r w:rsidR="00D67923">
        <w:rPr>
          <w:rFonts w:ascii="Arial" w:hAnsi="Arial" w:cs="Arial"/>
          <w:sz w:val="22"/>
          <w:szCs w:val="22"/>
        </w:rPr>
        <w:t xml:space="preserve"> for 4 years</w:t>
      </w:r>
      <w:r w:rsidR="00D67923" w:rsidRPr="00C34AF6">
        <w:rPr>
          <w:rFonts w:ascii="Arial" w:hAnsi="Arial" w:cs="Arial"/>
          <w:sz w:val="22"/>
          <w:szCs w:val="22"/>
        </w:rPr>
        <w:t>.</w:t>
      </w:r>
      <w:r w:rsidR="00D67923">
        <w:rPr>
          <w:rFonts w:ascii="Arial" w:hAnsi="Arial" w:cs="Arial"/>
          <w:sz w:val="22"/>
          <w:szCs w:val="22"/>
        </w:rPr>
        <w:t xml:space="preserve">  He </w:t>
      </w:r>
      <w:r w:rsidR="001C6908">
        <w:rPr>
          <w:rFonts w:ascii="Arial" w:hAnsi="Arial" w:cs="Arial"/>
          <w:sz w:val="22"/>
          <w:szCs w:val="22"/>
        </w:rPr>
        <w:t>became a clinical</w:t>
      </w:r>
      <w:r w:rsidR="00D67923">
        <w:rPr>
          <w:rFonts w:ascii="Arial" w:hAnsi="Arial" w:cs="Arial"/>
          <w:sz w:val="22"/>
          <w:szCs w:val="22"/>
        </w:rPr>
        <w:t xml:space="preserve"> resident in Muncie Indiana</w:t>
      </w:r>
      <w:r w:rsidR="001C6908">
        <w:rPr>
          <w:rFonts w:ascii="Arial" w:hAnsi="Arial" w:cs="Arial"/>
          <w:sz w:val="22"/>
          <w:szCs w:val="22"/>
        </w:rPr>
        <w:t xml:space="preserve"> where he now practices on the staff.</w:t>
      </w:r>
    </w:p>
    <w:p w:rsidR="00D67923" w:rsidRDefault="00D67923" w:rsidP="00D67923">
      <w:pPr>
        <w:rPr>
          <w:rFonts w:ascii="Arial" w:hAnsi="Arial" w:cs="Arial"/>
          <w:sz w:val="22"/>
          <w:szCs w:val="22"/>
        </w:rPr>
      </w:pPr>
    </w:p>
    <w:p w:rsidR="00BE724B" w:rsidRDefault="00BE724B" w:rsidP="00D67923">
      <w:pPr>
        <w:rPr>
          <w:rFonts w:ascii="Arial" w:hAnsi="Arial" w:cs="Arial"/>
          <w:sz w:val="22"/>
          <w:szCs w:val="22"/>
        </w:rPr>
      </w:pPr>
    </w:p>
    <w:p w:rsidR="00BE724B" w:rsidRDefault="00BE724B" w:rsidP="00D67923">
      <w:pPr>
        <w:rPr>
          <w:rFonts w:ascii="Arial" w:hAnsi="Arial" w:cs="Arial"/>
          <w:sz w:val="22"/>
          <w:szCs w:val="22"/>
        </w:rPr>
      </w:pPr>
    </w:p>
    <w:p w:rsidR="00BE724B" w:rsidRDefault="00BE724B" w:rsidP="00D67923">
      <w:pPr>
        <w:rPr>
          <w:rFonts w:ascii="Arial" w:hAnsi="Arial" w:cs="Arial"/>
          <w:sz w:val="22"/>
          <w:szCs w:val="22"/>
        </w:rPr>
      </w:pPr>
    </w:p>
    <w:p w:rsidR="00BE724B" w:rsidRDefault="00BE724B" w:rsidP="00D67923">
      <w:pPr>
        <w:rPr>
          <w:rFonts w:ascii="Arial" w:hAnsi="Arial" w:cs="Arial"/>
          <w:sz w:val="22"/>
          <w:szCs w:val="22"/>
        </w:rPr>
      </w:pPr>
    </w:p>
    <w:p w:rsidR="00D67923" w:rsidRPr="00C34AF6" w:rsidRDefault="00D67923" w:rsidP="00D67923">
      <w:pPr>
        <w:rPr>
          <w:rFonts w:ascii="Arial" w:hAnsi="Arial" w:cs="Arial"/>
          <w:b/>
          <w:sz w:val="22"/>
          <w:szCs w:val="22"/>
        </w:rPr>
      </w:pPr>
      <w:r w:rsidRPr="00C34AF6">
        <w:rPr>
          <w:rFonts w:ascii="Arial" w:hAnsi="Arial" w:cs="Arial"/>
          <w:b/>
          <w:sz w:val="22"/>
          <w:szCs w:val="22"/>
        </w:rPr>
        <w:lastRenderedPageBreak/>
        <w:t>Postdoctoral Fellows</w:t>
      </w:r>
    </w:p>
    <w:p w:rsidR="00D67923" w:rsidRDefault="00D67923" w:rsidP="00D67923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 xml:space="preserve">Postdoctoral Fellows </w:t>
      </w:r>
      <w:r>
        <w:rPr>
          <w:rFonts w:ascii="Arial" w:hAnsi="Arial" w:cs="Arial"/>
          <w:sz w:val="22"/>
          <w:szCs w:val="22"/>
        </w:rPr>
        <w:t xml:space="preserve">that </w:t>
      </w:r>
      <w:r w:rsidRPr="00C34AF6">
        <w:rPr>
          <w:rFonts w:ascii="Arial" w:hAnsi="Arial" w:cs="Arial"/>
          <w:sz w:val="22"/>
          <w:szCs w:val="22"/>
        </w:rPr>
        <w:t xml:space="preserve">have been </w:t>
      </w:r>
      <w:r>
        <w:rPr>
          <w:rFonts w:ascii="Arial" w:hAnsi="Arial" w:cs="Arial"/>
          <w:sz w:val="22"/>
          <w:szCs w:val="22"/>
        </w:rPr>
        <w:t xml:space="preserve">trained </w:t>
      </w:r>
      <w:r w:rsidRPr="00C34AF6">
        <w:rPr>
          <w:rFonts w:ascii="Arial" w:hAnsi="Arial" w:cs="Arial"/>
          <w:sz w:val="22"/>
          <w:szCs w:val="22"/>
        </w:rPr>
        <w:t>in my laboratory</w:t>
      </w:r>
    </w:p>
    <w:p w:rsidR="001C56FA" w:rsidRPr="00C34AF6" w:rsidRDefault="001C56FA" w:rsidP="00D67923">
      <w:pPr>
        <w:rPr>
          <w:rFonts w:ascii="Arial" w:hAnsi="Arial" w:cs="Arial"/>
          <w:sz w:val="22"/>
          <w:szCs w:val="22"/>
        </w:rPr>
      </w:pPr>
    </w:p>
    <w:p w:rsidR="00D67923" w:rsidRDefault="001C56FA" w:rsidP="00D67923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1989-1992</w:t>
      </w:r>
      <w:r>
        <w:rPr>
          <w:rFonts w:ascii="Arial" w:hAnsi="Arial" w:cs="Arial"/>
          <w:sz w:val="22"/>
          <w:szCs w:val="22"/>
        </w:rPr>
        <w:tab/>
      </w:r>
      <w:r w:rsidR="00D67923" w:rsidRPr="00D67923">
        <w:rPr>
          <w:rFonts w:ascii="Arial" w:hAnsi="Arial" w:cs="Arial"/>
          <w:b/>
          <w:sz w:val="22"/>
          <w:szCs w:val="22"/>
        </w:rPr>
        <w:t xml:space="preserve">Chiara </w:t>
      </w:r>
      <w:proofErr w:type="spellStart"/>
      <w:r w:rsidR="00D67923" w:rsidRPr="00D67923">
        <w:rPr>
          <w:rFonts w:ascii="Arial" w:hAnsi="Arial" w:cs="Arial"/>
          <w:b/>
          <w:sz w:val="22"/>
          <w:szCs w:val="22"/>
        </w:rPr>
        <w:t>Borghesi</w:t>
      </w:r>
      <w:proofErr w:type="spellEnd"/>
      <w:r w:rsidR="00D67923" w:rsidRPr="00D6792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67923" w:rsidRPr="00D67923">
        <w:rPr>
          <w:rFonts w:ascii="Arial" w:hAnsi="Arial" w:cs="Arial"/>
          <w:b/>
          <w:sz w:val="22"/>
          <w:szCs w:val="22"/>
        </w:rPr>
        <w:t>Nicoletti</w:t>
      </w:r>
      <w:proofErr w:type="spellEnd"/>
      <w:r w:rsidR="00D67923" w:rsidRPr="00C34AF6">
        <w:rPr>
          <w:rFonts w:ascii="Arial" w:hAnsi="Arial" w:cs="Arial"/>
          <w:sz w:val="22"/>
          <w:szCs w:val="22"/>
        </w:rPr>
        <w:t xml:space="preserve"> spent 4</w:t>
      </w:r>
      <w:r w:rsidR="00935260">
        <w:rPr>
          <w:rFonts w:ascii="Arial" w:hAnsi="Arial" w:cs="Arial"/>
          <w:sz w:val="22"/>
          <w:szCs w:val="22"/>
        </w:rPr>
        <w:t xml:space="preserve"> </w:t>
      </w:r>
      <w:r w:rsidR="00D67923" w:rsidRPr="00C34AF6">
        <w:rPr>
          <w:rFonts w:ascii="Arial" w:hAnsi="Arial" w:cs="Arial"/>
          <w:sz w:val="22"/>
          <w:szCs w:val="22"/>
        </w:rPr>
        <w:t xml:space="preserve">years in my laboratory and </w:t>
      </w:r>
      <w:r>
        <w:rPr>
          <w:rFonts w:ascii="Arial" w:hAnsi="Arial" w:cs="Arial"/>
          <w:sz w:val="22"/>
          <w:szCs w:val="22"/>
        </w:rPr>
        <w:t>currently is working in a laboratory</w:t>
      </w:r>
      <w:r w:rsidR="00D67923" w:rsidRPr="00C34AF6">
        <w:rPr>
          <w:rFonts w:ascii="Arial" w:hAnsi="Arial" w:cs="Arial"/>
          <w:sz w:val="22"/>
          <w:szCs w:val="22"/>
        </w:rPr>
        <w:t xml:space="preserve"> in Siena, Italy.</w:t>
      </w:r>
      <w:r w:rsidR="00D67923">
        <w:rPr>
          <w:rFonts w:ascii="Arial" w:hAnsi="Arial" w:cs="Arial"/>
          <w:sz w:val="22"/>
          <w:szCs w:val="22"/>
        </w:rPr>
        <w:t xml:space="preserve">  </w:t>
      </w:r>
    </w:p>
    <w:p w:rsidR="00D67923" w:rsidRDefault="00D67923" w:rsidP="00D67923">
      <w:pPr>
        <w:rPr>
          <w:rFonts w:ascii="Arial" w:hAnsi="Arial" w:cs="Arial"/>
          <w:b/>
          <w:sz w:val="22"/>
          <w:szCs w:val="22"/>
        </w:rPr>
      </w:pPr>
    </w:p>
    <w:p w:rsidR="00D67923" w:rsidRDefault="00935260" w:rsidP="00D679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1990-1993</w:t>
      </w:r>
      <w:r>
        <w:rPr>
          <w:rFonts w:ascii="Arial" w:hAnsi="Arial" w:cs="Arial"/>
          <w:b/>
          <w:sz w:val="22"/>
          <w:szCs w:val="22"/>
        </w:rPr>
        <w:tab/>
      </w:r>
      <w:r w:rsidR="00D67923" w:rsidRPr="00D67923">
        <w:rPr>
          <w:rFonts w:ascii="Arial" w:hAnsi="Arial" w:cs="Arial"/>
          <w:b/>
          <w:sz w:val="22"/>
          <w:szCs w:val="22"/>
        </w:rPr>
        <w:t>Dr. Carmen Valdivia</w:t>
      </w:r>
      <w:r w:rsidR="00D67923">
        <w:rPr>
          <w:rFonts w:ascii="Arial" w:hAnsi="Arial" w:cs="Arial"/>
          <w:sz w:val="22"/>
          <w:szCs w:val="22"/>
        </w:rPr>
        <w:t xml:space="preserve"> </w:t>
      </w:r>
      <w:r w:rsidR="00A20707">
        <w:rPr>
          <w:rFonts w:ascii="Arial" w:hAnsi="Arial" w:cs="Arial"/>
          <w:sz w:val="22"/>
          <w:szCs w:val="22"/>
        </w:rPr>
        <w:t xml:space="preserve">who worked in my laboratory is </w:t>
      </w:r>
      <w:r w:rsidR="00D67923">
        <w:rPr>
          <w:rFonts w:ascii="Arial" w:hAnsi="Arial" w:cs="Arial"/>
          <w:sz w:val="22"/>
          <w:szCs w:val="22"/>
        </w:rPr>
        <w:t>currently in the Internal Medicine Department, Cardiology, at the University of Michigan</w:t>
      </w:r>
      <w:r w:rsidR="00A20707">
        <w:rPr>
          <w:rFonts w:ascii="Arial" w:hAnsi="Arial" w:cs="Arial"/>
          <w:sz w:val="22"/>
          <w:szCs w:val="22"/>
        </w:rPr>
        <w:t>.</w:t>
      </w:r>
    </w:p>
    <w:p w:rsidR="00D67923" w:rsidRDefault="00D67923" w:rsidP="00D67923">
      <w:pPr>
        <w:rPr>
          <w:rFonts w:ascii="Arial" w:hAnsi="Arial" w:cs="Arial"/>
          <w:b/>
          <w:sz w:val="22"/>
          <w:szCs w:val="22"/>
        </w:rPr>
      </w:pPr>
    </w:p>
    <w:p w:rsidR="00D67923" w:rsidRPr="00C34AF6" w:rsidRDefault="00A20707" w:rsidP="00D67923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1994-1995</w:t>
      </w:r>
      <w:r>
        <w:rPr>
          <w:rFonts w:ascii="Arial" w:hAnsi="Arial" w:cs="Arial"/>
          <w:sz w:val="22"/>
          <w:szCs w:val="22"/>
        </w:rPr>
        <w:tab/>
      </w:r>
      <w:r w:rsidR="00D67923" w:rsidRPr="00D67923">
        <w:rPr>
          <w:rFonts w:ascii="Arial" w:hAnsi="Arial" w:cs="Arial"/>
          <w:b/>
          <w:sz w:val="22"/>
          <w:szCs w:val="22"/>
        </w:rPr>
        <w:t xml:space="preserve">Dr. Wendy </w:t>
      </w:r>
      <w:proofErr w:type="spellStart"/>
      <w:r w:rsidR="00D67923" w:rsidRPr="00D67923">
        <w:rPr>
          <w:rFonts w:ascii="Arial" w:hAnsi="Arial" w:cs="Arial"/>
          <w:b/>
          <w:sz w:val="22"/>
          <w:szCs w:val="22"/>
        </w:rPr>
        <w:t>Uang</w:t>
      </w:r>
      <w:proofErr w:type="spellEnd"/>
      <w:r w:rsidR="00D67923" w:rsidRPr="00C34AF6">
        <w:rPr>
          <w:rFonts w:ascii="Arial" w:hAnsi="Arial" w:cs="Arial"/>
          <w:sz w:val="22"/>
          <w:szCs w:val="22"/>
        </w:rPr>
        <w:t xml:space="preserve"> spent one year in my laboratory and </w:t>
      </w:r>
      <w:r w:rsidR="00D67923">
        <w:rPr>
          <w:rFonts w:ascii="Arial" w:hAnsi="Arial" w:cs="Arial"/>
          <w:sz w:val="22"/>
          <w:szCs w:val="22"/>
        </w:rPr>
        <w:t>moved to</w:t>
      </w:r>
      <w:r w:rsidR="00D67923" w:rsidRPr="00C34AF6">
        <w:rPr>
          <w:rFonts w:ascii="Arial" w:hAnsi="Arial" w:cs="Arial"/>
          <w:sz w:val="22"/>
          <w:szCs w:val="22"/>
        </w:rPr>
        <w:t xml:space="preserve"> the</w:t>
      </w:r>
      <w:r w:rsidR="00D67923">
        <w:rPr>
          <w:rFonts w:ascii="Arial" w:hAnsi="Arial" w:cs="Arial"/>
          <w:sz w:val="22"/>
          <w:szCs w:val="22"/>
        </w:rPr>
        <w:t xml:space="preserve"> </w:t>
      </w:r>
      <w:r w:rsidR="00D67923" w:rsidRPr="00C34AF6">
        <w:rPr>
          <w:rFonts w:ascii="Arial" w:hAnsi="Arial" w:cs="Arial"/>
          <w:sz w:val="22"/>
          <w:szCs w:val="22"/>
        </w:rPr>
        <w:t>Mayo Clinic,</w:t>
      </w:r>
      <w:r>
        <w:rPr>
          <w:rFonts w:ascii="Arial" w:hAnsi="Arial" w:cs="Arial"/>
          <w:sz w:val="22"/>
          <w:szCs w:val="22"/>
        </w:rPr>
        <w:t xml:space="preserve"> </w:t>
      </w:r>
      <w:r w:rsidR="00D67923" w:rsidRPr="00C34AF6">
        <w:rPr>
          <w:rFonts w:ascii="Arial" w:hAnsi="Arial" w:cs="Arial"/>
          <w:sz w:val="22"/>
          <w:szCs w:val="22"/>
        </w:rPr>
        <w:t xml:space="preserve">Rochester </w:t>
      </w:r>
      <w:proofErr w:type="spellStart"/>
      <w:r w:rsidR="00D67923" w:rsidRPr="00C34AF6">
        <w:rPr>
          <w:rFonts w:ascii="Arial" w:hAnsi="Arial" w:cs="Arial"/>
          <w:sz w:val="22"/>
          <w:szCs w:val="22"/>
        </w:rPr>
        <w:t>Mn</w:t>
      </w:r>
      <w:proofErr w:type="spellEnd"/>
      <w:r>
        <w:rPr>
          <w:rFonts w:ascii="Arial" w:hAnsi="Arial" w:cs="Arial"/>
          <w:sz w:val="22"/>
          <w:szCs w:val="22"/>
        </w:rPr>
        <w:t>.  I have lost touch with her after working in Minnesota.</w:t>
      </w:r>
    </w:p>
    <w:p w:rsidR="00D67923" w:rsidRDefault="00D67923" w:rsidP="00D67923">
      <w:pPr>
        <w:rPr>
          <w:rFonts w:ascii="Arial" w:hAnsi="Arial" w:cs="Arial"/>
          <w:b/>
          <w:sz w:val="22"/>
          <w:szCs w:val="22"/>
        </w:rPr>
      </w:pPr>
    </w:p>
    <w:p w:rsidR="00D67923" w:rsidRPr="00C34AF6" w:rsidRDefault="00A20707" w:rsidP="00D67923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1994-1997</w:t>
      </w:r>
      <w:r>
        <w:rPr>
          <w:rFonts w:ascii="Arial" w:hAnsi="Arial" w:cs="Arial"/>
          <w:sz w:val="22"/>
          <w:szCs w:val="22"/>
        </w:rPr>
        <w:tab/>
      </w:r>
      <w:r w:rsidR="00D67923" w:rsidRPr="00D67923">
        <w:rPr>
          <w:rFonts w:ascii="Arial" w:hAnsi="Arial" w:cs="Arial"/>
          <w:b/>
          <w:sz w:val="22"/>
          <w:szCs w:val="22"/>
        </w:rPr>
        <w:t>Dr. Kaifeng Qian</w:t>
      </w:r>
      <w:r w:rsidR="00D67923" w:rsidRPr="00C34AF6">
        <w:rPr>
          <w:rFonts w:ascii="Arial" w:hAnsi="Arial" w:cs="Arial"/>
          <w:sz w:val="22"/>
          <w:szCs w:val="22"/>
        </w:rPr>
        <w:t xml:space="preserve"> spent 3 years in my laboratory</w:t>
      </w:r>
      <w:r>
        <w:rPr>
          <w:rFonts w:ascii="Arial" w:hAnsi="Arial" w:cs="Arial"/>
          <w:sz w:val="22"/>
          <w:szCs w:val="22"/>
        </w:rPr>
        <w:t xml:space="preserve"> doing molecular and cell biology </w:t>
      </w:r>
      <w:r w:rsidR="00D67923" w:rsidRPr="00C34AF6">
        <w:rPr>
          <w:rFonts w:ascii="Arial" w:hAnsi="Arial" w:cs="Arial"/>
          <w:sz w:val="22"/>
          <w:szCs w:val="22"/>
        </w:rPr>
        <w:t>and is a resident at Mercy</w:t>
      </w:r>
      <w:r w:rsidR="00D67923">
        <w:rPr>
          <w:rFonts w:ascii="Arial" w:hAnsi="Arial" w:cs="Arial"/>
          <w:sz w:val="22"/>
          <w:szCs w:val="22"/>
        </w:rPr>
        <w:t xml:space="preserve"> </w:t>
      </w:r>
      <w:r w:rsidR="00D67923" w:rsidRPr="00C34AF6">
        <w:rPr>
          <w:rFonts w:ascii="Arial" w:hAnsi="Arial" w:cs="Arial"/>
          <w:sz w:val="22"/>
          <w:szCs w:val="22"/>
        </w:rPr>
        <w:t>Hospital in Philadelphia, PA ().</w:t>
      </w:r>
    </w:p>
    <w:p w:rsidR="00D67923" w:rsidRDefault="00D67923" w:rsidP="00D67923">
      <w:pPr>
        <w:rPr>
          <w:rFonts w:ascii="Arial" w:hAnsi="Arial" w:cs="Arial"/>
          <w:b/>
          <w:sz w:val="22"/>
          <w:szCs w:val="22"/>
        </w:rPr>
      </w:pPr>
    </w:p>
    <w:p w:rsidR="00D67923" w:rsidRPr="00C34AF6" w:rsidRDefault="00CE2812" w:rsidP="00D67923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1994-1995</w:t>
      </w:r>
      <w:r>
        <w:rPr>
          <w:rFonts w:ascii="Arial" w:hAnsi="Arial" w:cs="Arial"/>
          <w:sz w:val="22"/>
          <w:szCs w:val="22"/>
        </w:rPr>
        <w:tab/>
      </w:r>
      <w:r w:rsidR="00D67923" w:rsidRPr="00D67923">
        <w:rPr>
          <w:rFonts w:ascii="Arial" w:hAnsi="Arial" w:cs="Arial"/>
          <w:b/>
          <w:sz w:val="22"/>
          <w:szCs w:val="22"/>
        </w:rPr>
        <w:t>Dr. Claire Paul</w:t>
      </w:r>
      <w:r w:rsidR="00D67923" w:rsidRPr="00C34AF6">
        <w:rPr>
          <w:rFonts w:ascii="Arial" w:hAnsi="Arial" w:cs="Arial"/>
          <w:sz w:val="22"/>
          <w:szCs w:val="22"/>
        </w:rPr>
        <w:t xml:space="preserve"> worked in my laboratory for 1 year.  She </w:t>
      </w:r>
      <w:r>
        <w:rPr>
          <w:rFonts w:ascii="Arial" w:hAnsi="Arial" w:cs="Arial"/>
          <w:sz w:val="22"/>
          <w:szCs w:val="22"/>
        </w:rPr>
        <w:t xml:space="preserve">then </w:t>
      </w:r>
      <w:r w:rsidR="00D67923" w:rsidRPr="00C34AF6">
        <w:rPr>
          <w:rFonts w:ascii="Arial" w:hAnsi="Arial" w:cs="Arial"/>
          <w:sz w:val="22"/>
          <w:szCs w:val="22"/>
        </w:rPr>
        <w:t>worked at the</w:t>
      </w:r>
      <w:r w:rsidR="00D67923">
        <w:rPr>
          <w:rFonts w:ascii="Arial" w:hAnsi="Arial" w:cs="Arial"/>
          <w:sz w:val="22"/>
          <w:szCs w:val="22"/>
        </w:rPr>
        <w:t xml:space="preserve"> </w:t>
      </w:r>
      <w:r w:rsidR="00D67923" w:rsidRPr="00C34AF6">
        <w:rPr>
          <w:rFonts w:ascii="Arial" w:hAnsi="Arial" w:cs="Arial"/>
          <w:sz w:val="22"/>
          <w:szCs w:val="22"/>
        </w:rPr>
        <w:t xml:space="preserve">Mayo Clinic for two years and </w:t>
      </w:r>
      <w:r>
        <w:rPr>
          <w:rFonts w:ascii="Arial" w:hAnsi="Arial" w:cs="Arial"/>
          <w:sz w:val="22"/>
          <w:szCs w:val="22"/>
        </w:rPr>
        <w:t>shor</w:t>
      </w:r>
      <w:r w:rsidR="00253DA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ly after </w:t>
      </w:r>
      <w:r w:rsidR="00D67923">
        <w:rPr>
          <w:rFonts w:ascii="Arial" w:hAnsi="Arial" w:cs="Arial"/>
          <w:sz w:val="22"/>
          <w:szCs w:val="22"/>
        </w:rPr>
        <w:t>return</w:t>
      </w:r>
      <w:r>
        <w:rPr>
          <w:rFonts w:ascii="Arial" w:hAnsi="Arial" w:cs="Arial"/>
          <w:sz w:val="22"/>
          <w:szCs w:val="22"/>
        </w:rPr>
        <w:t>ing</w:t>
      </w:r>
      <w:r w:rsidR="00D67923">
        <w:rPr>
          <w:rFonts w:ascii="Arial" w:hAnsi="Arial" w:cs="Arial"/>
          <w:sz w:val="22"/>
          <w:szCs w:val="22"/>
        </w:rPr>
        <w:t xml:space="preserve"> to work</w:t>
      </w:r>
      <w:r w:rsidR="009F24C1">
        <w:rPr>
          <w:rFonts w:ascii="Arial" w:hAnsi="Arial" w:cs="Arial"/>
          <w:sz w:val="22"/>
          <w:szCs w:val="22"/>
        </w:rPr>
        <w:t xml:space="preserve"> </w:t>
      </w:r>
      <w:r w:rsidR="00D67923">
        <w:rPr>
          <w:rFonts w:ascii="Arial" w:hAnsi="Arial" w:cs="Arial"/>
          <w:sz w:val="22"/>
          <w:szCs w:val="22"/>
        </w:rPr>
        <w:t>in</w:t>
      </w:r>
      <w:r w:rsidR="00D67923" w:rsidRPr="00C34AF6">
        <w:rPr>
          <w:rFonts w:ascii="Arial" w:hAnsi="Arial" w:cs="Arial"/>
          <w:sz w:val="22"/>
          <w:szCs w:val="22"/>
        </w:rPr>
        <w:t xml:space="preserve"> France</w:t>
      </w:r>
      <w:r>
        <w:rPr>
          <w:rFonts w:ascii="Arial" w:hAnsi="Arial" w:cs="Arial"/>
          <w:sz w:val="22"/>
          <w:szCs w:val="22"/>
        </w:rPr>
        <w:t xml:space="preserve"> became ill and </w:t>
      </w:r>
      <w:r w:rsidR="00A20707">
        <w:rPr>
          <w:rFonts w:ascii="Arial" w:hAnsi="Arial" w:cs="Arial"/>
          <w:sz w:val="22"/>
          <w:szCs w:val="22"/>
        </w:rPr>
        <w:t xml:space="preserve">learned that she has </w:t>
      </w:r>
      <w:r>
        <w:rPr>
          <w:rFonts w:ascii="Arial" w:hAnsi="Arial" w:cs="Arial"/>
          <w:sz w:val="22"/>
          <w:szCs w:val="22"/>
        </w:rPr>
        <w:t>passed away.</w:t>
      </w:r>
    </w:p>
    <w:p w:rsidR="00D67923" w:rsidRDefault="00D67923" w:rsidP="00D67923">
      <w:pPr>
        <w:rPr>
          <w:rFonts w:ascii="Arial" w:hAnsi="Arial" w:cs="Arial"/>
          <w:b/>
          <w:sz w:val="22"/>
          <w:szCs w:val="22"/>
        </w:rPr>
      </w:pPr>
    </w:p>
    <w:p w:rsidR="00D67923" w:rsidRPr="00C34AF6" w:rsidRDefault="00403D81" w:rsidP="00D679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2006-2009</w:t>
      </w:r>
      <w:r>
        <w:rPr>
          <w:rFonts w:ascii="Arial" w:hAnsi="Arial" w:cs="Arial"/>
          <w:sz w:val="22"/>
          <w:szCs w:val="22"/>
        </w:rPr>
        <w:tab/>
      </w:r>
      <w:r w:rsidR="00D67923" w:rsidRPr="00D67923">
        <w:rPr>
          <w:rFonts w:ascii="Arial" w:hAnsi="Arial" w:cs="Arial"/>
          <w:b/>
          <w:sz w:val="22"/>
          <w:szCs w:val="22"/>
        </w:rPr>
        <w:t xml:space="preserve">Dr. </w:t>
      </w:r>
      <w:smartTag w:uri="urn:schemas-microsoft-com:office:smarttags" w:element="PersonName">
        <w:r w:rsidR="00D67923" w:rsidRPr="00D67923">
          <w:rPr>
            <w:rFonts w:ascii="Arial" w:hAnsi="Arial" w:cs="Arial"/>
            <w:b/>
            <w:sz w:val="22"/>
            <w:szCs w:val="22"/>
          </w:rPr>
          <w:t xml:space="preserve">Abdul </w:t>
        </w:r>
        <w:proofErr w:type="spellStart"/>
        <w:r w:rsidR="00D67923" w:rsidRPr="00D67923">
          <w:rPr>
            <w:rFonts w:ascii="Arial" w:hAnsi="Arial" w:cs="Arial"/>
            <w:b/>
            <w:sz w:val="22"/>
            <w:szCs w:val="22"/>
          </w:rPr>
          <w:t>Ruknudin</w:t>
        </w:r>
      </w:smartTag>
      <w:proofErr w:type="spellEnd"/>
      <w:r w:rsidR="00D67923" w:rsidRPr="00C34AF6">
        <w:rPr>
          <w:rFonts w:ascii="Arial" w:hAnsi="Arial" w:cs="Arial"/>
          <w:sz w:val="22"/>
          <w:szCs w:val="22"/>
        </w:rPr>
        <w:t xml:space="preserve"> has worked with me for four years.</w:t>
      </w:r>
      <w:r w:rsidR="00D67923">
        <w:rPr>
          <w:rFonts w:ascii="Arial" w:hAnsi="Arial" w:cs="Arial"/>
          <w:sz w:val="22"/>
          <w:szCs w:val="22"/>
        </w:rPr>
        <w:t xml:space="preserve">  Became a Research Assistant Professor, University of Maryland, </w:t>
      </w:r>
      <w:proofErr w:type="gramStart"/>
      <w:r w:rsidR="00D67923">
        <w:rPr>
          <w:rFonts w:ascii="Arial" w:hAnsi="Arial" w:cs="Arial"/>
          <w:sz w:val="22"/>
          <w:szCs w:val="22"/>
        </w:rPr>
        <w:t>Baltimore</w:t>
      </w:r>
      <w:proofErr w:type="gramEnd"/>
      <w:r w:rsidR="00D67923">
        <w:rPr>
          <w:rFonts w:ascii="Arial" w:hAnsi="Arial" w:cs="Arial"/>
          <w:sz w:val="22"/>
          <w:szCs w:val="22"/>
        </w:rPr>
        <w:t xml:space="preserve">.  </w:t>
      </w:r>
      <w:r w:rsidR="00D67923" w:rsidRPr="00C34AF6">
        <w:rPr>
          <w:rFonts w:ascii="Arial" w:hAnsi="Arial" w:cs="Arial"/>
          <w:sz w:val="22"/>
          <w:szCs w:val="22"/>
        </w:rPr>
        <w:t xml:space="preserve">Currently </w:t>
      </w:r>
      <w:r w:rsidR="00D67923">
        <w:rPr>
          <w:rFonts w:ascii="Arial" w:hAnsi="Arial" w:cs="Arial"/>
          <w:sz w:val="22"/>
          <w:szCs w:val="22"/>
        </w:rPr>
        <w:t xml:space="preserve">works in clinical research position with </w:t>
      </w:r>
      <w:proofErr w:type="spellStart"/>
      <w:r w:rsidR="00D67923">
        <w:rPr>
          <w:rFonts w:ascii="Arial" w:hAnsi="Arial" w:cs="Arial"/>
          <w:sz w:val="22"/>
          <w:szCs w:val="22"/>
        </w:rPr>
        <w:t>Convance</w:t>
      </w:r>
      <w:proofErr w:type="spellEnd"/>
      <w:r w:rsidR="00D67923">
        <w:rPr>
          <w:rFonts w:ascii="Arial" w:hAnsi="Arial" w:cs="Arial"/>
          <w:sz w:val="22"/>
          <w:szCs w:val="22"/>
        </w:rPr>
        <w:t xml:space="preserve"> </w:t>
      </w:r>
      <w:r w:rsidR="00D67923" w:rsidRPr="00C34AF6">
        <w:rPr>
          <w:rFonts w:ascii="Arial" w:hAnsi="Arial" w:cs="Arial"/>
          <w:sz w:val="22"/>
          <w:szCs w:val="22"/>
        </w:rPr>
        <w:t>(</w:t>
      </w:r>
      <w:r w:rsidR="00D67923">
        <w:rPr>
          <w:rFonts w:ascii="Arial" w:hAnsi="Arial" w:cs="Arial"/>
          <w:sz w:val="22"/>
          <w:szCs w:val="22"/>
        </w:rPr>
        <w:t>2012- present</w:t>
      </w:r>
      <w:r w:rsidR="00D67923" w:rsidRPr="00C34AF6">
        <w:rPr>
          <w:rFonts w:ascii="Arial" w:hAnsi="Arial" w:cs="Arial"/>
          <w:sz w:val="22"/>
          <w:szCs w:val="22"/>
        </w:rPr>
        <w:t>).</w:t>
      </w:r>
    </w:p>
    <w:p w:rsidR="00D67923" w:rsidRDefault="00D67923" w:rsidP="00D67923">
      <w:pPr>
        <w:rPr>
          <w:rFonts w:ascii="Arial" w:hAnsi="Arial" w:cs="Arial"/>
          <w:b/>
          <w:sz w:val="22"/>
          <w:szCs w:val="22"/>
        </w:rPr>
      </w:pPr>
    </w:p>
    <w:p w:rsidR="00D67923" w:rsidRPr="00C34AF6" w:rsidRDefault="00403D81" w:rsidP="00D67923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1998-1999</w:t>
      </w:r>
      <w:r>
        <w:rPr>
          <w:rFonts w:ascii="Arial" w:hAnsi="Arial" w:cs="Arial"/>
          <w:sz w:val="22"/>
          <w:szCs w:val="22"/>
        </w:rPr>
        <w:tab/>
      </w:r>
      <w:r w:rsidR="00D67923" w:rsidRPr="00D67923">
        <w:rPr>
          <w:rFonts w:ascii="Arial" w:hAnsi="Arial" w:cs="Arial"/>
          <w:b/>
          <w:sz w:val="22"/>
          <w:szCs w:val="22"/>
        </w:rPr>
        <w:t xml:space="preserve">Dr. Qing-Shen </w:t>
      </w:r>
      <w:proofErr w:type="spellStart"/>
      <w:r w:rsidR="00D67923" w:rsidRPr="00D67923">
        <w:rPr>
          <w:rFonts w:ascii="Arial" w:hAnsi="Arial" w:cs="Arial"/>
          <w:b/>
          <w:sz w:val="22"/>
          <w:szCs w:val="22"/>
        </w:rPr>
        <w:t>Mi</w:t>
      </w:r>
      <w:proofErr w:type="spellEnd"/>
      <w:r w:rsidR="00D67923" w:rsidRPr="00C34AF6">
        <w:rPr>
          <w:rFonts w:ascii="Arial" w:hAnsi="Arial" w:cs="Arial"/>
          <w:sz w:val="22"/>
          <w:szCs w:val="22"/>
        </w:rPr>
        <w:t xml:space="preserve"> worked for 6 months in my laboratory to learn cloning.</w:t>
      </w:r>
      <w:r w:rsidR="00D67923">
        <w:rPr>
          <w:rFonts w:ascii="Arial" w:hAnsi="Arial" w:cs="Arial"/>
          <w:sz w:val="22"/>
          <w:szCs w:val="22"/>
        </w:rPr>
        <w:t xml:space="preserve"> Currently </w:t>
      </w:r>
      <w:r w:rsidR="00253DA4">
        <w:rPr>
          <w:rFonts w:ascii="Arial" w:hAnsi="Arial" w:cs="Arial"/>
          <w:sz w:val="22"/>
          <w:szCs w:val="22"/>
        </w:rPr>
        <w:t xml:space="preserve">he is </w:t>
      </w:r>
      <w:r w:rsidR="00D67923">
        <w:rPr>
          <w:rFonts w:ascii="Arial" w:hAnsi="Arial" w:cs="Arial"/>
          <w:sz w:val="22"/>
          <w:szCs w:val="22"/>
        </w:rPr>
        <w:t>a practicing physician in Florida</w:t>
      </w:r>
      <w:r w:rsidR="00253DA4">
        <w:rPr>
          <w:rFonts w:ascii="Arial" w:hAnsi="Arial" w:cs="Arial"/>
          <w:sz w:val="22"/>
          <w:szCs w:val="22"/>
        </w:rPr>
        <w:t>.</w:t>
      </w:r>
    </w:p>
    <w:p w:rsidR="00D67923" w:rsidRDefault="00D67923" w:rsidP="00D67923">
      <w:pPr>
        <w:rPr>
          <w:rFonts w:ascii="Arial" w:hAnsi="Arial" w:cs="Arial"/>
          <w:b/>
          <w:sz w:val="22"/>
          <w:szCs w:val="22"/>
        </w:rPr>
      </w:pPr>
    </w:p>
    <w:p w:rsidR="00253DA4" w:rsidRDefault="00403D81" w:rsidP="00D67923">
      <w:pPr>
        <w:rPr>
          <w:rFonts w:ascii="Arial" w:hAnsi="Arial" w:cs="Arial"/>
          <w:b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2000-</w:t>
      </w:r>
      <w:r>
        <w:rPr>
          <w:rFonts w:ascii="Arial" w:hAnsi="Arial" w:cs="Arial"/>
          <w:sz w:val="22"/>
          <w:szCs w:val="22"/>
        </w:rPr>
        <w:t>2002</w:t>
      </w:r>
      <w:r>
        <w:rPr>
          <w:rFonts w:ascii="Arial" w:hAnsi="Arial" w:cs="Arial"/>
          <w:sz w:val="22"/>
          <w:szCs w:val="22"/>
        </w:rPr>
        <w:tab/>
      </w:r>
      <w:r w:rsidR="00D67923" w:rsidRPr="00D67923">
        <w:rPr>
          <w:rFonts w:ascii="Arial" w:hAnsi="Arial" w:cs="Arial"/>
          <w:b/>
          <w:sz w:val="22"/>
          <w:szCs w:val="22"/>
        </w:rPr>
        <w:t xml:space="preserve">Dr. </w:t>
      </w:r>
      <w:proofErr w:type="spellStart"/>
      <w:r w:rsidR="00D67923" w:rsidRPr="00D67923">
        <w:rPr>
          <w:rFonts w:ascii="Arial" w:hAnsi="Arial" w:cs="Arial"/>
          <w:b/>
          <w:sz w:val="22"/>
          <w:szCs w:val="22"/>
        </w:rPr>
        <w:t>S</w:t>
      </w:r>
      <w:r w:rsidR="00253DA4">
        <w:rPr>
          <w:rFonts w:ascii="Arial" w:hAnsi="Arial" w:cs="Arial"/>
          <w:b/>
          <w:sz w:val="22"/>
          <w:szCs w:val="22"/>
        </w:rPr>
        <w:t>hiek</w:t>
      </w:r>
      <w:proofErr w:type="spellEnd"/>
      <w:r w:rsidR="00D67923" w:rsidRPr="00D67923">
        <w:rPr>
          <w:rFonts w:ascii="Arial" w:hAnsi="Arial" w:cs="Arial"/>
          <w:b/>
          <w:sz w:val="22"/>
          <w:szCs w:val="22"/>
        </w:rPr>
        <w:t xml:space="preserve"> Kumar</w:t>
      </w:r>
      <w:r w:rsidR="00D67923">
        <w:rPr>
          <w:rFonts w:ascii="Arial" w:hAnsi="Arial" w:cs="Arial"/>
          <w:sz w:val="22"/>
          <w:szCs w:val="22"/>
        </w:rPr>
        <w:t xml:space="preserve"> </w:t>
      </w:r>
      <w:r w:rsidR="00253DA4">
        <w:rPr>
          <w:rFonts w:ascii="Arial" w:hAnsi="Arial" w:cs="Arial"/>
          <w:sz w:val="22"/>
          <w:szCs w:val="22"/>
        </w:rPr>
        <w:t xml:space="preserve">was a </w:t>
      </w:r>
      <w:proofErr w:type="spellStart"/>
      <w:r w:rsidR="00253DA4">
        <w:rPr>
          <w:rFonts w:ascii="Arial" w:hAnsi="Arial" w:cs="Arial"/>
          <w:sz w:val="22"/>
          <w:szCs w:val="22"/>
        </w:rPr>
        <w:t>postdoctortoral</w:t>
      </w:r>
      <w:proofErr w:type="spellEnd"/>
      <w:r w:rsidR="00253DA4">
        <w:rPr>
          <w:rFonts w:ascii="Arial" w:hAnsi="Arial" w:cs="Arial"/>
          <w:sz w:val="22"/>
          <w:szCs w:val="22"/>
        </w:rPr>
        <w:t xml:space="preserve"> fellow that created some NCX isoform variants for study in the </w:t>
      </w:r>
      <w:proofErr w:type="spellStart"/>
      <w:r w:rsidR="00253DA4">
        <w:rPr>
          <w:rFonts w:ascii="Arial" w:hAnsi="Arial" w:cs="Arial"/>
          <w:sz w:val="22"/>
          <w:szCs w:val="22"/>
        </w:rPr>
        <w:t>laboratory</w:t>
      </w:r>
      <w:r w:rsidR="00D67923" w:rsidRPr="00C34AF6">
        <w:rPr>
          <w:rFonts w:ascii="Arial" w:hAnsi="Arial" w:cs="Arial"/>
          <w:sz w:val="22"/>
          <w:szCs w:val="22"/>
        </w:rPr>
        <w:t>a</w:t>
      </w:r>
      <w:proofErr w:type="spellEnd"/>
      <w:r w:rsidR="00D67923" w:rsidRPr="00C34AF6">
        <w:rPr>
          <w:rFonts w:ascii="Arial" w:hAnsi="Arial" w:cs="Arial"/>
          <w:sz w:val="22"/>
          <w:szCs w:val="22"/>
        </w:rPr>
        <w:t xml:space="preserve"> postdoctoral fellow</w:t>
      </w:r>
      <w:r w:rsidR="00253DA4">
        <w:rPr>
          <w:rFonts w:ascii="Arial" w:hAnsi="Arial" w:cs="Arial"/>
          <w:sz w:val="22"/>
          <w:szCs w:val="22"/>
        </w:rPr>
        <w:t>.  I have lost touch with him since he worked in the laboratory.</w:t>
      </w:r>
    </w:p>
    <w:p w:rsidR="00253DA4" w:rsidRDefault="00253DA4" w:rsidP="00D67923">
      <w:pPr>
        <w:rPr>
          <w:rFonts w:ascii="Arial" w:hAnsi="Arial" w:cs="Arial"/>
          <w:sz w:val="22"/>
          <w:szCs w:val="22"/>
        </w:rPr>
      </w:pPr>
    </w:p>
    <w:p w:rsidR="00D67923" w:rsidRDefault="00D67923" w:rsidP="00D67923">
      <w:pPr>
        <w:rPr>
          <w:rFonts w:ascii="Arial" w:hAnsi="Arial" w:cs="Arial"/>
          <w:b/>
          <w:sz w:val="22"/>
          <w:szCs w:val="22"/>
        </w:rPr>
      </w:pPr>
    </w:p>
    <w:p w:rsidR="00D67923" w:rsidRPr="00C34AF6" w:rsidRDefault="00403D81" w:rsidP="00D679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2001-2003</w:t>
      </w:r>
      <w:r>
        <w:rPr>
          <w:rFonts w:ascii="Arial" w:hAnsi="Arial" w:cs="Arial"/>
          <w:sz w:val="22"/>
          <w:szCs w:val="22"/>
        </w:rPr>
        <w:tab/>
      </w:r>
      <w:r w:rsidR="00D67923" w:rsidRPr="00D67923">
        <w:rPr>
          <w:rFonts w:ascii="Arial" w:hAnsi="Arial" w:cs="Arial"/>
          <w:b/>
          <w:sz w:val="22"/>
          <w:szCs w:val="22"/>
        </w:rPr>
        <w:t xml:space="preserve">Dr. </w:t>
      </w:r>
      <w:proofErr w:type="spellStart"/>
      <w:r w:rsidR="00D67923" w:rsidRPr="00D67923">
        <w:rPr>
          <w:rFonts w:ascii="Arial" w:hAnsi="Arial" w:cs="Arial"/>
          <w:b/>
          <w:sz w:val="22"/>
          <w:szCs w:val="22"/>
        </w:rPr>
        <w:t>Swamy</w:t>
      </w:r>
      <w:proofErr w:type="spellEnd"/>
      <w:r w:rsidR="00D67923" w:rsidRPr="00D6792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67923" w:rsidRPr="00D67923">
        <w:rPr>
          <w:rFonts w:ascii="Arial" w:hAnsi="Arial" w:cs="Arial"/>
          <w:b/>
          <w:sz w:val="22"/>
          <w:szCs w:val="22"/>
        </w:rPr>
        <w:t>Polumori</w:t>
      </w:r>
      <w:proofErr w:type="spellEnd"/>
      <w:r w:rsidR="00D67923">
        <w:rPr>
          <w:rFonts w:ascii="Arial" w:hAnsi="Arial" w:cs="Arial"/>
          <w:sz w:val="22"/>
          <w:szCs w:val="22"/>
        </w:rPr>
        <w:t xml:space="preserve"> </w:t>
      </w:r>
      <w:r w:rsidR="00253DA4">
        <w:rPr>
          <w:rFonts w:ascii="Arial" w:hAnsi="Arial" w:cs="Arial"/>
          <w:sz w:val="22"/>
          <w:szCs w:val="22"/>
        </w:rPr>
        <w:t xml:space="preserve">was </w:t>
      </w:r>
      <w:r w:rsidR="00D67923">
        <w:rPr>
          <w:rFonts w:ascii="Arial" w:hAnsi="Arial" w:cs="Arial"/>
          <w:sz w:val="22"/>
          <w:szCs w:val="22"/>
        </w:rPr>
        <w:t>a postdoctoral fellow</w:t>
      </w:r>
      <w:r w:rsidR="00253DA4">
        <w:rPr>
          <w:rFonts w:ascii="Arial" w:hAnsi="Arial" w:cs="Arial"/>
          <w:sz w:val="22"/>
          <w:szCs w:val="22"/>
        </w:rPr>
        <w:t xml:space="preserve">, and then moved to Dr. S. Vogel’s laboratory.  He recently took a position </w:t>
      </w:r>
      <w:r w:rsidR="00D67923">
        <w:rPr>
          <w:rFonts w:ascii="Arial" w:hAnsi="Arial" w:cs="Arial"/>
          <w:sz w:val="22"/>
          <w:szCs w:val="22"/>
        </w:rPr>
        <w:t>at the FDA</w:t>
      </w:r>
      <w:r w:rsidR="00253DA4">
        <w:rPr>
          <w:rFonts w:ascii="Arial" w:hAnsi="Arial" w:cs="Arial"/>
          <w:sz w:val="22"/>
          <w:szCs w:val="22"/>
        </w:rPr>
        <w:t>.</w:t>
      </w:r>
    </w:p>
    <w:p w:rsidR="00D67923" w:rsidRDefault="00D67923" w:rsidP="00D67923">
      <w:pPr>
        <w:rPr>
          <w:rFonts w:ascii="Arial" w:hAnsi="Arial" w:cs="Arial"/>
          <w:b/>
          <w:sz w:val="22"/>
          <w:szCs w:val="22"/>
        </w:rPr>
      </w:pPr>
    </w:p>
    <w:p w:rsidR="00D67923" w:rsidRDefault="00403D81" w:rsidP="00D679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2015-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67923" w:rsidRPr="00D67923">
        <w:rPr>
          <w:rFonts w:ascii="Arial" w:hAnsi="Arial" w:cs="Arial"/>
          <w:b/>
          <w:sz w:val="22"/>
          <w:szCs w:val="22"/>
        </w:rPr>
        <w:t xml:space="preserve">Dr. Danielle </w:t>
      </w:r>
      <w:proofErr w:type="spellStart"/>
      <w:proofErr w:type="gramStart"/>
      <w:r w:rsidR="00D67923" w:rsidRPr="00D67923">
        <w:rPr>
          <w:rFonts w:ascii="Arial" w:hAnsi="Arial" w:cs="Arial"/>
          <w:b/>
          <w:sz w:val="22"/>
          <w:szCs w:val="22"/>
        </w:rPr>
        <w:t>Kalkofen</w:t>
      </w:r>
      <w:proofErr w:type="spellEnd"/>
      <w:r w:rsidR="00D67923">
        <w:rPr>
          <w:rFonts w:ascii="Arial" w:hAnsi="Arial" w:cs="Arial"/>
          <w:sz w:val="22"/>
          <w:szCs w:val="22"/>
        </w:rPr>
        <w:t>,</w:t>
      </w:r>
      <w:proofErr w:type="gramEnd"/>
      <w:r w:rsidR="00D679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is currently </w:t>
      </w:r>
      <w:r w:rsidR="00D67923">
        <w:rPr>
          <w:rFonts w:ascii="Arial" w:hAnsi="Arial" w:cs="Arial"/>
          <w:sz w:val="22"/>
          <w:szCs w:val="22"/>
        </w:rPr>
        <w:t xml:space="preserve">postdoctoral fellow </w:t>
      </w:r>
      <w:r>
        <w:rPr>
          <w:rFonts w:ascii="Arial" w:hAnsi="Arial" w:cs="Arial"/>
          <w:sz w:val="22"/>
          <w:szCs w:val="22"/>
        </w:rPr>
        <w:t>in my laboratory</w:t>
      </w:r>
      <w:r w:rsidR="00253DA4">
        <w:rPr>
          <w:rFonts w:ascii="Arial" w:hAnsi="Arial" w:cs="Arial"/>
          <w:sz w:val="22"/>
          <w:szCs w:val="22"/>
        </w:rPr>
        <w:t>.</w:t>
      </w:r>
      <w:r w:rsidR="00D67923" w:rsidRPr="00C34AF6">
        <w:rPr>
          <w:rFonts w:ascii="Arial" w:hAnsi="Arial" w:cs="Arial"/>
          <w:sz w:val="22"/>
          <w:szCs w:val="22"/>
        </w:rPr>
        <w:cr/>
      </w:r>
    </w:p>
    <w:p w:rsidR="00BC75CD" w:rsidRPr="00DE15FF" w:rsidRDefault="00BC75CD" w:rsidP="00BC75CD">
      <w:pPr>
        <w:pStyle w:val="Heading5"/>
        <w:rPr>
          <w:i w:val="0"/>
          <w:sz w:val="24"/>
          <w:szCs w:val="24"/>
          <w:u w:val="single"/>
        </w:rPr>
      </w:pPr>
      <w:r w:rsidRPr="00DE15FF">
        <w:rPr>
          <w:i w:val="0"/>
          <w:sz w:val="24"/>
          <w:szCs w:val="24"/>
          <w:u w:val="single"/>
        </w:rPr>
        <w:t>Grant Support</w:t>
      </w:r>
    </w:p>
    <w:p w:rsidR="00BC75CD" w:rsidRPr="00DE15FF" w:rsidRDefault="00BC75CD" w:rsidP="00BC75CD">
      <w:pPr>
        <w:pStyle w:val="Heading6"/>
        <w:rPr>
          <w:bCs w:val="0"/>
          <w:sz w:val="24"/>
          <w:szCs w:val="24"/>
          <w:u w:val="single"/>
        </w:rPr>
      </w:pPr>
      <w:r w:rsidRPr="00DE15FF">
        <w:rPr>
          <w:bCs w:val="0"/>
          <w:sz w:val="24"/>
          <w:szCs w:val="24"/>
          <w:u w:val="single"/>
        </w:rPr>
        <w:t>Active Grants</w:t>
      </w:r>
      <w:r>
        <w:rPr>
          <w:bCs w:val="0"/>
          <w:sz w:val="24"/>
          <w:szCs w:val="24"/>
          <w:u w:val="single"/>
        </w:rPr>
        <w:t>:</w:t>
      </w:r>
    </w:p>
    <w:p w:rsidR="00BC75CD" w:rsidRPr="008331CF" w:rsidRDefault="00BC75CD" w:rsidP="00BC75CD"/>
    <w:p w:rsidR="00BC75CD" w:rsidRDefault="00BC75CD" w:rsidP="00BC75CD">
      <w:pPr>
        <w:ind w:right="-720"/>
        <w:jc w:val="both"/>
        <w:rPr>
          <w:rFonts w:ascii="Arial" w:eastAsia="Calibri" w:hAnsi="Arial" w:cs="Arial"/>
          <w:b/>
        </w:rPr>
      </w:pPr>
      <w:r w:rsidRPr="008331CF">
        <w:rPr>
          <w:rFonts w:ascii="Arial" w:hAnsi="Arial" w:cs="Arial"/>
        </w:rPr>
        <w:t>3/</w:t>
      </w:r>
      <w:r w:rsidRPr="008331CF">
        <w:rPr>
          <w:rFonts w:ascii="Arial" w:eastAsia="Calibri" w:hAnsi="Arial" w:cs="Arial"/>
        </w:rPr>
        <w:t>2015-</w:t>
      </w:r>
      <w:r w:rsidRPr="008331CF">
        <w:rPr>
          <w:rFonts w:ascii="Arial" w:hAnsi="Arial" w:cs="Arial"/>
        </w:rPr>
        <w:t>2/</w:t>
      </w:r>
      <w:r w:rsidRPr="008331CF">
        <w:rPr>
          <w:rFonts w:ascii="Arial" w:eastAsia="Calibri" w:hAnsi="Arial" w:cs="Arial"/>
        </w:rPr>
        <w:t xml:space="preserve">2016  </w:t>
      </w:r>
      <w:r w:rsidRPr="008331CF">
        <w:rPr>
          <w:rFonts w:ascii="Arial" w:eastAsia="Calibri" w:hAnsi="Arial" w:cs="Arial"/>
        </w:rPr>
        <w:tab/>
      </w:r>
      <w:r>
        <w:rPr>
          <w:rFonts w:ascii="Arial" w:eastAsia="Calibri" w:hAnsi="Arial" w:cs="Arial"/>
          <w:b/>
        </w:rPr>
        <w:tab/>
        <w:t>(</w:t>
      </w:r>
      <w:r w:rsidRPr="00800399">
        <w:rPr>
          <w:rFonts w:ascii="Arial" w:eastAsia="Calibri" w:hAnsi="Arial" w:cs="Arial"/>
        </w:rPr>
        <w:t>PI   D. Schulze</w:t>
      </w:r>
      <w:r>
        <w:rPr>
          <w:rFonts w:ascii="Arial" w:eastAsia="Calibri" w:hAnsi="Arial" w:cs="Arial"/>
        </w:rPr>
        <w:t>, 10%)</w:t>
      </w:r>
      <w:r w:rsidRPr="00800399">
        <w:rPr>
          <w:rFonts w:ascii="Arial" w:eastAsia="Calibri" w:hAnsi="Arial" w:cs="Arial"/>
          <w:b/>
        </w:rPr>
        <w:t xml:space="preserve"> </w:t>
      </w:r>
    </w:p>
    <w:p w:rsidR="00BC75CD" w:rsidRDefault="00BC75CD" w:rsidP="00BC75CD">
      <w:pPr>
        <w:ind w:right="-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 w:rsidRPr="008331CF">
        <w:rPr>
          <w:rFonts w:ascii="Arial" w:eastAsia="Calibri" w:hAnsi="Arial" w:cs="Arial"/>
        </w:rPr>
        <w:t>Development of a Universal Biosensor</w:t>
      </w:r>
    </w:p>
    <w:p w:rsidR="00BC75CD" w:rsidRPr="008331CF" w:rsidRDefault="00BC75CD" w:rsidP="00BC75CD">
      <w:pPr>
        <w:ind w:right="-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 w:rsidRPr="008331CF">
        <w:rPr>
          <w:rFonts w:ascii="Arial" w:eastAsia="Calibri" w:hAnsi="Arial" w:cs="Arial"/>
        </w:rPr>
        <w:t xml:space="preserve">Maryland Industrial </w:t>
      </w:r>
      <w:proofErr w:type="gramStart"/>
      <w:r w:rsidRPr="005E5107">
        <w:rPr>
          <w:rFonts w:ascii="Arial" w:eastAsia="Calibri" w:hAnsi="Arial" w:cs="Arial"/>
        </w:rPr>
        <w:t xml:space="preserve">Partnership  </w:t>
      </w:r>
      <w:r w:rsidRPr="005E5107">
        <w:rPr>
          <w:rFonts w:ascii="Arial" w:eastAsia="Calibri" w:hAnsi="Arial" w:cs="Arial"/>
          <w:color w:val="auto"/>
        </w:rPr>
        <w:t>#</w:t>
      </w:r>
      <w:proofErr w:type="gramEnd"/>
      <w:r w:rsidRPr="005E5107">
        <w:rPr>
          <w:rFonts w:ascii="Arial" w:eastAsia="Calibri" w:hAnsi="Arial" w:cs="Arial"/>
          <w:color w:val="auto"/>
        </w:rPr>
        <w:t>5522</w:t>
      </w:r>
    </w:p>
    <w:p w:rsidR="00BC75CD" w:rsidRPr="008331CF" w:rsidRDefault="00BC75CD" w:rsidP="00BC75CD">
      <w:pPr>
        <w:ind w:right="-720"/>
        <w:jc w:val="both"/>
        <w:rPr>
          <w:rFonts w:ascii="Arial" w:eastAsia="Calibri" w:hAnsi="Arial" w:cs="Arial"/>
          <w:highlight w:val="yellow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Total Direct Cost: $100,000</w:t>
      </w:r>
    </w:p>
    <w:p w:rsidR="00BC75CD" w:rsidRPr="008331CF" w:rsidRDefault="00BC75CD" w:rsidP="00BC75CD">
      <w:pPr>
        <w:ind w:right="-720"/>
        <w:jc w:val="both"/>
        <w:rPr>
          <w:rFonts w:ascii="Arial" w:eastAsia="Calibri" w:hAnsi="Arial" w:cs="Arial"/>
          <w:highlight w:val="yellow"/>
        </w:rPr>
      </w:pPr>
    </w:p>
    <w:p w:rsidR="00BC75CD" w:rsidRPr="00F56E85" w:rsidRDefault="00BC75CD" w:rsidP="00BC75CD">
      <w:pPr>
        <w:rPr>
          <w:rFonts w:ascii="Arial" w:hAnsi="Arial" w:cs="Arial"/>
          <w:color w:val="auto"/>
        </w:rPr>
      </w:pPr>
      <w:r w:rsidRPr="009C010E">
        <w:rPr>
          <w:rFonts w:ascii="Arial" w:hAnsi="Arial" w:cs="Arial"/>
          <w:color w:val="auto"/>
        </w:rPr>
        <w:t>7/01/2015-</w:t>
      </w:r>
      <w:r w:rsidRPr="00F56E85">
        <w:rPr>
          <w:rFonts w:ascii="Arial" w:hAnsi="Arial" w:cs="Arial"/>
          <w:color w:val="auto"/>
        </w:rPr>
        <w:t>06/30/2017</w:t>
      </w:r>
      <w:r w:rsidRPr="00F56E85"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 xml:space="preserve">Webb (PI) / </w:t>
      </w:r>
      <w:r w:rsidRPr="009C010E">
        <w:rPr>
          <w:rFonts w:ascii="Arial" w:hAnsi="Arial" w:cs="Arial"/>
          <w:color w:val="auto"/>
        </w:rPr>
        <w:t>Schulze (Co-</w:t>
      </w:r>
      <w:proofErr w:type="gramStart"/>
      <w:r w:rsidRPr="009C010E">
        <w:rPr>
          <w:rFonts w:ascii="Arial" w:hAnsi="Arial" w:cs="Arial"/>
          <w:color w:val="auto"/>
        </w:rPr>
        <w:t>PI</w:t>
      </w:r>
      <w:r>
        <w:rPr>
          <w:rFonts w:ascii="Arial" w:hAnsi="Arial" w:cs="Arial"/>
          <w:color w:val="auto"/>
        </w:rPr>
        <w:t xml:space="preserve"> </w:t>
      </w:r>
      <w:r w:rsidRPr="00F56E85">
        <w:rPr>
          <w:rFonts w:ascii="Arial" w:hAnsi="Arial" w:cs="Arial"/>
          <w:color w:val="auto"/>
        </w:rPr>
        <w:t xml:space="preserve"> 8</w:t>
      </w:r>
      <w:proofErr w:type="gramEnd"/>
      <w:r w:rsidRPr="00F56E85">
        <w:rPr>
          <w:rFonts w:ascii="Arial" w:hAnsi="Arial" w:cs="Arial"/>
          <w:color w:val="auto"/>
        </w:rPr>
        <w:t>%</w:t>
      </w:r>
      <w:r w:rsidRPr="009C010E">
        <w:rPr>
          <w:rFonts w:ascii="Arial" w:hAnsi="Arial" w:cs="Arial"/>
          <w:color w:val="auto"/>
        </w:rPr>
        <w:t xml:space="preserve">)                                            </w:t>
      </w:r>
      <w:r w:rsidRPr="009C010E">
        <w:rPr>
          <w:rFonts w:ascii="Arial" w:hAnsi="Arial" w:cs="Arial"/>
          <w:color w:val="auto"/>
        </w:rPr>
        <w:br/>
      </w:r>
      <w:r w:rsidRPr="00F56E85">
        <w:rPr>
          <w:rFonts w:ascii="Arial" w:hAnsi="Arial" w:cs="Arial"/>
          <w:color w:val="auto"/>
        </w:rPr>
        <w:tab/>
      </w:r>
      <w:r w:rsidRPr="00F56E85">
        <w:rPr>
          <w:rFonts w:ascii="Arial" w:hAnsi="Arial" w:cs="Arial"/>
          <w:color w:val="auto"/>
        </w:rPr>
        <w:tab/>
      </w:r>
      <w:r w:rsidRPr="00F56E85">
        <w:rPr>
          <w:rFonts w:ascii="Arial" w:hAnsi="Arial" w:cs="Arial"/>
          <w:color w:val="auto"/>
        </w:rPr>
        <w:tab/>
      </w:r>
      <w:r w:rsidRPr="00F56E85">
        <w:rPr>
          <w:rFonts w:ascii="Arial" w:hAnsi="Arial" w:cs="Arial"/>
          <w:color w:val="auto"/>
        </w:rPr>
        <w:tab/>
      </w:r>
      <w:r w:rsidRPr="00F56E85">
        <w:rPr>
          <w:rFonts w:ascii="Arial" w:eastAsia="Calibri" w:hAnsi="Arial" w:cs="Arial"/>
        </w:rPr>
        <w:t>NKT cells with chimeric antigen receptors</w:t>
      </w:r>
    </w:p>
    <w:p w:rsidR="00BC75CD" w:rsidRPr="00F56E85" w:rsidRDefault="00BC75CD" w:rsidP="00BC75CD">
      <w:pPr>
        <w:ind w:right="-720"/>
        <w:jc w:val="both"/>
        <w:rPr>
          <w:rFonts w:ascii="Arial" w:eastAsia="Calibri" w:hAnsi="Arial" w:cs="Arial"/>
        </w:rPr>
      </w:pPr>
      <w:r w:rsidRPr="00F56E85">
        <w:rPr>
          <w:rFonts w:ascii="Arial" w:hAnsi="Arial" w:cs="Arial"/>
          <w:color w:val="auto"/>
        </w:rPr>
        <w:tab/>
      </w:r>
      <w:r w:rsidRPr="00F56E85">
        <w:rPr>
          <w:rFonts w:ascii="Arial" w:hAnsi="Arial" w:cs="Arial"/>
          <w:color w:val="auto"/>
        </w:rPr>
        <w:tab/>
      </w:r>
      <w:r w:rsidRPr="00F56E85">
        <w:rPr>
          <w:rFonts w:ascii="Arial" w:hAnsi="Arial" w:cs="Arial"/>
          <w:color w:val="auto"/>
        </w:rPr>
        <w:tab/>
      </w:r>
      <w:r w:rsidRPr="00F56E85">
        <w:rPr>
          <w:rFonts w:ascii="Arial" w:hAnsi="Arial" w:cs="Arial"/>
          <w:color w:val="auto"/>
        </w:rPr>
        <w:tab/>
      </w:r>
      <w:r w:rsidRPr="009C010E">
        <w:rPr>
          <w:rFonts w:ascii="Arial" w:hAnsi="Arial" w:cs="Arial"/>
          <w:color w:val="auto"/>
        </w:rPr>
        <w:t>NIH/NCI   </w:t>
      </w:r>
      <w:r w:rsidRPr="00F56E85">
        <w:rPr>
          <w:rFonts w:ascii="Arial" w:eastAsia="Calibri" w:hAnsi="Arial" w:cs="Arial"/>
        </w:rPr>
        <w:t>1R21CA199544-01</w:t>
      </w:r>
      <w:r w:rsidRPr="009C010E">
        <w:rPr>
          <w:rFonts w:ascii="Arial" w:hAnsi="Arial" w:cs="Arial"/>
          <w:color w:val="auto"/>
        </w:rPr>
        <w:t xml:space="preserve">                                                                       </w:t>
      </w:r>
      <w:r w:rsidRPr="00F56E85">
        <w:rPr>
          <w:rFonts w:ascii="Arial" w:hAnsi="Arial" w:cs="Arial"/>
          <w:color w:val="auto"/>
        </w:rPr>
        <w:tab/>
      </w:r>
      <w:r w:rsidRPr="00F56E85">
        <w:rPr>
          <w:rFonts w:ascii="Arial" w:hAnsi="Arial" w:cs="Arial"/>
          <w:color w:val="auto"/>
        </w:rPr>
        <w:tab/>
      </w:r>
      <w:r w:rsidRPr="00F56E85">
        <w:rPr>
          <w:rFonts w:ascii="Arial" w:hAnsi="Arial" w:cs="Arial"/>
          <w:color w:val="auto"/>
        </w:rPr>
        <w:tab/>
      </w:r>
      <w:r w:rsidRPr="00F56E85">
        <w:rPr>
          <w:rFonts w:ascii="Arial" w:hAnsi="Arial" w:cs="Arial"/>
          <w:color w:val="auto"/>
        </w:rPr>
        <w:tab/>
      </w:r>
      <w:r w:rsidRPr="00F56E85">
        <w:rPr>
          <w:rFonts w:ascii="Arial" w:hAnsi="Arial" w:cs="Arial"/>
          <w:color w:val="auto"/>
        </w:rPr>
        <w:tab/>
      </w:r>
      <w:r w:rsidRPr="00F56E85">
        <w:rPr>
          <w:rFonts w:ascii="Arial" w:eastAsia="Calibri" w:hAnsi="Arial" w:cs="Arial"/>
        </w:rPr>
        <w:t xml:space="preserve">Annual Direct Cost: </w:t>
      </w:r>
      <w:r w:rsidRPr="009C010E">
        <w:rPr>
          <w:rFonts w:ascii="Arial" w:hAnsi="Arial" w:cs="Arial"/>
          <w:color w:val="auto"/>
        </w:rPr>
        <w:t>$108,750</w:t>
      </w:r>
    </w:p>
    <w:p w:rsidR="00BC75CD" w:rsidRPr="009C010E" w:rsidRDefault="00BC75CD" w:rsidP="00BC75CD">
      <w:pPr>
        <w:rPr>
          <w:rFonts w:ascii="Arial" w:hAnsi="Arial" w:cs="Arial"/>
          <w:color w:val="auto"/>
        </w:rPr>
      </w:pPr>
      <w:r w:rsidRPr="00F56E85">
        <w:rPr>
          <w:rFonts w:ascii="Arial" w:eastAsia="Calibri" w:hAnsi="Arial" w:cs="Arial"/>
        </w:rPr>
        <w:tab/>
      </w:r>
      <w:r w:rsidRPr="00F56E85">
        <w:rPr>
          <w:rFonts w:ascii="Arial" w:eastAsia="Calibri" w:hAnsi="Arial" w:cs="Arial"/>
        </w:rPr>
        <w:tab/>
      </w:r>
      <w:r w:rsidRPr="00F56E85">
        <w:rPr>
          <w:rFonts w:ascii="Arial" w:eastAsia="Calibri" w:hAnsi="Arial" w:cs="Arial"/>
        </w:rPr>
        <w:tab/>
      </w:r>
      <w:r w:rsidRPr="00F56E85">
        <w:rPr>
          <w:rFonts w:ascii="Arial" w:eastAsia="Calibri" w:hAnsi="Arial" w:cs="Arial"/>
        </w:rPr>
        <w:tab/>
        <w:t>Total Direct Cost:</w:t>
      </w:r>
      <w:r w:rsidRPr="009C010E">
        <w:rPr>
          <w:rFonts w:ascii="Arial" w:hAnsi="Arial" w:cs="Arial"/>
          <w:color w:val="auto"/>
        </w:rPr>
        <w:t> </w:t>
      </w:r>
      <w:r w:rsidRPr="00F56E85">
        <w:rPr>
          <w:rFonts w:ascii="Arial" w:hAnsi="Arial" w:cs="Arial"/>
          <w:color w:val="auto"/>
        </w:rPr>
        <w:t>$326,250</w:t>
      </w:r>
      <w:r w:rsidRPr="009C010E">
        <w:rPr>
          <w:rFonts w:ascii="Arial" w:hAnsi="Arial" w:cs="Arial"/>
          <w:color w:val="auto"/>
        </w:rPr>
        <w:t xml:space="preserve">         </w:t>
      </w:r>
    </w:p>
    <w:p w:rsidR="00BC75CD" w:rsidRPr="00F84F64" w:rsidRDefault="00F84F64" w:rsidP="00BC75CD">
      <w:pPr>
        <w:ind w:left="1440" w:firstLine="720"/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ab/>
      </w:r>
      <w:proofErr w:type="gramStart"/>
      <w:r w:rsidRPr="00F84F64">
        <w:rPr>
          <w:rFonts w:ascii="Arial" w:hAnsi="Arial" w:cs="Arial"/>
          <w:i/>
        </w:rPr>
        <w:t xml:space="preserve">Working with students and postdocs for the development and </w:t>
      </w:r>
      <w:r>
        <w:rPr>
          <w:rFonts w:ascii="Arial" w:hAnsi="Arial" w:cs="Arial"/>
          <w:i/>
        </w:rPr>
        <w:tab/>
      </w:r>
      <w:r w:rsidRPr="00F84F64">
        <w:rPr>
          <w:rFonts w:ascii="Arial" w:hAnsi="Arial" w:cs="Arial"/>
          <w:i/>
        </w:rPr>
        <w:tab/>
      </w:r>
      <w:r w:rsidR="00EB370B">
        <w:rPr>
          <w:rFonts w:ascii="Arial" w:hAnsi="Arial" w:cs="Arial"/>
          <w:i/>
        </w:rPr>
        <w:tab/>
      </w:r>
      <w:r w:rsidRPr="00F84F64">
        <w:rPr>
          <w:rFonts w:ascii="Arial" w:hAnsi="Arial" w:cs="Arial"/>
          <w:i/>
        </w:rPr>
        <w:t>engineering of chimeric antigen receptors for expression in cells.</w:t>
      </w:r>
      <w:proofErr w:type="gramEnd"/>
      <w:r w:rsidRPr="00F84F64">
        <w:rPr>
          <w:rFonts w:ascii="Arial" w:hAnsi="Arial" w:cs="Arial"/>
          <w:i/>
        </w:rPr>
        <w:t xml:space="preserve">  </w:t>
      </w:r>
    </w:p>
    <w:p w:rsidR="00F84F64" w:rsidRPr="00F56E85" w:rsidRDefault="00F84F64" w:rsidP="00BC75CD">
      <w:pPr>
        <w:ind w:left="1440" w:firstLine="720"/>
        <w:rPr>
          <w:rFonts w:ascii="Arial" w:hAnsi="Arial" w:cs="Arial"/>
        </w:rPr>
      </w:pPr>
    </w:p>
    <w:p w:rsidR="00BC75CD" w:rsidRDefault="00BC75CD" w:rsidP="00BC75CD">
      <w:pPr>
        <w:tabs>
          <w:tab w:val="left" w:pos="108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u w:val="single"/>
        </w:rPr>
      </w:pPr>
      <w:r w:rsidRPr="000C0A4F">
        <w:rPr>
          <w:b/>
          <w:u w:val="single"/>
        </w:rPr>
        <w:t>Completed</w:t>
      </w:r>
      <w:r>
        <w:rPr>
          <w:b/>
          <w:u w:val="single"/>
        </w:rPr>
        <w:t xml:space="preserve"> Grants:</w:t>
      </w:r>
    </w:p>
    <w:p w:rsidR="00BC75CD" w:rsidRPr="000C0A4F" w:rsidRDefault="00BC75CD" w:rsidP="00BC75CD">
      <w:pPr>
        <w:tabs>
          <w:tab w:val="left" w:pos="108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0"/>
          <w:u w:val="single"/>
        </w:rPr>
      </w:pPr>
    </w:p>
    <w:p w:rsidR="00BC75CD" w:rsidRPr="00F56E85" w:rsidRDefault="00BC75CD" w:rsidP="00BC75CD">
      <w:pPr>
        <w:rPr>
          <w:rFonts w:ascii="Arial" w:hAnsi="Arial" w:cs="Arial"/>
        </w:rPr>
      </w:pPr>
      <w:r w:rsidRPr="003A10F5">
        <w:rPr>
          <w:rFonts w:ascii="Arial" w:hAnsi="Arial" w:cs="Arial"/>
        </w:rPr>
        <w:t>4/87-3/93</w:t>
      </w:r>
      <w:r w:rsidRPr="00B0281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56E85">
        <w:rPr>
          <w:rFonts w:ascii="Arial" w:hAnsi="Arial" w:cs="Arial"/>
        </w:rPr>
        <w:t xml:space="preserve">(PI D Schulze, </w:t>
      </w:r>
      <w:r>
        <w:rPr>
          <w:rFonts w:ascii="Arial" w:hAnsi="Arial" w:cs="Arial"/>
        </w:rPr>
        <w:t>50</w:t>
      </w:r>
      <w:r w:rsidRPr="00F56E85">
        <w:rPr>
          <w:rFonts w:ascii="Arial" w:hAnsi="Arial" w:cs="Arial"/>
        </w:rPr>
        <w:t>%)</w:t>
      </w:r>
    </w:p>
    <w:p w:rsidR="00BC75CD" w:rsidRDefault="00BC75CD" w:rsidP="00BC75CD">
      <w:pPr>
        <w:rPr>
          <w:rFonts w:ascii="Arial" w:hAnsi="Arial" w:cs="Arial"/>
        </w:rPr>
      </w:pPr>
      <w:r w:rsidRPr="00F56E85">
        <w:rPr>
          <w:rFonts w:ascii="Arial" w:hAnsi="Arial" w:cs="Arial"/>
        </w:rPr>
        <w:tab/>
      </w:r>
      <w:r w:rsidRPr="00F56E85">
        <w:rPr>
          <w:rFonts w:ascii="Arial" w:hAnsi="Arial" w:cs="Arial"/>
        </w:rPr>
        <w:tab/>
      </w:r>
      <w:r w:rsidRPr="00F56E85">
        <w:rPr>
          <w:rFonts w:ascii="Arial" w:hAnsi="Arial" w:cs="Arial"/>
        </w:rPr>
        <w:tab/>
      </w:r>
      <w:r w:rsidRPr="00F56E85">
        <w:rPr>
          <w:rFonts w:ascii="Arial" w:hAnsi="Arial" w:cs="Arial"/>
        </w:rPr>
        <w:tab/>
      </w:r>
      <w:proofErr w:type="gramStart"/>
      <w:r w:rsidRPr="00F56E85">
        <w:rPr>
          <w:rFonts w:ascii="Arial" w:hAnsi="Arial" w:cs="Arial"/>
        </w:rPr>
        <w:t xml:space="preserve">Characterization and Expression of a large </w:t>
      </w:r>
      <w:proofErr w:type="spellStart"/>
      <w:r w:rsidRPr="00F56E85">
        <w:rPr>
          <w:rFonts w:ascii="Arial" w:hAnsi="Arial" w:cs="Arial"/>
        </w:rPr>
        <w:t>Vh</w:t>
      </w:r>
      <w:proofErr w:type="spellEnd"/>
      <w:r w:rsidRPr="00F56E85">
        <w:rPr>
          <w:rFonts w:ascii="Arial" w:hAnsi="Arial" w:cs="Arial"/>
        </w:rPr>
        <w:t xml:space="preserve"> gene family.</w:t>
      </w:r>
      <w:proofErr w:type="gramEnd"/>
      <w:r>
        <w:rPr>
          <w:rFonts w:ascii="Arial" w:hAnsi="Arial" w:cs="Arial"/>
        </w:rPr>
        <w:t xml:space="preserve"> </w:t>
      </w:r>
    </w:p>
    <w:p w:rsidR="00BC75CD" w:rsidRDefault="00BC75CD" w:rsidP="00BC75C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NIH </w:t>
      </w:r>
      <w:r w:rsidR="00EB370B">
        <w:rPr>
          <w:rFonts w:ascii="Arial" w:hAnsi="Arial" w:cs="Arial"/>
        </w:rPr>
        <w:t xml:space="preserve">R29 </w:t>
      </w:r>
      <w:r>
        <w:rPr>
          <w:rFonts w:ascii="Arial" w:hAnsi="Arial" w:cs="Arial"/>
        </w:rPr>
        <w:t xml:space="preserve">AI 124681 </w:t>
      </w:r>
    </w:p>
    <w:p w:rsidR="00BC75CD" w:rsidRPr="00B05048" w:rsidRDefault="00BC75CD" w:rsidP="00BC75C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TDC $68,744</w:t>
      </w:r>
    </w:p>
    <w:p w:rsidR="00BC75CD" w:rsidRPr="003A10F5" w:rsidRDefault="00BC75CD" w:rsidP="00BC75CD">
      <w:pPr>
        <w:rPr>
          <w:rFonts w:ascii="Arial" w:hAnsi="Arial" w:cs="Arial"/>
        </w:rPr>
      </w:pPr>
    </w:p>
    <w:p w:rsidR="00BC75CD" w:rsidRPr="007B1B9B" w:rsidRDefault="00BC75CD" w:rsidP="00BC75CD">
      <w:pPr>
        <w:rPr>
          <w:rFonts w:ascii="Arial" w:hAnsi="Arial" w:cs="Arial"/>
        </w:rPr>
      </w:pPr>
      <w:r w:rsidRPr="003A10F5">
        <w:rPr>
          <w:rFonts w:ascii="Arial" w:hAnsi="Arial" w:cs="Arial"/>
        </w:rPr>
        <w:t xml:space="preserve">7/88-7/91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7B1B9B">
        <w:rPr>
          <w:rFonts w:ascii="Arial" w:hAnsi="Arial" w:cs="Arial"/>
        </w:rPr>
        <w:t>(PI</w:t>
      </w:r>
      <w:r>
        <w:rPr>
          <w:rFonts w:ascii="Arial" w:hAnsi="Arial" w:cs="Arial"/>
        </w:rPr>
        <w:t>:</w:t>
      </w:r>
      <w:r w:rsidRPr="007B1B9B">
        <w:rPr>
          <w:rFonts w:ascii="Arial" w:hAnsi="Arial" w:cs="Arial"/>
        </w:rPr>
        <w:t xml:space="preserve"> D. Schulze</w:t>
      </w:r>
      <w:r>
        <w:rPr>
          <w:rFonts w:ascii="Arial" w:hAnsi="Arial" w:cs="Arial"/>
        </w:rPr>
        <w:t>,   30%</w:t>
      </w:r>
      <w:r w:rsidRPr="007B1B9B">
        <w:rPr>
          <w:rFonts w:ascii="Arial" w:hAnsi="Arial" w:cs="Arial"/>
        </w:rPr>
        <w:t>)</w:t>
      </w:r>
    </w:p>
    <w:p w:rsidR="00BC75CD" w:rsidRDefault="00BC75CD" w:rsidP="00BC75C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A10F5">
        <w:rPr>
          <w:rFonts w:ascii="Arial" w:hAnsi="Arial" w:cs="Arial"/>
        </w:rPr>
        <w:t>Characterization and Expression of Immunoglobulin Gene Families</w:t>
      </w:r>
      <w:r w:rsidRPr="00B0281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NIH </w:t>
      </w:r>
      <w:r w:rsidR="00EB370B">
        <w:rPr>
          <w:rFonts w:ascii="Arial" w:hAnsi="Arial" w:cs="Arial"/>
        </w:rPr>
        <w:t xml:space="preserve">R01 </w:t>
      </w:r>
      <w:r>
        <w:rPr>
          <w:rFonts w:ascii="Arial" w:hAnsi="Arial" w:cs="Arial"/>
        </w:rPr>
        <w:t xml:space="preserve">AG08191 </w:t>
      </w:r>
    </w:p>
    <w:p w:rsidR="00BC75CD" w:rsidRDefault="00BC75CD" w:rsidP="00BC75C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TDC $350,000</w:t>
      </w:r>
    </w:p>
    <w:p w:rsidR="00BC75CD" w:rsidRDefault="00BC75CD" w:rsidP="00BC75CD">
      <w:pPr>
        <w:ind w:left="2160" w:firstLine="720"/>
        <w:rPr>
          <w:iCs/>
        </w:rPr>
      </w:pPr>
    </w:p>
    <w:p w:rsidR="001F4D39" w:rsidRDefault="00BC75CD" w:rsidP="00BC75CD">
      <w:pPr>
        <w:rPr>
          <w:rFonts w:ascii="Arial" w:hAnsi="Arial" w:cs="Arial"/>
        </w:rPr>
      </w:pPr>
      <w:r w:rsidRPr="003A10F5">
        <w:rPr>
          <w:rFonts w:ascii="Arial" w:hAnsi="Arial" w:cs="Arial"/>
        </w:rPr>
        <w:t xml:space="preserve">12/91-11/96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(Program Director J. </w:t>
      </w:r>
      <w:proofErr w:type="spellStart"/>
      <w:r>
        <w:rPr>
          <w:rFonts w:ascii="Arial" w:hAnsi="Arial" w:cs="Arial"/>
        </w:rPr>
        <w:t>Cerny</w:t>
      </w:r>
      <w:proofErr w:type="spellEnd"/>
      <w:r w:rsidR="00FC03D5">
        <w:rPr>
          <w:rFonts w:ascii="Arial" w:hAnsi="Arial" w:cs="Arial"/>
        </w:rPr>
        <w:t xml:space="preserve">, </w:t>
      </w:r>
      <w:r w:rsidR="001F4D39">
        <w:rPr>
          <w:rFonts w:ascii="Arial" w:hAnsi="Arial" w:cs="Arial"/>
        </w:rPr>
        <w:t>$</w:t>
      </w:r>
      <w:r w:rsidR="00FC03D5">
        <w:rPr>
          <w:rFonts w:ascii="Arial" w:hAnsi="Arial" w:cs="Arial"/>
        </w:rPr>
        <w:t>1,753,412</w:t>
      </w:r>
      <w:r w:rsidR="001F4D39">
        <w:rPr>
          <w:rFonts w:ascii="Arial" w:hAnsi="Arial" w:cs="Arial"/>
        </w:rPr>
        <w:t xml:space="preserve"> all projects</w:t>
      </w:r>
      <w:r>
        <w:rPr>
          <w:rFonts w:ascii="Arial" w:hAnsi="Arial" w:cs="Arial"/>
        </w:rPr>
        <w:t xml:space="preserve">) </w:t>
      </w:r>
    </w:p>
    <w:p w:rsidR="00BC75CD" w:rsidRDefault="001F4D39" w:rsidP="00BC75C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C75CD">
        <w:rPr>
          <w:rFonts w:ascii="Arial" w:hAnsi="Arial" w:cs="Arial"/>
        </w:rPr>
        <w:t xml:space="preserve">Project #1 PI: D. </w:t>
      </w:r>
      <w:proofErr w:type="gramStart"/>
      <w:r w:rsidR="00BC75CD">
        <w:rPr>
          <w:rFonts w:ascii="Arial" w:hAnsi="Arial" w:cs="Arial"/>
        </w:rPr>
        <w:t>Schulze  30</w:t>
      </w:r>
      <w:proofErr w:type="gramEnd"/>
      <w:r w:rsidR="00BC75CD">
        <w:rPr>
          <w:rFonts w:ascii="Arial" w:hAnsi="Arial" w:cs="Arial"/>
        </w:rPr>
        <w:t>%</w:t>
      </w:r>
    </w:p>
    <w:p w:rsidR="00BC75CD" w:rsidRPr="00B0281F" w:rsidRDefault="00BC75CD" w:rsidP="00BC75CD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A10F5">
        <w:rPr>
          <w:rFonts w:ascii="Arial" w:hAnsi="Arial" w:cs="Arial"/>
        </w:rPr>
        <w:t xml:space="preserve">Mechanisms of </w:t>
      </w:r>
      <w:proofErr w:type="spellStart"/>
      <w:r w:rsidRPr="003A10F5">
        <w:rPr>
          <w:rFonts w:ascii="Arial" w:hAnsi="Arial" w:cs="Arial"/>
        </w:rPr>
        <w:t>Immunosenescense</w:t>
      </w:r>
      <w:proofErr w:type="spellEnd"/>
      <w:r w:rsidRPr="00B0281F">
        <w:rPr>
          <w:rFonts w:ascii="Arial" w:hAnsi="Arial" w:cs="Arial"/>
          <w:b/>
        </w:rPr>
        <w:t xml:space="preserve">   </w:t>
      </w:r>
    </w:p>
    <w:p w:rsidR="00BC75CD" w:rsidRDefault="00BC75CD" w:rsidP="00BC75C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P01 NIH AG10207   </w:t>
      </w:r>
    </w:p>
    <w:p w:rsidR="001F4D39" w:rsidRDefault="001F4D39" w:rsidP="00BC75C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$117,439 per year</w:t>
      </w:r>
      <w:r w:rsidR="00BC75CD">
        <w:rPr>
          <w:rFonts w:ascii="Arial" w:hAnsi="Arial" w:cs="Arial"/>
        </w:rPr>
        <w:tab/>
      </w:r>
      <w:r w:rsidR="00BC75CD">
        <w:rPr>
          <w:rFonts w:ascii="Arial" w:hAnsi="Arial" w:cs="Arial"/>
        </w:rPr>
        <w:tab/>
      </w:r>
      <w:r w:rsidR="00BC75CD">
        <w:rPr>
          <w:rFonts w:ascii="Arial" w:hAnsi="Arial" w:cs="Arial"/>
        </w:rPr>
        <w:tab/>
      </w:r>
      <w:r w:rsidR="00BC75CD">
        <w:rPr>
          <w:rFonts w:ascii="Arial" w:hAnsi="Arial" w:cs="Arial"/>
        </w:rPr>
        <w:tab/>
      </w:r>
    </w:p>
    <w:p w:rsidR="00BC75CD" w:rsidRDefault="001F4D39" w:rsidP="00BC75C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C75CD">
        <w:rPr>
          <w:rFonts w:ascii="Arial" w:hAnsi="Arial" w:cs="Arial"/>
        </w:rPr>
        <w:t>TDC $445,056</w:t>
      </w:r>
    </w:p>
    <w:p w:rsidR="00BC75CD" w:rsidRDefault="00BC75CD" w:rsidP="00BC75CD">
      <w:pPr>
        <w:rPr>
          <w:rFonts w:ascii="Arial" w:hAnsi="Arial" w:cs="Arial"/>
        </w:rPr>
      </w:pPr>
    </w:p>
    <w:p w:rsidR="00BC75CD" w:rsidRDefault="00BC75CD" w:rsidP="00BC75CD">
      <w:pPr>
        <w:rPr>
          <w:rFonts w:ascii="Arial" w:hAnsi="Arial" w:cs="Arial"/>
        </w:rPr>
      </w:pPr>
      <w:proofErr w:type="gramStart"/>
      <w:r w:rsidRPr="003A10F5">
        <w:rPr>
          <w:rFonts w:ascii="Arial" w:hAnsi="Arial" w:cs="Arial"/>
        </w:rPr>
        <w:t>7/94-6/97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(PI.</w:t>
      </w:r>
      <w:proofErr w:type="gramEnd"/>
      <w:r>
        <w:rPr>
          <w:rFonts w:ascii="Arial" w:hAnsi="Arial" w:cs="Arial"/>
        </w:rPr>
        <w:t xml:space="preserve"> D Schulze, </w:t>
      </w:r>
      <w:r w:rsidR="006D3243">
        <w:rPr>
          <w:rFonts w:ascii="Arial" w:hAnsi="Arial" w:cs="Arial"/>
        </w:rPr>
        <w:t>2</w:t>
      </w:r>
      <w:r>
        <w:rPr>
          <w:rFonts w:ascii="Arial" w:hAnsi="Arial" w:cs="Arial"/>
        </w:rPr>
        <w:t>0%)</w:t>
      </w:r>
    </w:p>
    <w:p w:rsidR="00BC75CD" w:rsidRDefault="00BC75CD" w:rsidP="00BC75C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A10F5">
        <w:rPr>
          <w:rFonts w:ascii="Arial" w:hAnsi="Arial" w:cs="Arial"/>
        </w:rPr>
        <w:t>Structure/Function analysis of the Na/Ca exchanger</w:t>
      </w:r>
      <w:r w:rsidRPr="00B0281F">
        <w:rPr>
          <w:rFonts w:ascii="Arial" w:hAnsi="Arial" w:cs="Arial"/>
          <w:b/>
        </w:rPr>
        <w:t xml:space="preserve"> </w:t>
      </w:r>
    </w:p>
    <w:p w:rsidR="00BC75CD" w:rsidRDefault="00BC75CD" w:rsidP="00BC75C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American Heart Association 9401950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Annual Direct Costs$4</w:t>
      </w:r>
      <w:r w:rsidR="006D3243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="006D3243">
        <w:rPr>
          <w:rFonts w:ascii="Arial" w:hAnsi="Arial" w:cs="Arial"/>
        </w:rPr>
        <w:t>340</w:t>
      </w:r>
      <w:r>
        <w:rPr>
          <w:rFonts w:ascii="Arial" w:hAnsi="Arial" w:cs="Arial"/>
        </w:rPr>
        <w:t xml:space="preserve"> </w:t>
      </w:r>
    </w:p>
    <w:p w:rsidR="00BC75CD" w:rsidRDefault="00BC75CD" w:rsidP="00BC75C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Total Direct Costs $1</w:t>
      </w:r>
      <w:r w:rsidR="006D3243">
        <w:rPr>
          <w:rFonts w:ascii="Arial" w:hAnsi="Arial" w:cs="Arial"/>
        </w:rPr>
        <w:t>3</w:t>
      </w:r>
      <w:r>
        <w:rPr>
          <w:rFonts w:ascii="Arial" w:hAnsi="Arial" w:cs="Arial"/>
        </w:rPr>
        <w:t>0,0</w:t>
      </w:r>
      <w:r w:rsidR="006D3243">
        <w:rPr>
          <w:rFonts w:ascii="Arial" w:hAnsi="Arial" w:cs="Arial"/>
        </w:rPr>
        <w:t>2</w:t>
      </w:r>
      <w:r>
        <w:rPr>
          <w:rFonts w:ascii="Arial" w:hAnsi="Arial" w:cs="Arial"/>
        </w:rPr>
        <w:t>0.</w:t>
      </w:r>
    </w:p>
    <w:p w:rsidR="00BC75CD" w:rsidRDefault="00BC75CD" w:rsidP="00BC75CD">
      <w:pPr>
        <w:rPr>
          <w:rFonts w:ascii="Arial" w:hAnsi="Arial" w:cs="Arial"/>
        </w:rPr>
      </w:pPr>
    </w:p>
    <w:p w:rsidR="00BC75CD" w:rsidRDefault="00BC75CD" w:rsidP="00BC75CD">
      <w:pPr>
        <w:rPr>
          <w:rFonts w:ascii="Arial" w:hAnsi="Arial" w:cs="Arial"/>
        </w:rPr>
      </w:pPr>
      <w:proofErr w:type="gramStart"/>
      <w:r w:rsidRPr="003A10F5">
        <w:rPr>
          <w:rFonts w:ascii="Arial" w:hAnsi="Arial" w:cs="Arial"/>
        </w:rPr>
        <w:t xml:space="preserve">7/1994-6/1995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(PI.</w:t>
      </w:r>
      <w:proofErr w:type="gramEnd"/>
      <w:r>
        <w:rPr>
          <w:rFonts w:ascii="Arial" w:hAnsi="Arial" w:cs="Arial"/>
        </w:rPr>
        <w:t xml:space="preserve"> D Schulze, 10%)</w:t>
      </w:r>
    </w:p>
    <w:p w:rsidR="00BC75CD" w:rsidRPr="003A10F5" w:rsidRDefault="00BC75CD" w:rsidP="00BC75C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A10F5">
        <w:rPr>
          <w:rFonts w:ascii="Arial" w:hAnsi="Arial" w:cs="Arial"/>
        </w:rPr>
        <w:t>Analysis of Na</w:t>
      </w:r>
      <w:r w:rsidRPr="003A10F5">
        <w:rPr>
          <w:rFonts w:ascii="Arial" w:hAnsi="Arial" w:cs="Arial"/>
          <w:vertAlign w:val="superscript"/>
        </w:rPr>
        <w:t>+</w:t>
      </w:r>
      <w:r w:rsidRPr="003A10F5">
        <w:rPr>
          <w:rFonts w:ascii="Arial" w:hAnsi="Arial" w:cs="Arial"/>
        </w:rPr>
        <w:t>/Ca</w:t>
      </w:r>
      <w:r w:rsidRPr="003A10F5">
        <w:rPr>
          <w:rFonts w:ascii="Arial" w:hAnsi="Arial" w:cs="Arial"/>
          <w:vertAlign w:val="superscript"/>
        </w:rPr>
        <w:t>2+</w:t>
      </w:r>
      <w:r w:rsidRPr="003A10F5">
        <w:rPr>
          <w:rFonts w:ascii="Arial" w:hAnsi="Arial" w:cs="Arial"/>
        </w:rPr>
        <w:t xml:space="preserve"> exchanger isoforms in cardiac cells in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A10F5">
        <w:rPr>
          <w:rFonts w:ascii="Arial" w:hAnsi="Arial" w:cs="Arial"/>
        </w:rPr>
        <w:t>development</w:t>
      </w:r>
    </w:p>
    <w:p w:rsidR="00BC75CD" w:rsidRDefault="00BC75CD" w:rsidP="00BC75C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University of Maryland Special Research Initiatives   </w:t>
      </w:r>
    </w:p>
    <w:p w:rsidR="00BC75CD" w:rsidRDefault="00BC75CD" w:rsidP="00BC75C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Annual Direct Costs $13,983</w:t>
      </w:r>
      <w:r w:rsidRPr="00420B88">
        <w:rPr>
          <w:rFonts w:ascii="Arial" w:eastAsia="Calibri" w:hAnsi="Arial" w:cs="Arial"/>
        </w:rPr>
        <w:t xml:space="preserve"> </w:t>
      </w:r>
    </w:p>
    <w:p w:rsidR="00BC75CD" w:rsidRPr="00090F75" w:rsidRDefault="00BC75CD" w:rsidP="00BC75C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Total Direct Costs $13,983</w:t>
      </w:r>
    </w:p>
    <w:p w:rsidR="00BC75CD" w:rsidRDefault="00BC75CD" w:rsidP="00BC75CD">
      <w:pPr>
        <w:rPr>
          <w:rFonts w:ascii="Arial" w:eastAsia="Calibri" w:hAnsi="Arial" w:cs="Arial"/>
          <w:b/>
        </w:rPr>
      </w:pPr>
    </w:p>
    <w:p w:rsidR="001F4D39" w:rsidRDefault="001F4D39" w:rsidP="00BC75CD">
      <w:pPr>
        <w:rPr>
          <w:rFonts w:ascii="Arial" w:eastAsia="Calibri" w:hAnsi="Arial" w:cs="Arial"/>
        </w:rPr>
      </w:pPr>
    </w:p>
    <w:p w:rsidR="00BC75CD" w:rsidRPr="007E171E" w:rsidRDefault="00BC75CD" w:rsidP="00BC75CD">
      <w:pPr>
        <w:rPr>
          <w:rFonts w:ascii="Arial" w:eastAsia="Calibri" w:hAnsi="Arial" w:cs="Arial"/>
        </w:rPr>
      </w:pPr>
      <w:r w:rsidRPr="00420B88">
        <w:rPr>
          <w:rFonts w:ascii="Arial" w:eastAsia="Calibri" w:hAnsi="Arial" w:cs="Arial"/>
        </w:rPr>
        <w:t xml:space="preserve">4/2000 to 3/2004: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(PI: D. Schulze,   30%)</w:t>
      </w:r>
    </w:p>
    <w:p w:rsidR="00BC75CD" w:rsidRDefault="00BC75CD" w:rsidP="00BC75C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420B88">
        <w:rPr>
          <w:rFonts w:ascii="Arial" w:eastAsia="Calibri" w:hAnsi="Arial" w:cs="Arial"/>
        </w:rPr>
        <w:t>Biology of the Na</w:t>
      </w:r>
      <w:r w:rsidRPr="00420B88">
        <w:rPr>
          <w:rFonts w:ascii="Arial" w:eastAsia="Calibri" w:hAnsi="Arial" w:cs="Arial"/>
          <w:vertAlign w:val="superscript"/>
        </w:rPr>
        <w:t>+</w:t>
      </w:r>
      <w:r w:rsidRPr="00420B88">
        <w:rPr>
          <w:rFonts w:ascii="Arial" w:eastAsia="Calibri" w:hAnsi="Arial" w:cs="Arial"/>
        </w:rPr>
        <w:t>/Ca</w:t>
      </w:r>
      <w:r w:rsidRPr="00420B88">
        <w:rPr>
          <w:rFonts w:ascii="Arial" w:eastAsia="Calibri" w:hAnsi="Arial" w:cs="Arial"/>
          <w:vertAlign w:val="superscript"/>
        </w:rPr>
        <w:t>2+</w:t>
      </w:r>
      <w:r w:rsidRPr="00420B8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E</w:t>
      </w:r>
      <w:r w:rsidRPr="00420B88">
        <w:rPr>
          <w:rFonts w:ascii="Arial" w:eastAsia="Calibri" w:hAnsi="Arial" w:cs="Arial"/>
        </w:rPr>
        <w:t>xchanger</w:t>
      </w:r>
      <w:r>
        <w:rPr>
          <w:rFonts w:ascii="Arial" w:eastAsia="Calibri" w:hAnsi="Arial" w:cs="Arial"/>
        </w:rPr>
        <w:t xml:space="preserve"> </w:t>
      </w:r>
    </w:p>
    <w:p w:rsidR="00BC75CD" w:rsidRDefault="00BC75CD" w:rsidP="00BC75C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C34AF6">
        <w:rPr>
          <w:rFonts w:ascii="Arial" w:eastAsia="Calibri" w:hAnsi="Arial" w:cs="Arial"/>
        </w:rPr>
        <w:t>NIH R01 HL62521</w:t>
      </w:r>
      <w:r>
        <w:rPr>
          <w:rFonts w:ascii="Arial" w:eastAsia="Calibri" w:hAnsi="Arial" w:cs="Arial"/>
        </w:rPr>
        <w:t xml:space="preserve">  </w:t>
      </w:r>
    </w:p>
    <w:p w:rsidR="00BC75CD" w:rsidRDefault="00BC75CD" w:rsidP="00BC75C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Annual Direct Costs $200,000.</w:t>
      </w:r>
      <w:r w:rsidRPr="00C34AF6">
        <w:rPr>
          <w:rFonts w:ascii="Arial" w:eastAsia="Calibri" w:hAnsi="Arial" w:cs="Arial"/>
        </w:rPr>
        <w:t xml:space="preserve"> :  </w:t>
      </w:r>
    </w:p>
    <w:p w:rsidR="00BC75CD" w:rsidRDefault="00BC75CD" w:rsidP="00BC75C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Total Direct Costs </w:t>
      </w:r>
      <w:r w:rsidRPr="00C34AF6">
        <w:rPr>
          <w:rFonts w:ascii="Arial" w:eastAsia="Calibri" w:hAnsi="Arial" w:cs="Arial"/>
        </w:rPr>
        <w:t xml:space="preserve">$600,000 </w:t>
      </w:r>
    </w:p>
    <w:p w:rsidR="00BC75CD" w:rsidRPr="00C34AF6" w:rsidRDefault="00BC75CD" w:rsidP="00BC75CD">
      <w:pPr>
        <w:rPr>
          <w:rFonts w:ascii="Arial" w:eastAsia="Calibri" w:hAnsi="Arial" w:cs="Arial"/>
        </w:rPr>
      </w:pPr>
    </w:p>
    <w:p w:rsidR="00BC75CD" w:rsidRDefault="00BC75CD" w:rsidP="00BC75CD">
      <w:pPr>
        <w:ind w:right="-720"/>
        <w:jc w:val="both"/>
        <w:rPr>
          <w:rFonts w:ascii="Arial" w:eastAsia="Calibri" w:hAnsi="Arial" w:cs="Arial"/>
        </w:rPr>
      </w:pPr>
      <w:r w:rsidRPr="00420B88">
        <w:rPr>
          <w:rFonts w:ascii="Arial" w:eastAsia="Calibri" w:hAnsi="Arial" w:cs="Arial"/>
        </w:rPr>
        <w:t xml:space="preserve">2001-2006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7E171E">
        <w:rPr>
          <w:rFonts w:ascii="Arial" w:eastAsia="Calibri" w:hAnsi="Arial" w:cs="Arial"/>
        </w:rPr>
        <w:t>(PI: Frank Margolis</w:t>
      </w:r>
      <w:proofErr w:type="gramStart"/>
      <w:r w:rsidRPr="007E171E">
        <w:rPr>
          <w:rFonts w:ascii="Arial" w:eastAsia="Calibri" w:hAnsi="Arial" w:cs="Arial"/>
        </w:rPr>
        <w:t>)</w:t>
      </w:r>
      <w:r>
        <w:rPr>
          <w:rFonts w:ascii="Arial" w:eastAsia="Calibri" w:hAnsi="Arial" w:cs="Arial"/>
        </w:rPr>
        <w:t xml:space="preserve">  (</w:t>
      </w:r>
      <w:proofErr w:type="gramEnd"/>
      <w:r>
        <w:rPr>
          <w:rFonts w:ascii="Arial" w:eastAsia="Calibri" w:hAnsi="Arial" w:cs="Arial"/>
        </w:rPr>
        <w:t>Collaborator D. Schulze 5%)</w:t>
      </w:r>
    </w:p>
    <w:p w:rsidR="00BC75CD" w:rsidRDefault="00BC75CD" w:rsidP="00BC75CD">
      <w:pPr>
        <w:ind w:right="-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420B88">
        <w:rPr>
          <w:rFonts w:ascii="Arial" w:eastAsia="Calibri" w:hAnsi="Arial" w:cs="Arial"/>
        </w:rPr>
        <w:t xml:space="preserve">OMP: Role in olfactory detection and transduction- </w:t>
      </w:r>
    </w:p>
    <w:p w:rsidR="00F84F64" w:rsidRPr="008D4FFF" w:rsidRDefault="00F84F64" w:rsidP="00BC75CD">
      <w:pPr>
        <w:ind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proofErr w:type="gramStart"/>
      <w:r w:rsidRPr="008D4FFF">
        <w:rPr>
          <w:rFonts w:ascii="Arial" w:eastAsia="Calibri" w:hAnsi="Arial" w:cs="Arial"/>
          <w:sz w:val="22"/>
          <w:szCs w:val="22"/>
        </w:rPr>
        <w:t xml:space="preserve">NIH  </w:t>
      </w:r>
      <w:r w:rsidR="008D4FFF" w:rsidRPr="008D4FFF">
        <w:rPr>
          <w:rFonts w:ascii="Arial" w:hAnsi="Arial" w:cs="Arial"/>
          <w:sz w:val="22"/>
          <w:szCs w:val="22"/>
        </w:rPr>
        <w:t>R01DC003112</w:t>
      </w:r>
      <w:proofErr w:type="gramEnd"/>
      <w:r w:rsidR="008D4FFF" w:rsidRPr="008D4FFF">
        <w:rPr>
          <w:rFonts w:ascii="Arial" w:hAnsi="Arial" w:cs="Arial"/>
          <w:sz w:val="22"/>
          <w:szCs w:val="22"/>
        </w:rPr>
        <w:t>-08</w:t>
      </w:r>
    </w:p>
    <w:p w:rsidR="008D4FFF" w:rsidRPr="008D4FFF" w:rsidRDefault="008D4FFF" w:rsidP="00BC75CD">
      <w:pPr>
        <w:ind w:right="-720"/>
        <w:jc w:val="both"/>
        <w:rPr>
          <w:rFonts w:ascii="Arial" w:eastAsia="Calibri" w:hAnsi="Arial" w:cs="Arial"/>
          <w:sz w:val="22"/>
          <w:szCs w:val="22"/>
        </w:rPr>
      </w:pPr>
      <w:r w:rsidRPr="008D4FFF">
        <w:rPr>
          <w:rFonts w:ascii="Arial" w:hAnsi="Arial" w:cs="Arial"/>
          <w:sz w:val="22"/>
          <w:szCs w:val="22"/>
        </w:rPr>
        <w:tab/>
      </w:r>
      <w:r w:rsidRPr="008D4FFF">
        <w:rPr>
          <w:rFonts w:ascii="Arial" w:hAnsi="Arial" w:cs="Arial"/>
          <w:sz w:val="22"/>
          <w:szCs w:val="22"/>
        </w:rPr>
        <w:tab/>
      </w:r>
      <w:r w:rsidRPr="008D4FFF">
        <w:rPr>
          <w:rFonts w:ascii="Arial" w:hAnsi="Arial" w:cs="Arial"/>
          <w:sz w:val="22"/>
          <w:szCs w:val="22"/>
        </w:rPr>
        <w:tab/>
      </w:r>
      <w:r w:rsidRPr="008D4FFF">
        <w:rPr>
          <w:rFonts w:ascii="Arial" w:hAnsi="Arial" w:cs="Arial"/>
          <w:sz w:val="22"/>
          <w:szCs w:val="22"/>
        </w:rPr>
        <w:tab/>
        <w:t>Total Costs $464,172</w:t>
      </w:r>
      <w:r w:rsidR="00972547">
        <w:rPr>
          <w:rFonts w:ascii="Arial" w:hAnsi="Arial" w:cs="Arial"/>
          <w:sz w:val="22"/>
          <w:szCs w:val="22"/>
        </w:rPr>
        <w:t xml:space="preserve"> per year</w:t>
      </w:r>
    </w:p>
    <w:p w:rsidR="00F84F64" w:rsidRPr="00F84F64" w:rsidRDefault="00BC75CD" w:rsidP="00F84F64">
      <w:pPr>
        <w:ind w:right="-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proofErr w:type="gramStart"/>
      <w:r w:rsidR="00F84F64" w:rsidRPr="00F84F64">
        <w:rPr>
          <w:rFonts w:ascii="Arial" w:hAnsi="Arial" w:cs="Arial"/>
          <w:i/>
          <w:sz w:val="22"/>
          <w:szCs w:val="22"/>
        </w:rPr>
        <w:t>Studying NCX/NCKX expression pattern and activity in olfactory tissue.</w:t>
      </w:r>
      <w:proofErr w:type="gramEnd"/>
      <w:r w:rsidR="00F84F64" w:rsidRPr="00F84F64">
        <w:rPr>
          <w:rFonts w:ascii="Arial" w:hAnsi="Arial" w:cs="Arial"/>
          <w:i/>
          <w:sz w:val="22"/>
          <w:szCs w:val="22"/>
        </w:rPr>
        <w:t xml:space="preserve"> </w:t>
      </w:r>
    </w:p>
    <w:p w:rsidR="00BC75CD" w:rsidRPr="00420B88" w:rsidRDefault="00BC75CD" w:rsidP="00BC75CD">
      <w:pPr>
        <w:ind w:right="-720"/>
        <w:jc w:val="both"/>
        <w:rPr>
          <w:rFonts w:ascii="Arial" w:eastAsia="Calibri" w:hAnsi="Arial" w:cs="Arial"/>
        </w:rPr>
      </w:pPr>
    </w:p>
    <w:p w:rsidR="00BC75CD" w:rsidRPr="007E171E" w:rsidRDefault="00BC75CD" w:rsidP="00BC75CD">
      <w:pPr>
        <w:ind w:right="-720"/>
        <w:jc w:val="both"/>
        <w:rPr>
          <w:rFonts w:ascii="Arial" w:eastAsia="Calibri" w:hAnsi="Arial" w:cs="Arial"/>
        </w:rPr>
      </w:pPr>
      <w:r w:rsidRPr="007E171E">
        <w:rPr>
          <w:rFonts w:ascii="Arial" w:eastAsia="Calibri" w:hAnsi="Arial" w:cs="Arial"/>
        </w:rPr>
        <w:t xml:space="preserve">. </w:t>
      </w:r>
    </w:p>
    <w:p w:rsidR="00BC75CD" w:rsidRDefault="00BC75CD" w:rsidP="00BC75CD">
      <w:pPr>
        <w:ind w:right="-720"/>
        <w:jc w:val="both"/>
        <w:rPr>
          <w:rFonts w:ascii="Arial" w:eastAsia="Calibri" w:hAnsi="Arial" w:cs="Arial"/>
        </w:rPr>
      </w:pPr>
      <w:r w:rsidRPr="005B5A9D">
        <w:rPr>
          <w:rFonts w:ascii="Arial" w:eastAsia="Calibri" w:hAnsi="Arial" w:cs="Arial"/>
        </w:rPr>
        <w:lastRenderedPageBreak/>
        <w:t xml:space="preserve">8/2007-7/2009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7E171E">
        <w:rPr>
          <w:rFonts w:ascii="Arial" w:eastAsia="Calibri" w:hAnsi="Arial" w:cs="Arial"/>
        </w:rPr>
        <w:t xml:space="preserve">(PI: </w:t>
      </w:r>
      <w:proofErr w:type="spellStart"/>
      <w:r w:rsidRPr="007E171E">
        <w:rPr>
          <w:rFonts w:ascii="Arial" w:eastAsia="Calibri" w:hAnsi="Arial" w:cs="Arial"/>
        </w:rPr>
        <w:t>S.Strome</w:t>
      </w:r>
      <w:proofErr w:type="spellEnd"/>
      <w:r w:rsidRPr="007E171E">
        <w:rPr>
          <w:rFonts w:ascii="Arial" w:eastAsia="Calibri" w:hAnsi="Arial" w:cs="Arial"/>
        </w:rPr>
        <w:t xml:space="preserve">), </w:t>
      </w:r>
      <w:r>
        <w:rPr>
          <w:rFonts w:ascii="Arial" w:eastAsia="Calibri" w:hAnsi="Arial" w:cs="Arial"/>
        </w:rPr>
        <w:t>(Co/PI D. Schulze 10%)</w:t>
      </w:r>
    </w:p>
    <w:p w:rsidR="00BC75CD" w:rsidRDefault="00BC75CD" w:rsidP="00BC75CD">
      <w:pPr>
        <w:ind w:right="-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7E171E">
        <w:rPr>
          <w:rFonts w:ascii="Arial" w:eastAsia="Calibri" w:hAnsi="Arial" w:cs="Arial"/>
        </w:rPr>
        <w:t xml:space="preserve">Recombinant </w:t>
      </w:r>
      <w:proofErr w:type="spellStart"/>
      <w:r w:rsidRPr="007E171E">
        <w:rPr>
          <w:rFonts w:ascii="Arial" w:eastAsia="Calibri" w:hAnsi="Arial" w:cs="Arial"/>
        </w:rPr>
        <w:t>Stradomers</w:t>
      </w:r>
      <w:proofErr w:type="spellEnd"/>
      <w:r w:rsidRPr="007E171E">
        <w:rPr>
          <w:rFonts w:ascii="Arial" w:eastAsia="Calibri" w:hAnsi="Arial" w:cs="Arial"/>
        </w:rPr>
        <w:t xml:space="preserve"> to</w:t>
      </w:r>
      <w:r>
        <w:rPr>
          <w:rFonts w:ascii="Arial" w:eastAsia="Calibri" w:hAnsi="Arial" w:cs="Arial"/>
        </w:rPr>
        <w:t xml:space="preserve"> </w:t>
      </w:r>
      <w:r w:rsidRPr="007E171E">
        <w:rPr>
          <w:rFonts w:ascii="Arial" w:eastAsia="Calibri" w:hAnsi="Arial" w:cs="Arial"/>
        </w:rPr>
        <w:t>Treat Autoimmune Disease;</w:t>
      </w:r>
      <w:r w:rsidRPr="005B5A9D">
        <w:rPr>
          <w:rFonts w:ascii="Arial" w:eastAsia="Calibri" w:hAnsi="Arial" w:cs="Arial"/>
        </w:rPr>
        <w:t xml:space="preserve"> </w:t>
      </w:r>
    </w:p>
    <w:p w:rsidR="00BC75CD" w:rsidRPr="007E171E" w:rsidRDefault="00BC75CD" w:rsidP="00BC75CD">
      <w:pPr>
        <w:ind w:right="-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5B5A9D">
        <w:rPr>
          <w:rFonts w:ascii="Arial" w:eastAsia="Calibri" w:hAnsi="Arial" w:cs="Arial"/>
        </w:rPr>
        <w:t>Maryland Industrial Partnership</w:t>
      </w:r>
      <w:r>
        <w:rPr>
          <w:rFonts w:ascii="Arial" w:eastAsia="Calibri" w:hAnsi="Arial" w:cs="Arial"/>
        </w:rPr>
        <w:t xml:space="preserve"> -</w:t>
      </w:r>
      <w:proofErr w:type="spellStart"/>
      <w:r w:rsidRPr="007E171E">
        <w:rPr>
          <w:rFonts w:ascii="Arial" w:eastAsia="Calibri" w:hAnsi="Arial" w:cs="Arial"/>
        </w:rPr>
        <w:t>Gliknik</w:t>
      </w:r>
      <w:proofErr w:type="spellEnd"/>
      <w:r w:rsidRPr="007E171E">
        <w:rPr>
          <w:rFonts w:ascii="Arial" w:eastAsia="Calibri" w:hAnsi="Arial" w:cs="Arial"/>
        </w:rPr>
        <w:t xml:space="preserve"> Inc</w:t>
      </w:r>
      <w:proofErr w:type="gramStart"/>
      <w:r w:rsidRPr="007E171E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/</w:t>
      </w:r>
      <w:proofErr w:type="gramEnd"/>
      <w:r w:rsidRPr="007E171E">
        <w:rPr>
          <w:rFonts w:ascii="Arial" w:eastAsia="Calibri" w:hAnsi="Arial" w:cs="Arial"/>
        </w:rPr>
        <w:t xml:space="preserve">University of Maryland,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7E171E">
        <w:rPr>
          <w:rFonts w:ascii="Arial" w:eastAsia="Calibri" w:hAnsi="Arial" w:cs="Arial"/>
        </w:rPr>
        <w:t>Baltimore.</w:t>
      </w:r>
    </w:p>
    <w:p w:rsidR="00BC75CD" w:rsidRDefault="00BC75CD" w:rsidP="00BC75CD"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Total Direct Costs </w:t>
      </w:r>
      <w:r w:rsidRPr="007E171E">
        <w:rPr>
          <w:rFonts w:ascii="Arial" w:eastAsia="Calibri" w:hAnsi="Arial" w:cs="Arial"/>
        </w:rPr>
        <w:t>$135,000</w:t>
      </w:r>
    </w:p>
    <w:p w:rsidR="008D4FFF" w:rsidRPr="00EB370B" w:rsidRDefault="008D4FFF" w:rsidP="008D4FFF">
      <w:pPr>
        <w:pStyle w:val="BodyTextIndent"/>
        <w:spacing w:before="120"/>
        <w:ind w:firstLine="0"/>
        <w:rPr>
          <w:b/>
          <w:u w:val="single"/>
        </w:rPr>
      </w:pPr>
      <w:r w:rsidRPr="00EB370B">
        <w:rPr>
          <w:b/>
          <w:u w:val="single"/>
        </w:rPr>
        <w:t xml:space="preserve">ISSUED PATENTS </w:t>
      </w:r>
    </w:p>
    <w:p w:rsidR="008D4FFF" w:rsidRPr="008D4FFF" w:rsidRDefault="008D4FFF" w:rsidP="008D4FFF">
      <w:pPr>
        <w:pStyle w:val="BodyTextIndent"/>
        <w:spacing w:before="120"/>
        <w:ind w:firstLine="0"/>
        <w:rPr>
          <w:rFonts w:ascii="Arial" w:hAnsi="Arial" w:cs="Arial"/>
          <w:sz w:val="22"/>
          <w:szCs w:val="22"/>
        </w:rPr>
      </w:pPr>
      <w:r>
        <w:rPr>
          <w:u w:val="single"/>
        </w:rPr>
        <w:br/>
      </w:r>
      <w:r w:rsidR="00DF6568">
        <w:rPr>
          <w:rFonts w:ascii="Arial" w:hAnsi="Arial" w:cs="Arial"/>
          <w:sz w:val="22"/>
          <w:szCs w:val="22"/>
        </w:rPr>
        <w:t>2007</w:t>
      </w:r>
      <w:r w:rsidR="00DF6568">
        <w:rPr>
          <w:rFonts w:ascii="Arial" w:hAnsi="Arial" w:cs="Arial"/>
          <w:sz w:val="22"/>
          <w:szCs w:val="22"/>
        </w:rPr>
        <w:tab/>
      </w:r>
      <w:r w:rsidR="00DF6568">
        <w:rPr>
          <w:rFonts w:ascii="Arial" w:hAnsi="Arial" w:cs="Arial"/>
          <w:sz w:val="22"/>
          <w:szCs w:val="22"/>
        </w:rPr>
        <w:tab/>
      </w:r>
      <w:r w:rsidR="00DF6568">
        <w:rPr>
          <w:rFonts w:ascii="Arial" w:hAnsi="Arial" w:cs="Arial"/>
          <w:sz w:val="22"/>
          <w:szCs w:val="22"/>
        </w:rPr>
        <w:tab/>
      </w:r>
      <w:r w:rsidR="00DF6568">
        <w:rPr>
          <w:rFonts w:ascii="Arial" w:hAnsi="Arial" w:cs="Arial"/>
          <w:sz w:val="22"/>
          <w:szCs w:val="22"/>
        </w:rPr>
        <w:tab/>
      </w:r>
      <w:r w:rsidRPr="008D4FFF">
        <w:rPr>
          <w:rFonts w:ascii="Arial" w:hAnsi="Arial" w:cs="Arial"/>
          <w:sz w:val="22"/>
          <w:szCs w:val="22"/>
        </w:rPr>
        <w:t xml:space="preserve">United States Patent 60/941,644 </w:t>
      </w:r>
      <w:r w:rsidRPr="00DF6568">
        <w:rPr>
          <w:rFonts w:ascii="Arial" w:hAnsi="Arial" w:cs="Arial"/>
          <w:b/>
          <w:sz w:val="22"/>
          <w:szCs w:val="22"/>
        </w:rPr>
        <w:t xml:space="preserve">Use of Ig dimers for the treatment of </w:t>
      </w:r>
      <w:r w:rsidR="00DF6568" w:rsidRPr="00DF6568">
        <w:rPr>
          <w:rFonts w:ascii="Arial" w:hAnsi="Arial" w:cs="Arial"/>
          <w:b/>
          <w:sz w:val="22"/>
          <w:szCs w:val="22"/>
        </w:rPr>
        <w:tab/>
      </w:r>
      <w:r w:rsidR="00DF6568" w:rsidRPr="00DF6568">
        <w:rPr>
          <w:rFonts w:ascii="Arial" w:hAnsi="Arial" w:cs="Arial"/>
          <w:b/>
          <w:sz w:val="22"/>
          <w:szCs w:val="22"/>
        </w:rPr>
        <w:tab/>
      </w:r>
      <w:r w:rsidR="00DF6568" w:rsidRPr="00DF6568">
        <w:rPr>
          <w:rFonts w:ascii="Arial" w:hAnsi="Arial" w:cs="Arial"/>
          <w:b/>
          <w:sz w:val="22"/>
          <w:szCs w:val="22"/>
        </w:rPr>
        <w:tab/>
      </w:r>
      <w:r w:rsidR="00DF6568" w:rsidRPr="00DF6568">
        <w:rPr>
          <w:rFonts w:ascii="Arial" w:hAnsi="Arial" w:cs="Arial"/>
          <w:b/>
          <w:sz w:val="22"/>
          <w:szCs w:val="22"/>
        </w:rPr>
        <w:tab/>
      </w:r>
      <w:r w:rsidR="00DF6568" w:rsidRPr="00DF6568">
        <w:rPr>
          <w:rFonts w:ascii="Arial" w:hAnsi="Arial" w:cs="Arial"/>
          <w:b/>
          <w:sz w:val="22"/>
          <w:szCs w:val="22"/>
        </w:rPr>
        <w:tab/>
        <w:t>di</w:t>
      </w:r>
      <w:r w:rsidRPr="00DF6568">
        <w:rPr>
          <w:rFonts w:ascii="Arial" w:hAnsi="Arial" w:cs="Arial"/>
          <w:b/>
          <w:sz w:val="22"/>
          <w:szCs w:val="22"/>
        </w:rPr>
        <w:t>sease</w:t>
      </w:r>
      <w:r w:rsidRPr="008D4FFF">
        <w:rPr>
          <w:rFonts w:ascii="Arial" w:hAnsi="Arial" w:cs="Arial"/>
          <w:sz w:val="22"/>
          <w:szCs w:val="22"/>
        </w:rPr>
        <w:t xml:space="preserve">   Inventors: Scott E. </w:t>
      </w:r>
      <w:proofErr w:type="spellStart"/>
      <w:r w:rsidRPr="008D4FFF">
        <w:rPr>
          <w:rFonts w:ascii="Arial" w:hAnsi="Arial" w:cs="Arial"/>
          <w:sz w:val="22"/>
          <w:szCs w:val="22"/>
        </w:rPr>
        <w:t>Strome</w:t>
      </w:r>
      <w:proofErr w:type="spellEnd"/>
      <w:r w:rsidRPr="008D4FFF">
        <w:rPr>
          <w:rFonts w:ascii="Arial" w:hAnsi="Arial" w:cs="Arial"/>
          <w:sz w:val="22"/>
          <w:szCs w:val="22"/>
        </w:rPr>
        <w:t xml:space="preserve"> and Dan H. </w:t>
      </w:r>
      <w:proofErr w:type="gramStart"/>
      <w:r w:rsidRPr="008D4FFF">
        <w:rPr>
          <w:rFonts w:ascii="Arial" w:hAnsi="Arial" w:cs="Arial"/>
          <w:sz w:val="22"/>
          <w:szCs w:val="22"/>
        </w:rPr>
        <w:t>Schulze  (</w:t>
      </w:r>
      <w:proofErr w:type="gramEnd"/>
      <w:r w:rsidRPr="008D4FFF">
        <w:rPr>
          <w:rFonts w:ascii="Arial" w:hAnsi="Arial" w:cs="Arial"/>
          <w:sz w:val="22"/>
          <w:szCs w:val="22"/>
        </w:rPr>
        <w:t xml:space="preserve">June 1, 2007)  </w:t>
      </w:r>
      <w:r w:rsidR="00DF6568">
        <w:rPr>
          <w:rFonts w:ascii="Arial" w:hAnsi="Arial" w:cs="Arial"/>
          <w:sz w:val="22"/>
          <w:szCs w:val="22"/>
        </w:rPr>
        <w:tab/>
      </w:r>
      <w:r w:rsidR="00DF6568">
        <w:rPr>
          <w:rFonts w:ascii="Arial" w:hAnsi="Arial" w:cs="Arial"/>
          <w:sz w:val="22"/>
          <w:szCs w:val="22"/>
        </w:rPr>
        <w:tab/>
      </w:r>
      <w:r w:rsidR="00DF6568">
        <w:rPr>
          <w:rFonts w:ascii="Arial" w:hAnsi="Arial" w:cs="Arial"/>
          <w:sz w:val="22"/>
          <w:szCs w:val="22"/>
        </w:rPr>
        <w:tab/>
      </w:r>
      <w:r w:rsidR="00DF6568">
        <w:rPr>
          <w:rFonts w:ascii="Arial" w:hAnsi="Arial" w:cs="Arial"/>
          <w:sz w:val="22"/>
          <w:szCs w:val="22"/>
        </w:rPr>
        <w:tab/>
      </w:r>
      <w:r w:rsidRPr="008D4FFF">
        <w:rPr>
          <w:rFonts w:ascii="Arial" w:hAnsi="Arial" w:cs="Arial"/>
          <w:sz w:val="22"/>
          <w:szCs w:val="22"/>
        </w:rPr>
        <w:t xml:space="preserve">Assignee: The University of Maryland School of Medicine. Abstract: "Fixed </w:t>
      </w:r>
      <w:r w:rsidR="00DF6568">
        <w:rPr>
          <w:rFonts w:ascii="Arial" w:hAnsi="Arial" w:cs="Arial"/>
          <w:sz w:val="22"/>
          <w:szCs w:val="22"/>
        </w:rPr>
        <w:tab/>
      </w:r>
      <w:r w:rsidR="00DF6568">
        <w:rPr>
          <w:rFonts w:ascii="Arial" w:hAnsi="Arial" w:cs="Arial"/>
          <w:sz w:val="22"/>
          <w:szCs w:val="22"/>
        </w:rPr>
        <w:tab/>
      </w:r>
      <w:r w:rsidR="00DF6568">
        <w:rPr>
          <w:rFonts w:ascii="Arial" w:hAnsi="Arial" w:cs="Arial"/>
          <w:sz w:val="22"/>
          <w:szCs w:val="22"/>
        </w:rPr>
        <w:tab/>
      </w:r>
      <w:r w:rsidR="00DF6568">
        <w:rPr>
          <w:rFonts w:ascii="Arial" w:hAnsi="Arial" w:cs="Arial"/>
          <w:sz w:val="22"/>
          <w:szCs w:val="22"/>
        </w:rPr>
        <w:tab/>
      </w:r>
      <w:r w:rsidRPr="008D4FFF">
        <w:rPr>
          <w:rFonts w:ascii="Arial" w:hAnsi="Arial" w:cs="Arial"/>
          <w:sz w:val="22"/>
          <w:szCs w:val="22"/>
        </w:rPr>
        <w:t>Functional Portions of Immunoglobulin Fc Fragments" Dec 20, 2007</w:t>
      </w:r>
    </w:p>
    <w:p w:rsidR="00BC75CD" w:rsidRDefault="00BC75CD" w:rsidP="00BC75CD"/>
    <w:p w:rsidR="001F63CB" w:rsidRDefault="001F63CB" w:rsidP="00BC75CD"/>
    <w:p w:rsidR="00BC75CD" w:rsidRDefault="00BC75CD" w:rsidP="00BC75CD">
      <w:pPr>
        <w:rPr>
          <w:b/>
          <w:iCs/>
          <w:u w:val="single"/>
        </w:rPr>
      </w:pPr>
      <w:r w:rsidRPr="00570417">
        <w:rPr>
          <w:b/>
          <w:iCs/>
          <w:u w:val="single"/>
        </w:rPr>
        <w:t>Publications</w:t>
      </w:r>
    </w:p>
    <w:p w:rsidR="00BC75CD" w:rsidRPr="00570417" w:rsidRDefault="00BC75CD" w:rsidP="00BC75CD">
      <w:pPr>
        <w:rPr>
          <w:b/>
          <w:iCs/>
          <w:u w:val="single"/>
        </w:rPr>
      </w:pPr>
    </w:p>
    <w:p w:rsidR="00BC75CD" w:rsidRDefault="00BC75CD" w:rsidP="00BC75CD">
      <w:pPr>
        <w:rPr>
          <w:b/>
          <w:iCs/>
          <w:u w:val="single"/>
        </w:rPr>
      </w:pPr>
      <w:r w:rsidRPr="007630E2">
        <w:rPr>
          <w:b/>
          <w:iCs/>
          <w:u w:val="single"/>
        </w:rPr>
        <w:t>Peer-reviewed journal articles</w:t>
      </w:r>
    </w:p>
    <w:p w:rsidR="00BC75CD" w:rsidRDefault="00BC75CD" w:rsidP="00BC75CD">
      <w:pPr>
        <w:rPr>
          <w:b/>
          <w:iCs/>
          <w:u w:val="single"/>
        </w:rPr>
      </w:pPr>
    </w:p>
    <w:p w:rsidR="00BC75CD" w:rsidRPr="00854A16" w:rsidRDefault="00BC75CD" w:rsidP="00BC75CD">
      <w:pPr>
        <w:rPr>
          <w:rFonts w:ascii="Arial" w:hAnsi="Arial" w:cs="Arial"/>
          <w:i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 xml:space="preserve">1. </w:t>
      </w:r>
      <w:r w:rsidRPr="00C34AF6"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Braunstein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J.D., </w:t>
      </w:r>
      <w:r w:rsidRPr="00E220E7">
        <w:rPr>
          <w:rFonts w:ascii="Arial" w:hAnsi="Arial" w:cs="Arial"/>
          <w:b/>
          <w:sz w:val="22"/>
          <w:szCs w:val="22"/>
        </w:rPr>
        <w:t>D.H. Schulze,</w:t>
      </w:r>
      <w:r w:rsidRPr="00C34AF6">
        <w:rPr>
          <w:rFonts w:ascii="Arial" w:hAnsi="Arial" w:cs="Arial"/>
          <w:sz w:val="22"/>
          <w:szCs w:val="22"/>
        </w:rPr>
        <w:t xml:space="preserve"> T. Del </w:t>
      </w:r>
      <w:proofErr w:type="spellStart"/>
      <w:r w:rsidRPr="00C34AF6">
        <w:rPr>
          <w:rFonts w:ascii="Arial" w:hAnsi="Arial" w:cs="Arial"/>
          <w:sz w:val="22"/>
          <w:szCs w:val="22"/>
        </w:rPr>
        <w:t>Guidice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A. </w:t>
      </w:r>
      <w:proofErr w:type="spellStart"/>
      <w:r w:rsidRPr="00C34AF6">
        <w:rPr>
          <w:rFonts w:ascii="Arial" w:hAnsi="Arial" w:cs="Arial"/>
          <w:sz w:val="22"/>
          <w:szCs w:val="22"/>
        </w:rPr>
        <w:t>Furst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AF6">
        <w:rPr>
          <w:rFonts w:ascii="Arial" w:hAnsi="Arial" w:cs="Arial"/>
          <w:sz w:val="22"/>
          <w:szCs w:val="22"/>
        </w:rPr>
        <w:t>C.L.Schildkraut</w:t>
      </w:r>
      <w:proofErr w:type="spellEnd"/>
      <w:r w:rsidRPr="00C34AF6">
        <w:rPr>
          <w:rFonts w:ascii="Arial" w:hAnsi="Arial" w:cs="Arial"/>
          <w:sz w:val="22"/>
          <w:szCs w:val="22"/>
        </w:rPr>
        <w:t>.  The temporal order of replication of murine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immunoglobulin heavy chain constant region sequences corresponds to their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linear order in the genome.  </w:t>
      </w:r>
      <w:proofErr w:type="spellStart"/>
      <w:proofErr w:type="gramStart"/>
      <w:r w:rsidRPr="00C34AF6">
        <w:rPr>
          <w:rFonts w:ascii="Arial" w:hAnsi="Arial" w:cs="Arial"/>
          <w:sz w:val="22"/>
          <w:szCs w:val="22"/>
        </w:rPr>
        <w:t>Nuc</w:t>
      </w:r>
      <w:proofErr w:type="spellEnd"/>
      <w:r w:rsidRPr="00C34AF6">
        <w:rPr>
          <w:rFonts w:ascii="Arial" w:hAnsi="Arial" w:cs="Arial"/>
          <w:sz w:val="22"/>
          <w:szCs w:val="22"/>
        </w:rPr>
        <w:t>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Acids Res. 10:6887-6902; 198</w:t>
      </w:r>
      <w:r w:rsidRPr="00D73266">
        <w:rPr>
          <w:rFonts w:ascii="Arial" w:hAnsi="Arial" w:cs="Arial"/>
        </w:rPr>
        <w:t xml:space="preserve">2. </w:t>
      </w:r>
      <w:r w:rsidRPr="00D73266">
        <w:rPr>
          <w:rFonts w:ascii="Arial" w:hAnsi="Arial" w:cs="Arial"/>
          <w:sz w:val="22"/>
          <w:szCs w:val="22"/>
        </w:rPr>
        <w:t>(</w:t>
      </w:r>
      <w:r w:rsidRPr="00D73266">
        <w:rPr>
          <w:rFonts w:ascii="Arial" w:hAnsi="Arial" w:cs="Arial"/>
          <w:color w:val="auto"/>
          <w:sz w:val="22"/>
          <w:szCs w:val="22"/>
        </w:rPr>
        <w:t>PMID 6294619)</w:t>
      </w:r>
      <w:r>
        <w:rPr>
          <w:rFonts w:ascii="Arial" w:hAnsi="Arial" w:cs="Arial"/>
          <w:color w:val="auto"/>
          <w:sz w:val="22"/>
          <w:szCs w:val="22"/>
        </w:rPr>
        <w:t xml:space="preserve">  </w:t>
      </w:r>
      <w:r w:rsidR="00022FEA" w:rsidRPr="00854A16">
        <w:rPr>
          <w:rFonts w:ascii="Arial" w:hAnsi="Arial" w:cs="Arial"/>
          <w:i/>
          <w:sz w:val="22"/>
          <w:szCs w:val="22"/>
        </w:rPr>
        <w:t xml:space="preserve">Role: </w:t>
      </w:r>
      <w:r w:rsidR="00CB627A">
        <w:rPr>
          <w:rFonts w:ascii="Arial" w:hAnsi="Arial" w:cs="Arial"/>
          <w:i/>
          <w:sz w:val="22"/>
          <w:szCs w:val="22"/>
        </w:rPr>
        <w:t>D</w:t>
      </w:r>
      <w:r w:rsidR="00022FEA" w:rsidRPr="00854A16">
        <w:rPr>
          <w:rFonts w:ascii="Arial" w:hAnsi="Arial" w:cs="Arial"/>
          <w:i/>
          <w:sz w:val="22"/>
          <w:szCs w:val="22"/>
        </w:rPr>
        <w:t>at</w:t>
      </w:r>
      <w:r w:rsidR="0007085F">
        <w:rPr>
          <w:rFonts w:ascii="Arial" w:hAnsi="Arial" w:cs="Arial"/>
          <w:i/>
          <w:sz w:val="22"/>
          <w:szCs w:val="22"/>
        </w:rPr>
        <w:t>a</w:t>
      </w:r>
      <w:r w:rsidR="002F0311">
        <w:rPr>
          <w:rFonts w:ascii="Arial" w:hAnsi="Arial" w:cs="Arial"/>
          <w:i/>
          <w:sz w:val="22"/>
          <w:szCs w:val="22"/>
        </w:rPr>
        <w:t xml:space="preserve"> </w:t>
      </w:r>
      <w:r w:rsidR="00022FEA" w:rsidRPr="00854A16">
        <w:rPr>
          <w:rFonts w:ascii="Arial" w:hAnsi="Arial" w:cs="Arial"/>
          <w:i/>
          <w:sz w:val="22"/>
          <w:szCs w:val="22"/>
        </w:rPr>
        <w:t xml:space="preserve">collection, data analysis, </w:t>
      </w:r>
      <w:r w:rsidR="002F0311">
        <w:rPr>
          <w:rFonts w:ascii="Arial" w:hAnsi="Arial" w:cs="Arial"/>
          <w:i/>
          <w:sz w:val="22"/>
          <w:szCs w:val="22"/>
        </w:rPr>
        <w:t xml:space="preserve">and </w:t>
      </w:r>
      <w:r w:rsidR="00022FEA" w:rsidRPr="00854A16">
        <w:rPr>
          <w:rFonts w:ascii="Arial" w:hAnsi="Arial" w:cs="Arial"/>
          <w:i/>
          <w:sz w:val="22"/>
          <w:szCs w:val="22"/>
        </w:rPr>
        <w:t xml:space="preserve">contributed to writing manuscript. 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854A16" w:rsidRDefault="00BC75CD" w:rsidP="00BC75CD">
      <w:pPr>
        <w:rPr>
          <w:rFonts w:ascii="Arial" w:hAnsi="Arial" w:cs="Arial"/>
          <w:i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 xml:space="preserve">2. </w:t>
      </w:r>
      <w:r w:rsidRPr="00C34AF6">
        <w:rPr>
          <w:rFonts w:ascii="Arial" w:hAnsi="Arial" w:cs="Arial"/>
          <w:sz w:val="22"/>
          <w:szCs w:val="22"/>
        </w:rPr>
        <w:tab/>
        <w:t xml:space="preserve">Pease, L.R., </w:t>
      </w:r>
      <w:r w:rsidRPr="00E220E7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 xml:space="preserve">, G. </w:t>
      </w:r>
      <w:proofErr w:type="spellStart"/>
      <w:r w:rsidRPr="00C34AF6">
        <w:rPr>
          <w:rFonts w:ascii="Arial" w:hAnsi="Arial" w:cs="Arial"/>
          <w:sz w:val="22"/>
          <w:szCs w:val="22"/>
        </w:rPr>
        <w:t>Pfaffenbach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and S.G. </w:t>
      </w:r>
      <w:proofErr w:type="spellStart"/>
      <w:r w:rsidRPr="00C34AF6">
        <w:rPr>
          <w:rFonts w:ascii="Arial" w:hAnsi="Arial" w:cs="Arial"/>
          <w:sz w:val="22"/>
          <w:szCs w:val="22"/>
        </w:rPr>
        <w:t>Nathenson</w:t>
      </w:r>
      <w:proofErr w:type="spellEnd"/>
      <w:r w:rsidRPr="00C34AF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Pr="00C34AF6">
        <w:rPr>
          <w:rFonts w:ascii="Arial" w:hAnsi="Arial" w:cs="Arial"/>
          <w:sz w:val="22"/>
          <w:szCs w:val="22"/>
        </w:rPr>
        <w:t>Spontaneous H-2 mutants provide evidence that a copy mechanism analogous to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gene conversion generates polymorphism in the MHC. Proc. Natl. Acad. Sci.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34AF6">
        <w:rPr>
          <w:rFonts w:ascii="Arial" w:hAnsi="Arial" w:cs="Arial"/>
          <w:sz w:val="22"/>
          <w:szCs w:val="22"/>
        </w:rPr>
        <w:t>USA  80:242</w:t>
      </w:r>
      <w:proofErr w:type="gramEnd"/>
      <w:r w:rsidRPr="00C34AF6">
        <w:rPr>
          <w:rFonts w:ascii="Arial" w:hAnsi="Arial" w:cs="Arial"/>
          <w:sz w:val="22"/>
          <w:szCs w:val="22"/>
        </w:rPr>
        <w:t>-246; 1983</w:t>
      </w:r>
      <w:r w:rsidRPr="00DA65B8">
        <w:rPr>
          <w:rFonts w:ascii="Arial" w:hAnsi="Arial" w:cs="Arial"/>
          <w:sz w:val="22"/>
          <w:szCs w:val="22"/>
        </w:rPr>
        <w:t xml:space="preserve">. </w:t>
      </w:r>
      <w:r w:rsidR="00DA65B8" w:rsidRPr="00DA65B8">
        <w:rPr>
          <w:rFonts w:ascii="Arial" w:hAnsi="Arial" w:cs="Arial"/>
          <w:sz w:val="22"/>
          <w:szCs w:val="22"/>
        </w:rPr>
        <w:t>(</w:t>
      </w:r>
      <w:r w:rsidR="00022FEA" w:rsidRPr="00854A16">
        <w:rPr>
          <w:rFonts w:ascii="Arial" w:hAnsi="Arial" w:cs="Arial"/>
          <w:color w:val="auto"/>
          <w:sz w:val="22"/>
          <w:szCs w:val="22"/>
        </w:rPr>
        <w:t>PMID:</w:t>
      </w:r>
      <w:r w:rsidR="00DA65B8">
        <w:rPr>
          <w:rFonts w:ascii="Arial" w:hAnsi="Arial" w:cs="Arial"/>
          <w:color w:val="auto"/>
          <w:sz w:val="22"/>
          <w:szCs w:val="22"/>
        </w:rPr>
        <w:t xml:space="preserve"> </w:t>
      </w:r>
      <w:r w:rsidR="00022FEA" w:rsidRPr="00854A16">
        <w:rPr>
          <w:rFonts w:ascii="Arial" w:hAnsi="Arial" w:cs="Arial"/>
          <w:color w:val="auto"/>
          <w:sz w:val="22"/>
          <w:szCs w:val="22"/>
        </w:rPr>
        <w:t>6571997)</w:t>
      </w:r>
      <w:r w:rsidR="00DA65B8">
        <w:rPr>
          <w:rFonts w:ascii="Arial" w:hAnsi="Arial" w:cs="Arial"/>
          <w:color w:val="auto"/>
          <w:sz w:val="22"/>
          <w:szCs w:val="22"/>
        </w:rPr>
        <w:t xml:space="preserve">.  </w:t>
      </w:r>
      <w:r w:rsidR="00022FEA" w:rsidRPr="00854A16">
        <w:rPr>
          <w:rFonts w:ascii="Arial" w:hAnsi="Arial" w:cs="Arial"/>
          <w:i/>
          <w:sz w:val="22"/>
          <w:szCs w:val="22"/>
        </w:rPr>
        <w:t>Role</w:t>
      </w:r>
      <w:r w:rsidR="009005CA">
        <w:rPr>
          <w:rFonts w:ascii="Arial" w:hAnsi="Arial" w:cs="Arial"/>
          <w:i/>
          <w:sz w:val="22"/>
          <w:szCs w:val="22"/>
        </w:rPr>
        <w:t xml:space="preserve">: </w:t>
      </w:r>
      <w:r w:rsidR="00A20D95">
        <w:rPr>
          <w:rFonts w:ascii="Arial" w:hAnsi="Arial" w:cs="Arial"/>
          <w:i/>
          <w:sz w:val="22"/>
          <w:szCs w:val="22"/>
        </w:rPr>
        <w:t>C</w:t>
      </w:r>
      <w:r w:rsidR="00022FEA" w:rsidRPr="00854A16">
        <w:rPr>
          <w:rFonts w:ascii="Arial" w:hAnsi="Arial" w:cs="Arial"/>
          <w:i/>
          <w:sz w:val="22"/>
          <w:szCs w:val="22"/>
        </w:rPr>
        <w:t>loning, sequencing</w:t>
      </w:r>
      <w:r w:rsidR="001B1C7A">
        <w:rPr>
          <w:rFonts w:ascii="Arial" w:hAnsi="Arial" w:cs="Arial"/>
          <w:i/>
          <w:sz w:val="22"/>
          <w:szCs w:val="22"/>
        </w:rPr>
        <w:t>,</w:t>
      </w:r>
      <w:r w:rsidR="00022FEA" w:rsidRPr="00854A16">
        <w:rPr>
          <w:rFonts w:ascii="Arial" w:hAnsi="Arial" w:cs="Arial"/>
          <w:i/>
          <w:sz w:val="22"/>
          <w:szCs w:val="22"/>
        </w:rPr>
        <w:t xml:space="preserve"> dat</w:t>
      </w:r>
      <w:r w:rsidR="001B1C7A">
        <w:rPr>
          <w:rFonts w:ascii="Arial" w:hAnsi="Arial" w:cs="Arial"/>
          <w:i/>
          <w:sz w:val="22"/>
          <w:szCs w:val="22"/>
        </w:rPr>
        <w:t>a</w:t>
      </w:r>
      <w:r w:rsidR="00022FEA" w:rsidRPr="00854A16">
        <w:rPr>
          <w:rFonts w:ascii="Arial" w:hAnsi="Arial" w:cs="Arial"/>
          <w:i/>
          <w:sz w:val="22"/>
          <w:szCs w:val="22"/>
        </w:rPr>
        <w:t xml:space="preserve"> collection, data analysis</w:t>
      </w:r>
      <w:r w:rsidR="001B1C7A">
        <w:rPr>
          <w:rFonts w:ascii="Arial" w:hAnsi="Arial" w:cs="Arial"/>
          <w:i/>
          <w:sz w:val="22"/>
          <w:szCs w:val="22"/>
        </w:rPr>
        <w:t xml:space="preserve"> and</w:t>
      </w:r>
      <w:r w:rsidR="00022FEA" w:rsidRPr="00854A16">
        <w:rPr>
          <w:rFonts w:ascii="Arial" w:hAnsi="Arial" w:cs="Arial"/>
          <w:i/>
          <w:sz w:val="22"/>
          <w:szCs w:val="22"/>
        </w:rPr>
        <w:t xml:space="preserve"> contributed to writing manuscript</w:t>
      </w:r>
      <w:r w:rsidR="001B1C7A">
        <w:rPr>
          <w:rFonts w:ascii="Arial" w:hAnsi="Arial" w:cs="Arial"/>
          <w:i/>
          <w:sz w:val="22"/>
          <w:szCs w:val="22"/>
        </w:rPr>
        <w:t>.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854A16" w:rsidRDefault="00BC75CD" w:rsidP="00BC75CD">
      <w:pPr>
        <w:rPr>
          <w:rFonts w:ascii="Arial" w:hAnsi="Arial" w:cs="Arial"/>
          <w:i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 xml:space="preserve">3. </w:t>
      </w:r>
      <w:r w:rsidRPr="00C34AF6">
        <w:rPr>
          <w:rFonts w:ascii="Arial" w:hAnsi="Arial" w:cs="Arial"/>
          <w:sz w:val="22"/>
          <w:szCs w:val="22"/>
        </w:rPr>
        <w:tab/>
      </w:r>
      <w:r w:rsidRPr="00E220E7">
        <w:rPr>
          <w:rFonts w:ascii="Arial" w:hAnsi="Arial" w:cs="Arial"/>
          <w:b/>
          <w:sz w:val="22"/>
          <w:szCs w:val="22"/>
        </w:rPr>
        <w:t>Schulze D.H</w:t>
      </w:r>
      <w:r w:rsidRPr="00C34AF6">
        <w:rPr>
          <w:rFonts w:ascii="Arial" w:hAnsi="Arial" w:cs="Arial"/>
          <w:sz w:val="22"/>
          <w:szCs w:val="22"/>
        </w:rPr>
        <w:t xml:space="preserve">., L.R. Pease, Y. Obata, S.G. </w:t>
      </w:r>
      <w:proofErr w:type="spellStart"/>
      <w:r w:rsidRPr="00C34AF6">
        <w:rPr>
          <w:rFonts w:ascii="Arial" w:hAnsi="Arial" w:cs="Arial"/>
          <w:sz w:val="22"/>
          <w:szCs w:val="22"/>
        </w:rPr>
        <w:t>Nathenson</w:t>
      </w:r>
      <w:proofErr w:type="spellEnd"/>
      <w:r w:rsidRPr="00C34AF6">
        <w:rPr>
          <w:rFonts w:ascii="Arial" w:hAnsi="Arial" w:cs="Arial"/>
          <w:sz w:val="22"/>
          <w:szCs w:val="22"/>
        </w:rPr>
        <w:t>, A.A. Reyes, S.</w:t>
      </w:r>
      <w:r>
        <w:rPr>
          <w:rFonts w:ascii="Arial" w:hAnsi="Arial" w:cs="Arial"/>
          <w:sz w:val="22"/>
          <w:szCs w:val="22"/>
        </w:rPr>
        <w:t xml:space="preserve">, </w:t>
      </w:r>
      <w:r w:rsidRPr="00C34AF6">
        <w:rPr>
          <w:rFonts w:ascii="Arial" w:hAnsi="Arial" w:cs="Arial"/>
          <w:sz w:val="22"/>
          <w:szCs w:val="22"/>
        </w:rPr>
        <w:t xml:space="preserve">Ikuta and R.B. Wallace.  </w:t>
      </w:r>
      <w:proofErr w:type="gramStart"/>
      <w:r w:rsidRPr="00C34AF6">
        <w:rPr>
          <w:rFonts w:ascii="Arial" w:hAnsi="Arial" w:cs="Arial"/>
          <w:sz w:val="22"/>
          <w:szCs w:val="22"/>
        </w:rPr>
        <w:t>Identification of the cloned gene for the murine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transplantation antigen H-2K</w:t>
      </w:r>
      <w:r w:rsidRPr="00944EC2">
        <w:rPr>
          <w:rFonts w:ascii="Arial" w:hAnsi="Arial" w:cs="Arial"/>
          <w:sz w:val="22"/>
          <w:szCs w:val="22"/>
          <w:vertAlign w:val="subscript"/>
        </w:rPr>
        <w:t>b</w:t>
      </w:r>
      <w:r w:rsidRPr="00C34AF6">
        <w:rPr>
          <w:rFonts w:ascii="Arial" w:hAnsi="Arial" w:cs="Arial"/>
          <w:sz w:val="22"/>
          <w:szCs w:val="22"/>
        </w:rPr>
        <w:t xml:space="preserve"> by hybridization with synthetic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oligonucleotides.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Start"/>
      <w:r w:rsidRPr="00C34AF6">
        <w:rPr>
          <w:rFonts w:ascii="Arial" w:hAnsi="Arial" w:cs="Arial"/>
          <w:sz w:val="22"/>
          <w:szCs w:val="22"/>
        </w:rPr>
        <w:t>Molec</w:t>
      </w:r>
      <w:proofErr w:type="spellEnd"/>
      <w:r w:rsidRPr="00C34AF6">
        <w:rPr>
          <w:rFonts w:ascii="Arial" w:hAnsi="Arial" w:cs="Arial"/>
          <w:sz w:val="22"/>
          <w:szCs w:val="22"/>
        </w:rPr>
        <w:t>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34AF6">
        <w:rPr>
          <w:rFonts w:ascii="Arial" w:hAnsi="Arial" w:cs="Arial"/>
          <w:sz w:val="22"/>
          <w:szCs w:val="22"/>
        </w:rPr>
        <w:t>Cell.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Biol. 3:370-375; </w:t>
      </w:r>
      <w:r w:rsidRPr="00DA65B8">
        <w:rPr>
          <w:rFonts w:ascii="Arial" w:hAnsi="Arial" w:cs="Arial"/>
          <w:sz w:val="22"/>
          <w:szCs w:val="22"/>
        </w:rPr>
        <w:t>1983.</w:t>
      </w:r>
      <w:r w:rsidR="00DA65B8" w:rsidRPr="00DA65B8">
        <w:rPr>
          <w:rFonts w:ascii="Arial" w:hAnsi="Arial" w:cs="Arial"/>
          <w:sz w:val="22"/>
          <w:szCs w:val="22"/>
        </w:rPr>
        <w:t xml:space="preserve"> (</w:t>
      </w:r>
      <w:r w:rsidR="00022FEA" w:rsidRPr="00854A16">
        <w:rPr>
          <w:rFonts w:ascii="Arial" w:hAnsi="Arial" w:cs="Arial"/>
          <w:color w:val="auto"/>
          <w:sz w:val="22"/>
          <w:szCs w:val="22"/>
        </w:rPr>
        <w:t xml:space="preserve">PMID: 6855774).  </w:t>
      </w:r>
      <w:r w:rsidR="00DA1536" w:rsidRPr="00DA65B8">
        <w:rPr>
          <w:rFonts w:ascii="Arial" w:hAnsi="Arial" w:cs="Arial"/>
          <w:sz w:val="22"/>
          <w:szCs w:val="22"/>
        </w:rPr>
        <w:t xml:space="preserve">  </w:t>
      </w:r>
      <w:r w:rsidR="001B1C7A" w:rsidRPr="00DA65B8">
        <w:rPr>
          <w:rFonts w:ascii="Arial" w:hAnsi="Arial" w:cs="Arial"/>
          <w:i/>
          <w:sz w:val="22"/>
          <w:szCs w:val="22"/>
        </w:rPr>
        <w:t>Role</w:t>
      </w:r>
      <w:r w:rsidR="001B1C7A">
        <w:rPr>
          <w:rFonts w:ascii="Arial" w:hAnsi="Arial" w:cs="Arial"/>
          <w:i/>
          <w:sz w:val="22"/>
          <w:szCs w:val="22"/>
        </w:rPr>
        <w:t xml:space="preserve">: </w:t>
      </w:r>
      <w:r w:rsidR="00A20D95">
        <w:rPr>
          <w:rFonts w:ascii="Arial" w:hAnsi="Arial" w:cs="Arial"/>
          <w:i/>
          <w:sz w:val="22"/>
          <w:szCs w:val="22"/>
        </w:rPr>
        <w:t>P</w:t>
      </w:r>
      <w:r w:rsidR="001B1C7A">
        <w:rPr>
          <w:rFonts w:ascii="Arial" w:hAnsi="Arial" w:cs="Arial"/>
          <w:i/>
          <w:sz w:val="22"/>
          <w:szCs w:val="22"/>
        </w:rPr>
        <w:t xml:space="preserve">lanning experiments data </w:t>
      </w:r>
      <w:r w:rsidR="00DA1536">
        <w:rPr>
          <w:rFonts w:ascii="Arial" w:hAnsi="Arial" w:cs="Arial"/>
          <w:i/>
          <w:sz w:val="22"/>
          <w:szCs w:val="22"/>
        </w:rPr>
        <w:t>interpretation and contributed to writing the manuscript.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854A16" w:rsidRDefault="00BC75CD" w:rsidP="00BC75CD">
      <w:pPr>
        <w:rPr>
          <w:rFonts w:ascii="Arial" w:hAnsi="Arial" w:cs="Arial"/>
          <w:i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 xml:space="preserve">4. </w:t>
      </w:r>
      <w:r w:rsidRPr="00C34AF6">
        <w:rPr>
          <w:rFonts w:ascii="Arial" w:hAnsi="Arial" w:cs="Arial"/>
          <w:sz w:val="22"/>
          <w:szCs w:val="22"/>
        </w:rPr>
        <w:tab/>
      </w:r>
      <w:r w:rsidRPr="00E220E7">
        <w:rPr>
          <w:rFonts w:ascii="Arial" w:hAnsi="Arial" w:cs="Arial"/>
          <w:b/>
          <w:sz w:val="22"/>
          <w:szCs w:val="22"/>
        </w:rPr>
        <w:t>Schulze, D.H</w:t>
      </w:r>
      <w:r w:rsidRPr="00C34AF6">
        <w:rPr>
          <w:rFonts w:ascii="Arial" w:hAnsi="Arial" w:cs="Arial"/>
          <w:sz w:val="22"/>
          <w:szCs w:val="22"/>
        </w:rPr>
        <w:t xml:space="preserve">., L.R. Pease, A.A. Reyes, </w:t>
      </w:r>
      <w:smartTag w:uri="urn:schemas-microsoft-com:office:smarttags" w:element="place">
        <w:smartTag w:uri="urn:schemas-microsoft-com:office:smarttags" w:element="City">
          <w:r w:rsidRPr="00C34AF6">
            <w:rPr>
              <w:rFonts w:ascii="Arial" w:hAnsi="Arial" w:cs="Arial"/>
              <w:sz w:val="22"/>
              <w:szCs w:val="22"/>
            </w:rPr>
            <w:t>L.A.</w:t>
          </w:r>
        </w:smartTag>
      </w:smartTag>
      <w:r w:rsidRPr="00C34AF6">
        <w:rPr>
          <w:rFonts w:ascii="Arial" w:hAnsi="Arial" w:cs="Arial"/>
          <w:sz w:val="22"/>
          <w:szCs w:val="22"/>
        </w:rPr>
        <w:t xml:space="preserve"> Sarmiento, R.B. Wallace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and S.G. </w:t>
      </w:r>
      <w:proofErr w:type="spellStart"/>
      <w:r w:rsidRPr="00C34AF6">
        <w:rPr>
          <w:rFonts w:ascii="Arial" w:hAnsi="Arial" w:cs="Arial"/>
          <w:sz w:val="22"/>
          <w:szCs w:val="22"/>
        </w:rPr>
        <w:t>Nathenson</w:t>
      </w:r>
      <w:proofErr w:type="spellEnd"/>
      <w:r w:rsidRPr="00C34AF6">
        <w:rPr>
          <w:rFonts w:ascii="Arial" w:hAnsi="Arial" w:cs="Arial"/>
          <w:sz w:val="22"/>
          <w:szCs w:val="22"/>
        </w:rPr>
        <w:t>.  Comparison of the cloned H-2K</w:t>
      </w:r>
      <w:r w:rsidRPr="00944EC2">
        <w:rPr>
          <w:rFonts w:ascii="Arial" w:hAnsi="Arial" w:cs="Arial"/>
          <w:sz w:val="22"/>
          <w:szCs w:val="22"/>
          <w:vertAlign w:val="subscript"/>
        </w:rPr>
        <w:t>bml</w:t>
      </w:r>
      <w:r w:rsidRPr="00C34AF6">
        <w:rPr>
          <w:rFonts w:ascii="Arial" w:hAnsi="Arial" w:cs="Arial"/>
          <w:sz w:val="22"/>
          <w:szCs w:val="22"/>
        </w:rPr>
        <w:t xml:space="preserve"> variant gene to the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H-2K</w:t>
      </w:r>
      <w:r w:rsidRPr="00944EC2">
        <w:rPr>
          <w:rFonts w:ascii="Arial" w:hAnsi="Arial" w:cs="Arial"/>
          <w:sz w:val="22"/>
          <w:szCs w:val="22"/>
          <w:vertAlign w:val="subscript"/>
        </w:rPr>
        <w:t>b</w:t>
      </w:r>
      <w:r w:rsidRPr="00C34AF6">
        <w:rPr>
          <w:rFonts w:ascii="Arial" w:hAnsi="Arial" w:cs="Arial"/>
          <w:sz w:val="22"/>
          <w:szCs w:val="22"/>
        </w:rPr>
        <w:t xml:space="preserve"> gene shows a cluster of seven nucleotide differences.  Proc. Natl.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Acad. Sci. USA 80:2007-2011; 1983.</w:t>
      </w:r>
      <w:r w:rsidR="00DA1536">
        <w:rPr>
          <w:rFonts w:ascii="Arial" w:hAnsi="Arial" w:cs="Arial"/>
          <w:sz w:val="22"/>
          <w:szCs w:val="22"/>
        </w:rPr>
        <w:t xml:space="preserve">  </w:t>
      </w:r>
      <w:r w:rsidR="00022FEA" w:rsidRPr="00854A16">
        <w:rPr>
          <w:rFonts w:ascii="Arial" w:hAnsi="Arial" w:cs="Arial"/>
          <w:i/>
          <w:sz w:val="22"/>
          <w:szCs w:val="22"/>
        </w:rPr>
        <w:t>Role</w:t>
      </w:r>
      <w:r w:rsidR="00DA1536">
        <w:rPr>
          <w:rFonts w:ascii="Arial" w:hAnsi="Arial" w:cs="Arial"/>
          <w:i/>
          <w:sz w:val="22"/>
          <w:szCs w:val="22"/>
        </w:rPr>
        <w:t>:</w:t>
      </w:r>
      <w:r w:rsidR="00022FEA" w:rsidRPr="00854A16">
        <w:rPr>
          <w:rFonts w:ascii="Arial" w:hAnsi="Arial" w:cs="Arial"/>
          <w:i/>
          <w:sz w:val="22"/>
          <w:szCs w:val="22"/>
        </w:rPr>
        <w:t xml:space="preserve"> </w:t>
      </w:r>
      <w:r w:rsidR="00A20D95">
        <w:rPr>
          <w:rFonts w:ascii="Arial" w:hAnsi="Arial" w:cs="Arial"/>
          <w:i/>
          <w:sz w:val="22"/>
          <w:szCs w:val="22"/>
        </w:rPr>
        <w:t>E</w:t>
      </w:r>
      <w:r w:rsidR="00022FEA" w:rsidRPr="00854A16">
        <w:rPr>
          <w:rFonts w:ascii="Arial" w:hAnsi="Arial" w:cs="Arial"/>
          <w:i/>
          <w:sz w:val="22"/>
          <w:szCs w:val="22"/>
        </w:rPr>
        <w:t>xperimental design</w:t>
      </w:r>
      <w:r w:rsidR="00DA1536">
        <w:rPr>
          <w:rFonts w:ascii="Arial" w:hAnsi="Arial" w:cs="Arial"/>
          <w:i/>
          <w:sz w:val="22"/>
          <w:szCs w:val="22"/>
        </w:rPr>
        <w:t xml:space="preserve">, </w:t>
      </w:r>
      <w:proofErr w:type="gramStart"/>
      <w:r w:rsidR="00DA1536">
        <w:rPr>
          <w:rFonts w:ascii="Arial" w:hAnsi="Arial" w:cs="Arial"/>
          <w:i/>
          <w:sz w:val="22"/>
          <w:szCs w:val="22"/>
        </w:rPr>
        <w:t>sequencing ,</w:t>
      </w:r>
      <w:proofErr w:type="gramEnd"/>
      <w:r w:rsidR="00DA1536">
        <w:rPr>
          <w:rFonts w:ascii="Arial" w:hAnsi="Arial" w:cs="Arial"/>
          <w:i/>
          <w:sz w:val="22"/>
          <w:szCs w:val="22"/>
        </w:rPr>
        <w:t xml:space="preserve"> data collection and contributed to writing the manuscript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C34AF6" w:rsidRDefault="00BC75CD" w:rsidP="00A20D95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 xml:space="preserve">5. </w:t>
      </w:r>
      <w:r w:rsidRPr="00C34AF6">
        <w:rPr>
          <w:rFonts w:ascii="Arial" w:hAnsi="Arial" w:cs="Arial"/>
          <w:sz w:val="22"/>
          <w:szCs w:val="22"/>
        </w:rPr>
        <w:tab/>
      </w:r>
      <w:r w:rsidRPr="00E220E7">
        <w:rPr>
          <w:rFonts w:ascii="Arial" w:hAnsi="Arial" w:cs="Arial"/>
          <w:b/>
          <w:sz w:val="22"/>
          <w:szCs w:val="22"/>
        </w:rPr>
        <w:t>Schulze, D.H</w:t>
      </w:r>
      <w:r w:rsidRPr="00C34AF6">
        <w:rPr>
          <w:rFonts w:ascii="Arial" w:hAnsi="Arial" w:cs="Arial"/>
          <w:sz w:val="22"/>
          <w:szCs w:val="22"/>
        </w:rPr>
        <w:t xml:space="preserve">., L.R. Pease, K. Yokoyama, S.S. </w:t>
      </w:r>
      <w:proofErr w:type="spellStart"/>
      <w:r w:rsidRPr="00C34AF6">
        <w:rPr>
          <w:rFonts w:ascii="Arial" w:hAnsi="Arial" w:cs="Arial"/>
          <w:sz w:val="22"/>
          <w:szCs w:val="22"/>
        </w:rPr>
        <w:t>Geier</w:t>
      </w:r>
      <w:proofErr w:type="spellEnd"/>
      <w:r w:rsidRPr="00C34AF6">
        <w:rPr>
          <w:rFonts w:ascii="Arial" w:hAnsi="Arial" w:cs="Arial"/>
          <w:sz w:val="22"/>
          <w:szCs w:val="22"/>
        </w:rPr>
        <w:t>, G.M.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4AF6">
        <w:rPr>
          <w:rFonts w:ascii="Arial" w:hAnsi="Arial" w:cs="Arial"/>
          <w:sz w:val="22"/>
          <w:szCs w:val="22"/>
        </w:rPr>
        <w:t>Pfaffenbach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J. </w:t>
      </w:r>
      <w:proofErr w:type="spellStart"/>
      <w:r w:rsidRPr="00C34AF6">
        <w:rPr>
          <w:rFonts w:ascii="Arial" w:hAnsi="Arial" w:cs="Arial"/>
          <w:sz w:val="22"/>
          <w:szCs w:val="22"/>
        </w:rPr>
        <w:t>Geliebter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R.A. </w:t>
      </w:r>
      <w:proofErr w:type="spellStart"/>
      <w:r w:rsidRPr="00C34AF6">
        <w:rPr>
          <w:rFonts w:ascii="Arial" w:hAnsi="Arial" w:cs="Arial"/>
          <w:sz w:val="22"/>
          <w:szCs w:val="22"/>
        </w:rPr>
        <w:t>Zeff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B.P. Rosenblatt and S.G. </w:t>
      </w:r>
      <w:proofErr w:type="spellStart"/>
      <w:r w:rsidRPr="00C34AF6">
        <w:rPr>
          <w:rFonts w:ascii="Arial" w:hAnsi="Arial" w:cs="Arial"/>
          <w:sz w:val="22"/>
          <w:szCs w:val="22"/>
        </w:rPr>
        <w:t>Nathenson</w:t>
      </w:r>
      <w:proofErr w:type="spellEnd"/>
      <w:r w:rsidRPr="00C34AF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Pr="00C34AF6">
        <w:rPr>
          <w:rFonts w:ascii="Arial" w:hAnsi="Arial" w:cs="Arial"/>
          <w:sz w:val="22"/>
          <w:szCs w:val="22"/>
        </w:rPr>
        <w:t>Diversity and polymorphism in the MHC appear to be generated by a copy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mechanism. Transp. Proc. 15:2009-2012; 1983</w:t>
      </w:r>
      <w:r w:rsidRPr="00A20D95">
        <w:rPr>
          <w:rFonts w:ascii="Arial" w:hAnsi="Arial" w:cs="Arial"/>
          <w:sz w:val="22"/>
          <w:szCs w:val="22"/>
        </w:rPr>
        <w:t>.</w:t>
      </w:r>
      <w:r w:rsidR="00A20D95" w:rsidRPr="00A20D95">
        <w:rPr>
          <w:rFonts w:ascii="Arial" w:hAnsi="Arial" w:cs="Arial"/>
          <w:sz w:val="22"/>
          <w:szCs w:val="22"/>
        </w:rPr>
        <w:t xml:space="preserve">  (</w:t>
      </w:r>
      <w:r w:rsidR="00022FEA" w:rsidRPr="00854A16">
        <w:rPr>
          <w:rFonts w:ascii="Arial" w:hAnsi="Arial" w:cs="Arial"/>
          <w:color w:val="auto"/>
          <w:sz w:val="22"/>
          <w:szCs w:val="22"/>
        </w:rPr>
        <w:t>PMID:</w:t>
      </w:r>
      <w:r w:rsidR="00A20D95">
        <w:rPr>
          <w:rFonts w:ascii="Arial" w:hAnsi="Arial" w:cs="Arial"/>
          <w:color w:val="auto"/>
          <w:sz w:val="22"/>
          <w:szCs w:val="22"/>
        </w:rPr>
        <w:t xml:space="preserve"> </w:t>
      </w:r>
      <w:r w:rsidR="00022FEA" w:rsidRPr="00854A16">
        <w:rPr>
          <w:rFonts w:ascii="Arial" w:hAnsi="Arial" w:cs="Arial"/>
          <w:color w:val="auto"/>
          <w:sz w:val="22"/>
          <w:szCs w:val="22"/>
        </w:rPr>
        <w:t xml:space="preserve">6673203).  </w:t>
      </w:r>
      <w:r w:rsidR="00022FEA" w:rsidRPr="00854A16">
        <w:rPr>
          <w:rFonts w:ascii="Arial" w:hAnsi="Arial" w:cs="Arial"/>
          <w:i/>
          <w:sz w:val="22"/>
          <w:szCs w:val="22"/>
        </w:rPr>
        <w:t xml:space="preserve"> Role</w:t>
      </w:r>
      <w:r w:rsidR="0007085F" w:rsidRPr="00A20D95">
        <w:rPr>
          <w:rFonts w:ascii="Arial" w:hAnsi="Arial" w:cs="Arial"/>
          <w:i/>
          <w:sz w:val="22"/>
          <w:szCs w:val="22"/>
        </w:rPr>
        <w:t>: experimental design, data interpretation</w:t>
      </w:r>
      <w:r w:rsidR="0007085F">
        <w:rPr>
          <w:rFonts w:ascii="Arial" w:hAnsi="Arial" w:cs="Arial"/>
          <w:i/>
          <w:sz w:val="22"/>
          <w:szCs w:val="22"/>
        </w:rPr>
        <w:t xml:space="preserve">, contributed to writing the manuscript. 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854A16" w:rsidRDefault="00BC75CD" w:rsidP="00BC75CD">
      <w:pPr>
        <w:rPr>
          <w:rFonts w:ascii="Arial" w:hAnsi="Arial" w:cs="Arial"/>
          <w:i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 xml:space="preserve">6. </w:t>
      </w:r>
      <w:r w:rsidRPr="00C34AF6"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Alterman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R.M., S. </w:t>
      </w:r>
      <w:proofErr w:type="spellStart"/>
      <w:r w:rsidRPr="00C34AF6">
        <w:rPr>
          <w:rFonts w:ascii="Arial" w:hAnsi="Arial" w:cs="Arial"/>
          <w:sz w:val="22"/>
          <w:szCs w:val="22"/>
        </w:rPr>
        <w:t>Ganguly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</w:t>
      </w:r>
      <w:r w:rsidRPr="00E220E7">
        <w:rPr>
          <w:rFonts w:ascii="Arial" w:hAnsi="Arial" w:cs="Arial"/>
          <w:b/>
          <w:sz w:val="22"/>
          <w:szCs w:val="22"/>
        </w:rPr>
        <w:t>D.H. Schulze</w:t>
      </w:r>
      <w:r w:rsidRPr="005C3001">
        <w:rPr>
          <w:rFonts w:ascii="Arial" w:hAnsi="Arial" w:cs="Arial"/>
          <w:sz w:val="22"/>
          <w:szCs w:val="22"/>
          <w:u w:val="single"/>
        </w:rPr>
        <w:t>,</w:t>
      </w:r>
      <w:r w:rsidRPr="00C34AF6">
        <w:rPr>
          <w:rFonts w:ascii="Arial" w:hAnsi="Arial" w:cs="Arial"/>
          <w:sz w:val="22"/>
          <w:szCs w:val="22"/>
        </w:rPr>
        <w:t xml:space="preserve"> W.F. </w:t>
      </w:r>
      <w:proofErr w:type="spellStart"/>
      <w:r w:rsidRPr="00C34AF6">
        <w:rPr>
          <w:rFonts w:ascii="Arial" w:hAnsi="Arial" w:cs="Arial"/>
          <w:sz w:val="22"/>
          <w:szCs w:val="22"/>
        </w:rPr>
        <w:t>Marzluff</w:t>
      </w:r>
      <w:proofErr w:type="spellEnd"/>
      <w:r w:rsidRPr="00C34AF6">
        <w:rPr>
          <w:rFonts w:ascii="Arial" w:hAnsi="Arial" w:cs="Arial"/>
          <w:sz w:val="22"/>
          <w:szCs w:val="22"/>
        </w:rPr>
        <w:t>, C.L.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4AF6">
        <w:rPr>
          <w:rFonts w:ascii="Arial" w:hAnsi="Arial" w:cs="Arial"/>
          <w:sz w:val="22"/>
          <w:szCs w:val="22"/>
        </w:rPr>
        <w:t>Schildkraut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and A.I. </w:t>
      </w:r>
      <w:proofErr w:type="spellStart"/>
      <w:r w:rsidRPr="00C34AF6">
        <w:rPr>
          <w:rFonts w:ascii="Arial" w:hAnsi="Arial" w:cs="Arial"/>
          <w:sz w:val="22"/>
          <w:szCs w:val="22"/>
        </w:rPr>
        <w:t>Skoultchi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C34AF6">
        <w:rPr>
          <w:rFonts w:ascii="Arial" w:hAnsi="Arial" w:cs="Arial"/>
          <w:sz w:val="22"/>
          <w:szCs w:val="22"/>
        </w:rPr>
        <w:t>Cell cycle regulation of mouse H3 histone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mRNA metabolism.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34AF6">
        <w:rPr>
          <w:rFonts w:ascii="Arial" w:hAnsi="Arial" w:cs="Arial"/>
          <w:sz w:val="22"/>
          <w:szCs w:val="22"/>
        </w:rPr>
        <w:t>Molec</w:t>
      </w:r>
      <w:proofErr w:type="spellEnd"/>
      <w:r w:rsidRPr="00C34AF6">
        <w:rPr>
          <w:rFonts w:ascii="Arial" w:hAnsi="Arial" w:cs="Arial"/>
          <w:sz w:val="22"/>
          <w:szCs w:val="22"/>
        </w:rPr>
        <w:t>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34AF6">
        <w:rPr>
          <w:rFonts w:ascii="Arial" w:hAnsi="Arial" w:cs="Arial"/>
          <w:sz w:val="22"/>
          <w:szCs w:val="22"/>
        </w:rPr>
        <w:t>Cell.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Biol. 4:123-132; 1984.</w:t>
      </w:r>
      <w:r w:rsidR="00A20D95" w:rsidRPr="00A20D95">
        <w:rPr>
          <w:rFonts w:ascii="Arial" w:hAnsi="Arial" w:cs="Arial"/>
          <w:sz w:val="22"/>
          <w:szCs w:val="22"/>
        </w:rPr>
        <w:t xml:space="preserve"> (</w:t>
      </w:r>
      <w:r w:rsidR="00022FEA" w:rsidRPr="00854A16">
        <w:rPr>
          <w:rFonts w:ascii="Arial" w:hAnsi="Arial" w:cs="Arial"/>
          <w:color w:val="auto"/>
          <w:sz w:val="22"/>
          <w:szCs w:val="22"/>
        </w:rPr>
        <w:t>PMID:</w:t>
      </w:r>
      <w:r w:rsidR="00A20D95">
        <w:rPr>
          <w:rFonts w:ascii="Arial" w:hAnsi="Arial" w:cs="Arial"/>
          <w:color w:val="auto"/>
          <w:sz w:val="22"/>
          <w:szCs w:val="22"/>
        </w:rPr>
        <w:t xml:space="preserve"> </w:t>
      </w:r>
      <w:r w:rsidR="00022FEA" w:rsidRPr="00854A16">
        <w:rPr>
          <w:rFonts w:ascii="Arial" w:hAnsi="Arial" w:cs="Arial"/>
          <w:color w:val="auto"/>
          <w:sz w:val="22"/>
          <w:szCs w:val="22"/>
        </w:rPr>
        <w:t>6583492)</w:t>
      </w:r>
      <w:r w:rsidR="00A20D95">
        <w:rPr>
          <w:rFonts w:ascii="Arial" w:hAnsi="Arial" w:cs="Arial"/>
          <w:color w:val="auto"/>
          <w:sz w:val="22"/>
          <w:szCs w:val="22"/>
        </w:rPr>
        <w:t xml:space="preserve">.  </w:t>
      </w:r>
      <w:r w:rsidR="0007085F">
        <w:rPr>
          <w:rFonts w:ascii="Arial" w:hAnsi="Arial" w:cs="Arial"/>
          <w:sz w:val="22"/>
          <w:szCs w:val="22"/>
        </w:rPr>
        <w:t xml:space="preserve"> </w:t>
      </w:r>
      <w:r w:rsidR="0007085F">
        <w:rPr>
          <w:rFonts w:ascii="Arial" w:hAnsi="Arial" w:cs="Arial"/>
          <w:i/>
          <w:sz w:val="22"/>
          <w:szCs w:val="22"/>
        </w:rPr>
        <w:t xml:space="preserve">Role: data collection data analysis and made minor </w:t>
      </w:r>
      <w:proofErr w:type="spellStart"/>
      <w:r w:rsidR="0007085F">
        <w:rPr>
          <w:rFonts w:ascii="Arial" w:hAnsi="Arial" w:cs="Arial"/>
          <w:i/>
          <w:sz w:val="22"/>
          <w:szCs w:val="22"/>
        </w:rPr>
        <w:t>co</w:t>
      </w:r>
      <w:r w:rsidR="00A20D95">
        <w:rPr>
          <w:rFonts w:ascii="Arial" w:hAnsi="Arial" w:cs="Arial"/>
          <w:i/>
          <w:sz w:val="22"/>
          <w:szCs w:val="22"/>
        </w:rPr>
        <w:t>n</w:t>
      </w:r>
      <w:r w:rsidR="0007085F">
        <w:rPr>
          <w:rFonts w:ascii="Arial" w:hAnsi="Arial" w:cs="Arial"/>
          <w:i/>
          <w:sz w:val="22"/>
          <w:szCs w:val="22"/>
        </w:rPr>
        <w:t>tributation</w:t>
      </w:r>
      <w:proofErr w:type="spellEnd"/>
      <w:r w:rsidR="0007085F">
        <w:rPr>
          <w:rFonts w:ascii="Arial" w:hAnsi="Arial" w:cs="Arial"/>
          <w:i/>
          <w:sz w:val="22"/>
          <w:szCs w:val="22"/>
        </w:rPr>
        <w:t xml:space="preserve"> to writing the manuscript 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7.</w:t>
      </w:r>
      <w:r w:rsidRPr="00C34AF6">
        <w:rPr>
          <w:rFonts w:ascii="Arial" w:hAnsi="Arial" w:cs="Arial"/>
          <w:sz w:val="22"/>
          <w:szCs w:val="22"/>
        </w:rPr>
        <w:tab/>
      </w:r>
      <w:r w:rsidRPr="00E220E7">
        <w:rPr>
          <w:rFonts w:ascii="Arial" w:hAnsi="Arial" w:cs="Arial"/>
          <w:b/>
          <w:sz w:val="22"/>
          <w:szCs w:val="22"/>
        </w:rPr>
        <w:t>Schulze, D.H.</w:t>
      </w:r>
      <w:r w:rsidRPr="00C34AF6">
        <w:rPr>
          <w:rFonts w:ascii="Arial" w:hAnsi="Arial" w:cs="Arial"/>
          <w:sz w:val="22"/>
          <w:szCs w:val="22"/>
        </w:rPr>
        <w:t xml:space="preserve"> and C.S. Lee. DNA sequence comparison among closely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related </w:t>
      </w:r>
      <w:r w:rsidRPr="00944EC2">
        <w:rPr>
          <w:rFonts w:ascii="Arial" w:hAnsi="Arial" w:cs="Arial"/>
          <w:i/>
          <w:sz w:val="22"/>
          <w:szCs w:val="22"/>
        </w:rPr>
        <w:t>Drosophila</w:t>
      </w:r>
      <w:r w:rsidRPr="00C34AF6">
        <w:rPr>
          <w:rFonts w:ascii="Arial" w:hAnsi="Arial" w:cs="Arial"/>
          <w:sz w:val="22"/>
          <w:szCs w:val="22"/>
        </w:rPr>
        <w:t xml:space="preserve"> species in the </w:t>
      </w:r>
      <w:proofErr w:type="spellStart"/>
      <w:r w:rsidRPr="00C34AF6">
        <w:rPr>
          <w:rFonts w:ascii="Arial" w:hAnsi="Arial" w:cs="Arial"/>
          <w:sz w:val="22"/>
          <w:szCs w:val="22"/>
        </w:rPr>
        <w:t>Mulleri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complex.  Genetics 113:287-303;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1986.</w:t>
      </w:r>
      <w:r w:rsidR="001E3535">
        <w:rPr>
          <w:rFonts w:ascii="Arial" w:hAnsi="Arial" w:cs="Arial"/>
          <w:sz w:val="22"/>
          <w:szCs w:val="22"/>
        </w:rPr>
        <w:t xml:space="preserve"> </w:t>
      </w:r>
      <w:r w:rsidR="00A20D95" w:rsidRPr="00A20D95">
        <w:rPr>
          <w:rFonts w:ascii="Arial" w:hAnsi="Arial" w:cs="Arial"/>
          <w:sz w:val="22"/>
          <w:szCs w:val="22"/>
        </w:rPr>
        <w:t xml:space="preserve"> (</w:t>
      </w:r>
      <w:r w:rsidR="00022FEA" w:rsidRPr="00854A16">
        <w:rPr>
          <w:rFonts w:ascii="Arial" w:hAnsi="Arial" w:cs="Arial"/>
          <w:color w:val="auto"/>
          <w:sz w:val="22"/>
          <w:szCs w:val="22"/>
        </w:rPr>
        <w:t>PMID: 3721196).</w:t>
      </w:r>
      <w:r w:rsidR="00A20D95">
        <w:rPr>
          <w:rFonts w:ascii="Arial" w:hAnsi="Arial" w:cs="Arial"/>
          <w:color w:val="auto"/>
          <w:sz w:val="22"/>
          <w:szCs w:val="22"/>
        </w:rPr>
        <w:t xml:space="preserve">  </w:t>
      </w:r>
      <w:r w:rsidR="001E3535">
        <w:rPr>
          <w:rFonts w:ascii="Arial" w:hAnsi="Arial" w:cs="Arial"/>
          <w:sz w:val="22"/>
          <w:szCs w:val="22"/>
        </w:rPr>
        <w:t xml:space="preserve"> </w:t>
      </w:r>
      <w:r w:rsidR="001E3535">
        <w:rPr>
          <w:rFonts w:ascii="Arial" w:hAnsi="Arial" w:cs="Arial"/>
          <w:i/>
          <w:sz w:val="22"/>
          <w:szCs w:val="22"/>
        </w:rPr>
        <w:t xml:space="preserve">Role: </w:t>
      </w:r>
      <w:r w:rsidR="00CB627A">
        <w:rPr>
          <w:rFonts w:ascii="Arial" w:hAnsi="Arial" w:cs="Arial"/>
          <w:i/>
          <w:sz w:val="22"/>
          <w:szCs w:val="22"/>
        </w:rPr>
        <w:t>P</w:t>
      </w:r>
      <w:r w:rsidR="001E3535" w:rsidRPr="001E34FC">
        <w:rPr>
          <w:rFonts w:ascii="Arial" w:hAnsi="Arial" w:cs="Arial"/>
          <w:i/>
          <w:sz w:val="22"/>
          <w:szCs w:val="22"/>
        </w:rPr>
        <w:t xml:space="preserve">rovided </w:t>
      </w:r>
      <w:r w:rsidR="001E3535">
        <w:rPr>
          <w:rFonts w:ascii="Arial" w:hAnsi="Arial" w:cs="Arial"/>
          <w:i/>
          <w:sz w:val="22"/>
          <w:szCs w:val="22"/>
        </w:rPr>
        <w:t xml:space="preserve">experimental </w:t>
      </w:r>
      <w:proofErr w:type="spellStart"/>
      <w:r w:rsidR="001E3535">
        <w:rPr>
          <w:rFonts w:ascii="Arial" w:hAnsi="Arial" w:cs="Arial"/>
          <w:i/>
          <w:sz w:val="22"/>
          <w:szCs w:val="22"/>
        </w:rPr>
        <w:t>results</w:t>
      </w:r>
      <w:proofErr w:type="gramStart"/>
      <w:r w:rsidR="001E3535">
        <w:rPr>
          <w:rFonts w:ascii="Arial" w:hAnsi="Arial" w:cs="Arial"/>
          <w:i/>
          <w:sz w:val="22"/>
          <w:szCs w:val="22"/>
        </w:rPr>
        <w:t>,data</w:t>
      </w:r>
      <w:proofErr w:type="spellEnd"/>
      <w:proofErr w:type="gramEnd"/>
      <w:r w:rsidR="001E3535">
        <w:rPr>
          <w:rFonts w:ascii="Arial" w:hAnsi="Arial" w:cs="Arial"/>
          <w:i/>
          <w:sz w:val="22"/>
          <w:szCs w:val="22"/>
        </w:rPr>
        <w:t xml:space="preserve"> analysis and wrote the manuscript.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1E34FC" w:rsidRDefault="00BC75CD" w:rsidP="00BC75CD">
      <w:pPr>
        <w:rPr>
          <w:rFonts w:ascii="Arial" w:hAnsi="Arial" w:cs="Arial"/>
          <w:i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lastRenderedPageBreak/>
        <w:t xml:space="preserve">8. </w:t>
      </w:r>
      <w:r w:rsidRPr="00C34AF6"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Geliebter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J., R.A. </w:t>
      </w:r>
      <w:proofErr w:type="spellStart"/>
      <w:r w:rsidRPr="00C34AF6">
        <w:rPr>
          <w:rFonts w:ascii="Arial" w:hAnsi="Arial" w:cs="Arial"/>
          <w:sz w:val="22"/>
          <w:szCs w:val="22"/>
        </w:rPr>
        <w:t>Zeff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</w:t>
      </w:r>
      <w:r w:rsidRPr="00E220E7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>, L.R. Pease, E.H. Weiss,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A.L. Mellor, R.A. </w:t>
      </w:r>
      <w:proofErr w:type="spellStart"/>
      <w:r w:rsidRPr="00C34AF6">
        <w:rPr>
          <w:rFonts w:ascii="Arial" w:hAnsi="Arial" w:cs="Arial"/>
          <w:sz w:val="22"/>
          <w:szCs w:val="22"/>
        </w:rPr>
        <w:t>Flavell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and S.G. </w:t>
      </w:r>
      <w:proofErr w:type="spellStart"/>
      <w:r w:rsidRPr="00C34AF6">
        <w:rPr>
          <w:rFonts w:ascii="Arial" w:hAnsi="Arial" w:cs="Arial"/>
          <w:sz w:val="22"/>
          <w:szCs w:val="22"/>
        </w:rPr>
        <w:t>Nathenson</w:t>
      </w:r>
      <w:proofErr w:type="spellEnd"/>
      <w:r w:rsidRPr="00C34AF6">
        <w:rPr>
          <w:rFonts w:ascii="Arial" w:hAnsi="Arial" w:cs="Arial"/>
          <w:sz w:val="22"/>
          <w:szCs w:val="22"/>
        </w:rPr>
        <w:t>.  Interaction between Kb and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Q4 gene sequences generates the Kbm6 mutation.  </w:t>
      </w:r>
      <w:proofErr w:type="spellStart"/>
      <w:proofErr w:type="gramStart"/>
      <w:r w:rsidRPr="00C34AF6">
        <w:rPr>
          <w:rFonts w:ascii="Arial" w:hAnsi="Arial" w:cs="Arial"/>
          <w:sz w:val="22"/>
          <w:szCs w:val="22"/>
        </w:rPr>
        <w:t>Molec</w:t>
      </w:r>
      <w:proofErr w:type="spellEnd"/>
      <w:r w:rsidRPr="00C34AF6">
        <w:rPr>
          <w:rFonts w:ascii="Arial" w:hAnsi="Arial" w:cs="Arial"/>
          <w:sz w:val="22"/>
          <w:szCs w:val="22"/>
        </w:rPr>
        <w:t>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Cell Biol.6:645-652; 1986</w:t>
      </w:r>
      <w:r w:rsidRPr="00A20D95">
        <w:rPr>
          <w:rFonts w:ascii="Arial" w:hAnsi="Arial" w:cs="Arial"/>
          <w:sz w:val="22"/>
          <w:szCs w:val="22"/>
        </w:rPr>
        <w:t xml:space="preserve">. </w:t>
      </w:r>
      <w:r w:rsidR="00A20D95" w:rsidRPr="00A20D95">
        <w:rPr>
          <w:rFonts w:ascii="Arial" w:hAnsi="Arial" w:cs="Arial"/>
          <w:sz w:val="22"/>
          <w:szCs w:val="22"/>
        </w:rPr>
        <w:t>(</w:t>
      </w:r>
      <w:r w:rsidR="00022FEA" w:rsidRPr="00854A16">
        <w:rPr>
          <w:rFonts w:ascii="Arial" w:hAnsi="Arial" w:cs="Arial"/>
          <w:color w:val="auto"/>
          <w:sz w:val="22"/>
          <w:szCs w:val="22"/>
        </w:rPr>
        <w:t>PMID:</w:t>
      </w:r>
      <w:r w:rsidR="00A20D95">
        <w:rPr>
          <w:rFonts w:ascii="Arial" w:hAnsi="Arial" w:cs="Arial"/>
          <w:color w:val="auto"/>
          <w:sz w:val="22"/>
          <w:szCs w:val="22"/>
        </w:rPr>
        <w:t xml:space="preserve"> </w:t>
      </w:r>
      <w:r w:rsidR="00022FEA" w:rsidRPr="00854A16">
        <w:rPr>
          <w:rFonts w:ascii="Arial" w:hAnsi="Arial" w:cs="Arial"/>
          <w:color w:val="auto"/>
          <w:sz w:val="22"/>
          <w:szCs w:val="22"/>
        </w:rPr>
        <w:t>3023861)</w:t>
      </w:r>
      <w:r w:rsidR="00A20D95">
        <w:rPr>
          <w:rFonts w:ascii="Arial" w:hAnsi="Arial" w:cs="Arial"/>
          <w:color w:val="auto"/>
          <w:sz w:val="22"/>
          <w:szCs w:val="22"/>
        </w:rPr>
        <w:t xml:space="preserve">.  </w:t>
      </w:r>
      <w:r w:rsidR="001E3535">
        <w:rPr>
          <w:rFonts w:ascii="Arial" w:hAnsi="Arial" w:cs="Arial"/>
          <w:i/>
          <w:sz w:val="22"/>
          <w:szCs w:val="22"/>
        </w:rPr>
        <w:t xml:space="preserve">Role: </w:t>
      </w:r>
      <w:r w:rsidR="00CB627A">
        <w:rPr>
          <w:rFonts w:ascii="Arial" w:hAnsi="Arial" w:cs="Arial"/>
          <w:i/>
          <w:sz w:val="22"/>
          <w:szCs w:val="22"/>
        </w:rPr>
        <w:t>P</w:t>
      </w:r>
      <w:r w:rsidRPr="001E34FC">
        <w:rPr>
          <w:rFonts w:ascii="Arial" w:hAnsi="Arial" w:cs="Arial"/>
          <w:i/>
          <w:sz w:val="22"/>
          <w:szCs w:val="22"/>
        </w:rPr>
        <w:t>rovided data</w:t>
      </w:r>
      <w:r>
        <w:rPr>
          <w:rFonts w:ascii="Arial" w:hAnsi="Arial" w:cs="Arial"/>
          <w:i/>
          <w:sz w:val="22"/>
          <w:szCs w:val="22"/>
        </w:rPr>
        <w:t>,</w:t>
      </w:r>
      <w:r w:rsidRPr="001E34FC">
        <w:rPr>
          <w:rFonts w:ascii="Arial" w:hAnsi="Arial" w:cs="Arial"/>
          <w:i/>
          <w:sz w:val="22"/>
          <w:szCs w:val="22"/>
        </w:rPr>
        <w:t xml:space="preserve"> sequenc</w:t>
      </w:r>
      <w:r>
        <w:rPr>
          <w:rFonts w:ascii="Arial" w:hAnsi="Arial" w:cs="Arial"/>
          <w:i/>
          <w:sz w:val="22"/>
          <w:szCs w:val="22"/>
        </w:rPr>
        <w:t>ing</w:t>
      </w:r>
      <w:r w:rsidRPr="001E34FC">
        <w:rPr>
          <w:rFonts w:ascii="Arial" w:hAnsi="Arial" w:cs="Arial"/>
          <w:i/>
          <w:sz w:val="22"/>
          <w:szCs w:val="22"/>
        </w:rPr>
        <w:t>, clone analysis</w:t>
      </w:r>
      <w:r w:rsidR="001E3535">
        <w:rPr>
          <w:rFonts w:ascii="Arial" w:hAnsi="Arial" w:cs="Arial"/>
          <w:i/>
          <w:sz w:val="22"/>
          <w:szCs w:val="22"/>
        </w:rPr>
        <w:t xml:space="preserve"> and contributed to writing the manuscript.</w:t>
      </w:r>
    </w:p>
    <w:p w:rsidR="00BC75CD" w:rsidRPr="001E34FC" w:rsidRDefault="00BC75CD" w:rsidP="00BC75CD">
      <w:pPr>
        <w:rPr>
          <w:rFonts w:ascii="Arial" w:hAnsi="Arial" w:cs="Arial"/>
          <w:i/>
          <w:sz w:val="22"/>
          <w:szCs w:val="22"/>
        </w:rPr>
      </w:pPr>
    </w:p>
    <w:p w:rsidR="001E3535" w:rsidRPr="00DA1536" w:rsidRDefault="00BC75CD" w:rsidP="001E3535">
      <w:pPr>
        <w:rPr>
          <w:rFonts w:ascii="Arial" w:hAnsi="Arial" w:cs="Arial"/>
          <w:i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9</w:t>
      </w:r>
      <w:r w:rsidRPr="00C34AF6">
        <w:rPr>
          <w:rFonts w:ascii="Arial" w:hAnsi="Arial" w:cs="Arial"/>
          <w:sz w:val="22"/>
          <w:szCs w:val="22"/>
        </w:rPr>
        <w:tab/>
      </w:r>
      <w:r w:rsidRPr="00E220E7">
        <w:rPr>
          <w:rFonts w:ascii="Arial" w:hAnsi="Arial" w:cs="Arial"/>
          <w:b/>
          <w:sz w:val="22"/>
          <w:szCs w:val="22"/>
        </w:rPr>
        <w:t>Schulze, D.H</w:t>
      </w:r>
      <w:r w:rsidRPr="00C34AF6">
        <w:rPr>
          <w:rFonts w:ascii="Arial" w:hAnsi="Arial" w:cs="Arial"/>
          <w:sz w:val="22"/>
          <w:szCs w:val="22"/>
        </w:rPr>
        <w:t xml:space="preserve">. and G. </w:t>
      </w:r>
      <w:proofErr w:type="spellStart"/>
      <w:r w:rsidRPr="00C34AF6">
        <w:rPr>
          <w:rFonts w:ascii="Arial" w:hAnsi="Arial" w:cs="Arial"/>
          <w:sz w:val="22"/>
          <w:szCs w:val="22"/>
        </w:rPr>
        <w:t>Kelsoe</w:t>
      </w:r>
      <w:proofErr w:type="spellEnd"/>
      <w:r w:rsidRPr="00C34AF6">
        <w:rPr>
          <w:rFonts w:ascii="Arial" w:hAnsi="Arial" w:cs="Arial"/>
          <w:sz w:val="22"/>
          <w:szCs w:val="22"/>
        </w:rPr>
        <w:t>.  Genotypic analysis of B-cell colonies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by in situ hybridization: Expression of three VH gene families in adult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C57BL/6 and BALB/c mice. J. Exp. Med. 166:163-172; 1987.</w:t>
      </w:r>
      <w:r w:rsidR="001E3535">
        <w:rPr>
          <w:rFonts w:ascii="Arial" w:hAnsi="Arial" w:cs="Arial"/>
          <w:sz w:val="22"/>
          <w:szCs w:val="22"/>
        </w:rPr>
        <w:t xml:space="preserve">  </w:t>
      </w:r>
      <w:r w:rsidR="001E3535" w:rsidRPr="00DA1536">
        <w:rPr>
          <w:rFonts w:ascii="Arial" w:hAnsi="Arial" w:cs="Arial"/>
          <w:i/>
          <w:sz w:val="22"/>
          <w:szCs w:val="22"/>
        </w:rPr>
        <w:t>Role</w:t>
      </w:r>
      <w:r w:rsidR="001E3535">
        <w:rPr>
          <w:rFonts w:ascii="Arial" w:hAnsi="Arial" w:cs="Arial"/>
          <w:i/>
          <w:sz w:val="22"/>
          <w:szCs w:val="22"/>
        </w:rPr>
        <w:t>:</w:t>
      </w:r>
      <w:r w:rsidR="001E3535" w:rsidRPr="00DA1536">
        <w:rPr>
          <w:rFonts w:ascii="Arial" w:hAnsi="Arial" w:cs="Arial"/>
          <w:i/>
          <w:sz w:val="22"/>
          <w:szCs w:val="22"/>
        </w:rPr>
        <w:t xml:space="preserve"> </w:t>
      </w:r>
      <w:r w:rsidR="00CB627A">
        <w:rPr>
          <w:rFonts w:ascii="Arial" w:hAnsi="Arial" w:cs="Arial"/>
          <w:i/>
          <w:sz w:val="22"/>
          <w:szCs w:val="22"/>
        </w:rPr>
        <w:t>E</w:t>
      </w:r>
      <w:r w:rsidR="001E3535" w:rsidRPr="00DA1536">
        <w:rPr>
          <w:rFonts w:ascii="Arial" w:hAnsi="Arial" w:cs="Arial"/>
          <w:i/>
          <w:sz w:val="22"/>
          <w:szCs w:val="22"/>
        </w:rPr>
        <w:t>xperimental design</w:t>
      </w:r>
      <w:r w:rsidR="001E3535">
        <w:rPr>
          <w:rFonts w:ascii="Arial" w:hAnsi="Arial" w:cs="Arial"/>
          <w:i/>
          <w:sz w:val="22"/>
          <w:szCs w:val="22"/>
        </w:rPr>
        <w:t xml:space="preserve">, </w:t>
      </w:r>
      <w:proofErr w:type="gramStart"/>
      <w:r w:rsidR="001E3535">
        <w:rPr>
          <w:rFonts w:ascii="Arial" w:hAnsi="Arial" w:cs="Arial"/>
          <w:i/>
          <w:sz w:val="22"/>
          <w:szCs w:val="22"/>
        </w:rPr>
        <w:t>sequencing ,</w:t>
      </w:r>
      <w:proofErr w:type="gramEnd"/>
      <w:r w:rsidR="001E3535">
        <w:rPr>
          <w:rFonts w:ascii="Arial" w:hAnsi="Arial" w:cs="Arial"/>
          <w:i/>
          <w:sz w:val="22"/>
          <w:szCs w:val="22"/>
        </w:rPr>
        <w:t xml:space="preserve"> data collection and co-wrote the manuscript.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10.</w:t>
      </w:r>
      <w:r w:rsidRPr="00C34AF6"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Cronkhite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R., </w:t>
      </w:r>
      <w:r w:rsidRPr="00E220E7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 xml:space="preserve"> and J. </w:t>
      </w:r>
      <w:proofErr w:type="spellStart"/>
      <w:r w:rsidRPr="00C34AF6">
        <w:rPr>
          <w:rFonts w:ascii="Arial" w:hAnsi="Arial" w:cs="Arial"/>
          <w:sz w:val="22"/>
          <w:szCs w:val="22"/>
        </w:rPr>
        <w:t>Cerny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. Regulation of </w:t>
      </w:r>
      <w:proofErr w:type="spellStart"/>
      <w:r w:rsidRPr="00C34AF6">
        <w:rPr>
          <w:rFonts w:ascii="Arial" w:hAnsi="Arial" w:cs="Arial"/>
          <w:sz w:val="22"/>
          <w:szCs w:val="22"/>
        </w:rPr>
        <w:t>idiotype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expression: IV Genetic linkage of two D-region independent T15 </w:t>
      </w:r>
      <w:proofErr w:type="spellStart"/>
      <w:r w:rsidRPr="00C34AF6">
        <w:rPr>
          <w:rFonts w:ascii="Arial" w:hAnsi="Arial" w:cs="Arial"/>
          <w:sz w:val="22"/>
          <w:szCs w:val="22"/>
        </w:rPr>
        <w:t>idiotypes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to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C34AF6">
        <w:rPr>
          <w:rFonts w:ascii="Arial" w:hAnsi="Arial" w:cs="Arial"/>
          <w:sz w:val="22"/>
          <w:szCs w:val="22"/>
        </w:rPr>
        <w:t>IgH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AF6">
        <w:rPr>
          <w:rFonts w:ascii="Arial" w:hAnsi="Arial" w:cs="Arial"/>
          <w:sz w:val="22"/>
          <w:szCs w:val="22"/>
        </w:rPr>
        <w:t>allotype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.  J. </w:t>
      </w:r>
      <w:proofErr w:type="spellStart"/>
      <w:r w:rsidRPr="00C34AF6">
        <w:rPr>
          <w:rFonts w:ascii="Arial" w:hAnsi="Arial" w:cs="Arial"/>
          <w:sz w:val="22"/>
          <w:szCs w:val="22"/>
        </w:rPr>
        <w:t>Immunol</w:t>
      </w:r>
      <w:proofErr w:type="spellEnd"/>
      <w:r w:rsidRPr="00C34AF6">
        <w:rPr>
          <w:rFonts w:ascii="Arial" w:hAnsi="Arial" w:cs="Arial"/>
          <w:sz w:val="22"/>
          <w:szCs w:val="22"/>
        </w:rPr>
        <w:t>.  142:568-574; 1989.</w:t>
      </w:r>
      <w:r>
        <w:rPr>
          <w:rFonts w:ascii="Arial" w:hAnsi="Arial" w:cs="Arial"/>
          <w:sz w:val="22"/>
          <w:szCs w:val="22"/>
        </w:rPr>
        <w:t xml:space="preserve"> </w:t>
      </w:r>
      <w:r w:rsidR="001B1C7A">
        <w:rPr>
          <w:rFonts w:ascii="Arial" w:hAnsi="Arial" w:cs="Arial"/>
          <w:i/>
          <w:sz w:val="22"/>
          <w:szCs w:val="22"/>
        </w:rPr>
        <w:t xml:space="preserve">Role: </w:t>
      </w:r>
      <w:r w:rsidRPr="001E34FC">
        <w:rPr>
          <w:rFonts w:ascii="Arial" w:hAnsi="Arial" w:cs="Arial"/>
          <w:i/>
          <w:sz w:val="22"/>
          <w:szCs w:val="22"/>
        </w:rPr>
        <w:t xml:space="preserve">provided </w:t>
      </w:r>
      <w:r w:rsidR="00CB627A">
        <w:rPr>
          <w:rFonts w:ascii="Arial" w:hAnsi="Arial" w:cs="Arial"/>
          <w:i/>
          <w:sz w:val="22"/>
          <w:szCs w:val="22"/>
        </w:rPr>
        <w:t>E</w:t>
      </w:r>
      <w:r w:rsidR="00ED17DC">
        <w:rPr>
          <w:rFonts w:ascii="Arial" w:hAnsi="Arial" w:cs="Arial"/>
          <w:i/>
          <w:sz w:val="22"/>
          <w:szCs w:val="22"/>
        </w:rPr>
        <w:t xml:space="preserve">xperimental </w:t>
      </w:r>
      <w:proofErr w:type="spellStart"/>
      <w:r w:rsidR="00ED17DC">
        <w:rPr>
          <w:rFonts w:ascii="Arial" w:hAnsi="Arial" w:cs="Arial"/>
          <w:i/>
          <w:sz w:val="22"/>
          <w:szCs w:val="22"/>
        </w:rPr>
        <w:t>results</w:t>
      </w:r>
      <w:proofErr w:type="gramStart"/>
      <w:r w:rsidR="00ED17DC">
        <w:rPr>
          <w:rFonts w:ascii="Arial" w:hAnsi="Arial" w:cs="Arial"/>
          <w:i/>
          <w:sz w:val="22"/>
          <w:szCs w:val="22"/>
        </w:rPr>
        <w:t>,data</w:t>
      </w:r>
      <w:proofErr w:type="spellEnd"/>
      <w:proofErr w:type="gramEnd"/>
      <w:r w:rsidR="001B1C7A">
        <w:rPr>
          <w:rFonts w:ascii="Arial" w:hAnsi="Arial" w:cs="Arial"/>
          <w:i/>
          <w:sz w:val="22"/>
          <w:szCs w:val="22"/>
        </w:rPr>
        <w:t xml:space="preserve"> analysis and</w:t>
      </w:r>
      <w:r>
        <w:rPr>
          <w:rFonts w:ascii="Arial" w:hAnsi="Arial" w:cs="Arial"/>
          <w:i/>
          <w:sz w:val="22"/>
          <w:szCs w:val="22"/>
        </w:rPr>
        <w:t>, wrote parts of the manuscript</w:t>
      </w:r>
      <w:r w:rsidR="00ED17DC">
        <w:rPr>
          <w:rFonts w:ascii="Arial" w:hAnsi="Arial" w:cs="Arial"/>
          <w:i/>
          <w:sz w:val="22"/>
          <w:szCs w:val="22"/>
        </w:rPr>
        <w:t>.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1E3535" w:rsidRPr="00DA1536" w:rsidRDefault="00BC75CD" w:rsidP="001E3535">
      <w:pPr>
        <w:rPr>
          <w:rFonts w:ascii="Arial" w:hAnsi="Arial" w:cs="Arial"/>
          <w:i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 xml:space="preserve">11. </w:t>
      </w:r>
      <w:r w:rsidRPr="00C34AF6"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Kelsoe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G., R. </w:t>
      </w:r>
      <w:proofErr w:type="spellStart"/>
      <w:r w:rsidRPr="00C34AF6">
        <w:rPr>
          <w:rFonts w:ascii="Arial" w:hAnsi="Arial" w:cs="Arial"/>
          <w:sz w:val="22"/>
          <w:szCs w:val="22"/>
        </w:rPr>
        <w:t>Miceli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J. </w:t>
      </w:r>
      <w:proofErr w:type="spellStart"/>
      <w:r w:rsidRPr="00C34AF6">
        <w:rPr>
          <w:rFonts w:ascii="Arial" w:hAnsi="Arial" w:cs="Arial"/>
          <w:sz w:val="22"/>
          <w:szCs w:val="22"/>
        </w:rPr>
        <w:t>Cerny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and </w:t>
      </w:r>
      <w:r w:rsidRPr="00E220E7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C34AF6">
        <w:rPr>
          <w:rFonts w:ascii="Arial" w:hAnsi="Arial" w:cs="Arial"/>
          <w:sz w:val="22"/>
          <w:szCs w:val="22"/>
        </w:rPr>
        <w:t>Mapping of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antibody specificities of VH gene families.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34AF6">
        <w:rPr>
          <w:rFonts w:ascii="Arial" w:hAnsi="Arial" w:cs="Arial"/>
          <w:sz w:val="22"/>
          <w:szCs w:val="22"/>
        </w:rPr>
        <w:t>Immunogenetics</w:t>
      </w:r>
      <w:proofErr w:type="spellEnd"/>
      <w:r w:rsidRPr="00C34AF6">
        <w:rPr>
          <w:rFonts w:ascii="Arial" w:hAnsi="Arial" w:cs="Arial"/>
          <w:sz w:val="22"/>
          <w:szCs w:val="22"/>
        </w:rPr>
        <w:t>, 29:288-296;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1989.</w:t>
      </w:r>
      <w:r w:rsidR="00ED17DC">
        <w:rPr>
          <w:rFonts w:ascii="Arial" w:hAnsi="Arial" w:cs="Arial"/>
          <w:sz w:val="22"/>
          <w:szCs w:val="22"/>
        </w:rPr>
        <w:t xml:space="preserve"> </w:t>
      </w:r>
      <w:r w:rsidR="001E3535" w:rsidRPr="00DA1536">
        <w:rPr>
          <w:rFonts w:ascii="Arial" w:hAnsi="Arial" w:cs="Arial"/>
          <w:i/>
          <w:sz w:val="22"/>
          <w:szCs w:val="22"/>
        </w:rPr>
        <w:t>Role</w:t>
      </w:r>
      <w:r w:rsidR="001E3535">
        <w:rPr>
          <w:rFonts w:ascii="Arial" w:hAnsi="Arial" w:cs="Arial"/>
          <w:i/>
          <w:sz w:val="22"/>
          <w:szCs w:val="22"/>
        </w:rPr>
        <w:t>:</w:t>
      </w:r>
      <w:r w:rsidR="00CB627A">
        <w:rPr>
          <w:rFonts w:ascii="Arial" w:hAnsi="Arial" w:cs="Arial"/>
          <w:i/>
          <w:sz w:val="22"/>
          <w:szCs w:val="22"/>
        </w:rPr>
        <w:t xml:space="preserve"> E</w:t>
      </w:r>
      <w:r w:rsidR="001E3535" w:rsidRPr="00DA1536">
        <w:rPr>
          <w:rFonts w:ascii="Arial" w:hAnsi="Arial" w:cs="Arial"/>
          <w:i/>
          <w:sz w:val="22"/>
          <w:szCs w:val="22"/>
        </w:rPr>
        <w:t>xperimental design</w:t>
      </w:r>
      <w:r w:rsidR="001E3535">
        <w:rPr>
          <w:rFonts w:ascii="Arial" w:hAnsi="Arial" w:cs="Arial"/>
          <w:i/>
          <w:sz w:val="22"/>
          <w:szCs w:val="22"/>
        </w:rPr>
        <w:t>, data collection and contributed to writing the manuscript</w:t>
      </w:r>
    </w:p>
    <w:p w:rsidR="001E3535" w:rsidRPr="00C34AF6" w:rsidRDefault="001E3535" w:rsidP="001E3535">
      <w:pPr>
        <w:rPr>
          <w:rFonts w:ascii="Arial" w:hAnsi="Arial" w:cs="Arial"/>
          <w:sz w:val="22"/>
          <w:szCs w:val="22"/>
        </w:rPr>
      </w:pPr>
    </w:p>
    <w:p w:rsidR="001E3535" w:rsidRPr="00DA1536" w:rsidRDefault="00BC75CD" w:rsidP="001E3535">
      <w:pPr>
        <w:rPr>
          <w:rFonts w:ascii="Arial" w:hAnsi="Arial" w:cs="Arial"/>
          <w:i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12.</w:t>
      </w:r>
      <w:r w:rsidRPr="00C34AF6">
        <w:rPr>
          <w:rFonts w:ascii="Arial" w:hAnsi="Arial" w:cs="Arial"/>
          <w:sz w:val="22"/>
          <w:szCs w:val="22"/>
        </w:rPr>
        <w:tab/>
        <w:t xml:space="preserve">Kaushik, A. </w:t>
      </w:r>
      <w:r w:rsidRPr="00E220E7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 xml:space="preserve">, C. Bona and G. </w:t>
      </w:r>
      <w:proofErr w:type="spellStart"/>
      <w:r w:rsidRPr="00C34AF6">
        <w:rPr>
          <w:rFonts w:ascii="Arial" w:hAnsi="Arial" w:cs="Arial"/>
          <w:sz w:val="22"/>
          <w:szCs w:val="22"/>
        </w:rPr>
        <w:t>Kelsoe</w:t>
      </w:r>
      <w:proofErr w:type="spellEnd"/>
      <w:r w:rsidRPr="00C34AF6">
        <w:rPr>
          <w:rFonts w:ascii="Arial" w:hAnsi="Arial" w:cs="Arial"/>
          <w:sz w:val="22"/>
          <w:szCs w:val="22"/>
        </w:rPr>
        <w:t>.  Murine VK gene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expression does not follow the VH paradigm.  J. Exp. Med. 169:1859-1864;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1989.</w:t>
      </w:r>
      <w:r w:rsidR="001E3535">
        <w:rPr>
          <w:rFonts w:ascii="Arial" w:hAnsi="Arial" w:cs="Arial"/>
          <w:sz w:val="22"/>
          <w:szCs w:val="22"/>
        </w:rPr>
        <w:t xml:space="preserve">  </w:t>
      </w:r>
      <w:r w:rsidR="001E3535" w:rsidRPr="00DA1536">
        <w:rPr>
          <w:rFonts w:ascii="Arial" w:hAnsi="Arial" w:cs="Arial"/>
          <w:i/>
          <w:sz w:val="22"/>
          <w:szCs w:val="22"/>
        </w:rPr>
        <w:t>Role</w:t>
      </w:r>
      <w:r w:rsidR="001E3535">
        <w:rPr>
          <w:rFonts w:ascii="Arial" w:hAnsi="Arial" w:cs="Arial"/>
          <w:i/>
          <w:sz w:val="22"/>
          <w:szCs w:val="22"/>
        </w:rPr>
        <w:t>:</w:t>
      </w:r>
      <w:r w:rsidR="001E3535" w:rsidRPr="00DA1536">
        <w:rPr>
          <w:rFonts w:ascii="Arial" w:hAnsi="Arial" w:cs="Arial"/>
          <w:i/>
          <w:sz w:val="22"/>
          <w:szCs w:val="22"/>
        </w:rPr>
        <w:t xml:space="preserve"> </w:t>
      </w:r>
      <w:r w:rsidR="00CB627A">
        <w:rPr>
          <w:rFonts w:ascii="Arial" w:hAnsi="Arial" w:cs="Arial"/>
          <w:i/>
          <w:sz w:val="22"/>
          <w:szCs w:val="22"/>
        </w:rPr>
        <w:t>E</w:t>
      </w:r>
      <w:r w:rsidR="001E3535" w:rsidRPr="00DA1536">
        <w:rPr>
          <w:rFonts w:ascii="Arial" w:hAnsi="Arial" w:cs="Arial"/>
          <w:i/>
          <w:sz w:val="22"/>
          <w:szCs w:val="22"/>
        </w:rPr>
        <w:t>xperimental design</w:t>
      </w:r>
      <w:r w:rsidR="001E3535">
        <w:rPr>
          <w:rFonts w:ascii="Arial" w:hAnsi="Arial" w:cs="Arial"/>
          <w:i/>
          <w:sz w:val="22"/>
          <w:szCs w:val="22"/>
        </w:rPr>
        <w:t>, data collection and contributed to writing the manuscript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CB627A" w:rsidRDefault="00BC75CD" w:rsidP="00BC75C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13.</w:t>
      </w:r>
      <w:r w:rsidRPr="00C34AF6"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Striebich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C.C., R. </w:t>
      </w:r>
      <w:proofErr w:type="spellStart"/>
      <w:r w:rsidRPr="00C34AF6">
        <w:rPr>
          <w:rFonts w:ascii="Arial" w:hAnsi="Arial" w:cs="Arial"/>
          <w:sz w:val="22"/>
          <w:szCs w:val="22"/>
        </w:rPr>
        <w:t>Miceli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</w:t>
      </w:r>
      <w:r w:rsidRPr="00E220E7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 xml:space="preserve">, G. </w:t>
      </w:r>
      <w:proofErr w:type="spellStart"/>
      <w:r w:rsidRPr="00C34AF6">
        <w:rPr>
          <w:rFonts w:ascii="Arial" w:hAnsi="Arial" w:cs="Arial"/>
          <w:sz w:val="22"/>
          <w:szCs w:val="22"/>
        </w:rPr>
        <w:t>Kelsoe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and J. </w:t>
      </w:r>
      <w:proofErr w:type="spellStart"/>
      <w:r w:rsidRPr="00C34AF6">
        <w:rPr>
          <w:rFonts w:ascii="Arial" w:hAnsi="Arial" w:cs="Arial"/>
          <w:sz w:val="22"/>
          <w:szCs w:val="22"/>
        </w:rPr>
        <w:t>Cerny</w:t>
      </w:r>
      <w:proofErr w:type="spellEnd"/>
      <w:r w:rsidRPr="00C34AF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C34AF6">
        <w:rPr>
          <w:rFonts w:ascii="Arial" w:hAnsi="Arial" w:cs="Arial"/>
          <w:sz w:val="22"/>
          <w:szCs w:val="22"/>
        </w:rPr>
        <w:t>Antigen binding repertoire and immunoglobulin heavy chain gene usage among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B-cell </w:t>
      </w:r>
      <w:proofErr w:type="spellStart"/>
      <w:r w:rsidRPr="00C34AF6">
        <w:rPr>
          <w:rFonts w:ascii="Arial" w:hAnsi="Arial" w:cs="Arial"/>
          <w:sz w:val="22"/>
          <w:szCs w:val="22"/>
        </w:rPr>
        <w:t>hybridomas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from normal and autoimmune mice.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 J. </w:t>
      </w:r>
      <w:proofErr w:type="spellStart"/>
      <w:r w:rsidRPr="00C34AF6">
        <w:rPr>
          <w:rFonts w:ascii="Arial" w:hAnsi="Arial" w:cs="Arial"/>
          <w:sz w:val="22"/>
          <w:szCs w:val="22"/>
        </w:rPr>
        <w:t>Immunol</w:t>
      </w:r>
      <w:proofErr w:type="spellEnd"/>
      <w:r w:rsidRPr="00C34AF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144:1857-1865</w:t>
      </w:r>
      <w:proofErr w:type="gramStart"/>
      <w:r w:rsidRPr="00C34AF6">
        <w:rPr>
          <w:rFonts w:ascii="Arial" w:hAnsi="Arial" w:cs="Arial"/>
          <w:sz w:val="22"/>
          <w:szCs w:val="22"/>
        </w:rPr>
        <w:t>;</w:t>
      </w:r>
      <w:r w:rsidRPr="00CB627A">
        <w:rPr>
          <w:rFonts w:ascii="Arial" w:hAnsi="Arial" w:cs="Arial"/>
          <w:sz w:val="22"/>
          <w:szCs w:val="22"/>
        </w:rPr>
        <w:t>1990</w:t>
      </w:r>
      <w:proofErr w:type="gramEnd"/>
      <w:r w:rsidRPr="00CB627A">
        <w:rPr>
          <w:rFonts w:ascii="Arial" w:hAnsi="Arial" w:cs="Arial"/>
          <w:sz w:val="22"/>
          <w:szCs w:val="22"/>
        </w:rPr>
        <w:t>.</w:t>
      </w:r>
      <w:r w:rsidR="00ED17DC" w:rsidRPr="00CB627A">
        <w:rPr>
          <w:rFonts w:ascii="Arial" w:hAnsi="Arial" w:cs="Arial"/>
          <w:sz w:val="22"/>
          <w:szCs w:val="22"/>
        </w:rPr>
        <w:t xml:space="preserve"> </w:t>
      </w:r>
      <w:r w:rsidR="00CB627A" w:rsidRPr="00CB627A">
        <w:rPr>
          <w:rFonts w:ascii="Arial" w:hAnsi="Arial" w:cs="Arial"/>
          <w:sz w:val="22"/>
          <w:szCs w:val="22"/>
        </w:rPr>
        <w:t>(</w:t>
      </w:r>
      <w:r w:rsidR="00022FEA" w:rsidRPr="00854A16">
        <w:rPr>
          <w:rFonts w:ascii="Arial" w:hAnsi="Arial" w:cs="Arial"/>
          <w:color w:val="auto"/>
          <w:sz w:val="22"/>
          <w:szCs w:val="22"/>
        </w:rPr>
        <w:t>PMID: 2106554)</w:t>
      </w:r>
      <w:r w:rsidR="00CB627A">
        <w:rPr>
          <w:rFonts w:ascii="Arial" w:hAnsi="Arial" w:cs="Arial"/>
          <w:color w:val="auto"/>
          <w:sz w:val="22"/>
          <w:szCs w:val="22"/>
        </w:rPr>
        <w:t xml:space="preserve">.  </w:t>
      </w:r>
      <w:r w:rsidR="00022FEA" w:rsidRPr="00854A16">
        <w:rPr>
          <w:rFonts w:ascii="Arial" w:hAnsi="Arial" w:cs="Arial"/>
          <w:sz w:val="22"/>
          <w:szCs w:val="22"/>
        </w:rPr>
        <w:t xml:space="preserve">Role: provided experimental </w:t>
      </w:r>
      <w:proofErr w:type="spellStart"/>
      <w:r w:rsidR="00022FEA" w:rsidRPr="00854A16">
        <w:rPr>
          <w:rFonts w:ascii="Arial" w:hAnsi="Arial" w:cs="Arial"/>
          <w:sz w:val="22"/>
          <w:szCs w:val="22"/>
        </w:rPr>
        <w:t>results</w:t>
      </w:r>
      <w:proofErr w:type="gramStart"/>
      <w:r w:rsidR="00022FEA" w:rsidRPr="00854A16">
        <w:rPr>
          <w:rFonts w:ascii="Arial" w:hAnsi="Arial" w:cs="Arial"/>
          <w:sz w:val="22"/>
          <w:szCs w:val="22"/>
        </w:rPr>
        <w:t>,data</w:t>
      </w:r>
      <w:proofErr w:type="spellEnd"/>
      <w:proofErr w:type="gramEnd"/>
      <w:r w:rsidR="00022FEA" w:rsidRPr="00854A16">
        <w:rPr>
          <w:rFonts w:ascii="Arial" w:hAnsi="Arial" w:cs="Arial"/>
          <w:sz w:val="22"/>
          <w:szCs w:val="22"/>
        </w:rPr>
        <w:t xml:space="preserve"> analysis and, wrote parts of the manuscript.</w:t>
      </w:r>
    </w:p>
    <w:p w:rsidR="00BC75CD" w:rsidRPr="00CB627A" w:rsidRDefault="00BC75CD" w:rsidP="00BC75CD">
      <w:pPr>
        <w:rPr>
          <w:rFonts w:ascii="Arial" w:hAnsi="Arial" w:cs="Arial"/>
          <w:sz w:val="22"/>
          <w:szCs w:val="22"/>
        </w:rPr>
      </w:pPr>
    </w:p>
    <w:p w:rsidR="001E3535" w:rsidRPr="00CB627A" w:rsidRDefault="00BC75CD" w:rsidP="00CB627A">
      <w:pPr>
        <w:rPr>
          <w:rFonts w:ascii="Arial" w:hAnsi="Arial" w:cs="Arial"/>
          <w:i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14.</w:t>
      </w:r>
      <w:r w:rsidRPr="00C34AF6">
        <w:rPr>
          <w:rFonts w:ascii="Arial" w:hAnsi="Arial" w:cs="Arial"/>
          <w:sz w:val="22"/>
          <w:szCs w:val="22"/>
        </w:rPr>
        <w:tab/>
        <w:t xml:space="preserve">Kaushik, A., </w:t>
      </w:r>
      <w:r w:rsidRPr="00E220E7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 xml:space="preserve">, F.A. Bonilla, C. Bona and G. </w:t>
      </w:r>
      <w:proofErr w:type="spellStart"/>
      <w:r w:rsidRPr="00C34AF6">
        <w:rPr>
          <w:rFonts w:ascii="Arial" w:hAnsi="Arial" w:cs="Arial"/>
          <w:sz w:val="22"/>
          <w:szCs w:val="22"/>
        </w:rPr>
        <w:t>Kelsoe</w:t>
      </w:r>
      <w:proofErr w:type="spellEnd"/>
      <w:r w:rsidRPr="00C34AF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Pr="00C34AF6">
        <w:rPr>
          <w:rFonts w:ascii="Arial" w:hAnsi="Arial" w:cs="Arial"/>
          <w:sz w:val="22"/>
          <w:szCs w:val="22"/>
        </w:rPr>
        <w:t xml:space="preserve">Stochastic VH + VK pairing occurs in </w:t>
      </w:r>
      <w:proofErr w:type="spellStart"/>
      <w:r w:rsidRPr="00C34AF6">
        <w:rPr>
          <w:rFonts w:ascii="Arial" w:hAnsi="Arial" w:cs="Arial"/>
          <w:sz w:val="22"/>
          <w:szCs w:val="22"/>
        </w:rPr>
        <w:t>polyclonally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activated B cells. Proc.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Natl. Acad. Sci. 87:4932-4936; </w:t>
      </w:r>
      <w:r w:rsidRPr="00CB627A">
        <w:rPr>
          <w:rFonts w:ascii="Arial" w:hAnsi="Arial" w:cs="Arial"/>
          <w:sz w:val="22"/>
          <w:szCs w:val="22"/>
        </w:rPr>
        <w:t>1990.</w:t>
      </w:r>
      <w:r w:rsidR="00CB627A" w:rsidRPr="00CB627A">
        <w:rPr>
          <w:rFonts w:ascii="Arial" w:hAnsi="Arial" w:cs="Arial"/>
          <w:sz w:val="22"/>
          <w:szCs w:val="22"/>
        </w:rPr>
        <w:t xml:space="preserve"> (</w:t>
      </w:r>
      <w:r w:rsidR="00022FEA" w:rsidRPr="00854A16">
        <w:rPr>
          <w:rFonts w:ascii="Arial" w:hAnsi="Arial" w:cs="Arial"/>
          <w:color w:val="auto"/>
          <w:sz w:val="22"/>
          <w:szCs w:val="22"/>
        </w:rPr>
        <w:t>PMID: 2114644).</w:t>
      </w:r>
      <w:r w:rsidR="001E3535" w:rsidRPr="00CB627A">
        <w:rPr>
          <w:rFonts w:ascii="Arial" w:hAnsi="Arial" w:cs="Arial"/>
          <w:sz w:val="22"/>
          <w:szCs w:val="22"/>
        </w:rPr>
        <w:t xml:space="preserve"> </w:t>
      </w:r>
      <w:r w:rsidR="00E7269C">
        <w:rPr>
          <w:rFonts w:ascii="Arial" w:hAnsi="Arial" w:cs="Arial"/>
          <w:i/>
          <w:sz w:val="22"/>
          <w:szCs w:val="22"/>
        </w:rPr>
        <w:t>Role: experimental design, data collection and contributed to writing the manuscript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 xml:space="preserve">15. </w:t>
      </w:r>
      <w:r w:rsidRPr="00C34AF6"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Borghesi-Nicoletti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C. and </w:t>
      </w:r>
      <w:r w:rsidRPr="00E220E7">
        <w:rPr>
          <w:rFonts w:ascii="Arial" w:hAnsi="Arial" w:cs="Arial"/>
          <w:b/>
          <w:sz w:val="22"/>
          <w:szCs w:val="22"/>
        </w:rPr>
        <w:t>D. H. Schulze</w:t>
      </w:r>
      <w:r w:rsidRPr="00C34AF6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C34AF6">
        <w:rPr>
          <w:rFonts w:ascii="Arial" w:hAnsi="Arial" w:cs="Arial"/>
          <w:sz w:val="22"/>
          <w:szCs w:val="22"/>
        </w:rPr>
        <w:t>PCR amplification of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genes flanked by short non-contiguous sequence motifs.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C34AF6">
        <w:rPr>
          <w:rFonts w:ascii="Arial" w:hAnsi="Arial" w:cs="Arial"/>
          <w:sz w:val="22"/>
          <w:szCs w:val="22"/>
        </w:rPr>
        <w:t>Anal.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34AF6">
        <w:rPr>
          <w:rFonts w:ascii="Arial" w:hAnsi="Arial" w:cs="Arial"/>
          <w:sz w:val="22"/>
          <w:szCs w:val="22"/>
        </w:rPr>
        <w:t>Biochem</w:t>
      </w:r>
      <w:proofErr w:type="spellEnd"/>
      <w:r w:rsidRPr="00C34AF6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192:449-452; 1990.</w:t>
      </w:r>
      <w:r w:rsidR="002F0311">
        <w:rPr>
          <w:rFonts w:ascii="Arial" w:hAnsi="Arial" w:cs="Arial"/>
          <w:sz w:val="22"/>
          <w:szCs w:val="22"/>
        </w:rPr>
        <w:t xml:space="preserve">  Role: experimental design, data interpretation and writing the manuscript. 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2F0311" w:rsidRPr="00C34AF6" w:rsidRDefault="00BC75CD" w:rsidP="002F0311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16.</w:t>
      </w:r>
      <w:r w:rsidRPr="00C34AF6"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Miceli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R.M., </w:t>
      </w:r>
      <w:proofErr w:type="spellStart"/>
      <w:r w:rsidRPr="00C34AF6">
        <w:rPr>
          <w:rFonts w:ascii="Arial" w:hAnsi="Arial" w:cs="Arial"/>
          <w:sz w:val="22"/>
          <w:szCs w:val="22"/>
        </w:rPr>
        <w:t>Mancillas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P. and </w:t>
      </w:r>
      <w:r w:rsidRPr="00E220E7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C34AF6">
        <w:rPr>
          <w:rFonts w:ascii="Arial" w:hAnsi="Arial" w:cs="Arial"/>
          <w:sz w:val="22"/>
          <w:szCs w:val="22"/>
        </w:rPr>
        <w:t>Analysis of the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expressed heavy chain variable gene repertoire in aged mice.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 Aging: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AF6">
        <w:rPr>
          <w:rFonts w:ascii="Arial" w:hAnsi="Arial" w:cs="Arial"/>
          <w:sz w:val="22"/>
          <w:szCs w:val="22"/>
        </w:rPr>
        <w:t>Immunol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C34AF6">
        <w:rPr>
          <w:rFonts w:ascii="Arial" w:hAnsi="Arial" w:cs="Arial"/>
          <w:sz w:val="22"/>
          <w:szCs w:val="22"/>
        </w:rPr>
        <w:t>and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Infectious Diseases 2:153-161; 1990.</w:t>
      </w:r>
      <w:r w:rsidR="002F0311">
        <w:rPr>
          <w:rFonts w:ascii="Arial" w:hAnsi="Arial" w:cs="Arial"/>
          <w:sz w:val="22"/>
          <w:szCs w:val="22"/>
        </w:rPr>
        <w:t xml:space="preserve"> Role: experimental design, data interpretation and writing the manuscript. 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2F0311" w:rsidRPr="00C34AF6" w:rsidRDefault="00BC75CD" w:rsidP="002F0311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17.</w:t>
      </w:r>
      <w:r w:rsidRPr="00C34AF6"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Goidl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E.A., Chen, X.H. and </w:t>
      </w:r>
      <w:r w:rsidRPr="00E220E7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 xml:space="preserve">.  B cell </w:t>
      </w:r>
      <w:proofErr w:type="gramStart"/>
      <w:r w:rsidRPr="00C34AF6">
        <w:rPr>
          <w:rFonts w:ascii="Arial" w:hAnsi="Arial" w:cs="Arial"/>
          <w:sz w:val="22"/>
          <w:szCs w:val="22"/>
        </w:rPr>
        <w:t>function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in the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immune response.  Aging: </w:t>
      </w:r>
      <w:proofErr w:type="spellStart"/>
      <w:r w:rsidRPr="00C34AF6">
        <w:rPr>
          <w:rFonts w:ascii="Arial" w:hAnsi="Arial" w:cs="Arial"/>
          <w:sz w:val="22"/>
          <w:szCs w:val="22"/>
        </w:rPr>
        <w:t>Immunol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C34AF6">
        <w:rPr>
          <w:rFonts w:ascii="Arial" w:hAnsi="Arial" w:cs="Arial"/>
          <w:sz w:val="22"/>
          <w:szCs w:val="22"/>
        </w:rPr>
        <w:t>and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Infectious Diseases 2:135-138; 1990.</w:t>
      </w:r>
      <w:r w:rsidR="002F0311">
        <w:rPr>
          <w:rFonts w:ascii="Arial" w:hAnsi="Arial" w:cs="Arial"/>
          <w:sz w:val="22"/>
          <w:szCs w:val="22"/>
        </w:rPr>
        <w:t xml:space="preserve">  Role: </w:t>
      </w:r>
      <w:r w:rsidR="00CB627A">
        <w:rPr>
          <w:rFonts w:ascii="Arial" w:hAnsi="Arial" w:cs="Arial"/>
          <w:sz w:val="22"/>
          <w:szCs w:val="22"/>
        </w:rPr>
        <w:t>E</w:t>
      </w:r>
      <w:r w:rsidR="002F0311">
        <w:rPr>
          <w:rFonts w:ascii="Arial" w:hAnsi="Arial" w:cs="Arial"/>
          <w:sz w:val="22"/>
          <w:szCs w:val="22"/>
        </w:rPr>
        <w:t xml:space="preserve">xperimental design, data interpretation and contributed to writing the manuscript. 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18.</w:t>
      </w:r>
      <w:r w:rsidRPr="00C34AF6"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Pfaffenbach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G.M., H. Uehara, J. </w:t>
      </w:r>
      <w:proofErr w:type="spellStart"/>
      <w:r w:rsidRPr="00C34AF6">
        <w:rPr>
          <w:rFonts w:ascii="Arial" w:hAnsi="Arial" w:cs="Arial"/>
          <w:sz w:val="22"/>
          <w:szCs w:val="22"/>
        </w:rPr>
        <w:t>Geliebter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S.G. </w:t>
      </w:r>
      <w:proofErr w:type="spellStart"/>
      <w:r w:rsidRPr="00C34AF6">
        <w:rPr>
          <w:rFonts w:ascii="Arial" w:hAnsi="Arial" w:cs="Arial"/>
          <w:sz w:val="22"/>
          <w:szCs w:val="22"/>
        </w:rPr>
        <w:t>Nathenson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and </w:t>
      </w:r>
      <w:r w:rsidRPr="00E220E7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>.  Analysis of the H-2Kbm8 mutant: correlation of structure with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function.  Mol. </w:t>
      </w:r>
      <w:proofErr w:type="spellStart"/>
      <w:r w:rsidRPr="00C34AF6">
        <w:rPr>
          <w:rFonts w:ascii="Arial" w:hAnsi="Arial" w:cs="Arial"/>
          <w:sz w:val="22"/>
          <w:szCs w:val="22"/>
        </w:rPr>
        <w:t>Immunol</w:t>
      </w:r>
      <w:proofErr w:type="spellEnd"/>
      <w:r w:rsidRPr="00C34AF6">
        <w:rPr>
          <w:rFonts w:ascii="Arial" w:hAnsi="Arial" w:cs="Arial"/>
          <w:sz w:val="22"/>
          <w:szCs w:val="22"/>
        </w:rPr>
        <w:t>. 28: 697-701; 1990.</w:t>
      </w:r>
      <w:r w:rsidR="00022FEA" w:rsidRPr="00854A16">
        <w:rPr>
          <w:rFonts w:ascii="Arial" w:hAnsi="Arial" w:cs="Arial"/>
          <w:i/>
          <w:sz w:val="22"/>
          <w:szCs w:val="22"/>
        </w:rPr>
        <w:t xml:space="preserve"> Role:</w:t>
      </w:r>
      <w:r w:rsidR="00DA1536">
        <w:rPr>
          <w:rFonts w:ascii="Arial" w:hAnsi="Arial" w:cs="Arial"/>
          <w:i/>
          <w:sz w:val="22"/>
          <w:szCs w:val="22"/>
        </w:rPr>
        <w:t xml:space="preserve"> </w:t>
      </w:r>
      <w:r w:rsidR="00CB627A">
        <w:rPr>
          <w:rFonts w:ascii="Arial" w:hAnsi="Arial" w:cs="Arial"/>
          <w:i/>
          <w:sz w:val="22"/>
          <w:szCs w:val="22"/>
        </w:rPr>
        <w:t>E</w:t>
      </w:r>
      <w:r w:rsidR="00DA1536">
        <w:rPr>
          <w:rFonts w:ascii="Arial" w:hAnsi="Arial" w:cs="Arial"/>
          <w:i/>
          <w:sz w:val="22"/>
          <w:szCs w:val="22"/>
        </w:rPr>
        <w:t>xperimental design, data interpretation and wrote the man</w:t>
      </w:r>
      <w:r w:rsidR="00ED17DC">
        <w:rPr>
          <w:rFonts w:ascii="Arial" w:hAnsi="Arial" w:cs="Arial"/>
          <w:i/>
          <w:sz w:val="22"/>
          <w:szCs w:val="22"/>
        </w:rPr>
        <w:t>u</w:t>
      </w:r>
      <w:r w:rsidR="00DA1536">
        <w:rPr>
          <w:rFonts w:ascii="Arial" w:hAnsi="Arial" w:cs="Arial"/>
          <w:i/>
          <w:sz w:val="22"/>
          <w:szCs w:val="22"/>
        </w:rPr>
        <w:t>script.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19.</w:t>
      </w:r>
      <w:r w:rsidRPr="00C34AF6">
        <w:rPr>
          <w:rFonts w:ascii="Arial" w:hAnsi="Arial" w:cs="Arial"/>
          <w:sz w:val="22"/>
          <w:szCs w:val="22"/>
        </w:rPr>
        <w:tab/>
      </w:r>
      <w:r w:rsidRPr="00E220E7">
        <w:rPr>
          <w:rFonts w:ascii="Arial" w:hAnsi="Arial" w:cs="Arial"/>
          <w:b/>
          <w:sz w:val="22"/>
          <w:szCs w:val="22"/>
        </w:rPr>
        <w:t>Schulze D.H.</w:t>
      </w:r>
      <w:r w:rsidRPr="00C34AF6">
        <w:rPr>
          <w:rFonts w:ascii="Arial" w:hAnsi="Arial" w:cs="Arial"/>
          <w:sz w:val="22"/>
          <w:szCs w:val="22"/>
        </w:rPr>
        <w:t xml:space="preserve"> and E. </w:t>
      </w:r>
      <w:proofErr w:type="spellStart"/>
      <w:r w:rsidRPr="00C34AF6">
        <w:rPr>
          <w:rFonts w:ascii="Arial" w:hAnsi="Arial" w:cs="Arial"/>
          <w:sz w:val="22"/>
          <w:szCs w:val="22"/>
        </w:rPr>
        <w:t>Goidl</w:t>
      </w:r>
      <w:proofErr w:type="spellEnd"/>
      <w:r w:rsidRPr="00C34AF6">
        <w:rPr>
          <w:rFonts w:ascii="Arial" w:hAnsi="Arial" w:cs="Arial"/>
          <w:sz w:val="22"/>
          <w:szCs w:val="22"/>
        </w:rPr>
        <w:t>.  Age-associated changes in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antibody-forming cells (B cells).  Proc. Soc. Exp. Biol. and Med.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196:253-259; 1990.</w:t>
      </w:r>
      <w:r w:rsidR="001E3535">
        <w:rPr>
          <w:rFonts w:ascii="Arial" w:hAnsi="Arial" w:cs="Arial"/>
          <w:sz w:val="22"/>
          <w:szCs w:val="22"/>
        </w:rPr>
        <w:t xml:space="preserve">  </w:t>
      </w:r>
      <w:r w:rsidR="001E3535" w:rsidRPr="00C34AF6">
        <w:rPr>
          <w:rFonts w:ascii="Arial" w:hAnsi="Arial" w:cs="Arial"/>
          <w:sz w:val="22"/>
          <w:szCs w:val="22"/>
        </w:rPr>
        <w:t>.</w:t>
      </w:r>
      <w:r w:rsidR="001E3535" w:rsidRPr="00DA1536">
        <w:rPr>
          <w:rFonts w:ascii="Arial" w:hAnsi="Arial" w:cs="Arial"/>
          <w:i/>
          <w:sz w:val="22"/>
          <w:szCs w:val="22"/>
        </w:rPr>
        <w:t>Role</w:t>
      </w:r>
      <w:r w:rsidR="001E3535">
        <w:rPr>
          <w:rFonts w:ascii="Arial" w:hAnsi="Arial" w:cs="Arial"/>
          <w:i/>
          <w:sz w:val="22"/>
          <w:szCs w:val="22"/>
        </w:rPr>
        <w:t>:</w:t>
      </w:r>
      <w:r w:rsidR="001E3535" w:rsidRPr="00DA1536">
        <w:rPr>
          <w:rFonts w:ascii="Arial" w:hAnsi="Arial" w:cs="Arial"/>
          <w:i/>
          <w:sz w:val="22"/>
          <w:szCs w:val="22"/>
        </w:rPr>
        <w:t xml:space="preserve"> </w:t>
      </w:r>
      <w:r w:rsidR="00CB627A">
        <w:rPr>
          <w:rFonts w:ascii="Arial" w:hAnsi="Arial" w:cs="Arial"/>
          <w:i/>
          <w:sz w:val="22"/>
          <w:szCs w:val="22"/>
        </w:rPr>
        <w:t>E</w:t>
      </w:r>
      <w:r w:rsidR="001E3535" w:rsidRPr="00DA1536">
        <w:rPr>
          <w:rFonts w:ascii="Arial" w:hAnsi="Arial" w:cs="Arial"/>
          <w:i/>
          <w:sz w:val="22"/>
          <w:szCs w:val="22"/>
        </w:rPr>
        <w:t xml:space="preserve">xperimental </w:t>
      </w:r>
      <w:proofErr w:type="spellStart"/>
      <w:r w:rsidR="001E3535" w:rsidRPr="00DA1536">
        <w:rPr>
          <w:rFonts w:ascii="Arial" w:hAnsi="Arial" w:cs="Arial"/>
          <w:i/>
          <w:sz w:val="22"/>
          <w:szCs w:val="22"/>
        </w:rPr>
        <w:t>design</w:t>
      </w:r>
      <w:proofErr w:type="gramStart"/>
      <w:r w:rsidR="001E3535">
        <w:rPr>
          <w:rFonts w:ascii="Arial" w:hAnsi="Arial" w:cs="Arial"/>
          <w:i/>
          <w:sz w:val="22"/>
          <w:szCs w:val="22"/>
        </w:rPr>
        <w:t>,data</w:t>
      </w:r>
      <w:proofErr w:type="spellEnd"/>
      <w:proofErr w:type="gramEnd"/>
      <w:r w:rsidR="001E353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633F59">
        <w:rPr>
          <w:rFonts w:ascii="Arial" w:hAnsi="Arial" w:cs="Arial"/>
          <w:i/>
          <w:sz w:val="22"/>
          <w:szCs w:val="22"/>
        </w:rPr>
        <w:t>analysis</w:t>
      </w:r>
      <w:r w:rsidR="001E3535">
        <w:rPr>
          <w:rFonts w:ascii="Arial" w:hAnsi="Arial" w:cs="Arial"/>
          <w:i/>
          <w:sz w:val="22"/>
          <w:szCs w:val="22"/>
        </w:rPr>
        <w:t>and</w:t>
      </w:r>
      <w:proofErr w:type="spellEnd"/>
      <w:r w:rsidR="001E3535">
        <w:rPr>
          <w:rFonts w:ascii="Arial" w:hAnsi="Arial" w:cs="Arial"/>
          <w:i/>
          <w:sz w:val="22"/>
          <w:szCs w:val="22"/>
        </w:rPr>
        <w:t xml:space="preserve"> co-wrote the manuscript.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20.</w:t>
      </w:r>
      <w:r w:rsidRPr="00C34AF6"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Nicoletti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C.C. </w:t>
      </w:r>
      <w:proofErr w:type="spellStart"/>
      <w:r w:rsidRPr="00C34AF6">
        <w:rPr>
          <w:rFonts w:ascii="Arial" w:hAnsi="Arial" w:cs="Arial"/>
          <w:sz w:val="22"/>
          <w:szCs w:val="22"/>
        </w:rPr>
        <w:t>Borghesi-Nicoletti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X. Young, </w:t>
      </w:r>
      <w:r w:rsidRPr="00E220E7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 xml:space="preserve"> and J.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AF6">
        <w:rPr>
          <w:rFonts w:ascii="Arial" w:hAnsi="Arial" w:cs="Arial"/>
          <w:sz w:val="22"/>
          <w:szCs w:val="22"/>
        </w:rPr>
        <w:t>Cerny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C34AF6">
        <w:rPr>
          <w:rFonts w:ascii="Arial" w:hAnsi="Arial" w:cs="Arial"/>
          <w:sz w:val="22"/>
          <w:szCs w:val="22"/>
        </w:rPr>
        <w:t>The repertoire diversity of antibody response to bacterial antigens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in aged mice.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II </w:t>
      </w:r>
      <w:proofErr w:type="spellStart"/>
      <w:r w:rsidRPr="00C34AF6">
        <w:rPr>
          <w:rFonts w:ascii="Arial" w:hAnsi="Arial" w:cs="Arial"/>
          <w:sz w:val="22"/>
          <w:szCs w:val="22"/>
        </w:rPr>
        <w:t>Phosphorylcholine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- antibody in young and aged mice </w:t>
      </w:r>
      <w:proofErr w:type="spellStart"/>
      <w:proofErr w:type="gramStart"/>
      <w:r w:rsidRPr="00C34AF6">
        <w:rPr>
          <w:rFonts w:ascii="Arial" w:hAnsi="Arial" w:cs="Arial"/>
          <w:sz w:val="22"/>
          <w:szCs w:val="22"/>
        </w:rPr>
        <w:t>differin</w:t>
      </w:r>
      <w:proofErr w:type="spellEnd"/>
      <w:proofErr w:type="gramEnd"/>
      <w:r w:rsidRPr="00C34AF6">
        <w:rPr>
          <w:rFonts w:ascii="Arial" w:hAnsi="Arial" w:cs="Arial"/>
          <w:sz w:val="22"/>
          <w:szCs w:val="22"/>
        </w:rPr>
        <w:t xml:space="preserve"> the VH/VL gene repertoire and in specificity.  J. </w:t>
      </w:r>
      <w:proofErr w:type="spellStart"/>
      <w:r w:rsidRPr="00C34AF6">
        <w:rPr>
          <w:rFonts w:ascii="Arial" w:hAnsi="Arial" w:cs="Arial"/>
          <w:sz w:val="22"/>
          <w:szCs w:val="22"/>
        </w:rPr>
        <w:t>Immunol</w:t>
      </w:r>
      <w:proofErr w:type="spellEnd"/>
      <w:r w:rsidRPr="00C34AF6">
        <w:rPr>
          <w:rFonts w:ascii="Arial" w:hAnsi="Arial" w:cs="Arial"/>
          <w:sz w:val="22"/>
          <w:szCs w:val="22"/>
        </w:rPr>
        <w:t>. 147:2750-2755; 1991</w:t>
      </w:r>
      <w:r w:rsidR="00ED17DC">
        <w:rPr>
          <w:rFonts w:ascii="Arial" w:hAnsi="Arial" w:cs="Arial"/>
          <w:sz w:val="22"/>
          <w:szCs w:val="22"/>
        </w:rPr>
        <w:t xml:space="preserve">.  </w:t>
      </w:r>
      <w:r w:rsidR="00ED17DC">
        <w:rPr>
          <w:rFonts w:ascii="Arial" w:hAnsi="Arial" w:cs="Arial"/>
          <w:i/>
          <w:sz w:val="22"/>
          <w:szCs w:val="22"/>
        </w:rPr>
        <w:t xml:space="preserve">Role: </w:t>
      </w:r>
      <w:r w:rsidR="00CB627A">
        <w:rPr>
          <w:rFonts w:ascii="Arial" w:hAnsi="Arial" w:cs="Arial"/>
          <w:i/>
          <w:sz w:val="22"/>
          <w:szCs w:val="22"/>
        </w:rPr>
        <w:t>P</w:t>
      </w:r>
      <w:r w:rsidR="00ED17DC" w:rsidRPr="001E34FC">
        <w:rPr>
          <w:rFonts w:ascii="Arial" w:hAnsi="Arial" w:cs="Arial"/>
          <w:i/>
          <w:sz w:val="22"/>
          <w:szCs w:val="22"/>
        </w:rPr>
        <w:t xml:space="preserve">rovided </w:t>
      </w:r>
      <w:r w:rsidR="00ED17DC">
        <w:rPr>
          <w:rFonts w:ascii="Arial" w:hAnsi="Arial" w:cs="Arial"/>
          <w:i/>
          <w:sz w:val="22"/>
          <w:szCs w:val="22"/>
        </w:rPr>
        <w:t xml:space="preserve">experimental </w:t>
      </w:r>
      <w:proofErr w:type="spellStart"/>
      <w:r w:rsidR="00ED17DC">
        <w:rPr>
          <w:rFonts w:ascii="Arial" w:hAnsi="Arial" w:cs="Arial"/>
          <w:i/>
          <w:sz w:val="22"/>
          <w:szCs w:val="22"/>
        </w:rPr>
        <w:t>results</w:t>
      </w:r>
      <w:proofErr w:type="gramStart"/>
      <w:r w:rsidR="00ED17DC">
        <w:rPr>
          <w:rFonts w:ascii="Arial" w:hAnsi="Arial" w:cs="Arial"/>
          <w:i/>
          <w:sz w:val="22"/>
          <w:szCs w:val="22"/>
        </w:rPr>
        <w:t>,data</w:t>
      </w:r>
      <w:proofErr w:type="spellEnd"/>
      <w:proofErr w:type="gramEnd"/>
      <w:r w:rsidR="00ED17DC">
        <w:rPr>
          <w:rFonts w:ascii="Arial" w:hAnsi="Arial" w:cs="Arial"/>
          <w:i/>
          <w:sz w:val="22"/>
          <w:szCs w:val="22"/>
        </w:rPr>
        <w:t xml:space="preserve"> analysis and, wrote parts of the manuscript.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EB6CC2" w:rsidRPr="00C34AF6" w:rsidRDefault="00BC75CD" w:rsidP="00EB6CC2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21.</w:t>
      </w:r>
      <w:r w:rsidRPr="00C34AF6"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Borghesi-Nicoletti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C. and </w:t>
      </w:r>
      <w:r w:rsidRPr="00E220E7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>.  Oligonucleotide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hybridization used to detect short non-</w:t>
      </w:r>
      <w:proofErr w:type="spellStart"/>
      <w:r w:rsidRPr="00C34AF6">
        <w:rPr>
          <w:rFonts w:ascii="Arial" w:hAnsi="Arial" w:cs="Arial"/>
          <w:sz w:val="22"/>
          <w:szCs w:val="22"/>
        </w:rPr>
        <w:t>contigous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sequences </w:t>
      </w:r>
      <w:proofErr w:type="spellStart"/>
      <w:r w:rsidRPr="00C34AF6">
        <w:rPr>
          <w:rFonts w:ascii="Arial" w:hAnsi="Arial" w:cs="Arial"/>
          <w:sz w:val="22"/>
          <w:szCs w:val="22"/>
        </w:rPr>
        <w:t>BioTechniques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12:474-477; 1992.</w:t>
      </w:r>
      <w:r w:rsidR="00EB6CC2">
        <w:rPr>
          <w:rFonts w:ascii="Arial" w:hAnsi="Arial" w:cs="Arial"/>
          <w:sz w:val="22"/>
          <w:szCs w:val="22"/>
        </w:rPr>
        <w:t xml:space="preserve">  </w:t>
      </w:r>
      <w:r w:rsidR="00EB6CC2" w:rsidRPr="00DA1536">
        <w:rPr>
          <w:rFonts w:ascii="Arial" w:hAnsi="Arial" w:cs="Arial"/>
          <w:i/>
          <w:sz w:val="22"/>
          <w:szCs w:val="22"/>
        </w:rPr>
        <w:t>Role:</w:t>
      </w:r>
      <w:r w:rsidR="00EB6CC2">
        <w:rPr>
          <w:rFonts w:ascii="Arial" w:hAnsi="Arial" w:cs="Arial"/>
          <w:i/>
          <w:sz w:val="22"/>
          <w:szCs w:val="22"/>
        </w:rPr>
        <w:t xml:space="preserve"> </w:t>
      </w:r>
      <w:r w:rsidR="00CB627A">
        <w:rPr>
          <w:rFonts w:ascii="Arial" w:hAnsi="Arial" w:cs="Arial"/>
          <w:i/>
          <w:sz w:val="22"/>
          <w:szCs w:val="22"/>
        </w:rPr>
        <w:t>E</w:t>
      </w:r>
      <w:r w:rsidR="00EB6CC2">
        <w:rPr>
          <w:rFonts w:ascii="Arial" w:hAnsi="Arial" w:cs="Arial"/>
          <w:i/>
          <w:sz w:val="22"/>
          <w:szCs w:val="22"/>
        </w:rPr>
        <w:t>xperimental design, data interpretation and wrote the manuscript.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22.</w:t>
      </w:r>
      <w:r w:rsidRPr="00C34AF6">
        <w:rPr>
          <w:rFonts w:ascii="Arial" w:hAnsi="Arial" w:cs="Arial"/>
          <w:sz w:val="22"/>
          <w:szCs w:val="22"/>
        </w:rPr>
        <w:tab/>
      </w:r>
      <w:r w:rsidRPr="00E220E7">
        <w:rPr>
          <w:rFonts w:ascii="Arial" w:hAnsi="Arial" w:cs="Arial"/>
          <w:b/>
          <w:sz w:val="22"/>
          <w:szCs w:val="22"/>
        </w:rPr>
        <w:t>Schulze, D.H</w:t>
      </w:r>
      <w:r w:rsidRPr="00C34AF6">
        <w:rPr>
          <w:rFonts w:ascii="Arial" w:hAnsi="Arial" w:cs="Arial"/>
          <w:sz w:val="22"/>
          <w:szCs w:val="22"/>
        </w:rPr>
        <w:t xml:space="preserve">., P. </w:t>
      </w:r>
      <w:proofErr w:type="spellStart"/>
      <w:r w:rsidRPr="00C34AF6">
        <w:rPr>
          <w:rFonts w:ascii="Arial" w:hAnsi="Arial" w:cs="Arial"/>
          <w:sz w:val="22"/>
          <w:szCs w:val="22"/>
        </w:rPr>
        <w:t>Mancillas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A. Kaushik, C. Bona and G. </w:t>
      </w:r>
      <w:proofErr w:type="spellStart"/>
      <w:r w:rsidRPr="00C34AF6">
        <w:rPr>
          <w:rFonts w:ascii="Arial" w:hAnsi="Arial" w:cs="Arial"/>
          <w:sz w:val="22"/>
          <w:szCs w:val="22"/>
        </w:rPr>
        <w:t>Kelsoe</w:t>
      </w:r>
      <w:proofErr w:type="spellEnd"/>
      <w:r w:rsidRPr="00C34AF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Pr="00C34AF6">
        <w:rPr>
          <w:rFonts w:ascii="Arial" w:hAnsi="Arial" w:cs="Arial"/>
          <w:sz w:val="22"/>
          <w:szCs w:val="22"/>
        </w:rPr>
        <w:t>Mitogen-induced VH and VL expression is similar in young adult and aged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mice.  Aging: Immunology and Infection Diseases 3:127-134; 1992.</w:t>
      </w:r>
      <w:r w:rsidR="002F0311">
        <w:rPr>
          <w:rFonts w:ascii="Arial" w:hAnsi="Arial" w:cs="Arial"/>
          <w:sz w:val="22"/>
          <w:szCs w:val="22"/>
        </w:rPr>
        <w:t xml:space="preserve"> </w:t>
      </w:r>
      <w:r w:rsidR="002F0311" w:rsidRPr="00DA1536">
        <w:rPr>
          <w:rFonts w:ascii="Arial" w:hAnsi="Arial" w:cs="Arial"/>
          <w:i/>
          <w:sz w:val="22"/>
          <w:szCs w:val="22"/>
        </w:rPr>
        <w:t>Role</w:t>
      </w:r>
      <w:r w:rsidR="002F0311">
        <w:rPr>
          <w:rFonts w:ascii="Arial" w:hAnsi="Arial" w:cs="Arial"/>
          <w:i/>
          <w:sz w:val="22"/>
          <w:szCs w:val="22"/>
        </w:rPr>
        <w:t>:</w:t>
      </w:r>
      <w:r w:rsidR="002F0311" w:rsidRPr="00DA1536">
        <w:rPr>
          <w:rFonts w:ascii="Arial" w:hAnsi="Arial" w:cs="Arial"/>
          <w:i/>
          <w:sz w:val="22"/>
          <w:szCs w:val="22"/>
        </w:rPr>
        <w:t xml:space="preserve"> </w:t>
      </w:r>
      <w:r w:rsidR="00CB627A">
        <w:rPr>
          <w:rFonts w:ascii="Arial" w:hAnsi="Arial" w:cs="Arial"/>
          <w:i/>
          <w:sz w:val="22"/>
          <w:szCs w:val="22"/>
        </w:rPr>
        <w:t>E</w:t>
      </w:r>
      <w:r w:rsidR="002F0311" w:rsidRPr="00DA1536">
        <w:rPr>
          <w:rFonts w:ascii="Arial" w:hAnsi="Arial" w:cs="Arial"/>
          <w:i/>
          <w:sz w:val="22"/>
          <w:szCs w:val="22"/>
        </w:rPr>
        <w:t>xperimental design</w:t>
      </w:r>
      <w:r w:rsidR="002F0311">
        <w:rPr>
          <w:rFonts w:ascii="Arial" w:hAnsi="Arial" w:cs="Arial"/>
          <w:i/>
          <w:sz w:val="22"/>
          <w:szCs w:val="22"/>
        </w:rPr>
        <w:t>, data collection and contributed to writing the manuscript.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23.</w:t>
      </w:r>
      <w:r w:rsidRPr="00C34AF6"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Goidl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E.A., J. </w:t>
      </w:r>
      <w:proofErr w:type="spellStart"/>
      <w:r w:rsidRPr="00C34AF6">
        <w:rPr>
          <w:rFonts w:ascii="Arial" w:hAnsi="Arial" w:cs="Arial"/>
          <w:sz w:val="22"/>
          <w:szCs w:val="22"/>
        </w:rPr>
        <w:t>Cerny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G. </w:t>
      </w:r>
      <w:proofErr w:type="spellStart"/>
      <w:r w:rsidRPr="00C34AF6">
        <w:rPr>
          <w:rFonts w:ascii="Arial" w:hAnsi="Arial" w:cs="Arial"/>
          <w:sz w:val="22"/>
          <w:szCs w:val="22"/>
        </w:rPr>
        <w:t>Kelsoe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and </w:t>
      </w:r>
      <w:r w:rsidRPr="00C12CBA">
        <w:rPr>
          <w:rFonts w:ascii="Arial" w:hAnsi="Arial" w:cs="Arial"/>
          <w:b/>
          <w:sz w:val="22"/>
          <w:szCs w:val="22"/>
        </w:rPr>
        <w:t>D.H. Schulze</w:t>
      </w:r>
      <w:r w:rsidRPr="00C12CBA">
        <w:rPr>
          <w:rFonts w:ascii="Arial" w:hAnsi="Arial" w:cs="Arial"/>
          <w:sz w:val="22"/>
          <w:szCs w:val="22"/>
        </w:rPr>
        <w:t xml:space="preserve">. </w:t>
      </w:r>
      <w:r w:rsidRPr="00C34AF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34AF6">
        <w:rPr>
          <w:rFonts w:ascii="Arial" w:hAnsi="Arial" w:cs="Arial"/>
          <w:sz w:val="22"/>
          <w:szCs w:val="22"/>
        </w:rPr>
        <w:t>Aging and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humoral immunity.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34AF6">
        <w:rPr>
          <w:rFonts w:ascii="Arial" w:hAnsi="Arial" w:cs="Arial"/>
          <w:sz w:val="22"/>
          <w:szCs w:val="22"/>
        </w:rPr>
        <w:t>Maryland Med. J.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 41:609-613, 1992.</w:t>
      </w:r>
      <w:r w:rsidR="00EB6CC2">
        <w:rPr>
          <w:rFonts w:ascii="Arial" w:hAnsi="Arial" w:cs="Arial"/>
          <w:sz w:val="22"/>
          <w:szCs w:val="22"/>
        </w:rPr>
        <w:t xml:space="preserve">  Role: </w:t>
      </w:r>
      <w:r w:rsidR="00CB627A">
        <w:rPr>
          <w:rFonts w:ascii="Arial" w:hAnsi="Arial" w:cs="Arial"/>
          <w:sz w:val="22"/>
          <w:szCs w:val="22"/>
        </w:rPr>
        <w:t>I</w:t>
      </w:r>
      <w:r w:rsidR="00EB6CC2">
        <w:rPr>
          <w:rFonts w:ascii="Arial" w:hAnsi="Arial" w:cs="Arial"/>
          <w:sz w:val="22"/>
          <w:szCs w:val="22"/>
        </w:rPr>
        <w:t>nterpreted data and wr</w:t>
      </w:r>
      <w:r w:rsidR="008B73F3">
        <w:rPr>
          <w:rFonts w:ascii="Arial" w:hAnsi="Arial" w:cs="Arial"/>
          <w:sz w:val="22"/>
          <w:szCs w:val="22"/>
        </w:rPr>
        <w:t>o</w:t>
      </w:r>
      <w:r w:rsidR="00EB6CC2">
        <w:rPr>
          <w:rFonts w:ascii="Arial" w:hAnsi="Arial" w:cs="Arial"/>
          <w:sz w:val="22"/>
          <w:szCs w:val="22"/>
        </w:rPr>
        <w:t>te portions of the paper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854A16" w:rsidRDefault="00BC75CD" w:rsidP="00BC75CD">
      <w:pPr>
        <w:rPr>
          <w:rFonts w:ascii="Arial" w:hAnsi="Arial" w:cs="Arial"/>
          <w:i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24.</w:t>
      </w:r>
      <w:r w:rsidRPr="00C34AF6"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Kofuji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P., R.W. Hadley, R.S. Kieval, W.J. </w:t>
      </w:r>
      <w:proofErr w:type="spellStart"/>
      <w:r w:rsidRPr="00C34AF6">
        <w:rPr>
          <w:rFonts w:ascii="Arial" w:hAnsi="Arial" w:cs="Arial"/>
          <w:sz w:val="22"/>
          <w:szCs w:val="22"/>
        </w:rPr>
        <w:t>Lederer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and </w:t>
      </w:r>
      <w:r w:rsidRPr="00E220E7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>.  Expression of the Na</w:t>
      </w:r>
      <w:r w:rsidRPr="005A53AC">
        <w:rPr>
          <w:rFonts w:ascii="Arial" w:hAnsi="Arial" w:cs="Arial"/>
          <w:sz w:val="22"/>
          <w:szCs w:val="22"/>
          <w:vertAlign w:val="superscript"/>
        </w:rPr>
        <w:t>+</w:t>
      </w:r>
      <w:r w:rsidRPr="00C34AF6">
        <w:rPr>
          <w:rFonts w:ascii="Arial" w:hAnsi="Arial" w:cs="Arial"/>
          <w:sz w:val="22"/>
          <w:szCs w:val="22"/>
        </w:rPr>
        <w:t>/Ca</w:t>
      </w:r>
      <w:r w:rsidRPr="005A53AC">
        <w:rPr>
          <w:rFonts w:ascii="Arial" w:hAnsi="Arial" w:cs="Arial"/>
          <w:sz w:val="22"/>
          <w:szCs w:val="22"/>
          <w:vertAlign w:val="superscript"/>
        </w:rPr>
        <w:t>2+</w:t>
      </w:r>
      <w:r w:rsidRPr="00C34AF6">
        <w:rPr>
          <w:rFonts w:ascii="Arial" w:hAnsi="Arial" w:cs="Arial"/>
          <w:sz w:val="22"/>
          <w:szCs w:val="22"/>
        </w:rPr>
        <w:t xml:space="preserve"> exchanger in diverse </w:t>
      </w:r>
      <w:proofErr w:type="spellStart"/>
      <w:r w:rsidRPr="00C34AF6">
        <w:rPr>
          <w:rFonts w:ascii="Arial" w:hAnsi="Arial" w:cs="Arial"/>
          <w:sz w:val="22"/>
          <w:szCs w:val="22"/>
        </w:rPr>
        <w:t>tissues</w:t>
      </w:r>
      <w:proofErr w:type="gramStart"/>
      <w:r w:rsidRPr="00C34AF6">
        <w:rPr>
          <w:rFonts w:ascii="Arial" w:hAnsi="Arial" w:cs="Arial"/>
          <w:sz w:val="22"/>
          <w:szCs w:val="22"/>
        </w:rPr>
        <w:t>:a</w:t>
      </w:r>
      <w:proofErr w:type="spellEnd"/>
      <w:proofErr w:type="gramEnd"/>
      <w:r w:rsidRPr="00C34AF6">
        <w:rPr>
          <w:rFonts w:ascii="Arial" w:hAnsi="Arial" w:cs="Arial"/>
          <w:sz w:val="22"/>
          <w:szCs w:val="22"/>
        </w:rPr>
        <w:t xml:space="preserve"> study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using the cloned human cardiac Na</w:t>
      </w:r>
      <w:r w:rsidRPr="005A53AC">
        <w:rPr>
          <w:rFonts w:ascii="Arial" w:hAnsi="Arial" w:cs="Arial"/>
          <w:sz w:val="22"/>
          <w:szCs w:val="22"/>
          <w:vertAlign w:val="superscript"/>
        </w:rPr>
        <w:t>+</w:t>
      </w:r>
      <w:r w:rsidRPr="00C34AF6">
        <w:rPr>
          <w:rFonts w:ascii="Arial" w:hAnsi="Arial" w:cs="Arial"/>
          <w:sz w:val="22"/>
          <w:szCs w:val="22"/>
        </w:rPr>
        <w:t>/Ca</w:t>
      </w:r>
      <w:r w:rsidRPr="005A53AC">
        <w:rPr>
          <w:rFonts w:ascii="Arial" w:hAnsi="Arial" w:cs="Arial"/>
          <w:sz w:val="22"/>
          <w:szCs w:val="22"/>
          <w:vertAlign w:val="superscript"/>
        </w:rPr>
        <w:t>2+</w:t>
      </w:r>
      <w:r w:rsidRPr="00C34AF6">
        <w:rPr>
          <w:rFonts w:ascii="Arial" w:hAnsi="Arial" w:cs="Arial"/>
          <w:sz w:val="22"/>
          <w:szCs w:val="22"/>
        </w:rPr>
        <w:t xml:space="preserve"> exchanger.  Am. J. Physiol.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263:C1241-C1249, 1992.</w:t>
      </w:r>
      <w:r w:rsidR="003024FA">
        <w:rPr>
          <w:rFonts w:ascii="Arial" w:hAnsi="Arial" w:cs="Arial"/>
          <w:sz w:val="22"/>
          <w:szCs w:val="22"/>
        </w:rPr>
        <w:t xml:space="preserve"> </w:t>
      </w:r>
      <w:r w:rsidR="00022FEA" w:rsidRPr="00854A16">
        <w:rPr>
          <w:rFonts w:ascii="Arial" w:hAnsi="Arial" w:cs="Arial"/>
          <w:i/>
          <w:sz w:val="22"/>
          <w:szCs w:val="22"/>
        </w:rPr>
        <w:t xml:space="preserve"> Role:</w:t>
      </w:r>
      <w:r w:rsidR="003024FA">
        <w:rPr>
          <w:rFonts w:ascii="Arial" w:hAnsi="Arial" w:cs="Arial"/>
          <w:i/>
          <w:sz w:val="22"/>
          <w:szCs w:val="22"/>
        </w:rPr>
        <w:t xml:space="preserve"> Experimental design, </w:t>
      </w:r>
      <w:proofErr w:type="spellStart"/>
      <w:r w:rsidR="003024FA">
        <w:rPr>
          <w:rFonts w:ascii="Arial" w:hAnsi="Arial" w:cs="Arial"/>
          <w:i/>
          <w:sz w:val="22"/>
          <w:szCs w:val="22"/>
        </w:rPr>
        <w:t>supervison</w:t>
      </w:r>
      <w:proofErr w:type="spellEnd"/>
      <w:r w:rsidR="003024FA">
        <w:rPr>
          <w:rFonts w:ascii="Arial" w:hAnsi="Arial" w:cs="Arial"/>
          <w:i/>
          <w:sz w:val="22"/>
          <w:szCs w:val="22"/>
        </w:rPr>
        <w:t xml:space="preserve"> of the work and contributed to writing of the manuscript.</w:t>
      </w:r>
    </w:p>
    <w:p w:rsidR="00BC75CD" w:rsidRPr="00854A16" w:rsidRDefault="00BC75CD" w:rsidP="00BC75CD">
      <w:pPr>
        <w:rPr>
          <w:rFonts w:ascii="Arial" w:hAnsi="Arial" w:cs="Arial"/>
          <w:i/>
          <w:sz w:val="22"/>
          <w:szCs w:val="22"/>
        </w:rPr>
      </w:pPr>
    </w:p>
    <w:p w:rsidR="00BC75CD" w:rsidRPr="00854A16" w:rsidRDefault="00BC75CD" w:rsidP="00BC75CD">
      <w:pPr>
        <w:rPr>
          <w:rFonts w:ascii="Arial" w:hAnsi="Arial" w:cs="Arial"/>
          <w:i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25.</w:t>
      </w:r>
      <w:r w:rsidRPr="00C34AF6">
        <w:rPr>
          <w:rFonts w:ascii="Arial" w:hAnsi="Arial" w:cs="Arial"/>
          <w:sz w:val="22"/>
          <w:szCs w:val="22"/>
        </w:rPr>
        <w:tab/>
        <w:t xml:space="preserve">McDaniel, L.D., W.J. </w:t>
      </w:r>
      <w:proofErr w:type="spellStart"/>
      <w:r w:rsidRPr="00C34AF6">
        <w:rPr>
          <w:rFonts w:ascii="Arial" w:hAnsi="Arial" w:cs="Arial"/>
          <w:sz w:val="22"/>
          <w:szCs w:val="22"/>
        </w:rPr>
        <w:t>Lederer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P. </w:t>
      </w:r>
      <w:proofErr w:type="spellStart"/>
      <w:r w:rsidRPr="00C34AF6">
        <w:rPr>
          <w:rFonts w:ascii="Arial" w:hAnsi="Arial" w:cs="Arial"/>
          <w:sz w:val="22"/>
          <w:szCs w:val="22"/>
        </w:rPr>
        <w:t>Kofuji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</w:t>
      </w:r>
      <w:r w:rsidRPr="00E220E7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>, R. Kieval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and R.A. Schultz.  </w:t>
      </w:r>
      <w:proofErr w:type="gramStart"/>
      <w:r w:rsidRPr="00C34AF6">
        <w:rPr>
          <w:rFonts w:ascii="Arial" w:hAnsi="Arial" w:cs="Arial"/>
          <w:sz w:val="22"/>
          <w:szCs w:val="22"/>
        </w:rPr>
        <w:t>Mapping of the human cardiac Na</w:t>
      </w:r>
      <w:r w:rsidRPr="00DE729D">
        <w:rPr>
          <w:rFonts w:ascii="Arial" w:hAnsi="Arial" w:cs="Arial"/>
          <w:sz w:val="22"/>
          <w:szCs w:val="22"/>
          <w:vertAlign w:val="superscript"/>
        </w:rPr>
        <w:t>+</w:t>
      </w:r>
      <w:r w:rsidRPr="00C34AF6">
        <w:rPr>
          <w:rFonts w:ascii="Arial" w:hAnsi="Arial" w:cs="Arial"/>
          <w:sz w:val="22"/>
          <w:szCs w:val="22"/>
        </w:rPr>
        <w:t>/Ca</w:t>
      </w:r>
      <w:r w:rsidRPr="00DE729D">
        <w:rPr>
          <w:rFonts w:ascii="Arial" w:hAnsi="Arial" w:cs="Arial"/>
          <w:sz w:val="22"/>
          <w:szCs w:val="22"/>
          <w:vertAlign w:val="superscript"/>
        </w:rPr>
        <w:t>2+</w:t>
      </w:r>
      <w:r w:rsidRPr="00C34A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AF6">
        <w:rPr>
          <w:rFonts w:ascii="Arial" w:hAnsi="Arial" w:cs="Arial"/>
          <w:sz w:val="22"/>
          <w:szCs w:val="22"/>
        </w:rPr>
        <w:t>exhanger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by </w:t>
      </w:r>
      <w:r w:rsidRPr="00DE729D">
        <w:rPr>
          <w:rFonts w:ascii="Arial" w:hAnsi="Arial" w:cs="Arial"/>
          <w:i/>
          <w:sz w:val="22"/>
          <w:szCs w:val="22"/>
        </w:rPr>
        <w:t>In situ</w:t>
      </w:r>
      <w:r w:rsidRPr="00C34AF6">
        <w:rPr>
          <w:rFonts w:ascii="Arial" w:hAnsi="Arial" w:cs="Arial"/>
          <w:sz w:val="22"/>
          <w:szCs w:val="22"/>
        </w:rPr>
        <w:t xml:space="preserve"> hybridization to </w:t>
      </w:r>
      <w:proofErr w:type="spellStart"/>
      <w:r w:rsidRPr="00C34AF6">
        <w:rPr>
          <w:rFonts w:ascii="Arial" w:hAnsi="Arial" w:cs="Arial"/>
          <w:sz w:val="22"/>
          <w:szCs w:val="22"/>
        </w:rPr>
        <w:t>chromosenes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2p22-p23.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 Cytogenetics and Cell Genetics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63:192-193, 1993.</w:t>
      </w:r>
      <w:r w:rsidR="003024FA">
        <w:rPr>
          <w:rFonts w:ascii="Arial" w:hAnsi="Arial" w:cs="Arial"/>
          <w:sz w:val="22"/>
          <w:szCs w:val="22"/>
        </w:rPr>
        <w:t xml:space="preserve"> </w:t>
      </w:r>
      <w:r w:rsidR="00693BCC">
        <w:rPr>
          <w:rFonts w:ascii="Arial" w:hAnsi="Arial" w:cs="Arial"/>
          <w:sz w:val="22"/>
          <w:szCs w:val="22"/>
        </w:rPr>
        <w:t>(</w:t>
      </w:r>
      <w:r w:rsidR="00022FEA" w:rsidRPr="00854A16">
        <w:rPr>
          <w:rFonts w:ascii="Arial" w:hAnsi="Arial" w:cs="Arial"/>
          <w:color w:val="auto"/>
          <w:sz w:val="22"/>
          <w:szCs w:val="22"/>
        </w:rPr>
        <w:t>PMID:</w:t>
      </w:r>
      <w:r w:rsidR="00693BCC">
        <w:rPr>
          <w:rFonts w:ascii="Arial" w:hAnsi="Arial" w:cs="Arial"/>
          <w:color w:val="auto"/>
          <w:sz w:val="22"/>
          <w:szCs w:val="22"/>
        </w:rPr>
        <w:t xml:space="preserve"> </w:t>
      </w:r>
      <w:r w:rsidR="00022FEA" w:rsidRPr="00854A16">
        <w:rPr>
          <w:rFonts w:ascii="Arial" w:hAnsi="Arial" w:cs="Arial"/>
          <w:color w:val="auto"/>
          <w:sz w:val="22"/>
          <w:szCs w:val="22"/>
        </w:rPr>
        <w:t>8485996</w:t>
      </w:r>
      <w:r w:rsidR="00693BCC">
        <w:rPr>
          <w:rFonts w:ascii="Arial" w:hAnsi="Arial" w:cs="Arial"/>
          <w:color w:val="auto"/>
          <w:sz w:val="22"/>
          <w:szCs w:val="22"/>
        </w:rPr>
        <w:t xml:space="preserve">).  </w:t>
      </w:r>
      <w:r w:rsidR="003024FA" w:rsidRPr="00693BCC">
        <w:rPr>
          <w:rFonts w:ascii="Arial" w:hAnsi="Arial" w:cs="Arial"/>
          <w:sz w:val="22"/>
          <w:szCs w:val="22"/>
        </w:rPr>
        <w:t xml:space="preserve"> </w:t>
      </w:r>
      <w:r w:rsidR="003024FA" w:rsidRPr="00693BCC">
        <w:rPr>
          <w:rFonts w:ascii="Arial" w:hAnsi="Arial" w:cs="Arial"/>
          <w:i/>
          <w:sz w:val="22"/>
          <w:szCs w:val="22"/>
        </w:rPr>
        <w:t>Role: provided probes for the mapping</w:t>
      </w:r>
      <w:r w:rsidR="003024FA">
        <w:rPr>
          <w:rFonts w:ascii="Arial" w:hAnsi="Arial" w:cs="Arial"/>
          <w:i/>
          <w:sz w:val="22"/>
          <w:szCs w:val="22"/>
        </w:rPr>
        <w:t xml:space="preserve"> and contributed to writing the manuscript.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854A16" w:rsidRDefault="00BC75CD" w:rsidP="00BC75CD">
      <w:pPr>
        <w:rPr>
          <w:rFonts w:ascii="Arial" w:hAnsi="Arial" w:cs="Arial"/>
          <w:i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26.</w:t>
      </w:r>
      <w:r w:rsidRPr="00C34AF6">
        <w:rPr>
          <w:rFonts w:ascii="Arial" w:hAnsi="Arial" w:cs="Arial"/>
          <w:sz w:val="22"/>
          <w:szCs w:val="22"/>
        </w:rPr>
        <w:tab/>
      </w:r>
      <w:r w:rsidRPr="00591099">
        <w:rPr>
          <w:rFonts w:ascii="Arial" w:hAnsi="Arial" w:cs="Arial"/>
          <w:b/>
          <w:sz w:val="22"/>
          <w:szCs w:val="22"/>
        </w:rPr>
        <w:t>Schulze, D.H</w:t>
      </w:r>
      <w:r w:rsidRPr="000A4CBA">
        <w:rPr>
          <w:rFonts w:ascii="Arial" w:hAnsi="Arial" w:cs="Arial"/>
          <w:sz w:val="22"/>
          <w:szCs w:val="22"/>
          <w:u w:val="single"/>
        </w:rPr>
        <w:t>.,</w:t>
      </w:r>
      <w:r w:rsidRPr="00C34AF6">
        <w:rPr>
          <w:rFonts w:ascii="Arial" w:hAnsi="Arial" w:cs="Arial"/>
          <w:sz w:val="22"/>
          <w:szCs w:val="22"/>
        </w:rPr>
        <w:t xml:space="preserve"> P. </w:t>
      </w:r>
      <w:proofErr w:type="spellStart"/>
      <w:r w:rsidRPr="00C34AF6">
        <w:rPr>
          <w:rFonts w:ascii="Arial" w:hAnsi="Arial" w:cs="Arial"/>
          <w:sz w:val="22"/>
          <w:szCs w:val="22"/>
        </w:rPr>
        <w:t>Kofuji</w:t>
      </w:r>
      <w:proofErr w:type="spellEnd"/>
      <w:r w:rsidRPr="00C34AF6">
        <w:rPr>
          <w:rFonts w:ascii="Arial" w:hAnsi="Arial" w:cs="Arial"/>
          <w:sz w:val="22"/>
          <w:szCs w:val="22"/>
        </w:rPr>
        <w:t>, R. Hadley, M.S. Kirby, R. Kieval, A.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AF6">
        <w:rPr>
          <w:rFonts w:ascii="Arial" w:hAnsi="Arial" w:cs="Arial"/>
          <w:sz w:val="22"/>
          <w:szCs w:val="22"/>
        </w:rPr>
        <w:t>Doering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E. </w:t>
      </w:r>
      <w:proofErr w:type="spellStart"/>
      <w:r w:rsidRPr="00C34AF6">
        <w:rPr>
          <w:rFonts w:ascii="Arial" w:hAnsi="Arial" w:cs="Arial"/>
          <w:sz w:val="22"/>
          <w:szCs w:val="22"/>
        </w:rPr>
        <w:t>Niggli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and W.J. </w:t>
      </w:r>
      <w:proofErr w:type="spellStart"/>
      <w:r w:rsidRPr="00C34AF6">
        <w:rPr>
          <w:rFonts w:ascii="Arial" w:hAnsi="Arial" w:cs="Arial"/>
          <w:sz w:val="22"/>
          <w:szCs w:val="22"/>
        </w:rPr>
        <w:t>Lederer</w:t>
      </w:r>
      <w:proofErr w:type="spellEnd"/>
      <w:r w:rsidRPr="00C34AF6">
        <w:rPr>
          <w:rFonts w:ascii="Arial" w:hAnsi="Arial" w:cs="Arial"/>
          <w:sz w:val="22"/>
          <w:szCs w:val="22"/>
        </w:rPr>
        <w:t>.  Sodium-calcium exchanger in heart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muscle:  molecular biology.   </w:t>
      </w:r>
      <w:proofErr w:type="gramStart"/>
      <w:r w:rsidRPr="00C34AF6">
        <w:rPr>
          <w:rFonts w:ascii="Arial" w:hAnsi="Arial" w:cs="Arial"/>
          <w:sz w:val="22"/>
          <w:szCs w:val="22"/>
        </w:rPr>
        <w:t>Cellular function and its special role in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excitation-contraction coupling.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C34AF6">
        <w:rPr>
          <w:rFonts w:ascii="Arial" w:hAnsi="Arial" w:cs="Arial"/>
          <w:sz w:val="22"/>
          <w:szCs w:val="22"/>
        </w:rPr>
        <w:t>Cardiovascular  Research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27:1726-1734,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1993.</w:t>
      </w:r>
      <w:r w:rsidR="00693BCC">
        <w:rPr>
          <w:rFonts w:ascii="Arial" w:hAnsi="Arial" w:cs="Arial"/>
          <w:sz w:val="22"/>
          <w:szCs w:val="22"/>
        </w:rPr>
        <w:t xml:space="preserve">  </w:t>
      </w:r>
      <w:r w:rsidR="00693BCC">
        <w:rPr>
          <w:rFonts w:ascii="Arial" w:hAnsi="Arial" w:cs="Arial"/>
          <w:i/>
          <w:sz w:val="22"/>
          <w:szCs w:val="22"/>
        </w:rPr>
        <w:t>Role: data analysis, interpretations and contributing to writing of the paper.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27.</w:t>
      </w:r>
      <w:r w:rsidRPr="00C34AF6"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Kofuji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P., W.J. </w:t>
      </w:r>
      <w:proofErr w:type="spellStart"/>
      <w:r w:rsidRPr="00C34AF6">
        <w:rPr>
          <w:rFonts w:ascii="Arial" w:hAnsi="Arial" w:cs="Arial"/>
          <w:sz w:val="22"/>
          <w:szCs w:val="22"/>
        </w:rPr>
        <w:t>Lederer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and </w:t>
      </w:r>
      <w:r w:rsidRPr="00591099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>. Na</w:t>
      </w:r>
      <w:r w:rsidRPr="005A53AC">
        <w:rPr>
          <w:rFonts w:ascii="Arial" w:hAnsi="Arial" w:cs="Arial"/>
          <w:sz w:val="22"/>
          <w:szCs w:val="22"/>
          <w:vertAlign w:val="superscript"/>
        </w:rPr>
        <w:t>+</w:t>
      </w:r>
      <w:r w:rsidRPr="00C34AF6">
        <w:rPr>
          <w:rFonts w:ascii="Arial" w:hAnsi="Arial" w:cs="Arial"/>
          <w:sz w:val="22"/>
          <w:szCs w:val="22"/>
        </w:rPr>
        <w:t>/Ca</w:t>
      </w:r>
      <w:r w:rsidRPr="005A53AC">
        <w:rPr>
          <w:rFonts w:ascii="Arial" w:hAnsi="Arial" w:cs="Arial"/>
          <w:sz w:val="22"/>
          <w:szCs w:val="22"/>
          <w:vertAlign w:val="superscript"/>
        </w:rPr>
        <w:t>2+</w:t>
      </w:r>
      <w:r w:rsidRPr="00C34AF6">
        <w:rPr>
          <w:rFonts w:ascii="Arial" w:hAnsi="Arial" w:cs="Arial"/>
          <w:sz w:val="22"/>
          <w:szCs w:val="22"/>
        </w:rPr>
        <w:t xml:space="preserve"> exchanger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isoforms expressed in the heart and kidney.  Am. J. Physiol.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263:C1241-C1249, 1993.</w:t>
      </w:r>
      <w:r w:rsidR="00693BCC">
        <w:rPr>
          <w:rFonts w:ascii="Arial" w:hAnsi="Arial" w:cs="Arial"/>
          <w:sz w:val="22"/>
          <w:szCs w:val="22"/>
        </w:rPr>
        <w:t xml:space="preserve">  </w:t>
      </w:r>
      <w:r w:rsidR="00C82628" w:rsidRPr="003024FA">
        <w:rPr>
          <w:rFonts w:ascii="Arial" w:hAnsi="Arial" w:cs="Arial"/>
          <w:i/>
          <w:sz w:val="22"/>
          <w:szCs w:val="22"/>
        </w:rPr>
        <w:t>Role:</w:t>
      </w:r>
      <w:r w:rsidR="00C82628">
        <w:rPr>
          <w:rFonts w:ascii="Arial" w:hAnsi="Arial" w:cs="Arial"/>
          <w:i/>
          <w:sz w:val="22"/>
          <w:szCs w:val="22"/>
        </w:rPr>
        <w:t xml:space="preserve"> Experimental design, </w:t>
      </w:r>
      <w:proofErr w:type="spellStart"/>
      <w:r w:rsidR="00C82628">
        <w:rPr>
          <w:rFonts w:ascii="Arial" w:hAnsi="Arial" w:cs="Arial"/>
          <w:i/>
          <w:sz w:val="22"/>
          <w:szCs w:val="22"/>
        </w:rPr>
        <w:t>supervison</w:t>
      </w:r>
      <w:proofErr w:type="spellEnd"/>
      <w:r w:rsidR="00C82628">
        <w:rPr>
          <w:rFonts w:ascii="Arial" w:hAnsi="Arial" w:cs="Arial"/>
          <w:i/>
          <w:sz w:val="22"/>
          <w:szCs w:val="22"/>
        </w:rPr>
        <w:t xml:space="preserve"> of the work, data interpretation and contributed to writing of the manuscript.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28.</w:t>
      </w:r>
      <w:r w:rsidRPr="00C34AF6"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Yurosvsky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V., P.A. Sutton, </w:t>
      </w:r>
      <w:r w:rsidRPr="00591099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 xml:space="preserve">, F.M. </w:t>
      </w:r>
      <w:proofErr w:type="spellStart"/>
      <w:r w:rsidRPr="00C34AF6">
        <w:rPr>
          <w:rFonts w:ascii="Arial" w:hAnsi="Arial" w:cs="Arial"/>
          <w:sz w:val="22"/>
          <w:szCs w:val="22"/>
        </w:rPr>
        <w:t>Wigley</w:t>
      </w:r>
      <w:proofErr w:type="spellEnd"/>
      <w:r w:rsidRPr="00C34AF6">
        <w:rPr>
          <w:rFonts w:ascii="Arial" w:hAnsi="Arial" w:cs="Arial"/>
          <w:sz w:val="22"/>
          <w:szCs w:val="22"/>
        </w:rPr>
        <w:t>, R.A. Wise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and B. White.  Expansion of selected Vd1+ g/d T cells in systemic sclerosis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patients.  J. </w:t>
      </w:r>
      <w:proofErr w:type="spellStart"/>
      <w:r w:rsidRPr="00C34AF6">
        <w:rPr>
          <w:rFonts w:ascii="Arial" w:hAnsi="Arial" w:cs="Arial"/>
          <w:sz w:val="22"/>
          <w:szCs w:val="22"/>
        </w:rPr>
        <w:t>Immunol</w:t>
      </w:r>
      <w:proofErr w:type="spellEnd"/>
      <w:r w:rsidRPr="00C34AF6">
        <w:rPr>
          <w:rFonts w:ascii="Arial" w:hAnsi="Arial" w:cs="Arial"/>
          <w:sz w:val="22"/>
          <w:szCs w:val="22"/>
        </w:rPr>
        <w:t>., 153:881-891, 1994.</w:t>
      </w:r>
      <w:r w:rsidR="00A97D83">
        <w:rPr>
          <w:rFonts w:ascii="Arial" w:hAnsi="Arial" w:cs="Arial"/>
          <w:sz w:val="22"/>
          <w:szCs w:val="22"/>
        </w:rPr>
        <w:t xml:space="preserve"> </w:t>
      </w:r>
      <w:r w:rsidR="00A97D83">
        <w:rPr>
          <w:rFonts w:ascii="Arial" w:hAnsi="Arial" w:cs="Arial"/>
          <w:i/>
          <w:sz w:val="22"/>
          <w:szCs w:val="22"/>
        </w:rPr>
        <w:t xml:space="preserve">Role: </w:t>
      </w:r>
      <w:r w:rsidR="00A97D83" w:rsidRPr="001E34FC">
        <w:rPr>
          <w:rFonts w:ascii="Arial" w:hAnsi="Arial" w:cs="Arial"/>
          <w:i/>
          <w:sz w:val="22"/>
          <w:szCs w:val="22"/>
        </w:rPr>
        <w:t xml:space="preserve">provided </w:t>
      </w:r>
      <w:r w:rsidR="00A97D83">
        <w:rPr>
          <w:rFonts w:ascii="Arial" w:hAnsi="Arial" w:cs="Arial"/>
          <w:i/>
          <w:sz w:val="22"/>
          <w:szCs w:val="22"/>
        </w:rPr>
        <w:t>experimental results and data analysis.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693BCC" w:rsidRPr="00C34AF6" w:rsidRDefault="00BC75CD" w:rsidP="00693BCC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29.</w:t>
      </w:r>
      <w:r w:rsidRPr="00C34AF6"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Kofuji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P., W.J. </w:t>
      </w:r>
      <w:proofErr w:type="spellStart"/>
      <w:r w:rsidRPr="00C34AF6">
        <w:rPr>
          <w:rFonts w:ascii="Arial" w:hAnsi="Arial" w:cs="Arial"/>
          <w:sz w:val="22"/>
          <w:szCs w:val="22"/>
        </w:rPr>
        <w:t>Lederer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and </w:t>
      </w:r>
      <w:r w:rsidRPr="00591099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>.  Mutually exclusive and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cassett</w:t>
      </w:r>
      <w:r w:rsidR="008D4FFF">
        <w:rPr>
          <w:rFonts w:ascii="Arial" w:hAnsi="Arial" w:cs="Arial"/>
          <w:sz w:val="22"/>
          <w:szCs w:val="22"/>
        </w:rPr>
        <w:t>e</w:t>
      </w:r>
      <w:r w:rsidRPr="00C34AF6">
        <w:rPr>
          <w:rFonts w:ascii="Arial" w:hAnsi="Arial" w:cs="Arial"/>
          <w:sz w:val="22"/>
          <w:szCs w:val="22"/>
        </w:rPr>
        <w:t xml:space="preserve"> exons underlie alternately spliced isoforms of the Na</w:t>
      </w:r>
      <w:r w:rsidRPr="00DE729D">
        <w:rPr>
          <w:rFonts w:ascii="Arial" w:hAnsi="Arial" w:cs="Arial"/>
          <w:sz w:val="22"/>
          <w:szCs w:val="22"/>
          <w:vertAlign w:val="superscript"/>
        </w:rPr>
        <w:t>+</w:t>
      </w:r>
      <w:r w:rsidRPr="00C34AF6">
        <w:rPr>
          <w:rFonts w:ascii="Arial" w:hAnsi="Arial" w:cs="Arial"/>
          <w:sz w:val="22"/>
          <w:szCs w:val="22"/>
        </w:rPr>
        <w:t>/Ca</w:t>
      </w:r>
      <w:r w:rsidRPr="00DE729D">
        <w:rPr>
          <w:rFonts w:ascii="Arial" w:hAnsi="Arial" w:cs="Arial"/>
          <w:sz w:val="22"/>
          <w:szCs w:val="22"/>
          <w:vertAlign w:val="superscript"/>
        </w:rPr>
        <w:t>2+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exchanger.  J. Biol. Chem. 269:5145-5149, 1994</w:t>
      </w:r>
      <w:r>
        <w:rPr>
          <w:rFonts w:ascii="Arial" w:hAnsi="Arial" w:cs="Arial"/>
          <w:sz w:val="22"/>
          <w:szCs w:val="22"/>
        </w:rPr>
        <w:t xml:space="preserve"> </w:t>
      </w:r>
      <w:r w:rsidRPr="00311621">
        <w:rPr>
          <w:rFonts w:ascii="Arial" w:hAnsi="Arial" w:cs="Arial"/>
          <w:sz w:val="22"/>
          <w:szCs w:val="22"/>
        </w:rPr>
        <w:t>(</w:t>
      </w:r>
      <w:r w:rsidRPr="00311621">
        <w:rPr>
          <w:rStyle w:val="rprtid"/>
          <w:rFonts w:ascii="Arial" w:hAnsi="Arial" w:cs="Arial"/>
          <w:sz w:val="22"/>
          <w:szCs w:val="22"/>
        </w:rPr>
        <w:t>PMID: 8106495)</w:t>
      </w:r>
      <w:r w:rsidRPr="00311621">
        <w:rPr>
          <w:rFonts w:ascii="Arial" w:hAnsi="Arial" w:cs="Arial"/>
          <w:sz w:val="22"/>
          <w:szCs w:val="22"/>
        </w:rPr>
        <w:t>.</w:t>
      </w:r>
      <w:r w:rsidR="00693BCC">
        <w:rPr>
          <w:rFonts w:ascii="Arial" w:hAnsi="Arial" w:cs="Arial"/>
          <w:sz w:val="22"/>
          <w:szCs w:val="22"/>
        </w:rPr>
        <w:t xml:space="preserve">  </w:t>
      </w:r>
      <w:r w:rsidR="00693BCC" w:rsidRPr="00C34AF6">
        <w:rPr>
          <w:rFonts w:ascii="Arial" w:hAnsi="Arial" w:cs="Arial"/>
          <w:sz w:val="22"/>
          <w:szCs w:val="22"/>
        </w:rPr>
        <w:t>.</w:t>
      </w:r>
      <w:r w:rsidR="00693BCC">
        <w:rPr>
          <w:rFonts w:ascii="Arial" w:hAnsi="Arial" w:cs="Arial"/>
          <w:sz w:val="22"/>
          <w:szCs w:val="22"/>
        </w:rPr>
        <w:t xml:space="preserve"> </w:t>
      </w:r>
      <w:r w:rsidR="00693BCC" w:rsidRPr="00DA1536">
        <w:rPr>
          <w:rFonts w:ascii="Arial" w:hAnsi="Arial" w:cs="Arial"/>
          <w:i/>
          <w:sz w:val="22"/>
          <w:szCs w:val="22"/>
        </w:rPr>
        <w:t>Role</w:t>
      </w:r>
      <w:r w:rsidR="00693BCC">
        <w:rPr>
          <w:rFonts w:ascii="Arial" w:hAnsi="Arial" w:cs="Arial"/>
          <w:i/>
          <w:sz w:val="22"/>
          <w:szCs w:val="22"/>
        </w:rPr>
        <w:t>:</w:t>
      </w:r>
      <w:r w:rsidR="00693BCC" w:rsidRPr="00DA1536">
        <w:rPr>
          <w:rFonts w:ascii="Arial" w:hAnsi="Arial" w:cs="Arial"/>
          <w:i/>
          <w:sz w:val="22"/>
          <w:szCs w:val="22"/>
        </w:rPr>
        <w:t xml:space="preserve"> </w:t>
      </w:r>
      <w:r w:rsidR="00393AC7">
        <w:rPr>
          <w:rFonts w:ascii="Arial" w:hAnsi="Arial" w:cs="Arial"/>
          <w:i/>
          <w:sz w:val="22"/>
          <w:szCs w:val="22"/>
        </w:rPr>
        <w:t>E</w:t>
      </w:r>
      <w:r w:rsidR="00693BCC" w:rsidRPr="00DA1536">
        <w:rPr>
          <w:rFonts w:ascii="Arial" w:hAnsi="Arial" w:cs="Arial"/>
          <w:i/>
          <w:sz w:val="22"/>
          <w:szCs w:val="22"/>
        </w:rPr>
        <w:t>xperimental design</w:t>
      </w:r>
      <w:r w:rsidR="00693BCC">
        <w:rPr>
          <w:rFonts w:ascii="Arial" w:hAnsi="Arial" w:cs="Arial"/>
          <w:i/>
          <w:sz w:val="22"/>
          <w:szCs w:val="22"/>
        </w:rPr>
        <w:t xml:space="preserve">, data </w:t>
      </w:r>
      <w:proofErr w:type="spellStart"/>
      <w:r w:rsidR="00693BCC">
        <w:rPr>
          <w:rFonts w:ascii="Arial" w:hAnsi="Arial" w:cs="Arial"/>
          <w:i/>
          <w:sz w:val="22"/>
          <w:szCs w:val="22"/>
        </w:rPr>
        <w:t>intrepretation</w:t>
      </w:r>
      <w:proofErr w:type="spellEnd"/>
      <w:r w:rsidR="00693BCC">
        <w:rPr>
          <w:rFonts w:ascii="Arial" w:hAnsi="Arial" w:cs="Arial"/>
          <w:i/>
          <w:sz w:val="22"/>
          <w:szCs w:val="22"/>
        </w:rPr>
        <w:t xml:space="preserve"> and contributed to writing the manuscript.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</w:t>
      </w:r>
      <w:r w:rsidRPr="00C34AF6">
        <w:rPr>
          <w:rFonts w:ascii="Arial" w:hAnsi="Arial" w:cs="Arial"/>
          <w:sz w:val="22"/>
          <w:szCs w:val="22"/>
        </w:rPr>
        <w:t>.</w:t>
      </w:r>
      <w:r w:rsidRPr="00C34AF6"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Yurovsky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V. </w:t>
      </w:r>
      <w:r w:rsidRPr="00591099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 xml:space="preserve"> and B. White.  </w:t>
      </w:r>
      <w:proofErr w:type="gramStart"/>
      <w:r w:rsidRPr="00C34AF6">
        <w:rPr>
          <w:rFonts w:ascii="Arial" w:hAnsi="Arial" w:cs="Arial"/>
          <w:sz w:val="22"/>
          <w:szCs w:val="22"/>
        </w:rPr>
        <w:t>Analysis of diversity of T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cell antigen receptor genes using polymerase chain reaction and sequencing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gel electrophoresis.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 J. </w:t>
      </w:r>
      <w:proofErr w:type="spellStart"/>
      <w:r w:rsidRPr="00C34AF6">
        <w:rPr>
          <w:rFonts w:ascii="Arial" w:hAnsi="Arial" w:cs="Arial"/>
          <w:sz w:val="22"/>
          <w:szCs w:val="22"/>
        </w:rPr>
        <w:t>Immunol</w:t>
      </w:r>
      <w:proofErr w:type="spellEnd"/>
      <w:r w:rsidRPr="00C34AF6">
        <w:rPr>
          <w:rFonts w:ascii="Arial" w:hAnsi="Arial" w:cs="Arial"/>
          <w:sz w:val="22"/>
          <w:szCs w:val="22"/>
        </w:rPr>
        <w:t>. Methods 175:227-236, 1994.</w:t>
      </w:r>
      <w:r w:rsidR="00A97D83">
        <w:rPr>
          <w:rFonts w:ascii="Arial" w:hAnsi="Arial" w:cs="Arial"/>
          <w:sz w:val="22"/>
          <w:szCs w:val="22"/>
        </w:rPr>
        <w:t xml:space="preserve"> </w:t>
      </w:r>
      <w:r w:rsidR="00A97D83">
        <w:rPr>
          <w:rFonts w:ascii="Arial" w:hAnsi="Arial" w:cs="Arial"/>
          <w:i/>
          <w:sz w:val="22"/>
          <w:szCs w:val="22"/>
        </w:rPr>
        <w:t xml:space="preserve">Role: </w:t>
      </w:r>
      <w:r w:rsidR="00393AC7">
        <w:rPr>
          <w:rFonts w:ascii="Arial" w:hAnsi="Arial" w:cs="Arial"/>
          <w:i/>
          <w:sz w:val="22"/>
          <w:szCs w:val="22"/>
        </w:rPr>
        <w:t>P</w:t>
      </w:r>
      <w:r w:rsidR="00A97D83" w:rsidRPr="001E34FC">
        <w:rPr>
          <w:rFonts w:ascii="Arial" w:hAnsi="Arial" w:cs="Arial"/>
          <w:i/>
          <w:sz w:val="22"/>
          <w:szCs w:val="22"/>
        </w:rPr>
        <w:t xml:space="preserve">rovided </w:t>
      </w:r>
      <w:r w:rsidR="00A97D83">
        <w:rPr>
          <w:rFonts w:ascii="Arial" w:hAnsi="Arial" w:cs="Arial"/>
          <w:i/>
          <w:sz w:val="22"/>
          <w:szCs w:val="22"/>
        </w:rPr>
        <w:t xml:space="preserve">experimental </w:t>
      </w:r>
      <w:proofErr w:type="spellStart"/>
      <w:r w:rsidR="00A97D83">
        <w:rPr>
          <w:rFonts w:ascii="Arial" w:hAnsi="Arial" w:cs="Arial"/>
          <w:i/>
          <w:sz w:val="22"/>
          <w:szCs w:val="22"/>
        </w:rPr>
        <w:t>results</w:t>
      </w:r>
      <w:proofErr w:type="gramStart"/>
      <w:r w:rsidR="00A97D83">
        <w:rPr>
          <w:rFonts w:ascii="Arial" w:hAnsi="Arial" w:cs="Arial"/>
          <w:i/>
          <w:sz w:val="22"/>
          <w:szCs w:val="22"/>
        </w:rPr>
        <w:t>,and</w:t>
      </w:r>
      <w:proofErr w:type="spellEnd"/>
      <w:proofErr w:type="gramEnd"/>
      <w:r w:rsidR="00A97D83">
        <w:rPr>
          <w:rFonts w:ascii="Arial" w:hAnsi="Arial" w:cs="Arial"/>
          <w:i/>
          <w:sz w:val="22"/>
          <w:szCs w:val="22"/>
        </w:rPr>
        <w:t xml:space="preserve"> data analysis.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3024FA" w:rsidRPr="00C34AF6" w:rsidRDefault="00BC75CD" w:rsidP="003024FA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1</w:t>
      </w:r>
      <w:r w:rsidRPr="00C34AF6">
        <w:rPr>
          <w:rFonts w:ascii="Arial" w:hAnsi="Arial" w:cs="Arial"/>
          <w:sz w:val="22"/>
          <w:szCs w:val="22"/>
        </w:rPr>
        <w:t>.</w:t>
      </w:r>
      <w:r w:rsidRPr="00C34AF6"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Goidl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E. A., J. Engle, H.X. Chen and </w:t>
      </w:r>
      <w:r w:rsidRPr="00591099">
        <w:rPr>
          <w:rFonts w:ascii="Arial" w:hAnsi="Arial" w:cs="Arial"/>
          <w:b/>
          <w:sz w:val="22"/>
          <w:szCs w:val="22"/>
        </w:rPr>
        <w:t>D. H. Schulze</w:t>
      </w:r>
      <w:r w:rsidRPr="00C34AF6">
        <w:rPr>
          <w:rFonts w:ascii="Arial" w:hAnsi="Arial" w:cs="Arial"/>
          <w:sz w:val="22"/>
          <w:szCs w:val="22"/>
        </w:rPr>
        <w:t xml:space="preserve">.  </w:t>
      </w:r>
      <w:proofErr w:type="spellStart"/>
      <w:r w:rsidRPr="00C34AF6">
        <w:rPr>
          <w:rFonts w:ascii="Arial" w:hAnsi="Arial" w:cs="Arial"/>
          <w:sz w:val="22"/>
          <w:szCs w:val="22"/>
        </w:rPr>
        <w:t>Hybridomas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reactive to TNP from aged mice are cross-reactive and display restricted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VH and VL diversity.  Aging: </w:t>
      </w:r>
      <w:proofErr w:type="spellStart"/>
      <w:r w:rsidRPr="00C34AF6">
        <w:rPr>
          <w:rFonts w:ascii="Arial" w:hAnsi="Arial" w:cs="Arial"/>
          <w:sz w:val="22"/>
          <w:szCs w:val="22"/>
        </w:rPr>
        <w:t>Immunol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C34AF6">
        <w:rPr>
          <w:rFonts w:ascii="Arial" w:hAnsi="Arial" w:cs="Arial"/>
          <w:sz w:val="22"/>
          <w:szCs w:val="22"/>
        </w:rPr>
        <w:t>and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Infect. </w:t>
      </w:r>
      <w:proofErr w:type="gramStart"/>
      <w:r w:rsidRPr="00C34AF6">
        <w:rPr>
          <w:rFonts w:ascii="Arial" w:hAnsi="Arial" w:cs="Arial"/>
          <w:sz w:val="22"/>
          <w:szCs w:val="22"/>
        </w:rPr>
        <w:t>Diseases.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 5:259-270,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1995.</w:t>
      </w:r>
      <w:r w:rsidR="003024FA">
        <w:rPr>
          <w:rFonts w:ascii="Arial" w:hAnsi="Arial" w:cs="Arial"/>
          <w:sz w:val="22"/>
          <w:szCs w:val="22"/>
        </w:rPr>
        <w:t xml:space="preserve">  </w:t>
      </w:r>
      <w:r w:rsidR="003024FA">
        <w:rPr>
          <w:rFonts w:ascii="Arial" w:hAnsi="Arial" w:cs="Arial"/>
          <w:i/>
          <w:sz w:val="22"/>
          <w:szCs w:val="22"/>
        </w:rPr>
        <w:t xml:space="preserve">Role: </w:t>
      </w:r>
      <w:r w:rsidR="00393AC7">
        <w:rPr>
          <w:rFonts w:ascii="Arial" w:hAnsi="Arial" w:cs="Arial"/>
          <w:i/>
          <w:sz w:val="22"/>
          <w:szCs w:val="22"/>
        </w:rPr>
        <w:t>P</w:t>
      </w:r>
      <w:r w:rsidR="003024FA" w:rsidRPr="001E34FC">
        <w:rPr>
          <w:rFonts w:ascii="Arial" w:hAnsi="Arial" w:cs="Arial"/>
          <w:i/>
          <w:sz w:val="22"/>
          <w:szCs w:val="22"/>
        </w:rPr>
        <w:t xml:space="preserve">rovided </w:t>
      </w:r>
      <w:r w:rsidR="003024FA">
        <w:rPr>
          <w:rFonts w:ascii="Arial" w:hAnsi="Arial" w:cs="Arial"/>
          <w:i/>
          <w:sz w:val="22"/>
          <w:szCs w:val="22"/>
        </w:rPr>
        <w:t>experimental results, data analysis and contributed to writing the manuscript</w:t>
      </w:r>
      <w:proofErr w:type="gramStart"/>
      <w:r w:rsidR="003024FA">
        <w:rPr>
          <w:rFonts w:ascii="Arial" w:hAnsi="Arial" w:cs="Arial"/>
          <w:i/>
          <w:sz w:val="22"/>
          <w:szCs w:val="22"/>
        </w:rPr>
        <w:t>..</w:t>
      </w:r>
      <w:proofErr w:type="gramEnd"/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2</w:t>
      </w:r>
      <w:r w:rsidRPr="00C34AF6">
        <w:rPr>
          <w:rFonts w:ascii="Arial" w:hAnsi="Arial" w:cs="Arial"/>
          <w:sz w:val="22"/>
          <w:szCs w:val="22"/>
        </w:rPr>
        <w:t>.</w:t>
      </w:r>
      <w:r w:rsidRPr="00C34AF6"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Lederer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W.J., Cheng, H, He, S., Valdivia, C., </w:t>
      </w:r>
      <w:proofErr w:type="spellStart"/>
      <w:r w:rsidRPr="00C34AF6">
        <w:rPr>
          <w:rFonts w:ascii="Arial" w:hAnsi="Arial" w:cs="Arial"/>
          <w:sz w:val="22"/>
          <w:szCs w:val="22"/>
        </w:rPr>
        <w:t>Kofuji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P., </w:t>
      </w:r>
      <w:r w:rsidRPr="00591099">
        <w:rPr>
          <w:rFonts w:ascii="Arial" w:hAnsi="Arial" w:cs="Arial"/>
          <w:b/>
          <w:sz w:val="22"/>
          <w:szCs w:val="22"/>
        </w:rPr>
        <w:t>Schulze, D.H</w:t>
      </w:r>
      <w:r w:rsidRPr="000A4CBA">
        <w:rPr>
          <w:rFonts w:ascii="Arial" w:hAnsi="Arial" w:cs="Arial"/>
          <w:sz w:val="22"/>
          <w:szCs w:val="22"/>
          <w:u w:val="single"/>
        </w:rPr>
        <w:t>.</w:t>
      </w:r>
      <w:r w:rsidRPr="00C34AF6">
        <w:rPr>
          <w:rFonts w:ascii="Arial" w:hAnsi="Arial" w:cs="Arial"/>
          <w:sz w:val="22"/>
          <w:szCs w:val="22"/>
        </w:rPr>
        <w:t xml:space="preserve"> and M.B. </w:t>
      </w:r>
      <w:proofErr w:type="spellStart"/>
      <w:r w:rsidRPr="00C34AF6">
        <w:rPr>
          <w:rFonts w:ascii="Arial" w:hAnsi="Arial" w:cs="Arial"/>
          <w:sz w:val="22"/>
          <w:szCs w:val="22"/>
        </w:rPr>
        <w:t>Cannell</w:t>
      </w:r>
      <w:proofErr w:type="spellEnd"/>
      <w:r w:rsidRPr="00C34AF6">
        <w:rPr>
          <w:rFonts w:ascii="Arial" w:hAnsi="Arial" w:cs="Arial"/>
          <w:sz w:val="22"/>
          <w:szCs w:val="22"/>
        </w:rPr>
        <w:t>.  Na</w:t>
      </w:r>
      <w:r w:rsidRPr="00DE729D">
        <w:rPr>
          <w:rFonts w:ascii="Arial" w:hAnsi="Arial" w:cs="Arial"/>
          <w:sz w:val="22"/>
          <w:szCs w:val="22"/>
          <w:vertAlign w:val="superscript"/>
        </w:rPr>
        <w:t>+</w:t>
      </w:r>
      <w:r w:rsidRPr="00C34AF6">
        <w:rPr>
          <w:rFonts w:ascii="Arial" w:hAnsi="Arial" w:cs="Arial"/>
          <w:sz w:val="22"/>
          <w:szCs w:val="22"/>
        </w:rPr>
        <w:t>/Ca</w:t>
      </w:r>
      <w:r w:rsidRPr="00DE729D">
        <w:rPr>
          <w:rFonts w:ascii="Arial" w:hAnsi="Arial" w:cs="Arial"/>
          <w:sz w:val="22"/>
          <w:szCs w:val="22"/>
          <w:vertAlign w:val="superscript"/>
        </w:rPr>
        <w:t>2+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ex</w:t>
      </w:r>
      <w:r>
        <w:rPr>
          <w:rFonts w:ascii="Arial" w:hAnsi="Arial" w:cs="Arial"/>
          <w:sz w:val="22"/>
          <w:szCs w:val="22"/>
        </w:rPr>
        <w:t>c</w:t>
      </w:r>
      <w:r w:rsidRPr="00C34AF6">
        <w:rPr>
          <w:rFonts w:ascii="Arial" w:hAnsi="Arial" w:cs="Arial"/>
          <w:sz w:val="22"/>
          <w:szCs w:val="22"/>
        </w:rPr>
        <w:t>hanger:  Role in excitation-contraction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coupling in heart muscle and physiological insights from the gene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structure.  Heart Vessels 9:31, 1995.</w:t>
      </w:r>
      <w:r w:rsidR="00EB6CC2">
        <w:rPr>
          <w:rFonts w:ascii="Arial" w:hAnsi="Arial" w:cs="Arial"/>
          <w:sz w:val="22"/>
          <w:szCs w:val="22"/>
        </w:rPr>
        <w:t xml:space="preserve"> </w:t>
      </w:r>
      <w:r w:rsidR="00022FEA" w:rsidRPr="00854A16">
        <w:rPr>
          <w:rFonts w:ascii="Arial" w:hAnsi="Arial" w:cs="Arial"/>
          <w:i/>
          <w:sz w:val="22"/>
          <w:szCs w:val="22"/>
        </w:rPr>
        <w:t xml:space="preserve"> Role</w:t>
      </w:r>
      <w:r w:rsidR="00EB6CC2">
        <w:rPr>
          <w:rFonts w:ascii="Arial" w:hAnsi="Arial" w:cs="Arial"/>
          <w:i/>
          <w:sz w:val="22"/>
          <w:szCs w:val="22"/>
        </w:rPr>
        <w:t xml:space="preserve">: </w:t>
      </w:r>
      <w:r w:rsidR="00393AC7">
        <w:rPr>
          <w:rFonts w:ascii="Arial" w:hAnsi="Arial" w:cs="Arial"/>
          <w:i/>
          <w:sz w:val="22"/>
          <w:szCs w:val="22"/>
        </w:rPr>
        <w:t>D</w:t>
      </w:r>
      <w:r w:rsidR="00EB6CC2">
        <w:rPr>
          <w:rFonts w:ascii="Arial" w:hAnsi="Arial" w:cs="Arial"/>
          <w:i/>
          <w:sz w:val="22"/>
          <w:szCs w:val="22"/>
        </w:rPr>
        <w:t xml:space="preserve">iscussions </w:t>
      </w:r>
      <w:r w:rsidR="008B73F3">
        <w:rPr>
          <w:rFonts w:ascii="Arial" w:hAnsi="Arial" w:cs="Arial"/>
          <w:i/>
          <w:sz w:val="22"/>
          <w:szCs w:val="22"/>
        </w:rPr>
        <w:t>of data</w:t>
      </w:r>
      <w:r w:rsidR="00393AC7">
        <w:rPr>
          <w:rFonts w:ascii="Arial" w:hAnsi="Arial" w:cs="Arial"/>
          <w:i/>
          <w:sz w:val="22"/>
          <w:szCs w:val="22"/>
        </w:rPr>
        <w:t xml:space="preserve">, interpretation </w:t>
      </w:r>
      <w:r w:rsidR="008B73F3">
        <w:rPr>
          <w:rFonts w:ascii="Arial" w:hAnsi="Arial" w:cs="Arial"/>
          <w:i/>
          <w:sz w:val="22"/>
          <w:szCs w:val="22"/>
        </w:rPr>
        <w:t>and</w:t>
      </w:r>
      <w:r w:rsidR="00C82628">
        <w:rPr>
          <w:rFonts w:ascii="Arial" w:hAnsi="Arial" w:cs="Arial"/>
          <w:i/>
          <w:sz w:val="22"/>
          <w:szCs w:val="22"/>
        </w:rPr>
        <w:t xml:space="preserve"> </w:t>
      </w:r>
      <w:r w:rsidR="008B73F3">
        <w:rPr>
          <w:rFonts w:ascii="Arial" w:hAnsi="Arial" w:cs="Arial"/>
          <w:i/>
          <w:sz w:val="22"/>
          <w:szCs w:val="22"/>
        </w:rPr>
        <w:t>manuscript review.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C82628" w:rsidRDefault="00BC75CD" w:rsidP="00C82628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</w:t>
      </w:r>
      <w:r w:rsidRPr="00C34AF6">
        <w:rPr>
          <w:rFonts w:ascii="Arial" w:hAnsi="Arial" w:cs="Arial"/>
          <w:sz w:val="22"/>
          <w:szCs w:val="22"/>
        </w:rPr>
        <w:t>.</w:t>
      </w:r>
      <w:r w:rsidRPr="00C34AF6">
        <w:rPr>
          <w:rFonts w:ascii="Arial" w:hAnsi="Arial" w:cs="Arial"/>
          <w:sz w:val="22"/>
          <w:szCs w:val="22"/>
        </w:rPr>
        <w:tab/>
      </w:r>
      <w:r w:rsidRPr="00591099">
        <w:rPr>
          <w:rFonts w:ascii="Arial" w:hAnsi="Arial" w:cs="Arial"/>
          <w:b/>
          <w:sz w:val="22"/>
          <w:szCs w:val="22"/>
        </w:rPr>
        <w:t>Schulze, D.H</w:t>
      </w:r>
      <w:r w:rsidRPr="00C34AF6">
        <w:rPr>
          <w:rFonts w:ascii="Arial" w:hAnsi="Arial" w:cs="Arial"/>
          <w:sz w:val="22"/>
          <w:szCs w:val="22"/>
        </w:rPr>
        <w:t xml:space="preserve">., P. </w:t>
      </w:r>
      <w:proofErr w:type="spellStart"/>
      <w:r w:rsidRPr="00C34AF6">
        <w:rPr>
          <w:rFonts w:ascii="Arial" w:hAnsi="Arial" w:cs="Arial"/>
          <w:sz w:val="22"/>
          <w:szCs w:val="22"/>
        </w:rPr>
        <w:t>Kofuji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C. Valdivia, S. </w:t>
      </w:r>
      <w:proofErr w:type="gramStart"/>
      <w:r w:rsidRPr="00C34AF6">
        <w:rPr>
          <w:rFonts w:ascii="Arial" w:hAnsi="Arial" w:cs="Arial"/>
          <w:sz w:val="22"/>
          <w:szCs w:val="22"/>
        </w:rPr>
        <w:t xml:space="preserve">He, S. Lou, A. </w:t>
      </w:r>
      <w:proofErr w:type="spellStart"/>
      <w:r w:rsidRPr="00C34AF6">
        <w:rPr>
          <w:rFonts w:ascii="Arial" w:hAnsi="Arial" w:cs="Arial"/>
          <w:sz w:val="22"/>
          <w:szCs w:val="22"/>
        </w:rPr>
        <w:t>Ruknudin</w:t>
      </w:r>
      <w:proofErr w:type="spellEnd"/>
      <w:r w:rsidRPr="00C34A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S. </w:t>
      </w:r>
      <w:proofErr w:type="spellStart"/>
      <w:r w:rsidRPr="00C34AF6">
        <w:rPr>
          <w:rFonts w:ascii="Arial" w:hAnsi="Arial" w:cs="Arial"/>
          <w:sz w:val="22"/>
          <w:szCs w:val="22"/>
        </w:rPr>
        <w:t>Wisel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W. </w:t>
      </w:r>
      <w:proofErr w:type="spellStart"/>
      <w:r w:rsidRPr="00C34AF6">
        <w:rPr>
          <w:rFonts w:ascii="Arial" w:hAnsi="Arial" w:cs="Arial"/>
          <w:sz w:val="22"/>
          <w:szCs w:val="22"/>
        </w:rPr>
        <w:t>duBell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and W. J. </w:t>
      </w:r>
      <w:proofErr w:type="spellStart"/>
      <w:r w:rsidRPr="00C34AF6">
        <w:rPr>
          <w:rFonts w:ascii="Arial" w:hAnsi="Arial" w:cs="Arial"/>
          <w:sz w:val="22"/>
          <w:szCs w:val="22"/>
        </w:rPr>
        <w:t>Lederer</w:t>
      </w:r>
      <w:proofErr w:type="spellEnd"/>
      <w:r w:rsidRPr="00C34AF6">
        <w:rPr>
          <w:rFonts w:ascii="Arial" w:hAnsi="Arial" w:cs="Arial"/>
          <w:sz w:val="22"/>
          <w:szCs w:val="22"/>
        </w:rPr>
        <w:t>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C34AF6">
        <w:rPr>
          <w:rFonts w:ascii="Arial" w:hAnsi="Arial" w:cs="Arial"/>
          <w:sz w:val="22"/>
          <w:szCs w:val="22"/>
        </w:rPr>
        <w:t>Alternative splicing of the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Na</w:t>
      </w:r>
      <w:r w:rsidRPr="00DE729D">
        <w:rPr>
          <w:rFonts w:ascii="Arial" w:hAnsi="Arial" w:cs="Arial"/>
          <w:sz w:val="22"/>
          <w:szCs w:val="22"/>
          <w:vertAlign w:val="superscript"/>
        </w:rPr>
        <w:t>+</w:t>
      </w:r>
      <w:r w:rsidRPr="00C34AF6">
        <w:rPr>
          <w:rFonts w:ascii="Arial" w:hAnsi="Arial" w:cs="Arial"/>
          <w:sz w:val="22"/>
          <w:szCs w:val="22"/>
        </w:rPr>
        <w:t>/Ca</w:t>
      </w:r>
      <w:r w:rsidRPr="00DE729D">
        <w:rPr>
          <w:rFonts w:ascii="Arial" w:hAnsi="Arial" w:cs="Arial"/>
          <w:sz w:val="22"/>
          <w:szCs w:val="22"/>
          <w:vertAlign w:val="superscript"/>
        </w:rPr>
        <w:t>2+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exchanger gene NCX1.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 NY Acad. Sci.  779:46-57</w:t>
      </w:r>
      <w:proofErr w:type="gramStart"/>
      <w:r w:rsidRPr="00C34AF6">
        <w:rPr>
          <w:rFonts w:ascii="Arial" w:hAnsi="Arial" w:cs="Arial"/>
          <w:sz w:val="22"/>
          <w:szCs w:val="22"/>
        </w:rPr>
        <w:t>;1996</w:t>
      </w:r>
      <w:proofErr w:type="gramEnd"/>
      <w:r w:rsidRPr="00C34AF6">
        <w:rPr>
          <w:rFonts w:ascii="Arial" w:hAnsi="Arial" w:cs="Arial"/>
          <w:sz w:val="22"/>
          <w:szCs w:val="22"/>
        </w:rPr>
        <w:t>.</w:t>
      </w:r>
      <w:r w:rsidR="00C82628">
        <w:rPr>
          <w:rFonts w:ascii="Arial" w:hAnsi="Arial" w:cs="Arial"/>
          <w:sz w:val="22"/>
          <w:szCs w:val="22"/>
        </w:rPr>
        <w:t xml:space="preserve">  </w:t>
      </w:r>
      <w:r w:rsidR="00C82628" w:rsidRPr="003024FA">
        <w:rPr>
          <w:rFonts w:ascii="Arial" w:hAnsi="Arial" w:cs="Arial"/>
          <w:i/>
          <w:sz w:val="22"/>
          <w:szCs w:val="22"/>
        </w:rPr>
        <w:t>Role:</w:t>
      </w:r>
      <w:r w:rsidR="00C82628">
        <w:rPr>
          <w:rFonts w:ascii="Arial" w:hAnsi="Arial" w:cs="Arial"/>
          <w:i/>
          <w:sz w:val="22"/>
          <w:szCs w:val="22"/>
        </w:rPr>
        <w:t xml:space="preserve"> Experimental design, </w:t>
      </w:r>
      <w:proofErr w:type="spellStart"/>
      <w:r w:rsidR="00C82628">
        <w:rPr>
          <w:rFonts w:ascii="Arial" w:hAnsi="Arial" w:cs="Arial"/>
          <w:i/>
          <w:sz w:val="22"/>
          <w:szCs w:val="22"/>
        </w:rPr>
        <w:t>supervison</w:t>
      </w:r>
      <w:proofErr w:type="spellEnd"/>
      <w:r w:rsidR="00C82628">
        <w:rPr>
          <w:rFonts w:ascii="Arial" w:hAnsi="Arial" w:cs="Arial"/>
          <w:i/>
          <w:sz w:val="22"/>
          <w:szCs w:val="22"/>
        </w:rPr>
        <w:t xml:space="preserve"> of the work, data interpretation and contributed to writing of the manuscript.</w:t>
      </w:r>
    </w:p>
    <w:p w:rsidR="00393AC7" w:rsidRPr="00C34AF6" w:rsidRDefault="00393AC7" w:rsidP="00C82628">
      <w:pPr>
        <w:rPr>
          <w:rFonts w:ascii="Arial" w:hAnsi="Arial" w:cs="Arial"/>
          <w:sz w:val="22"/>
          <w:szCs w:val="22"/>
        </w:rPr>
      </w:pP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4</w:t>
      </w:r>
      <w:r w:rsidRPr="00C34AF6">
        <w:rPr>
          <w:rFonts w:ascii="Arial" w:hAnsi="Arial" w:cs="Arial"/>
          <w:sz w:val="22"/>
          <w:szCs w:val="22"/>
        </w:rPr>
        <w:t>.</w:t>
      </w:r>
      <w:r w:rsidRPr="00C34AF6"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Lederer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W.J., S. He, S. Lou, W. </w:t>
      </w:r>
      <w:proofErr w:type="spellStart"/>
      <w:r w:rsidRPr="00C34AF6">
        <w:rPr>
          <w:rFonts w:ascii="Arial" w:hAnsi="Arial" w:cs="Arial"/>
          <w:sz w:val="22"/>
          <w:szCs w:val="22"/>
        </w:rPr>
        <w:t>duBell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P. </w:t>
      </w:r>
      <w:proofErr w:type="spellStart"/>
      <w:r w:rsidRPr="00C34AF6">
        <w:rPr>
          <w:rFonts w:ascii="Arial" w:hAnsi="Arial" w:cs="Arial"/>
          <w:sz w:val="22"/>
          <w:szCs w:val="22"/>
        </w:rPr>
        <w:t>Kofuji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C.F. </w:t>
      </w:r>
      <w:proofErr w:type="spellStart"/>
      <w:r w:rsidRPr="00C34AF6">
        <w:rPr>
          <w:rFonts w:ascii="Arial" w:hAnsi="Arial" w:cs="Arial"/>
          <w:sz w:val="22"/>
          <w:szCs w:val="22"/>
        </w:rPr>
        <w:t>Neubauer</w:t>
      </w:r>
      <w:proofErr w:type="spellEnd"/>
      <w:r w:rsidRPr="00C34A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A. </w:t>
      </w:r>
      <w:proofErr w:type="spellStart"/>
      <w:r w:rsidRPr="00C34AF6">
        <w:rPr>
          <w:rFonts w:ascii="Arial" w:hAnsi="Arial" w:cs="Arial"/>
          <w:sz w:val="22"/>
          <w:szCs w:val="22"/>
        </w:rPr>
        <w:t>Ruknudin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H. Cheng, M.B. </w:t>
      </w:r>
      <w:proofErr w:type="spellStart"/>
      <w:r w:rsidRPr="00C34AF6">
        <w:rPr>
          <w:rFonts w:ascii="Arial" w:hAnsi="Arial" w:cs="Arial"/>
          <w:sz w:val="22"/>
          <w:szCs w:val="22"/>
        </w:rPr>
        <w:t>Cannell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T.B. Rogers and </w:t>
      </w:r>
      <w:r w:rsidRPr="00591099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>.  The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molecular biology of the Na</w:t>
      </w:r>
      <w:r w:rsidRPr="00DE729D">
        <w:rPr>
          <w:rFonts w:ascii="Arial" w:hAnsi="Arial" w:cs="Arial"/>
          <w:sz w:val="22"/>
          <w:szCs w:val="22"/>
          <w:vertAlign w:val="superscript"/>
        </w:rPr>
        <w:t>+</w:t>
      </w:r>
      <w:r w:rsidRPr="00C34AF6">
        <w:rPr>
          <w:rFonts w:ascii="Arial" w:hAnsi="Arial" w:cs="Arial"/>
          <w:sz w:val="22"/>
          <w:szCs w:val="22"/>
        </w:rPr>
        <w:t>/Ca</w:t>
      </w:r>
      <w:r w:rsidRPr="00DE729D">
        <w:rPr>
          <w:rFonts w:ascii="Arial" w:hAnsi="Arial" w:cs="Arial"/>
          <w:sz w:val="22"/>
          <w:szCs w:val="22"/>
          <w:vertAlign w:val="superscript"/>
        </w:rPr>
        <w:t>2+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 exchanger and its functional roles in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heart, smooth muscle cells, neurons, glia lymphocytes and non-excitable</w:t>
      </w:r>
    </w:p>
    <w:p w:rsidR="00C82628" w:rsidRPr="00C34AF6" w:rsidRDefault="00BC75CD" w:rsidP="00C82628">
      <w:pPr>
        <w:rPr>
          <w:rFonts w:ascii="Arial" w:hAnsi="Arial" w:cs="Arial"/>
          <w:sz w:val="22"/>
          <w:szCs w:val="22"/>
        </w:rPr>
      </w:pPr>
      <w:proofErr w:type="gramStart"/>
      <w:r w:rsidRPr="00C34AF6">
        <w:rPr>
          <w:rFonts w:ascii="Arial" w:hAnsi="Arial" w:cs="Arial"/>
          <w:sz w:val="22"/>
          <w:szCs w:val="22"/>
        </w:rPr>
        <w:t>cells</w:t>
      </w:r>
      <w:proofErr w:type="gramEnd"/>
      <w:r w:rsidRPr="00C34AF6">
        <w:rPr>
          <w:rFonts w:ascii="Arial" w:hAnsi="Arial" w:cs="Arial"/>
          <w:sz w:val="22"/>
          <w:szCs w:val="22"/>
        </w:rPr>
        <w:t>.  NY Acad. Sci.  779:7-17</w:t>
      </w:r>
      <w:r>
        <w:rPr>
          <w:rFonts w:ascii="Arial" w:hAnsi="Arial" w:cs="Arial"/>
          <w:sz w:val="22"/>
          <w:szCs w:val="22"/>
        </w:rPr>
        <w:t xml:space="preserve">, </w:t>
      </w:r>
      <w:r w:rsidRPr="00C34AF6">
        <w:rPr>
          <w:rFonts w:ascii="Arial" w:hAnsi="Arial" w:cs="Arial"/>
          <w:sz w:val="22"/>
          <w:szCs w:val="22"/>
        </w:rPr>
        <w:t>1996.</w:t>
      </w:r>
      <w:r w:rsidR="00C82628">
        <w:rPr>
          <w:rFonts w:ascii="Arial" w:hAnsi="Arial" w:cs="Arial"/>
          <w:sz w:val="22"/>
          <w:szCs w:val="22"/>
        </w:rPr>
        <w:t xml:space="preserve">  </w:t>
      </w:r>
      <w:r w:rsidR="00C82628" w:rsidRPr="003024FA">
        <w:rPr>
          <w:rFonts w:ascii="Arial" w:hAnsi="Arial" w:cs="Arial"/>
          <w:i/>
          <w:sz w:val="22"/>
          <w:szCs w:val="22"/>
        </w:rPr>
        <w:t>Role:</w:t>
      </w:r>
      <w:r w:rsidR="00C82628">
        <w:rPr>
          <w:rFonts w:ascii="Arial" w:hAnsi="Arial" w:cs="Arial"/>
          <w:i/>
          <w:sz w:val="22"/>
          <w:szCs w:val="22"/>
        </w:rPr>
        <w:t xml:space="preserve"> Data interpretation and contributed to writing of the manuscript.</w:t>
      </w:r>
    </w:p>
    <w:p w:rsidR="00C82628" w:rsidRPr="00C34AF6" w:rsidRDefault="00C82628" w:rsidP="00C82628">
      <w:pPr>
        <w:rPr>
          <w:rFonts w:ascii="Arial" w:hAnsi="Arial" w:cs="Arial"/>
          <w:sz w:val="22"/>
          <w:szCs w:val="22"/>
        </w:rPr>
      </w:pPr>
    </w:p>
    <w:p w:rsidR="00C82628" w:rsidRPr="00C34AF6" w:rsidRDefault="00BC75CD" w:rsidP="00C826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</w:t>
      </w:r>
      <w:r w:rsidRPr="00C34AF6">
        <w:rPr>
          <w:rFonts w:ascii="Arial" w:hAnsi="Arial" w:cs="Arial"/>
          <w:sz w:val="22"/>
          <w:szCs w:val="22"/>
        </w:rPr>
        <w:t>.</w:t>
      </w:r>
      <w:r w:rsidRPr="00C34AF6"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Ruknudin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A., C. Valdivia, P. </w:t>
      </w:r>
      <w:proofErr w:type="spellStart"/>
      <w:r w:rsidRPr="00C34AF6">
        <w:rPr>
          <w:rFonts w:ascii="Arial" w:hAnsi="Arial" w:cs="Arial"/>
          <w:sz w:val="22"/>
          <w:szCs w:val="22"/>
        </w:rPr>
        <w:t>Kofuji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W.J. </w:t>
      </w:r>
      <w:proofErr w:type="spellStart"/>
      <w:r w:rsidRPr="00C34AF6">
        <w:rPr>
          <w:rFonts w:ascii="Arial" w:hAnsi="Arial" w:cs="Arial"/>
          <w:sz w:val="22"/>
          <w:szCs w:val="22"/>
        </w:rPr>
        <w:t>Lederer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and </w:t>
      </w:r>
      <w:r w:rsidRPr="00591099">
        <w:rPr>
          <w:rFonts w:ascii="Arial" w:hAnsi="Arial" w:cs="Arial"/>
          <w:b/>
          <w:sz w:val="22"/>
          <w:szCs w:val="22"/>
        </w:rPr>
        <w:t>D.H. Schulze.</w:t>
      </w:r>
      <w:r w:rsidRPr="00C34AF6">
        <w:rPr>
          <w:rFonts w:ascii="Arial" w:hAnsi="Arial" w:cs="Arial"/>
          <w:sz w:val="22"/>
          <w:szCs w:val="22"/>
        </w:rPr>
        <w:t xml:space="preserve">  Na</w:t>
      </w:r>
      <w:r w:rsidRPr="00DE729D">
        <w:rPr>
          <w:rFonts w:ascii="Arial" w:hAnsi="Arial" w:cs="Arial"/>
          <w:sz w:val="22"/>
          <w:szCs w:val="22"/>
          <w:vertAlign w:val="superscript"/>
        </w:rPr>
        <w:t>+</w:t>
      </w:r>
      <w:r w:rsidRPr="00C34AF6">
        <w:rPr>
          <w:rFonts w:ascii="Arial" w:hAnsi="Arial" w:cs="Arial"/>
          <w:sz w:val="22"/>
          <w:szCs w:val="22"/>
        </w:rPr>
        <w:t>/Ca</w:t>
      </w:r>
      <w:r w:rsidRPr="00DE729D">
        <w:rPr>
          <w:rFonts w:ascii="Arial" w:hAnsi="Arial" w:cs="Arial"/>
          <w:sz w:val="22"/>
          <w:szCs w:val="22"/>
          <w:vertAlign w:val="superscript"/>
        </w:rPr>
        <w:t>2+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exchanger in Drosophila:  Cloning, expression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transport differences. </w:t>
      </w:r>
      <w:proofErr w:type="gramStart"/>
      <w:r w:rsidRPr="00C34AF6">
        <w:rPr>
          <w:rFonts w:ascii="Arial" w:hAnsi="Arial" w:cs="Arial"/>
          <w:sz w:val="22"/>
          <w:szCs w:val="22"/>
        </w:rPr>
        <w:t>Am J. Physiol.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 273:C257-265</w:t>
      </w:r>
      <w:proofErr w:type="gramStart"/>
      <w:r w:rsidRPr="00C34AF6">
        <w:rPr>
          <w:rFonts w:ascii="Arial" w:hAnsi="Arial" w:cs="Arial"/>
          <w:sz w:val="22"/>
          <w:szCs w:val="22"/>
        </w:rPr>
        <w:t>,1997</w:t>
      </w:r>
      <w:proofErr w:type="gramEnd"/>
      <w:r w:rsidRPr="00C34AF6">
        <w:rPr>
          <w:rFonts w:ascii="Arial" w:hAnsi="Arial" w:cs="Arial"/>
          <w:sz w:val="22"/>
          <w:szCs w:val="22"/>
        </w:rPr>
        <w:t>.</w:t>
      </w:r>
      <w:r w:rsidR="00C82628">
        <w:rPr>
          <w:rFonts w:ascii="Arial" w:hAnsi="Arial" w:cs="Arial"/>
          <w:sz w:val="22"/>
          <w:szCs w:val="22"/>
        </w:rPr>
        <w:t xml:space="preserve">  </w:t>
      </w:r>
      <w:r w:rsidR="00C82628" w:rsidRPr="003024FA">
        <w:rPr>
          <w:rFonts w:ascii="Arial" w:hAnsi="Arial" w:cs="Arial"/>
          <w:i/>
          <w:sz w:val="22"/>
          <w:szCs w:val="22"/>
        </w:rPr>
        <w:t>Role:</w:t>
      </w:r>
      <w:r w:rsidR="00C82628">
        <w:rPr>
          <w:rFonts w:ascii="Arial" w:hAnsi="Arial" w:cs="Arial"/>
          <w:i/>
          <w:sz w:val="22"/>
          <w:szCs w:val="22"/>
        </w:rPr>
        <w:t xml:space="preserve"> Experimental design, </w:t>
      </w:r>
      <w:proofErr w:type="spellStart"/>
      <w:r w:rsidR="00C82628">
        <w:rPr>
          <w:rFonts w:ascii="Arial" w:hAnsi="Arial" w:cs="Arial"/>
          <w:i/>
          <w:sz w:val="22"/>
          <w:szCs w:val="22"/>
        </w:rPr>
        <w:t>supervison</w:t>
      </w:r>
      <w:proofErr w:type="spellEnd"/>
      <w:r w:rsidR="00C82628">
        <w:rPr>
          <w:rFonts w:ascii="Arial" w:hAnsi="Arial" w:cs="Arial"/>
          <w:i/>
          <w:sz w:val="22"/>
          <w:szCs w:val="22"/>
        </w:rPr>
        <w:t xml:space="preserve"> of the work, data interpretation and contributed to writing of the manuscript.</w:t>
      </w:r>
    </w:p>
    <w:p w:rsidR="00C82628" w:rsidRPr="00C34AF6" w:rsidRDefault="00C82628" w:rsidP="00C82628">
      <w:pPr>
        <w:rPr>
          <w:rFonts w:ascii="Arial" w:hAnsi="Arial" w:cs="Arial"/>
          <w:sz w:val="22"/>
          <w:szCs w:val="22"/>
        </w:rPr>
      </w:pPr>
    </w:p>
    <w:p w:rsidR="00BD505B" w:rsidRPr="00854A16" w:rsidRDefault="00BC75CD" w:rsidP="00854A16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6</w:t>
      </w:r>
      <w:r w:rsidRPr="00C34AF6">
        <w:rPr>
          <w:rFonts w:ascii="Arial" w:hAnsi="Arial" w:cs="Arial"/>
          <w:sz w:val="22"/>
          <w:szCs w:val="22"/>
        </w:rPr>
        <w:t>.</w:t>
      </w:r>
      <w:r w:rsidRPr="00C34AF6"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Xue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W., S. Luo, W.H. Adler, </w:t>
      </w:r>
      <w:r w:rsidRPr="00591099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>, and J.E. Berman.</w:t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Immunoglobulin heavy</w:t>
      </w:r>
      <w:r w:rsidRPr="00C34AF6">
        <w:rPr>
          <w:rFonts w:ascii="Arial" w:hAnsi="Arial" w:cs="Arial"/>
          <w:sz w:val="22"/>
          <w:szCs w:val="22"/>
        </w:rPr>
        <w:t xml:space="preserve"> chain junctional diversity in young and aged humans.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34AF6">
        <w:rPr>
          <w:rFonts w:ascii="Arial" w:hAnsi="Arial" w:cs="Arial"/>
          <w:sz w:val="22"/>
          <w:szCs w:val="22"/>
        </w:rPr>
        <w:t>Human Immunology.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 57:80-92, </w:t>
      </w:r>
      <w:r w:rsidRPr="00C82628">
        <w:rPr>
          <w:rFonts w:ascii="Arial" w:hAnsi="Arial" w:cs="Arial"/>
          <w:sz w:val="22"/>
          <w:szCs w:val="22"/>
        </w:rPr>
        <w:t>1997.</w:t>
      </w:r>
      <w:r w:rsidR="00693BCC" w:rsidRPr="00C82628">
        <w:rPr>
          <w:rFonts w:ascii="Arial" w:hAnsi="Arial" w:cs="Arial"/>
          <w:sz w:val="22"/>
          <w:szCs w:val="22"/>
        </w:rPr>
        <w:t xml:space="preserve">  (</w:t>
      </w:r>
      <w:r w:rsidR="00022FEA" w:rsidRPr="00854A16">
        <w:rPr>
          <w:rFonts w:ascii="Arial" w:hAnsi="Arial" w:cs="Arial"/>
          <w:color w:val="auto"/>
          <w:sz w:val="22"/>
          <w:szCs w:val="22"/>
        </w:rPr>
        <w:t>PMID: 9438199).</w:t>
      </w:r>
      <w:r w:rsidR="00022FEA" w:rsidRPr="00854A16">
        <w:rPr>
          <w:rFonts w:ascii="Arial" w:hAnsi="Arial" w:cs="Arial"/>
          <w:sz w:val="22"/>
          <w:szCs w:val="22"/>
        </w:rPr>
        <w:t xml:space="preserve">  </w:t>
      </w:r>
    </w:p>
    <w:p w:rsidR="00C82628" w:rsidRPr="00C34AF6" w:rsidRDefault="00C82628" w:rsidP="00C826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Role: </w:t>
      </w:r>
      <w:r w:rsidR="00393AC7">
        <w:rPr>
          <w:rFonts w:ascii="Arial" w:hAnsi="Arial" w:cs="Arial"/>
          <w:i/>
          <w:sz w:val="22"/>
          <w:szCs w:val="22"/>
        </w:rPr>
        <w:t>P</w:t>
      </w:r>
      <w:r w:rsidRPr="001E34FC">
        <w:rPr>
          <w:rFonts w:ascii="Arial" w:hAnsi="Arial" w:cs="Arial"/>
          <w:i/>
          <w:sz w:val="22"/>
          <w:szCs w:val="22"/>
        </w:rPr>
        <w:t xml:space="preserve">rovided </w:t>
      </w:r>
      <w:r>
        <w:rPr>
          <w:rFonts w:ascii="Arial" w:hAnsi="Arial" w:cs="Arial"/>
          <w:i/>
          <w:sz w:val="22"/>
          <w:szCs w:val="22"/>
        </w:rPr>
        <w:t xml:space="preserve">experimental </w:t>
      </w:r>
      <w:proofErr w:type="spellStart"/>
      <w:r>
        <w:rPr>
          <w:rFonts w:ascii="Arial" w:hAnsi="Arial" w:cs="Arial"/>
          <w:i/>
          <w:sz w:val="22"/>
          <w:szCs w:val="22"/>
        </w:rPr>
        <w:t>results</w:t>
      </w:r>
      <w:proofErr w:type="gramStart"/>
      <w:r>
        <w:rPr>
          <w:rFonts w:ascii="Arial" w:hAnsi="Arial" w:cs="Arial"/>
          <w:i/>
          <w:sz w:val="22"/>
          <w:szCs w:val="22"/>
        </w:rPr>
        <w:t>,data</w:t>
      </w:r>
      <w:proofErr w:type="spellEnd"/>
      <w:proofErr w:type="gramEnd"/>
      <w:r>
        <w:rPr>
          <w:rFonts w:ascii="Arial" w:hAnsi="Arial" w:cs="Arial"/>
          <w:i/>
          <w:sz w:val="22"/>
          <w:szCs w:val="22"/>
        </w:rPr>
        <w:t xml:space="preserve"> analysis and reviewed the manuscript.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7</w:t>
      </w:r>
      <w:r w:rsidRPr="00C34AF6">
        <w:rPr>
          <w:rFonts w:ascii="Arial" w:hAnsi="Arial" w:cs="Arial"/>
          <w:sz w:val="22"/>
          <w:szCs w:val="22"/>
        </w:rPr>
        <w:t>.</w:t>
      </w:r>
      <w:r w:rsidRPr="00C34AF6"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Ruknudin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A., </w:t>
      </w:r>
      <w:r w:rsidRPr="00591099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 xml:space="preserve">, S.K. Sullivan, W.J. </w:t>
      </w:r>
      <w:proofErr w:type="spellStart"/>
      <w:r w:rsidRPr="00C34AF6">
        <w:rPr>
          <w:rFonts w:ascii="Arial" w:hAnsi="Arial" w:cs="Arial"/>
          <w:sz w:val="22"/>
          <w:szCs w:val="22"/>
        </w:rPr>
        <w:t>Lederer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and P.A.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Welling.  </w:t>
      </w:r>
      <w:proofErr w:type="gramStart"/>
      <w:r w:rsidRPr="00C34AF6">
        <w:rPr>
          <w:rFonts w:ascii="Arial" w:hAnsi="Arial" w:cs="Arial"/>
          <w:sz w:val="22"/>
          <w:szCs w:val="22"/>
        </w:rPr>
        <w:t>Novel subunit composition of renal KATP channel.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J. Biol. Chem.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273:14165-14171, </w:t>
      </w:r>
      <w:r w:rsidRPr="00C82628">
        <w:rPr>
          <w:rFonts w:ascii="Arial" w:hAnsi="Arial" w:cs="Arial"/>
          <w:sz w:val="22"/>
          <w:szCs w:val="22"/>
        </w:rPr>
        <w:t>1998.</w:t>
      </w:r>
      <w:r w:rsidR="001D449D" w:rsidRPr="00C82628">
        <w:rPr>
          <w:rFonts w:ascii="Arial" w:hAnsi="Arial" w:cs="Arial"/>
          <w:sz w:val="22"/>
          <w:szCs w:val="22"/>
        </w:rPr>
        <w:t xml:space="preserve"> </w:t>
      </w:r>
      <w:r w:rsidR="00C82628" w:rsidRPr="00C82628">
        <w:rPr>
          <w:rFonts w:ascii="Arial" w:hAnsi="Arial" w:cs="Arial"/>
          <w:sz w:val="22"/>
          <w:szCs w:val="22"/>
        </w:rPr>
        <w:t>(</w:t>
      </w:r>
      <w:r w:rsidR="00022FEA" w:rsidRPr="00854A16">
        <w:rPr>
          <w:rFonts w:ascii="Arial" w:hAnsi="Arial" w:cs="Arial"/>
          <w:color w:val="auto"/>
          <w:sz w:val="22"/>
          <w:szCs w:val="22"/>
        </w:rPr>
        <w:t xml:space="preserve">PMID: 9603917). </w:t>
      </w:r>
      <w:r w:rsidR="001D449D" w:rsidRPr="00C82628">
        <w:rPr>
          <w:rFonts w:ascii="Arial" w:hAnsi="Arial" w:cs="Arial"/>
          <w:i/>
          <w:sz w:val="22"/>
          <w:szCs w:val="22"/>
        </w:rPr>
        <w:t>Role</w:t>
      </w:r>
      <w:r w:rsidR="001D449D">
        <w:rPr>
          <w:rFonts w:ascii="Arial" w:hAnsi="Arial" w:cs="Arial"/>
          <w:i/>
          <w:sz w:val="22"/>
          <w:szCs w:val="22"/>
        </w:rPr>
        <w:t xml:space="preserve">: </w:t>
      </w:r>
      <w:r w:rsidR="00393AC7">
        <w:rPr>
          <w:rFonts w:ascii="Arial" w:hAnsi="Arial" w:cs="Arial"/>
          <w:i/>
          <w:sz w:val="22"/>
          <w:szCs w:val="22"/>
        </w:rPr>
        <w:t>P</w:t>
      </w:r>
      <w:r w:rsidR="001D449D" w:rsidRPr="001E34FC">
        <w:rPr>
          <w:rFonts w:ascii="Arial" w:hAnsi="Arial" w:cs="Arial"/>
          <w:i/>
          <w:sz w:val="22"/>
          <w:szCs w:val="22"/>
        </w:rPr>
        <w:t xml:space="preserve">rovided </w:t>
      </w:r>
      <w:r w:rsidR="001D449D">
        <w:rPr>
          <w:rFonts w:ascii="Arial" w:hAnsi="Arial" w:cs="Arial"/>
          <w:i/>
          <w:sz w:val="22"/>
          <w:szCs w:val="22"/>
        </w:rPr>
        <w:t xml:space="preserve">experimental </w:t>
      </w:r>
      <w:proofErr w:type="spellStart"/>
      <w:r w:rsidR="001D449D">
        <w:rPr>
          <w:rFonts w:ascii="Arial" w:hAnsi="Arial" w:cs="Arial"/>
          <w:i/>
          <w:sz w:val="22"/>
          <w:szCs w:val="22"/>
        </w:rPr>
        <w:t>results</w:t>
      </w:r>
      <w:proofErr w:type="gramStart"/>
      <w:r w:rsidR="001D449D">
        <w:rPr>
          <w:rFonts w:ascii="Arial" w:hAnsi="Arial" w:cs="Arial"/>
          <w:i/>
          <w:sz w:val="22"/>
          <w:szCs w:val="22"/>
        </w:rPr>
        <w:t>,data</w:t>
      </w:r>
      <w:proofErr w:type="spellEnd"/>
      <w:proofErr w:type="gramEnd"/>
      <w:r w:rsidR="001D449D">
        <w:rPr>
          <w:rFonts w:ascii="Arial" w:hAnsi="Arial" w:cs="Arial"/>
          <w:i/>
          <w:sz w:val="22"/>
          <w:szCs w:val="22"/>
        </w:rPr>
        <w:t xml:space="preserve"> analysis and reviewed the manuscript.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C82628" w:rsidRPr="00C34AF6" w:rsidRDefault="00BC75CD" w:rsidP="00C826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</w:t>
      </w:r>
      <w:r w:rsidRPr="00C34AF6">
        <w:rPr>
          <w:rFonts w:ascii="Arial" w:hAnsi="Arial" w:cs="Arial"/>
          <w:sz w:val="22"/>
          <w:szCs w:val="22"/>
        </w:rPr>
        <w:t>.</w:t>
      </w:r>
      <w:r w:rsidRPr="00C34AF6">
        <w:rPr>
          <w:rFonts w:ascii="Arial" w:hAnsi="Arial" w:cs="Arial"/>
          <w:sz w:val="22"/>
          <w:szCs w:val="22"/>
        </w:rPr>
        <w:tab/>
        <w:t xml:space="preserve">He, S., A. </w:t>
      </w:r>
      <w:proofErr w:type="spellStart"/>
      <w:r w:rsidRPr="00C34AF6">
        <w:rPr>
          <w:rFonts w:ascii="Arial" w:hAnsi="Arial" w:cs="Arial"/>
          <w:sz w:val="22"/>
          <w:szCs w:val="22"/>
        </w:rPr>
        <w:t>Ruknudin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L.L. </w:t>
      </w:r>
      <w:proofErr w:type="spellStart"/>
      <w:r w:rsidRPr="00C34AF6">
        <w:rPr>
          <w:rFonts w:ascii="Arial" w:hAnsi="Arial" w:cs="Arial"/>
          <w:sz w:val="22"/>
          <w:szCs w:val="22"/>
        </w:rPr>
        <w:t>Bambrick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W.J. </w:t>
      </w:r>
      <w:proofErr w:type="spellStart"/>
      <w:r w:rsidRPr="00C34AF6">
        <w:rPr>
          <w:rFonts w:ascii="Arial" w:hAnsi="Arial" w:cs="Arial"/>
          <w:sz w:val="22"/>
          <w:szCs w:val="22"/>
        </w:rPr>
        <w:t>Lederer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and </w:t>
      </w:r>
      <w:r w:rsidRPr="00591099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C34AF6">
        <w:rPr>
          <w:rFonts w:ascii="Arial" w:hAnsi="Arial" w:cs="Arial"/>
          <w:sz w:val="22"/>
          <w:szCs w:val="22"/>
        </w:rPr>
        <w:t xml:space="preserve">Isoform-specific regulation </w:t>
      </w:r>
      <w:r w:rsidRPr="00C82628">
        <w:rPr>
          <w:rFonts w:ascii="Arial" w:hAnsi="Arial" w:cs="Arial"/>
          <w:sz w:val="22"/>
          <w:szCs w:val="22"/>
        </w:rPr>
        <w:t>of the Na</w:t>
      </w:r>
      <w:r w:rsidRPr="00C82628">
        <w:rPr>
          <w:rFonts w:ascii="Arial" w:hAnsi="Arial" w:cs="Arial"/>
          <w:sz w:val="22"/>
          <w:szCs w:val="22"/>
          <w:vertAlign w:val="superscript"/>
        </w:rPr>
        <w:t>+</w:t>
      </w:r>
      <w:r w:rsidRPr="00C82628">
        <w:rPr>
          <w:rFonts w:ascii="Arial" w:hAnsi="Arial" w:cs="Arial"/>
          <w:sz w:val="22"/>
          <w:szCs w:val="22"/>
        </w:rPr>
        <w:t>/Ca</w:t>
      </w:r>
      <w:r w:rsidRPr="00C82628">
        <w:rPr>
          <w:rFonts w:ascii="Arial" w:hAnsi="Arial" w:cs="Arial"/>
          <w:sz w:val="22"/>
          <w:szCs w:val="22"/>
          <w:vertAlign w:val="superscript"/>
        </w:rPr>
        <w:t>2+</w:t>
      </w:r>
      <w:r w:rsidRPr="00C82628">
        <w:rPr>
          <w:rFonts w:ascii="Arial" w:hAnsi="Arial" w:cs="Arial"/>
          <w:sz w:val="22"/>
          <w:szCs w:val="22"/>
        </w:rPr>
        <w:t xml:space="preserve"> exchanger in rat astrocytes and neurons by PKA.</w:t>
      </w:r>
      <w:proofErr w:type="gramEnd"/>
      <w:r w:rsidRPr="00C82628">
        <w:rPr>
          <w:rFonts w:ascii="Arial" w:hAnsi="Arial" w:cs="Arial"/>
          <w:sz w:val="22"/>
          <w:szCs w:val="22"/>
        </w:rPr>
        <w:t xml:space="preserve">  J. </w:t>
      </w:r>
      <w:proofErr w:type="spellStart"/>
      <w:r w:rsidRPr="00C82628">
        <w:rPr>
          <w:rFonts w:ascii="Arial" w:hAnsi="Arial" w:cs="Arial"/>
          <w:sz w:val="22"/>
          <w:szCs w:val="22"/>
        </w:rPr>
        <w:t>Neurosci</w:t>
      </w:r>
      <w:proofErr w:type="spellEnd"/>
      <w:r w:rsidRPr="00C82628">
        <w:rPr>
          <w:rFonts w:ascii="Arial" w:hAnsi="Arial" w:cs="Arial"/>
          <w:sz w:val="22"/>
          <w:szCs w:val="22"/>
        </w:rPr>
        <w:t>.  18:4833-4841, 1998.</w:t>
      </w:r>
      <w:r w:rsidR="00C82628" w:rsidRPr="00C82628">
        <w:rPr>
          <w:rFonts w:ascii="Arial" w:hAnsi="Arial" w:cs="Arial"/>
          <w:sz w:val="22"/>
          <w:szCs w:val="22"/>
        </w:rPr>
        <w:t xml:space="preserve"> (</w:t>
      </w:r>
      <w:r w:rsidR="00022FEA" w:rsidRPr="00854A16">
        <w:rPr>
          <w:rFonts w:ascii="Arial" w:hAnsi="Arial" w:cs="Arial"/>
          <w:color w:val="auto"/>
          <w:sz w:val="22"/>
          <w:szCs w:val="22"/>
        </w:rPr>
        <w:t xml:space="preserve">PMID: 9634549).  </w:t>
      </w:r>
      <w:r w:rsidR="00C82628" w:rsidRPr="003024FA">
        <w:rPr>
          <w:rFonts w:ascii="Arial" w:hAnsi="Arial" w:cs="Arial"/>
          <w:i/>
          <w:sz w:val="22"/>
          <w:szCs w:val="22"/>
        </w:rPr>
        <w:t>Role:</w:t>
      </w:r>
      <w:r w:rsidR="00C82628">
        <w:rPr>
          <w:rFonts w:ascii="Arial" w:hAnsi="Arial" w:cs="Arial"/>
          <w:i/>
          <w:sz w:val="22"/>
          <w:szCs w:val="22"/>
        </w:rPr>
        <w:t xml:space="preserve"> Experimental design, </w:t>
      </w:r>
      <w:proofErr w:type="spellStart"/>
      <w:r w:rsidR="00C82628">
        <w:rPr>
          <w:rFonts w:ascii="Arial" w:hAnsi="Arial" w:cs="Arial"/>
          <w:i/>
          <w:sz w:val="22"/>
          <w:szCs w:val="22"/>
        </w:rPr>
        <w:t>supervison</w:t>
      </w:r>
      <w:proofErr w:type="spellEnd"/>
      <w:r w:rsidR="00C82628">
        <w:rPr>
          <w:rFonts w:ascii="Arial" w:hAnsi="Arial" w:cs="Arial"/>
          <w:i/>
          <w:sz w:val="22"/>
          <w:szCs w:val="22"/>
        </w:rPr>
        <w:t xml:space="preserve"> of the work, data interpretation and contributed to writing of the manuscript.</w:t>
      </w:r>
    </w:p>
    <w:p w:rsidR="00C82628" w:rsidRPr="00C34AF6" w:rsidRDefault="00C82628" w:rsidP="00C82628">
      <w:pPr>
        <w:rPr>
          <w:rFonts w:ascii="Arial" w:hAnsi="Arial" w:cs="Arial"/>
          <w:sz w:val="22"/>
          <w:szCs w:val="22"/>
        </w:rPr>
      </w:pPr>
    </w:p>
    <w:p w:rsidR="00DD5C2D" w:rsidRPr="00C34AF6" w:rsidRDefault="00BC75CD" w:rsidP="00DD5C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</w:t>
      </w:r>
      <w:r w:rsidRPr="00C34AF6">
        <w:rPr>
          <w:rFonts w:ascii="Arial" w:hAnsi="Arial" w:cs="Arial"/>
          <w:sz w:val="22"/>
          <w:szCs w:val="22"/>
        </w:rPr>
        <w:t>.</w:t>
      </w:r>
      <w:r w:rsidRPr="00C34AF6">
        <w:rPr>
          <w:rFonts w:ascii="Arial" w:hAnsi="Arial" w:cs="Arial"/>
          <w:sz w:val="22"/>
          <w:szCs w:val="22"/>
        </w:rPr>
        <w:tab/>
        <w:t xml:space="preserve">Egger, M., A. </w:t>
      </w:r>
      <w:proofErr w:type="spellStart"/>
      <w:r w:rsidRPr="00C34AF6">
        <w:rPr>
          <w:rFonts w:ascii="Arial" w:hAnsi="Arial" w:cs="Arial"/>
          <w:sz w:val="22"/>
          <w:szCs w:val="22"/>
        </w:rPr>
        <w:t>Ruknudin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P. </w:t>
      </w:r>
      <w:proofErr w:type="spellStart"/>
      <w:r w:rsidRPr="00C34AF6">
        <w:rPr>
          <w:rFonts w:ascii="Arial" w:hAnsi="Arial" w:cs="Arial"/>
          <w:sz w:val="22"/>
          <w:szCs w:val="22"/>
        </w:rPr>
        <w:t>Lipp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P. </w:t>
      </w:r>
      <w:proofErr w:type="spellStart"/>
      <w:r w:rsidRPr="00C34AF6">
        <w:rPr>
          <w:rFonts w:ascii="Arial" w:hAnsi="Arial" w:cs="Arial"/>
          <w:sz w:val="22"/>
          <w:szCs w:val="22"/>
        </w:rPr>
        <w:t>Kofuji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W.J. </w:t>
      </w:r>
      <w:proofErr w:type="spellStart"/>
      <w:r w:rsidRPr="00C34AF6">
        <w:rPr>
          <w:rFonts w:ascii="Arial" w:hAnsi="Arial" w:cs="Arial"/>
          <w:sz w:val="22"/>
          <w:szCs w:val="22"/>
        </w:rPr>
        <w:t>Lederer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</w:t>
      </w:r>
      <w:r w:rsidRPr="00591099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 xml:space="preserve">, E. </w:t>
      </w:r>
      <w:proofErr w:type="spellStart"/>
      <w:r w:rsidRPr="00C34AF6">
        <w:rPr>
          <w:rFonts w:ascii="Arial" w:hAnsi="Arial" w:cs="Arial"/>
          <w:sz w:val="22"/>
          <w:szCs w:val="22"/>
        </w:rPr>
        <w:t>Niggli</w:t>
      </w:r>
      <w:proofErr w:type="spellEnd"/>
      <w:r w:rsidRPr="00C34AF6">
        <w:rPr>
          <w:rFonts w:ascii="Arial" w:hAnsi="Arial" w:cs="Arial"/>
          <w:sz w:val="22"/>
          <w:szCs w:val="22"/>
        </w:rPr>
        <w:t>.  Functional expression of the human cardiac Na</w:t>
      </w:r>
      <w:r w:rsidRPr="00DE729D">
        <w:rPr>
          <w:rFonts w:ascii="Arial" w:hAnsi="Arial" w:cs="Arial"/>
          <w:sz w:val="22"/>
          <w:szCs w:val="22"/>
          <w:vertAlign w:val="superscript"/>
        </w:rPr>
        <w:t>+</w:t>
      </w:r>
      <w:r w:rsidRPr="00C34AF6">
        <w:rPr>
          <w:rFonts w:ascii="Arial" w:hAnsi="Arial" w:cs="Arial"/>
          <w:sz w:val="22"/>
          <w:szCs w:val="22"/>
        </w:rPr>
        <w:t>/Ca</w:t>
      </w:r>
      <w:r w:rsidRPr="00DE729D">
        <w:rPr>
          <w:rFonts w:ascii="Arial" w:hAnsi="Arial" w:cs="Arial"/>
          <w:sz w:val="22"/>
          <w:szCs w:val="22"/>
          <w:vertAlign w:val="superscript"/>
        </w:rPr>
        <w:t>2+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exchanger in Sf9 cells:  rapid and specific Ni</w:t>
      </w:r>
      <w:r w:rsidRPr="005A53AC">
        <w:rPr>
          <w:rFonts w:ascii="Arial" w:hAnsi="Arial" w:cs="Arial"/>
          <w:sz w:val="22"/>
          <w:szCs w:val="22"/>
          <w:vertAlign w:val="superscript"/>
        </w:rPr>
        <w:t>2+</w:t>
      </w:r>
      <w:r w:rsidRPr="00C34AF6">
        <w:rPr>
          <w:rFonts w:ascii="Arial" w:hAnsi="Arial" w:cs="Arial"/>
          <w:sz w:val="22"/>
          <w:szCs w:val="22"/>
        </w:rPr>
        <w:t xml:space="preserve"> transport.  Cell Calcium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25:9-17, 1999.</w:t>
      </w:r>
      <w:r w:rsidR="00DD5C2D">
        <w:rPr>
          <w:rFonts w:ascii="Arial" w:hAnsi="Arial" w:cs="Arial"/>
          <w:sz w:val="22"/>
          <w:szCs w:val="22"/>
        </w:rPr>
        <w:t xml:space="preserve">  </w:t>
      </w:r>
      <w:r w:rsidR="00DD5C2D">
        <w:rPr>
          <w:rFonts w:ascii="Arial" w:hAnsi="Arial" w:cs="Arial"/>
          <w:i/>
          <w:sz w:val="22"/>
          <w:szCs w:val="22"/>
        </w:rPr>
        <w:t>Role: P</w:t>
      </w:r>
      <w:r w:rsidR="00DD5C2D" w:rsidRPr="001E34FC">
        <w:rPr>
          <w:rFonts w:ascii="Arial" w:hAnsi="Arial" w:cs="Arial"/>
          <w:i/>
          <w:sz w:val="22"/>
          <w:szCs w:val="22"/>
        </w:rPr>
        <w:t xml:space="preserve">rovided </w:t>
      </w:r>
      <w:r w:rsidR="00DD5C2D">
        <w:rPr>
          <w:rFonts w:ascii="Arial" w:hAnsi="Arial" w:cs="Arial"/>
          <w:i/>
          <w:sz w:val="22"/>
          <w:szCs w:val="22"/>
        </w:rPr>
        <w:t>experimental constructs, cell lines, analysis of results and reviewed the manuscript.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40.</w:t>
      </w:r>
      <w:r>
        <w:rPr>
          <w:rFonts w:ascii="Arial" w:hAnsi="Arial" w:cs="Arial"/>
          <w:sz w:val="22"/>
          <w:szCs w:val="22"/>
        </w:rPr>
        <w:tab/>
      </w:r>
      <w:r w:rsidRPr="00C34AF6">
        <w:rPr>
          <w:rFonts w:ascii="Arial" w:hAnsi="Arial" w:cs="Arial"/>
          <w:sz w:val="22"/>
          <w:szCs w:val="22"/>
        </w:rPr>
        <w:t xml:space="preserve">Egger, M., A. </w:t>
      </w:r>
      <w:proofErr w:type="spellStart"/>
      <w:r w:rsidR="00C82628">
        <w:rPr>
          <w:rFonts w:ascii="Arial" w:hAnsi="Arial" w:cs="Arial"/>
          <w:sz w:val="22"/>
          <w:szCs w:val="22"/>
        </w:rPr>
        <w:t>R</w:t>
      </w:r>
      <w:r w:rsidRPr="00C34AF6">
        <w:rPr>
          <w:rFonts w:ascii="Arial" w:hAnsi="Arial" w:cs="Arial"/>
          <w:sz w:val="22"/>
          <w:szCs w:val="22"/>
        </w:rPr>
        <w:t>uknudin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E. </w:t>
      </w:r>
      <w:proofErr w:type="spellStart"/>
      <w:r w:rsidRPr="00C34AF6">
        <w:rPr>
          <w:rFonts w:ascii="Arial" w:hAnsi="Arial" w:cs="Arial"/>
          <w:sz w:val="22"/>
          <w:szCs w:val="22"/>
        </w:rPr>
        <w:t>Niggli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W.J. </w:t>
      </w:r>
      <w:proofErr w:type="spellStart"/>
      <w:r w:rsidRPr="00C34AF6">
        <w:rPr>
          <w:rFonts w:ascii="Arial" w:hAnsi="Arial" w:cs="Arial"/>
          <w:sz w:val="22"/>
          <w:szCs w:val="22"/>
        </w:rPr>
        <w:t>Lederer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</w:t>
      </w:r>
      <w:r w:rsidRPr="00591099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>. Ni</w:t>
      </w:r>
      <w:r w:rsidRPr="001E34FC">
        <w:rPr>
          <w:rFonts w:ascii="Arial" w:hAnsi="Arial" w:cs="Arial"/>
          <w:sz w:val="22"/>
          <w:szCs w:val="22"/>
          <w:vertAlign w:val="superscript"/>
        </w:rPr>
        <w:t>+2</w:t>
      </w:r>
      <w:r w:rsidRPr="00C34AF6">
        <w:rPr>
          <w:rFonts w:ascii="Arial" w:hAnsi="Arial" w:cs="Arial"/>
          <w:sz w:val="22"/>
          <w:szCs w:val="22"/>
        </w:rPr>
        <w:t xml:space="preserve"> transport by the human Na</w:t>
      </w:r>
      <w:r w:rsidRPr="005A53AC">
        <w:rPr>
          <w:rFonts w:ascii="Arial" w:hAnsi="Arial" w:cs="Arial"/>
          <w:sz w:val="22"/>
          <w:szCs w:val="22"/>
          <w:vertAlign w:val="superscript"/>
        </w:rPr>
        <w:t>+</w:t>
      </w:r>
      <w:r w:rsidRPr="00C34AF6">
        <w:rPr>
          <w:rFonts w:ascii="Arial" w:hAnsi="Arial" w:cs="Arial"/>
          <w:sz w:val="22"/>
          <w:szCs w:val="22"/>
        </w:rPr>
        <w:t>/Ca</w:t>
      </w:r>
      <w:r w:rsidRPr="005A53AC">
        <w:rPr>
          <w:rFonts w:ascii="Arial" w:hAnsi="Arial" w:cs="Arial"/>
          <w:sz w:val="22"/>
          <w:szCs w:val="22"/>
          <w:vertAlign w:val="superscript"/>
        </w:rPr>
        <w:t>2+</w:t>
      </w:r>
      <w:r w:rsidRPr="00C34AF6">
        <w:rPr>
          <w:rFonts w:ascii="Arial" w:hAnsi="Arial" w:cs="Arial"/>
          <w:sz w:val="22"/>
          <w:szCs w:val="22"/>
        </w:rPr>
        <w:t xml:space="preserve"> exchanger expressed in Sf9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cells.  Am. J. Physiol. (Cell Physiol.) 276:C1184-C1192, 1999.</w:t>
      </w:r>
      <w:r w:rsidR="00DD5C2D">
        <w:rPr>
          <w:rFonts w:ascii="Arial" w:hAnsi="Arial" w:cs="Arial"/>
          <w:sz w:val="22"/>
          <w:szCs w:val="22"/>
        </w:rPr>
        <w:t xml:space="preserve">  </w:t>
      </w:r>
      <w:r w:rsidR="00DD5C2D" w:rsidRPr="00C34AF6">
        <w:rPr>
          <w:rFonts w:ascii="Arial" w:hAnsi="Arial" w:cs="Arial"/>
          <w:sz w:val="22"/>
          <w:szCs w:val="22"/>
        </w:rPr>
        <w:t>.</w:t>
      </w:r>
      <w:r w:rsidR="00DD5C2D">
        <w:rPr>
          <w:rFonts w:ascii="Arial" w:hAnsi="Arial" w:cs="Arial"/>
          <w:sz w:val="22"/>
          <w:szCs w:val="22"/>
        </w:rPr>
        <w:t xml:space="preserve">  </w:t>
      </w:r>
      <w:r w:rsidR="00DD5C2D">
        <w:rPr>
          <w:rFonts w:ascii="Arial" w:hAnsi="Arial" w:cs="Arial"/>
          <w:i/>
          <w:sz w:val="22"/>
          <w:szCs w:val="22"/>
        </w:rPr>
        <w:t>Role: P</w:t>
      </w:r>
      <w:r w:rsidR="00DD5C2D" w:rsidRPr="001E34FC">
        <w:rPr>
          <w:rFonts w:ascii="Arial" w:hAnsi="Arial" w:cs="Arial"/>
          <w:i/>
          <w:sz w:val="22"/>
          <w:szCs w:val="22"/>
        </w:rPr>
        <w:t xml:space="preserve">rovided </w:t>
      </w:r>
      <w:r w:rsidR="00DD5C2D">
        <w:rPr>
          <w:rFonts w:ascii="Arial" w:hAnsi="Arial" w:cs="Arial"/>
          <w:i/>
          <w:sz w:val="22"/>
          <w:szCs w:val="22"/>
        </w:rPr>
        <w:t>experimental constructs, cell lines, analysis of results and reviewed the manuscript.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1</w:t>
      </w:r>
      <w:r w:rsidRPr="00C34AF6">
        <w:rPr>
          <w:rFonts w:ascii="Arial" w:hAnsi="Arial" w:cs="Arial"/>
          <w:sz w:val="22"/>
          <w:szCs w:val="22"/>
        </w:rPr>
        <w:t>.</w:t>
      </w:r>
      <w:r w:rsidRPr="00C34AF6">
        <w:rPr>
          <w:rFonts w:ascii="Arial" w:hAnsi="Arial" w:cs="Arial"/>
          <w:sz w:val="22"/>
          <w:szCs w:val="22"/>
        </w:rPr>
        <w:tab/>
        <w:t>Mi, Q.S., L. Zhou</w:t>
      </w:r>
      <w:r w:rsidRPr="00591099">
        <w:rPr>
          <w:rFonts w:ascii="Arial" w:hAnsi="Arial" w:cs="Arial"/>
          <w:b/>
          <w:sz w:val="22"/>
          <w:szCs w:val="22"/>
        </w:rPr>
        <w:t>, D. H. Schulze,</w:t>
      </w:r>
      <w:r w:rsidRPr="00C34AF6">
        <w:rPr>
          <w:rFonts w:ascii="Arial" w:hAnsi="Arial" w:cs="Arial"/>
          <w:sz w:val="22"/>
          <w:szCs w:val="22"/>
        </w:rPr>
        <w:t xml:space="preserve"> R. T. Fisher, A. </w:t>
      </w:r>
      <w:proofErr w:type="spellStart"/>
      <w:r w:rsidRPr="00C34AF6">
        <w:rPr>
          <w:rFonts w:ascii="Arial" w:hAnsi="Arial" w:cs="Arial"/>
          <w:sz w:val="22"/>
          <w:szCs w:val="22"/>
        </w:rPr>
        <w:t>Lustig</w:t>
      </w:r>
      <w:proofErr w:type="spellEnd"/>
      <w:r w:rsidRPr="00C34AF6">
        <w:rPr>
          <w:rFonts w:ascii="Arial" w:hAnsi="Arial" w:cs="Arial"/>
          <w:sz w:val="22"/>
          <w:szCs w:val="22"/>
        </w:rPr>
        <w:t>, L. J.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4AF6">
        <w:rPr>
          <w:rFonts w:ascii="Arial" w:hAnsi="Arial" w:cs="Arial"/>
          <w:sz w:val="22"/>
          <w:szCs w:val="22"/>
        </w:rPr>
        <w:t>Rezanka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D. M. Donovan, D. L. Longo, and J. J. Kenny.  </w:t>
      </w:r>
      <w:proofErr w:type="gramStart"/>
      <w:r w:rsidRPr="00C34AF6">
        <w:rPr>
          <w:rFonts w:ascii="Arial" w:hAnsi="Arial" w:cs="Arial"/>
          <w:sz w:val="22"/>
          <w:szCs w:val="22"/>
        </w:rPr>
        <w:t>Highly reduced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protection against Streptococcus pneumoniae after deletion of a single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heavy chain gene in mouse.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 Proc. Natl, Acad. Sci. 97, 6031-6036, 2000.</w:t>
      </w:r>
      <w:r w:rsidR="00A97D83">
        <w:rPr>
          <w:rFonts w:ascii="Arial" w:hAnsi="Arial" w:cs="Arial"/>
          <w:sz w:val="22"/>
          <w:szCs w:val="22"/>
        </w:rPr>
        <w:t xml:space="preserve"> </w:t>
      </w:r>
      <w:r w:rsidR="00A97D83">
        <w:rPr>
          <w:rFonts w:ascii="Arial" w:hAnsi="Arial" w:cs="Arial"/>
          <w:i/>
          <w:sz w:val="22"/>
          <w:szCs w:val="22"/>
        </w:rPr>
        <w:t xml:space="preserve">Role: </w:t>
      </w:r>
      <w:r w:rsidR="00393AC7">
        <w:rPr>
          <w:rFonts w:ascii="Arial" w:hAnsi="Arial" w:cs="Arial"/>
          <w:i/>
          <w:sz w:val="22"/>
          <w:szCs w:val="22"/>
        </w:rPr>
        <w:t>P</w:t>
      </w:r>
      <w:r w:rsidR="00A97D83" w:rsidRPr="001E34FC">
        <w:rPr>
          <w:rFonts w:ascii="Arial" w:hAnsi="Arial" w:cs="Arial"/>
          <w:i/>
          <w:sz w:val="22"/>
          <w:szCs w:val="22"/>
        </w:rPr>
        <w:t xml:space="preserve">rovided </w:t>
      </w:r>
      <w:r w:rsidR="00A97D83">
        <w:rPr>
          <w:rFonts w:ascii="Arial" w:hAnsi="Arial" w:cs="Arial"/>
          <w:i/>
          <w:sz w:val="22"/>
          <w:szCs w:val="22"/>
        </w:rPr>
        <w:t xml:space="preserve">experimental </w:t>
      </w:r>
      <w:proofErr w:type="spellStart"/>
      <w:r w:rsidR="00A97D83">
        <w:rPr>
          <w:rFonts w:ascii="Arial" w:hAnsi="Arial" w:cs="Arial"/>
          <w:i/>
          <w:sz w:val="22"/>
          <w:szCs w:val="22"/>
        </w:rPr>
        <w:t>results</w:t>
      </w:r>
      <w:proofErr w:type="gramStart"/>
      <w:r w:rsidR="00A97D83">
        <w:rPr>
          <w:rFonts w:ascii="Arial" w:hAnsi="Arial" w:cs="Arial"/>
          <w:i/>
          <w:sz w:val="22"/>
          <w:szCs w:val="22"/>
        </w:rPr>
        <w:t>,data</w:t>
      </w:r>
      <w:proofErr w:type="spellEnd"/>
      <w:proofErr w:type="gramEnd"/>
      <w:r w:rsidR="00A97D83">
        <w:rPr>
          <w:rFonts w:ascii="Arial" w:hAnsi="Arial" w:cs="Arial"/>
          <w:i/>
          <w:sz w:val="22"/>
          <w:szCs w:val="22"/>
        </w:rPr>
        <w:t xml:space="preserve"> analysis and wrote p</w:t>
      </w:r>
      <w:r w:rsidR="00CC2C93">
        <w:rPr>
          <w:rFonts w:ascii="Arial" w:hAnsi="Arial" w:cs="Arial"/>
          <w:i/>
          <w:sz w:val="22"/>
          <w:szCs w:val="22"/>
        </w:rPr>
        <w:t>ortions</w:t>
      </w:r>
      <w:r w:rsidR="00A97D83">
        <w:rPr>
          <w:rFonts w:ascii="Arial" w:hAnsi="Arial" w:cs="Arial"/>
          <w:i/>
          <w:sz w:val="22"/>
          <w:szCs w:val="22"/>
        </w:rPr>
        <w:t xml:space="preserve"> of the manuscript.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AE1AC1" w:rsidRPr="00C34AF6" w:rsidRDefault="00BC75CD" w:rsidP="00AE1AC1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2</w:t>
      </w:r>
      <w:r w:rsidRPr="00C34AF6">
        <w:rPr>
          <w:rFonts w:ascii="Arial" w:hAnsi="Arial" w:cs="Arial"/>
          <w:sz w:val="22"/>
          <w:szCs w:val="22"/>
        </w:rPr>
        <w:t>.</w:t>
      </w:r>
      <w:r w:rsidRPr="00C34AF6"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Ruknudin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A., S. </w:t>
      </w:r>
      <w:proofErr w:type="gramStart"/>
      <w:r w:rsidRPr="00C34AF6">
        <w:rPr>
          <w:rFonts w:ascii="Arial" w:hAnsi="Arial" w:cs="Arial"/>
          <w:sz w:val="22"/>
          <w:szCs w:val="22"/>
        </w:rPr>
        <w:t xml:space="preserve">He, W.J. </w:t>
      </w:r>
      <w:proofErr w:type="spellStart"/>
      <w:r w:rsidRPr="00C34AF6">
        <w:rPr>
          <w:rFonts w:ascii="Arial" w:hAnsi="Arial" w:cs="Arial"/>
          <w:sz w:val="22"/>
          <w:szCs w:val="22"/>
        </w:rPr>
        <w:t>Lederer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and </w:t>
      </w:r>
      <w:r w:rsidRPr="00591099">
        <w:rPr>
          <w:rFonts w:ascii="Arial" w:hAnsi="Arial" w:cs="Arial"/>
          <w:b/>
          <w:sz w:val="22"/>
          <w:szCs w:val="22"/>
        </w:rPr>
        <w:t>D. H. Schulze</w:t>
      </w:r>
      <w:r w:rsidRPr="00C34AF6">
        <w:rPr>
          <w:rFonts w:ascii="Arial" w:hAnsi="Arial" w:cs="Arial"/>
          <w:sz w:val="22"/>
          <w:szCs w:val="22"/>
        </w:rPr>
        <w:t>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C34AF6">
        <w:rPr>
          <w:rFonts w:ascii="Arial" w:hAnsi="Arial" w:cs="Arial"/>
          <w:sz w:val="22"/>
          <w:szCs w:val="22"/>
        </w:rPr>
        <w:t>Functional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differences between cardiac and renal isoforms of the Na</w:t>
      </w:r>
      <w:r w:rsidRPr="00DE729D">
        <w:rPr>
          <w:rFonts w:ascii="Arial" w:hAnsi="Arial" w:cs="Arial"/>
          <w:sz w:val="22"/>
          <w:szCs w:val="22"/>
          <w:vertAlign w:val="superscript"/>
        </w:rPr>
        <w:t>+</w:t>
      </w:r>
      <w:r w:rsidRPr="00C34AF6">
        <w:rPr>
          <w:rFonts w:ascii="Arial" w:hAnsi="Arial" w:cs="Arial"/>
          <w:sz w:val="22"/>
          <w:szCs w:val="22"/>
        </w:rPr>
        <w:t>/Ca</w:t>
      </w:r>
      <w:r w:rsidRPr="00DE729D">
        <w:rPr>
          <w:rFonts w:ascii="Arial" w:hAnsi="Arial" w:cs="Arial"/>
          <w:sz w:val="22"/>
          <w:szCs w:val="22"/>
          <w:vertAlign w:val="superscript"/>
        </w:rPr>
        <w:t>2+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exchanger,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NCX1.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 J. Physiology 529:599-610, 2000.</w:t>
      </w:r>
      <w:r w:rsidR="00AE1AC1">
        <w:rPr>
          <w:rFonts w:ascii="Arial" w:hAnsi="Arial" w:cs="Arial"/>
          <w:sz w:val="22"/>
          <w:szCs w:val="22"/>
        </w:rPr>
        <w:t xml:space="preserve">  </w:t>
      </w:r>
      <w:r w:rsidR="00AE1AC1" w:rsidRPr="003024FA">
        <w:rPr>
          <w:rFonts w:ascii="Arial" w:hAnsi="Arial" w:cs="Arial"/>
          <w:i/>
          <w:sz w:val="22"/>
          <w:szCs w:val="22"/>
        </w:rPr>
        <w:t>Role:</w:t>
      </w:r>
      <w:r w:rsidR="00AE1AC1">
        <w:rPr>
          <w:rFonts w:ascii="Arial" w:hAnsi="Arial" w:cs="Arial"/>
          <w:i/>
          <w:sz w:val="22"/>
          <w:szCs w:val="22"/>
        </w:rPr>
        <w:t xml:space="preserve"> Experimental design, </w:t>
      </w:r>
      <w:proofErr w:type="spellStart"/>
      <w:r w:rsidR="00AE1AC1">
        <w:rPr>
          <w:rFonts w:ascii="Arial" w:hAnsi="Arial" w:cs="Arial"/>
          <w:i/>
          <w:sz w:val="22"/>
          <w:szCs w:val="22"/>
        </w:rPr>
        <w:t>supervison</w:t>
      </w:r>
      <w:proofErr w:type="spellEnd"/>
      <w:r w:rsidR="00AE1AC1">
        <w:rPr>
          <w:rFonts w:ascii="Arial" w:hAnsi="Arial" w:cs="Arial"/>
          <w:i/>
          <w:sz w:val="22"/>
          <w:szCs w:val="22"/>
        </w:rPr>
        <w:t xml:space="preserve"> of the work, data interpretation and contributed to writing of the </w:t>
      </w:r>
      <w:r w:rsidR="00B21158">
        <w:rPr>
          <w:rFonts w:ascii="Arial" w:hAnsi="Arial" w:cs="Arial"/>
          <w:i/>
          <w:sz w:val="22"/>
          <w:szCs w:val="22"/>
        </w:rPr>
        <w:t>paper</w:t>
      </w:r>
      <w:r w:rsidR="00AE1AC1">
        <w:rPr>
          <w:rFonts w:ascii="Arial" w:hAnsi="Arial" w:cs="Arial"/>
          <w:i/>
          <w:sz w:val="22"/>
          <w:szCs w:val="22"/>
        </w:rPr>
        <w:t>.</w:t>
      </w:r>
    </w:p>
    <w:p w:rsidR="00AE1AC1" w:rsidRPr="00C34AF6" w:rsidRDefault="00AE1AC1" w:rsidP="00AE1AC1">
      <w:pPr>
        <w:rPr>
          <w:rFonts w:ascii="Arial" w:hAnsi="Arial" w:cs="Arial"/>
          <w:sz w:val="22"/>
          <w:szCs w:val="22"/>
        </w:rPr>
      </w:pP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3</w:t>
      </w:r>
      <w:r w:rsidRPr="00C34AF6">
        <w:rPr>
          <w:rFonts w:ascii="Arial" w:hAnsi="Arial" w:cs="Arial"/>
          <w:sz w:val="22"/>
          <w:szCs w:val="22"/>
        </w:rPr>
        <w:t xml:space="preserve">. </w:t>
      </w:r>
      <w:r w:rsidRPr="00C34AF6"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Polumuri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S.K., A. </w:t>
      </w:r>
      <w:proofErr w:type="spellStart"/>
      <w:r w:rsidRPr="00C34AF6">
        <w:rPr>
          <w:rFonts w:ascii="Arial" w:hAnsi="Arial" w:cs="Arial"/>
          <w:sz w:val="22"/>
          <w:szCs w:val="22"/>
        </w:rPr>
        <w:t>Ruknudin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and </w:t>
      </w:r>
      <w:r w:rsidRPr="00591099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C34AF6">
        <w:rPr>
          <w:rFonts w:ascii="Arial" w:hAnsi="Arial" w:cs="Arial"/>
          <w:sz w:val="22"/>
          <w:szCs w:val="22"/>
        </w:rPr>
        <w:t>RNase H Treatment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and its effects on PCR.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Start"/>
      <w:r w:rsidRPr="00C34AF6">
        <w:rPr>
          <w:rFonts w:ascii="Arial" w:hAnsi="Arial" w:cs="Arial"/>
          <w:sz w:val="22"/>
          <w:szCs w:val="22"/>
        </w:rPr>
        <w:t>BioTechniques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 July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2002.</w:t>
      </w:r>
      <w:r w:rsidR="00CC2C93">
        <w:rPr>
          <w:rFonts w:ascii="Arial" w:hAnsi="Arial" w:cs="Arial"/>
          <w:sz w:val="22"/>
          <w:szCs w:val="22"/>
        </w:rPr>
        <w:t xml:space="preserve">  </w:t>
      </w:r>
      <w:r w:rsidR="00CC2C93" w:rsidRPr="00DA1536">
        <w:rPr>
          <w:rFonts w:ascii="Arial" w:hAnsi="Arial" w:cs="Arial"/>
          <w:i/>
          <w:sz w:val="22"/>
          <w:szCs w:val="22"/>
        </w:rPr>
        <w:t>Role</w:t>
      </w:r>
      <w:r w:rsidR="00CC2C93">
        <w:rPr>
          <w:rFonts w:ascii="Arial" w:hAnsi="Arial" w:cs="Arial"/>
          <w:i/>
          <w:sz w:val="22"/>
          <w:szCs w:val="22"/>
        </w:rPr>
        <w:t>:</w:t>
      </w:r>
      <w:r w:rsidR="00CC2C93" w:rsidRPr="00DA1536">
        <w:rPr>
          <w:rFonts w:ascii="Arial" w:hAnsi="Arial" w:cs="Arial"/>
          <w:i/>
          <w:sz w:val="22"/>
          <w:szCs w:val="22"/>
        </w:rPr>
        <w:t xml:space="preserve"> </w:t>
      </w:r>
      <w:r w:rsidR="00393AC7">
        <w:rPr>
          <w:rFonts w:ascii="Arial" w:hAnsi="Arial" w:cs="Arial"/>
          <w:i/>
          <w:sz w:val="22"/>
          <w:szCs w:val="22"/>
        </w:rPr>
        <w:t>E</w:t>
      </w:r>
      <w:r w:rsidR="00CC2C93" w:rsidRPr="00DA1536">
        <w:rPr>
          <w:rFonts w:ascii="Arial" w:hAnsi="Arial" w:cs="Arial"/>
          <w:i/>
          <w:sz w:val="22"/>
          <w:szCs w:val="22"/>
        </w:rPr>
        <w:t xml:space="preserve">xperimental </w:t>
      </w:r>
      <w:proofErr w:type="spellStart"/>
      <w:r w:rsidR="00CC2C93" w:rsidRPr="00DA1536">
        <w:rPr>
          <w:rFonts w:ascii="Arial" w:hAnsi="Arial" w:cs="Arial"/>
          <w:i/>
          <w:sz w:val="22"/>
          <w:szCs w:val="22"/>
        </w:rPr>
        <w:t>design</w:t>
      </w:r>
      <w:proofErr w:type="gramStart"/>
      <w:r w:rsidR="00CC2C93">
        <w:rPr>
          <w:rFonts w:ascii="Arial" w:hAnsi="Arial" w:cs="Arial"/>
          <w:i/>
          <w:sz w:val="22"/>
          <w:szCs w:val="22"/>
        </w:rPr>
        <w:t>,data</w:t>
      </w:r>
      <w:proofErr w:type="spellEnd"/>
      <w:proofErr w:type="gramEnd"/>
      <w:r w:rsidR="00CC2C93">
        <w:rPr>
          <w:rFonts w:ascii="Arial" w:hAnsi="Arial" w:cs="Arial"/>
          <w:i/>
          <w:sz w:val="22"/>
          <w:szCs w:val="22"/>
        </w:rPr>
        <w:t xml:space="preserve"> analysis and wrote the manuscript.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4F46D3" w:rsidRPr="00C34AF6" w:rsidRDefault="00BC75CD" w:rsidP="004F46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</w:t>
      </w:r>
      <w:r w:rsidRPr="00C34AF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591099">
        <w:rPr>
          <w:rFonts w:ascii="Arial" w:hAnsi="Arial" w:cs="Arial"/>
          <w:b/>
          <w:sz w:val="22"/>
          <w:szCs w:val="22"/>
        </w:rPr>
        <w:t>Schulze, D.H</w:t>
      </w:r>
      <w:r w:rsidRPr="00C34AF6">
        <w:rPr>
          <w:rFonts w:ascii="Arial" w:hAnsi="Arial" w:cs="Arial"/>
          <w:sz w:val="22"/>
          <w:szCs w:val="22"/>
        </w:rPr>
        <w:t xml:space="preserve">., S.K. </w:t>
      </w:r>
      <w:proofErr w:type="spellStart"/>
      <w:r w:rsidRPr="00C34AF6">
        <w:rPr>
          <w:rFonts w:ascii="Arial" w:hAnsi="Arial" w:cs="Arial"/>
          <w:sz w:val="22"/>
          <w:szCs w:val="22"/>
        </w:rPr>
        <w:t>Polumuri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T. </w:t>
      </w:r>
      <w:proofErr w:type="spellStart"/>
      <w:r w:rsidRPr="00C34AF6">
        <w:rPr>
          <w:rFonts w:ascii="Arial" w:hAnsi="Arial" w:cs="Arial"/>
          <w:sz w:val="22"/>
          <w:szCs w:val="22"/>
        </w:rPr>
        <w:t>Gille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and A. </w:t>
      </w:r>
      <w:proofErr w:type="spellStart"/>
      <w:r w:rsidRPr="00C34AF6">
        <w:rPr>
          <w:rFonts w:ascii="Arial" w:hAnsi="Arial" w:cs="Arial"/>
          <w:sz w:val="22"/>
          <w:szCs w:val="22"/>
        </w:rPr>
        <w:t>Ruknudin</w:t>
      </w:r>
      <w:proofErr w:type="spellEnd"/>
      <w:r w:rsidRPr="00C34AF6">
        <w:rPr>
          <w:rFonts w:ascii="Arial" w:hAnsi="Arial" w:cs="Arial"/>
          <w:sz w:val="22"/>
          <w:szCs w:val="22"/>
        </w:rPr>
        <w:t>.  Functional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Regulation of Alternatively Spliced Na</w:t>
      </w:r>
      <w:r w:rsidRPr="00DE729D">
        <w:rPr>
          <w:rFonts w:ascii="Arial" w:hAnsi="Arial" w:cs="Arial"/>
          <w:sz w:val="22"/>
          <w:szCs w:val="22"/>
          <w:vertAlign w:val="superscript"/>
        </w:rPr>
        <w:t>+</w:t>
      </w:r>
      <w:r w:rsidRPr="00C34AF6">
        <w:rPr>
          <w:rFonts w:ascii="Arial" w:hAnsi="Arial" w:cs="Arial"/>
          <w:sz w:val="22"/>
          <w:szCs w:val="22"/>
        </w:rPr>
        <w:t>/Ca</w:t>
      </w:r>
      <w:r w:rsidRPr="00DE729D">
        <w:rPr>
          <w:rFonts w:ascii="Arial" w:hAnsi="Arial" w:cs="Arial"/>
          <w:sz w:val="22"/>
          <w:szCs w:val="22"/>
          <w:vertAlign w:val="superscript"/>
        </w:rPr>
        <w:t>2</w:t>
      </w:r>
      <w:proofErr w:type="gramStart"/>
      <w:r w:rsidRPr="00DE729D">
        <w:rPr>
          <w:rFonts w:ascii="Arial" w:hAnsi="Arial" w:cs="Arial"/>
          <w:sz w:val="22"/>
          <w:szCs w:val="22"/>
          <w:vertAlign w:val="superscript"/>
        </w:rPr>
        <w:t>+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 Exchanger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(NCX1) Alternatively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Spliced </w:t>
      </w:r>
      <w:proofErr w:type="spellStart"/>
      <w:r w:rsidRPr="00C34AF6">
        <w:rPr>
          <w:rFonts w:ascii="Arial" w:hAnsi="Arial" w:cs="Arial"/>
          <w:sz w:val="22"/>
          <w:szCs w:val="22"/>
        </w:rPr>
        <w:t>Isofoms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.  </w:t>
      </w:r>
      <w:smartTag w:uri="urn:schemas-microsoft-com:office:smarttags" w:element="place">
        <w:smartTag w:uri="urn:schemas-microsoft-com:office:smarttags" w:element="City">
          <w:r w:rsidRPr="00C34AF6">
            <w:rPr>
              <w:rFonts w:ascii="Arial" w:hAnsi="Arial" w:cs="Arial"/>
              <w:sz w:val="22"/>
              <w:szCs w:val="22"/>
            </w:rPr>
            <w:t>Ann.</w:t>
          </w:r>
        </w:smartTag>
        <w:r w:rsidRPr="00C34AF6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State">
          <w:r w:rsidRPr="00C34AF6">
            <w:rPr>
              <w:rFonts w:ascii="Arial" w:hAnsi="Arial" w:cs="Arial"/>
              <w:sz w:val="22"/>
              <w:szCs w:val="22"/>
            </w:rPr>
            <w:t>NY</w:t>
          </w:r>
        </w:smartTag>
      </w:smartTag>
      <w:r w:rsidRPr="00C34AF6">
        <w:rPr>
          <w:rFonts w:ascii="Arial" w:hAnsi="Arial" w:cs="Arial"/>
          <w:sz w:val="22"/>
          <w:szCs w:val="22"/>
        </w:rPr>
        <w:t xml:space="preserve"> Acad. Sci. </w:t>
      </w:r>
      <w:r>
        <w:rPr>
          <w:rFonts w:ascii="Arial" w:hAnsi="Arial" w:cs="Arial"/>
          <w:sz w:val="22"/>
          <w:szCs w:val="22"/>
        </w:rPr>
        <w:t xml:space="preserve">976:187-196, </w:t>
      </w:r>
      <w:r w:rsidRPr="00C34AF6">
        <w:rPr>
          <w:rFonts w:ascii="Arial" w:hAnsi="Arial" w:cs="Arial"/>
          <w:sz w:val="22"/>
          <w:szCs w:val="22"/>
        </w:rPr>
        <w:lastRenderedPageBreak/>
        <w:t>2002</w:t>
      </w:r>
      <w:r>
        <w:rPr>
          <w:rFonts w:ascii="Arial" w:hAnsi="Arial" w:cs="Arial"/>
          <w:sz w:val="22"/>
          <w:szCs w:val="22"/>
        </w:rPr>
        <w:t>.</w:t>
      </w:r>
      <w:r w:rsidR="004F46D3">
        <w:rPr>
          <w:rFonts w:ascii="Arial" w:hAnsi="Arial" w:cs="Arial"/>
          <w:sz w:val="22"/>
          <w:szCs w:val="22"/>
        </w:rPr>
        <w:t xml:space="preserve">  </w:t>
      </w:r>
      <w:r w:rsidR="004F46D3" w:rsidRPr="003024FA">
        <w:rPr>
          <w:rFonts w:ascii="Arial" w:hAnsi="Arial" w:cs="Arial"/>
          <w:i/>
          <w:sz w:val="22"/>
          <w:szCs w:val="22"/>
        </w:rPr>
        <w:t>Role:</w:t>
      </w:r>
      <w:r w:rsidR="004F46D3">
        <w:rPr>
          <w:rFonts w:ascii="Arial" w:hAnsi="Arial" w:cs="Arial"/>
          <w:i/>
          <w:sz w:val="22"/>
          <w:szCs w:val="22"/>
        </w:rPr>
        <w:t xml:space="preserve"> Experimental design, </w:t>
      </w:r>
      <w:proofErr w:type="spellStart"/>
      <w:r w:rsidR="004F46D3">
        <w:rPr>
          <w:rFonts w:ascii="Arial" w:hAnsi="Arial" w:cs="Arial"/>
          <w:i/>
          <w:sz w:val="22"/>
          <w:szCs w:val="22"/>
        </w:rPr>
        <w:t>supervison</w:t>
      </w:r>
      <w:proofErr w:type="spellEnd"/>
      <w:r w:rsidR="004F46D3">
        <w:rPr>
          <w:rFonts w:ascii="Arial" w:hAnsi="Arial" w:cs="Arial"/>
          <w:i/>
          <w:sz w:val="22"/>
          <w:szCs w:val="22"/>
        </w:rPr>
        <w:t xml:space="preserve"> of the work, data interpretation and contributed to writing of the manuscript.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CC2C93" w:rsidRPr="00C34AF6" w:rsidRDefault="00BC75CD" w:rsidP="00CC2C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</w:t>
      </w:r>
      <w:r w:rsidRPr="00C34AF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Polumuri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S.K., A.M. </w:t>
      </w:r>
      <w:proofErr w:type="spellStart"/>
      <w:r w:rsidRPr="00C34AF6">
        <w:rPr>
          <w:rFonts w:ascii="Arial" w:hAnsi="Arial" w:cs="Arial"/>
          <w:sz w:val="22"/>
          <w:szCs w:val="22"/>
        </w:rPr>
        <w:t>Ruknudin</w:t>
      </w:r>
      <w:proofErr w:type="spellEnd"/>
      <w:r w:rsidRPr="00C34AF6">
        <w:rPr>
          <w:rFonts w:ascii="Arial" w:hAnsi="Arial" w:cs="Arial"/>
          <w:sz w:val="22"/>
          <w:szCs w:val="22"/>
        </w:rPr>
        <w:t>, M. M. McCarthy, T.S. Perrot-</w:t>
      </w:r>
      <w:proofErr w:type="spellStart"/>
      <w:r w:rsidRPr="00C34AF6">
        <w:rPr>
          <w:rFonts w:ascii="Arial" w:hAnsi="Arial" w:cs="Arial"/>
          <w:sz w:val="22"/>
          <w:szCs w:val="22"/>
        </w:rPr>
        <w:t>Sinal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</w:t>
      </w:r>
      <w:r w:rsidRPr="00591099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C34AF6">
        <w:rPr>
          <w:rFonts w:ascii="Arial" w:hAnsi="Arial" w:cs="Arial"/>
          <w:sz w:val="22"/>
          <w:szCs w:val="22"/>
        </w:rPr>
        <w:t>Determining the rela</w:t>
      </w:r>
      <w:r w:rsidRPr="008B73F3">
        <w:rPr>
          <w:rFonts w:ascii="Arial" w:hAnsi="Arial" w:cs="Arial"/>
          <w:sz w:val="22"/>
          <w:szCs w:val="22"/>
        </w:rPr>
        <w:t>tive levels of transcripts for the multigene family.</w:t>
      </w:r>
      <w:proofErr w:type="gramEnd"/>
      <w:r w:rsidRPr="008B73F3">
        <w:rPr>
          <w:rFonts w:ascii="Arial" w:hAnsi="Arial" w:cs="Arial"/>
          <w:sz w:val="22"/>
          <w:szCs w:val="22"/>
        </w:rPr>
        <w:t xml:space="preserve">  NY Acad. Sci. 976:60-63</w:t>
      </w:r>
      <w:proofErr w:type="gramStart"/>
      <w:r w:rsidRPr="008B73F3">
        <w:rPr>
          <w:rFonts w:ascii="Arial" w:hAnsi="Arial" w:cs="Arial"/>
          <w:sz w:val="22"/>
          <w:szCs w:val="22"/>
        </w:rPr>
        <w:t>,  2002</w:t>
      </w:r>
      <w:proofErr w:type="gramEnd"/>
      <w:r w:rsidRPr="008B73F3">
        <w:rPr>
          <w:rFonts w:ascii="Arial" w:hAnsi="Arial" w:cs="Arial"/>
          <w:sz w:val="22"/>
          <w:szCs w:val="22"/>
        </w:rPr>
        <w:t>.</w:t>
      </w:r>
      <w:r w:rsidR="008B73F3" w:rsidRPr="008B73F3">
        <w:rPr>
          <w:rFonts w:ascii="Arial" w:hAnsi="Arial" w:cs="Arial"/>
          <w:sz w:val="22"/>
          <w:szCs w:val="22"/>
        </w:rPr>
        <w:t>(</w:t>
      </w:r>
      <w:r w:rsidR="00022FEA" w:rsidRPr="00854A16">
        <w:rPr>
          <w:rFonts w:ascii="Arial" w:hAnsi="Arial" w:cs="Arial"/>
          <w:color w:val="auto"/>
          <w:sz w:val="22"/>
          <w:szCs w:val="22"/>
        </w:rPr>
        <w:t xml:space="preserve">PMID: 12502534). </w:t>
      </w:r>
      <w:r w:rsidR="00CC2C93">
        <w:rPr>
          <w:rFonts w:ascii="Arial" w:hAnsi="Arial" w:cs="Arial"/>
          <w:sz w:val="22"/>
          <w:szCs w:val="22"/>
        </w:rPr>
        <w:t xml:space="preserve">).  </w:t>
      </w:r>
      <w:r w:rsidR="00CC2C93" w:rsidRPr="00DA1536">
        <w:rPr>
          <w:rFonts w:ascii="Arial" w:hAnsi="Arial" w:cs="Arial"/>
          <w:i/>
          <w:sz w:val="22"/>
          <w:szCs w:val="22"/>
        </w:rPr>
        <w:t>Role</w:t>
      </w:r>
      <w:r w:rsidR="00CC2C93">
        <w:rPr>
          <w:rFonts w:ascii="Arial" w:hAnsi="Arial" w:cs="Arial"/>
          <w:i/>
          <w:sz w:val="22"/>
          <w:szCs w:val="22"/>
        </w:rPr>
        <w:t>:</w:t>
      </w:r>
      <w:r w:rsidR="00CC2C93" w:rsidRPr="00DA1536">
        <w:rPr>
          <w:rFonts w:ascii="Arial" w:hAnsi="Arial" w:cs="Arial"/>
          <w:i/>
          <w:sz w:val="22"/>
          <w:szCs w:val="22"/>
        </w:rPr>
        <w:t xml:space="preserve"> </w:t>
      </w:r>
      <w:r w:rsidR="00261CB4">
        <w:rPr>
          <w:rFonts w:ascii="Arial" w:hAnsi="Arial" w:cs="Arial"/>
          <w:i/>
          <w:sz w:val="22"/>
          <w:szCs w:val="22"/>
        </w:rPr>
        <w:t>E</w:t>
      </w:r>
      <w:r w:rsidR="00CC2C93" w:rsidRPr="00DA1536">
        <w:rPr>
          <w:rFonts w:ascii="Arial" w:hAnsi="Arial" w:cs="Arial"/>
          <w:i/>
          <w:sz w:val="22"/>
          <w:szCs w:val="22"/>
        </w:rPr>
        <w:t>xperimental design</w:t>
      </w:r>
      <w:r w:rsidR="00CC2C93">
        <w:rPr>
          <w:rFonts w:ascii="Arial" w:hAnsi="Arial" w:cs="Arial"/>
          <w:i/>
          <w:sz w:val="22"/>
          <w:szCs w:val="22"/>
        </w:rPr>
        <w:t>,</w:t>
      </w:r>
      <w:r w:rsidR="00C82628">
        <w:rPr>
          <w:rFonts w:ascii="Arial" w:hAnsi="Arial" w:cs="Arial"/>
          <w:i/>
          <w:sz w:val="22"/>
          <w:szCs w:val="22"/>
        </w:rPr>
        <w:t xml:space="preserve"> </w:t>
      </w:r>
      <w:r w:rsidR="00CC2C93">
        <w:rPr>
          <w:rFonts w:ascii="Arial" w:hAnsi="Arial" w:cs="Arial"/>
          <w:i/>
          <w:sz w:val="22"/>
          <w:szCs w:val="22"/>
        </w:rPr>
        <w:t>data analysis and wrote the manuscript</w:t>
      </w:r>
      <w:proofErr w:type="gramStart"/>
      <w:r w:rsidR="00CC2C93">
        <w:rPr>
          <w:rFonts w:ascii="Arial" w:hAnsi="Arial" w:cs="Arial"/>
          <w:i/>
          <w:sz w:val="22"/>
          <w:szCs w:val="22"/>
        </w:rPr>
        <w:t>..</w:t>
      </w:r>
      <w:proofErr w:type="gramEnd"/>
    </w:p>
    <w:p w:rsidR="00EB6CC2" w:rsidRDefault="00022FEA" w:rsidP="00EB6CC2">
      <w:pPr>
        <w:rPr>
          <w:rFonts w:ascii="Arial" w:hAnsi="Arial" w:cs="Arial"/>
          <w:sz w:val="22"/>
          <w:szCs w:val="22"/>
        </w:rPr>
      </w:pPr>
      <w:r w:rsidRPr="00854A16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B6CC2" w:rsidRPr="00C34AF6" w:rsidRDefault="00BC75CD" w:rsidP="00EB6CC2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6</w:t>
      </w:r>
      <w:r w:rsidRPr="00C34AF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Ruknudin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A.M. and </w:t>
      </w:r>
      <w:r w:rsidRPr="00591099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 xml:space="preserve">.  Phosphorylation </w:t>
      </w:r>
      <w:proofErr w:type="gramStart"/>
      <w:r w:rsidRPr="00C34AF6">
        <w:rPr>
          <w:rFonts w:ascii="Arial" w:hAnsi="Arial" w:cs="Arial"/>
          <w:sz w:val="22"/>
          <w:szCs w:val="22"/>
        </w:rPr>
        <w:t>of  Na</w:t>
      </w:r>
      <w:proofErr w:type="gramEnd"/>
      <w:r w:rsidRPr="00093CCC">
        <w:rPr>
          <w:rFonts w:ascii="Arial" w:hAnsi="Arial" w:cs="Arial"/>
          <w:sz w:val="22"/>
          <w:szCs w:val="22"/>
          <w:vertAlign w:val="superscript"/>
        </w:rPr>
        <w:t>+</w:t>
      </w:r>
      <w:r w:rsidRPr="00C34AF6">
        <w:rPr>
          <w:rFonts w:ascii="Arial" w:hAnsi="Arial" w:cs="Arial"/>
          <w:sz w:val="22"/>
          <w:szCs w:val="22"/>
        </w:rPr>
        <w:t>/Ca</w:t>
      </w:r>
      <w:r w:rsidRPr="00093CCC">
        <w:rPr>
          <w:rFonts w:ascii="Arial" w:hAnsi="Arial" w:cs="Arial"/>
          <w:sz w:val="22"/>
          <w:szCs w:val="22"/>
          <w:vertAlign w:val="superscript"/>
        </w:rPr>
        <w:t>2+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exchangers.  NY Acad. Sci.  </w:t>
      </w:r>
      <w:r w:rsidRPr="00D67954">
        <w:rPr>
          <w:rFonts w:ascii="Arial" w:hAnsi="Arial" w:cs="Arial"/>
          <w:sz w:val="22"/>
          <w:szCs w:val="22"/>
        </w:rPr>
        <w:t>976:209-213, 2002 (PMID</w:t>
      </w:r>
      <w:proofErr w:type="gramStart"/>
      <w:r w:rsidRPr="00D67954">
        <w:rPr>
          <w:rFonts w:ascii="Arial" w:hAnsi="Arial" w:cs="Arial"/>
          <w:sz w:val="22"/>
          <w:szCs w:val="22"/>
        </w:rPr>
        <w:t>:12502563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EB6CC2">
        <w:rPr>
          <w:rFonts w:ascii="Arial" w:hAnsi="Arial" w:cs="Arial"/>
          <w:sz w:val="22"/>
          <w:szCs w:val="22"/>
        </w:rPr>
        <w:t xml:space="preserve">.  </w:t>
      </w:r>
      <w:r w:rsidR="00EB6CC2" w:rsidRPr="00DA1536">
        <w:rPr>
          <w:rFonts w:ascii="Arial" w:hAnsi="Arial" w:cs="Arial"/>
          <w:i/>
          <w:sz w:val="22"/>
          <w:szCs w:val="22"/>
        </w:rPr>
        <w:t>Role</w:t>
      </w:r>
      <w:r w:rsidR="00EB6CC2">
        <w:rPr>
          <w:rFonts w:ascii="Arial" w:hAnsi="Arial" w:cs="Arial"/>
          <w:i/>
          <w:sz w:val="22"/>
          <w:szCs w:val="22"/>
        </w:rPr>
        <w:t>:</w:t>
      </w:r>
      <w:r w:rsidR="00EB6CC2" w:rsidRPr="00DA1536">
        <w:rPr>
          <w:rFonts w:ascii="Arial" w:hAnsi="Arial" w:cs="Arial"/>
          <w:i/>
          <w:sz w:val="22"/>
          <w:szCs w:val="22"/>
        </w:rPr>
        <w:t xml:space="preserve"> </w:t>
      </w:r>
      <w:r w:rsidR="00261CB4">
        <w:rPr>
          <w:rFonts w:ascii="Arial" w:hAnsi="Arial" w:cs="Arial"/>
          <w:i/>
          <w:sz w:val="22"/>
          <w:szCs w:val="22"/>
        </w:rPr>
        <w:t>E</w:t>
      </w:r>
      <w:r w:rsidR="00EB6CC2" w:rsidRPr="00DA1536">
        <w:rPr>
          <w:rFonts w:ascii="Arial" w:hAnsi="Arial" w:cs="Arial"/>
          <w:i/>
          <w:sz w:val="22"/>
          <w:szCs w:val="22"/>
        </w:rPr>
        <w:t>xperimental design</w:t>
      </w:r>
      <w:r w:rsidR="00EB6CC2">
        <w:rPr>
          <w:rFonts w:ascii="Arial" w:hAnsi="Arial" w:cs="Arial"/>
          <w:i/>
          <w:sz w:val="22"/>
          <w:szCs w:val="22"/>
        </w:rPr>
        <w:t>,</w:t>
      </w:r>
      <w:r w:rsidR="00261CB4">
        <w:rPr>
          <w:rFonts w:ascii="Arial" w:hAnsi="Arial" w:cs="Arial"/>
          <w:i/>
          <w:sz w:val="22"/>
          <w:szCs w:val="22"/>
        </w:rPr>
        <w:t xml:space="preserve"> </w:t>
      </w:r>
      <w:r w:rsidR="00EB6CC2">
        <w:rPr>
          <w:rFonts w:ascii="Arial" w:hAnsi="Arial" w:cs="Arial"/>
          <w:i/>
          <w:sz w:val="22"/>
          <w:szCs w:val="22"/>
        </w:rPr>
        <w:t>data analysis</w:t>
      </w:r>
      <w:r w:rsidR="00CC2C93">
        <w:rPr>
          <w:rFonts w:ascii="Arial" w:hAnsi="Arial" w:cs="Arial"/>
          <w:i/>
          <w:sz w:val="22"/>
          <w:szCs w:val="22"/>
        </w:rPr>
        <w:t xml:space="preserve"> </w:t>
      </w:r>
      <w:r w:rsidR="00EB6CC2">
        <w:rPr>
          <w:rFonts w:ascii="Arial" w:hAnsi="Arial" w:cs="Arial"/>
          <w:i/>
          <w:sz w:val="22"/>
          <w:szCs w:val="22"/>
        </w:rPr>
        <w:t>and co-wrote the manuscript.</w:t>
      </w:r>
    </w:p>
    <w:p w:rsidR="00BC75CD" w:rsidRPr="00C34AF6" w:rsidRDefault="00BC75CD" w:rsidP="00BC75CD">
      <w:pPr>
        <w:rPr>
          <w:rFonts w:ascii="Arial" w:hAnsi="Arial" w:cs="Arial"/>
          <w:sz w:val="22"/>
          <w:szCs w:val="22"/>
        </w:rPr>
      </w:pPr>
    </w:p>
    <w:p w:rsidR="00DD5C2D" w:rsidRPr="00C34AF6" w:rsidRDefault="00BC75CD" w:rsidP="00DD5C2D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7</w:t>
      </w:r>
      <w:r w:rsidRPr="00C34AF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591099">
        <w:rPr>
          <w:rFonts w:ascii="Arial" w:hAnsi="Arial" w:cs="Arial"/>
          <w:b/>
          <w:sz w:val="22"/>
          <w:szCs w:val="22"/>
        </w:rPr>
        <w:t>Schulze, D.H</w:t>
      </w:r>
      <w:r w:rsidRPr="000A4CBA">
        <w:rPr>
          <w:rFonts w:ascii="Arial" w:hAnsi="Arial" w:cs="Arial"/>
          <w:sz w:val="22"/>
          <w:szCs w:val="22"/>
          <w:u w:val="single"/>
        </w:rPr>
        <w:t>.,</w:t>
      </w:r>
      <w:r w:rsidRPr="00C34AF6">
        <w:rPr>
          <w:rFonts w:ascii="Arial" w:hAnsi="Arial" w:cs="Arial"/>
          <w:sz w:val="22"/>
          <w:szCs w:val="22"/>
        </w:rPr>
        <w:t xml:space="preserve"> A.M. </w:t>
      </w:r>
      <w:proofErr w:type="spellStart"/>
      <w:r w:rsidRPr="00C34AF6">
        <w:rPr>
          <w:rFonts w:ascii="Arial" w:hAnsi="Arial" w:cs="Arial"/>
          <w:sz w:val="22"/>
          <w:szCs w:val="22"/>
        </w:rPr>
        <w:t>Ruknudin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J.W. Margolis. </w:t>
      </w:r>
      <w:proofErr w:type="gramStart"/>
      <w:r w:rsidRPr="00C34AF6">
        <w:rPr>
          <w:rFonts w:ascii="Arial" w:hAnsi="Arial" w:cs="Arial"/>
          <w:sz w:val="22"/>
          <w:szCs w:val="22"/>
        </w:rPr>
        <w:t xml:space="preserve">S.K. </w:t>
      </w:r>
      <w:proofErr w:type="spellStart"/>
      <w:r w:rsidRPr="00C34AF6">
        <w:rPr>
          <w:rFonts w:ascii="Arial" w:hAnsi="Arial" w:cs="Arial"/>
          <w:sz w:val="22"/>
          <w:szCs w:val="22"/>
        </w:rPr>
        <w:t>Polumuri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and F.L.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Margolis.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C34AF6">
        <w:rPr>
          <w:rFonts w:ascii="Arial" w:hAnsi="Arial" w:cs="Arial"/>
          <w:sz w:val="22"/>
          <w:szCs w:val="22"/>
        </w:rPr>
        <w:t>Sodium</w:t>
      </w:r>
      <w:r w:rsidRPr="00593D79">
        <w:rPr>
          <w:rFonts w:ascii="Arial" w:hAnsi="Arial" w:cs="Arial"/>
          <w:sz w:val="20"/>
          <w:szCs w:val="20"/>
        </w:rPr>
        <w:t xml:space="preserve"> </w:t>
      </w:r>
      <w:r w:rsidRPr="00C47477">
        <w:rPr>
          <w:rFonts w:ascii="Arial" w:hAnsi="Arial" w:cs="Arial"/>
          <w:sz w:val="22"/>
          <w:szCs w:val="22"/>
        </w:rPr>
        <w:t>Calcium exchangers</w:t>
      </w:r>
      <w:r>
        <w:rPr>
          <w:rFonts w:ascii="Arial" w:hAnsi="Arial" w:cs="Arial"/>
          <w:sz w:val="22"/>
          <w:szCs w:val="22"/>
        </w:rPr>
        <w:t xml:space="preserve"> </w:t>
      </w:r>
      <w:r w:rsidRPr="00C47477">
        <w:rPr>
          <w:rFonts w:ascii="Arial" w:hAnsi="Arial" w:cs="Arial"/>
          <w:sz w:val="22"/>
          <w:szCs w:val="22"/>
        </w:rPr>
        <w:t>in Olfactory tissue.</w:t>
      </w:r>
      <w:proofErr w:type="gramEnd"/>
      <w:r w:rsidRPr="00C47477">
        <w:rPr>
          <w:rFonts w:ascii="Arial" w:hAnsi="Arial" w:cs="Arial"/>
          <w:sz w:val="22"/>
          <w:szCs w:val="22"/>
        </w:rPr>
        <w:t xml:space="preserve">  NY Acad. Sci. 976:67-72, 2002 (PMID</w:t>
      </w:r>
      <w:proofErr w:type="gramStart"/>
      <w:r w:rsidRPr="00C47477">
        <w:rPr>
          <w:rFonts w:ascii="Arial" w:hAnsi="Arial" w:cs="Arial"/>
          <w:sz w:val="22"/>
          <w:szCs w:val="22"/>
        </w:rPr>
        <w:t>:</w:t>
      </w:r>
      <w:r w:rsidRPr="00593D79">
        <w:rPr>
          <w:rFonts w:ascii="Arial" w:hAnsi="Arial" w:cs="Arial"/>
          <w:sz w:val="22"/>
          <w:szCs w:val="22"/>
        </w:rPr>
        <w:t>12502536</w:t>
      </w:r>
      <w:proofErr w:type="gramEnd"/>
      <w:r w:rsidRPr="00C4747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  <w:r w:rsidR="00DD5C2D">
        <w:rPr>
          <w:rFonts w:ascii="Arial" w:hAnsi="Arial" w:cs="Arial"/>
          <w:sz w:val="22"/>
          <w:szCs w:val="22"/>
        </w:rPr>
        <w:t xml:space="preserve">  </w:t>
      </w:r>
      <w:r w:rsidR="00DD5C2D">
        <w:rPr>
          <w:rFonts w:ascii="Arial" w:hAnsi="Arial" w:cs="Arial"/>
          <w:i/>
          <w:sz w:val="22"/>
          <w:szCs w:val="22"/>
        </w:rPr>
        <w:t xml:space="preserve">Role: </w:t>
      </w:r>
      <w:proofErr w:type="gramStart"/>
      <w:r w:rsidR="00DD5C2D">
        <w:rPr>
          <w:rFonts w:ascii="Arial" w:hAnsi="Arial" w:cs="Arial"/>
          <w:i/>
          <w:sz w:val="22"/>
          <w:szCs w:val="22"/>
        </w:rPr>
        <w:t>P</w:t>
      </w:r>
      <w:r w:rsidR="00DD5C2D" w:rsidRPr="001E34FC">
        <w:rPr>
          <w:rFonts w:ascii="Arial" w:hAnsi="Arial" w:cs="Arial"/>
          <w:i/>
          <w:sz w:val="22"/>
          <w:szCs w:val="22"/>
        </w:rPr>
        <w:t xml:space="preserve">rovided </w:t>
      </w:r>
      <w:r w:rsidR="00DD5C2D">
        <w:rPr>
          <w:rFonts w:ascii="Arial" w:hAnsi="Arial" w:cs="Arial"/>
          <w:i/>
          <w:sz w:val="22"/>
          <w:szCs w:val="22"/>
        </w:rPr>
        <w:t xml:space="preserve"> constructs</w:t>
      </w:r>
      <w:proofErr w:type="gramEnd"/>
      <w:r w:rsidR="00DD5C2D">
        <w:rPr>
          <w:rFonts w:ascii="Arial" w:hAnsi="Arial" w:cs="Arial"/>
          <w:i/>
          <w:sz w:val="22"/>
          <w:szCs w:val="22"/>
        </w:rPr>
        <w:t>, analysis of results and contributed to writing the manuscript.</w:t>
      </w:r>
    </w:p>
    <w:p w:rsidR="00DD5C2D" w:rsidRPr="00C34AF6" w:rsidRDefault="00DD5C2D" w:rsidP="00DD5C2D">
      <w:pPr>
        <w:rPr>
          <w:rFonts w:ascii="Arial" w:hAnsi="Arial" w:cs="Arial"/>
          <w:sz w:val="22"/>
          <w:szCs w:val="22"/>
        </w:rPr>
      </w:pPr>
    </w:p>
    <w:p w:rsidR="00EB6CC2" w:rsidRPr="00C34AF6" w:rsidRDefault="00BC75CD" w:rsidP="00EB6CC2">
      <w:pPr>
        <w:rPr>
          <w:rFonts w:ascii="Arial" w:hAnsi="Arial" w:cs="Arial"/>
          <w:sz w:val="22"/>
          <w:szCs w:val="22"/>
        </w:rPr>
      </w:pPr>
      <w:r w:rsidRPr="00C34AF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8</w:t>
      </w:r>
      <w:r w:rsidRPr="00C34AF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C34AF6">
        <w:rPr>
          <w:rFonts w:ascii="Arial" w:hAnsi="Arial" w:cs="Arial"/>
          <w:sz w:val="22"/>
          <w:szCs w:val="22"/>
        </w:rPr>
        <w:t>Ruknudin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, A.M. and </w:t>
      </w:r>
      <w:r w:rsidRPr="00591099">
        <w:rPr>
          <w:rFonts w:ascii="Arial" w:hAnsi="Arial" w:cs="Arial"/>
          <w:b/>
          <w:sz w:val="22"/>
          <w:szCs w:val="22"/>
        </w:rPr>
        <w:t>D.H. Schulze</w:t>
      </w:r>
      <w:r w:rsidRPr="00C34AF6">
        <w:rPr>
          <w:rFonts w:ascii="Arial" w:hAnsi="Arial" w:cs="Arial"/>
          <w:sz w:val="22"/>
          <w:szCs w:val="22"/>
        </w:rPr>
        <w:t>.  Proteomics approaches to Na</w:t>
      </w:r>
      <w:r w:rsidRPr="00093CCC">
        <w:rPr>
          <w:rFonts w:ascii="Arial" w:hAnsi="Arial" w:cs="Arial"/>
          <w:sz w:val="22"/>
          <w:szCs w:val="22"/>
          <w:vertAlign w:val="superscript"/>
        </w:rPr>
        <w:t>+</w:t>
      </w:r>
      <w:r w:rsidRPr="00C34AF6">
        <w:rPr>
          <w:rFonts w:ascii="Arial" w:hAnsi="Arial" w:cs="Arial"/>
          <w:sz w:val="22"/>
          <w:szCs w:val="22"/>
        </w:rPr>
        <w:t>/Ca</w:t>
      </w:r>
      <w:r>
        <w:rPr>
          <w:rFonts w:ascii="Arial" w:hAnsi="Arial" w:cs="Arial"/>
          <w:sz w:val="22"/>
          <w:szCs w:val="22"/>
          <w:vertAlign w:val="superscript"/>
        </w:rPr>
        <w:t xml:space="preserve">2+ </w:t>
      </w:r>
      <w:r w:rsidRPr="00C34AF6">
        <w:rPr>
          <w:rFonts w:ascii="Arial" w:hAnsi="Arial" w:cs="Arial"/>
          <w:sz w:val="22"/>
          <w:szCs w:val="22"/>
        </w:rPr>
        <w:t xml:space="preserve">exchangers in </w:t>
      </w:r>
      <w:proofErr w:type="spellStart"/>
      <w:r w:rsidRPr="00C34AF6">
        <w:rPr>
          <w:rFonts w:ascii="Arial" w:hAnsi="Arial" w:cs="Arial"/>
          <w:sz w:val="22"/>
          <w:szCs w:val="22"/>
        </w:rPr>
        <w:t>Procaryotes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.  NY Acad. Sci. </w:t>
      </w:r>
      <w:r>
        <w:rPr>
          <w:rFonts w:ascii="Arial" w:hAnsi="Arial" w:cs="Arial"/>
          <w:sz w:val="22"/>
          <w:szCs w:val="22"/>
        </w:rPr>
        <w:t>976:103-108,</w:t>
      </w:r>
      <w:r w:rsidRPr="00C34AF6">
        <w:rPr>
          <w:rFonts w:ascii="Arial" w:hAnsi="Arial" w:cs="Arial"/>
          <w:sz w:val="22"/>
          <w:szCs w:val="22"/>
        </w:rPr>
        <w:t xml:space="preserve"> 2002</w:t>
      </w:r>
      <w:r>
        <w:rPr>
          <w:rFonts w:ascii="Arial" w:hAnsi="Arial" w:cs="Arial"/>
          <w:sz w:val="22"/>
          <w:szCs w:val="22"/>
        </w:rPr>
        <w:t xml:space="preserve"> </w:t>
      </w:r>
      <w:r w:rsidRPr="00D67954">
        <w:rPr>
          <w:rFonts w:ascii="Arial" w:hAnsi="Arial" w:cs="Arial"/>
          <w:sz w:val="22"/>
          <w:szCs w:val="22"/>
        </w:rPr>
        <w:t>(PMID</w:t>
      </w:r>
      <w:proofErr w:type="gramStart"/>
      <w:r w:rsidRPr="00D67954">
        <w:rPr>
          <w:rFonts w:ascii="Arial" w:hAnsi="Arial" w:cs="Arial"/>
          <w:sz w:val="22"/>
          <w:szCs w:val="22"/>
        </w:rPr>
        <w:t>:12502546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EB6CC2">
        <w:rPr>
          <w:rFonts w:ascii="Arial" w:hAnsi="Arial" w:cs="Arial"/>
          <w:sz w:val="22"/>
          <w:szCs w:val="22"/>
        </w:rPr>
        <w:t xml:space="preserve">.  </w:t>
      </w:r>
      <w:r w:rsidR="00EB6CC2" w:rsidRPr="00DA1536">
        <w:rPr>
          <w:rFonts w:ascii="Arial" w:hAnsi="Arial" w:cs="Arial"/>
          <w:i/>
          <w:sz w:val="22"/>
          <w:szCs w:val="22"/>
        </w:rPr>
        <w:t>Role</w:t>
      </w:r>
      <w:r w:rsidR="00EB6CC2">
        <w:rPr>
          <w:rFonts w:ascii="Arial" w:hAnsi="Arial" w:cs="Arial"/>
          <w:i/>
          <w:sz w:val="22"/>
          <w:szCs w:val="22"/>
        </w:rPr>
        <w:t>:</w:t>
      </w:r>
      <w:r w:rsidR="00EB6CC2" w:rsidRPr="00DA1536">
        <w:rPr>
          <w:rFonts w:ascii="Arial" w:hAnsi="Arial" w:cs="Arial"/>
          <w:i/>
          <w:sz w:val="22"/>
          <w:szCs w:val="22"/>
        </w:rPr>
        <w:t xml:space="preserve"> </w:t>
      </w:r>
      <w:r w:rsidR="006C00E5">
        <w:rPr>
          <w:rFonts w:ascii="Arial" w:hAnsi="Arial" w:cs="Arial"/>
          <w:i/>
          <w:sz w:val="22"/>
          <w:szCs w:val="22"/>
        </w:rPr>
        <w:t>E</w:t>
      </w:r>
      <w:r w:rsidR="00EB6CC2" w:rsidRPr="00DA1536">
        <w:rPr>
          <w:rFonts w:ascii="Arial" w:hAnsi="Arial" w:cs="Arial"/>
          <w:i/>
          <w:sz w:val="22"/>
          <w:szCs w:val="22"/>
        </w:rPr>
        <w:t>xperimental design</w:t>
      </w:r>
      <w:r w:rsidR="00EB6CC2">
        <w:rPr>
          <w:rFonts w:ascii="Arial" w:hAnsi="Arial" w:cs="Arial"/>
          <w:i/>
          <w:sz w:val="22"/>
          <w:szCs w:val="22"/>
        </w:rPr>
        <w:t>,</w:t>
      </w:r>
      <w:r w:rsidR="00261CB4">
        <w:rPr>
          <w:rFonts w:ascii="Arial" w:hAnsi="Arial" w:cs="Arial"/>
          <w:i/>
          <w:sz w:val="22"/>
          <w:szCs w:val="22"/>
        </w:rPr>
        <w:t xml:space="preserve"> </w:t>
      </w:r>
      <w:r w:rsidR="00EB6CC2">
        <w:rPr>
          <w:rFonts w:ascii="Arial" w:hAnsi="Arial" w:cs="Arial"/>
          <w:i/>
          <w:sz w:val="22"/>
          <w:szCs w:val="22"/>
        </w:rPr>
        <w:t>data analysis</w:t>
      </w:r>
      <w:r w:rsidR="00261CB4">
        <w:rPr>
          <w:rFonts w:ascii="Arial" w:hAnsi="Arial" w:cs="Arial"/>
          <w:i/>
          <w:sz w:val="22"/>
          <w:szCs w:val="22"/>
        </w:rPr>
        <w:t xml:space="preserve"> </w:t>
      </w:r>
      <w:r w:rsidR="00EB6CC2">
        <w:rPr>
          <w:rFonts w:ascii="Arial" w:hAnsi="Arial" w:cs="Arial"/>
          <w:i/>
          <w:sz w:val="22"/>
          <w:szCs w:val="22"/>
        </w:rPr>
        <w:t>and co-wrote the manuscript.</w:t>
      </w:r>
    </w:p>
    <w:p w:rsidR="00BC75CD" w:rsidRPr="00D67954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Pr="00D67954" w:rsidRDefault="00BC75CD" w:rsidP="00BC75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49.</w:t>
      </w:r>
      <w:r w:rsidRPr="00093C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93CCC">
        <w:rPr>
          <w:rFonts w:ascii="Arial" w:hAnsi="Arial" w:cs="Arial"/>
          <w:sz w:val="22"/>
          <w:szCs w:val="22"/>
        </w:rPr>
        <w:t xml:space="preserve">Hale, C.C., J. </w:t>
      </w:r>
      <w:proofErr w:type="spellStart"/>
      <w:r w:rsidRPr="00093CCC">
        <w:rPr>
          <w:rFonts w:ascii="Arial" w:hAnsi="Arial" w:cs="Arial"/>
          <w:sz w:val="22"/>
          <w:szCs w:val="22"/>
        </w:rPr>
        <w:t>Bossuyt</w:t>
      </w:r>
      <w:proofErr w:type="spellEnd"/>
      <w:r w:rsidRPr="00093CCC">
        <w:rPr>
          <w:rFonts w:ascii="Arial" w:hAnsi="Arial" w:cs="Arial"/>
          <w:sz w:val="22"/>
          <w:szCs w:val="22"/>
        </w:rPr>
        <w:t xml:space="preserve">, C.K. Hill, E.M. Price, </w:t>
      </w:r>
      <w:r w:rsidRPr="00591099">
        <w:rPr>
          <w:rFonts w:ascii="Arial" w:hAnsi="Arial" w:cs="Arial"/>
          <w:b/>
          <w:sz w:val="22"/>
          <w:szCs w:val="22"/>
        </w:rPr>
        <w:t>D.H. Schulze</w:t>
      </w:r>
      <w:r w:rsidRPr="00093CCC">
        <w:rPr>
          <w:rFonts w:ascii="Arial" w:hAnsi="Arial" w:cs="Arial"/>
          <w:sz w:val="22"/>
          <w:szCs w:val="22"/>
        </w:rPr>
        <w:t xml:space="preserve">, W.J. </w:t>
      </w:r>
      <w:proofErr w:type="spellStart"/>
      <w:r w:rsidRPr="00093CCC">
        <w:rPr>
          <w:rFonts w:ascii="Arial" w:hAnsi="Arial" w:cs="Arial"/>
          <w:sz w:val="22"/>
          <w:szCs w:val="22"/>
        </w:rPr>
        <w:t>Lederer</w:t>
      </w:r>
      <w:proofErr w:type="spellEnd"/>
      <w:r w:rsidRPr="00093CCC">
        <w:rPr>
          <w:rFonts w:ascii="Arial" w:hAnsi="Arial" w:cs="Arial"/>
          <w:sz w:val="22"/>
          <w:szCs w:val="22"/>
        </w:rPr>
        <w:t xml:space="preserve">, R. </w:t>
      </w:r>
      <w:proofErr w:type="spellStart"/>
      <w:r w:rsidRPr="00093CCC">
        <w:rPr>
          <w:rFonts w:ascii="Arial" w:hAnsi="Arial" w:cs="Arial"/>
          <w:sz w:val="22"/>
          <w:szCs w:val="22"/>
        </w:rPr>
        <w:t>Poljak</w:t>
      </w:r>
      <w:proofErr w:type="spellEnd"/>
      <w:r w:rsidRPr="00093CCC">
        <w:rPr>
          <w:rFonts w:ascii="Arial" w:hAnsi="Arial" w:cs="Arial"/>
          <w:sz w:val="22"/>
          <w:szCs w:val="22"/>
        </w:rPr>
        <w:t xml:space="preserve"> and B.C. Braden.  Sodium-Calcium exchange Crystallization.  NY Acad. Sci. 976:100-102, 2002</w:t>
      </w:r>
      <w:r>
        <w:rPr>
          <w:rFonts w:ascii="Arial" w:hAnsi="Arial" w:cs="Arial"/>
          <w:sz w:val="22"/>
          <w:szCs w:val="22"/>
        </w:rPr>
        <w:t xml:space="preserve"> </w:t>
      </w:r>
      <w:r w:rsidRPr="00D67954">
        <w:rPr>
          <w:rFonts w:ascii="Arial" w:hAnsi="Arial" w:cs="Arial"/>
          <w:sz w:val="22"/>
          <w:szCs w:val="22"/>
        </w:rPr>
        <w:t>(PMID</w:t>
      </w:r>
      <w:proofErr w:type="gramStart"/>
      <w:r w:rsidRPr="00D67954">
        <w:rPr>
          <w:rFonts w:ascii="Arial" w:hAnsi="Arial" w:cs="Arial"/>
          <w:sz w:val="22"/>
          <w:szCs w:val="22"/>
        </w:rPr>
        <w:t>:12502545</w:t>
      </w:r>
      <w:proofErr w:type="gramEnd"/>
      <w:r w:rsidRPr="00D67954">
        <w:rPr>
          <w:rFonts w:ascii="Arial" w:hAnsi="Arial" w:cs="Arial"/>
          <w:sz w:val="22"/>
          <w:szCs w:val="22"/>
        </w:rPr>
        <w:t>)</w:t>
      </w:r>
      <w:r w:rsidR="00A97D83">
        <w:rPr>
          <w:rFonts w:ascii="Arial" w:hAnsi="Arial" w:cs="Arial"/>
          <w:sz w:val="22"/>
          <w:szCs w:val="22"/>
        </w:rPr>
        <w:t xml:space="preserve">.  </w:t>
      </w:r>
      <w:r w:rsidR="00A97D83">
        <w:rPr>
          <w:rFonts w:ascii="Arial" w:hAnsi="Arial" w:cs="Arial"/>
          <w:i/>
          <w:sz w:val="22"/>
          <w:szCs w:val="22"/>
        </w:rPr>
        <w:t xml:space="preserve">Role: </w:t>
      </w:r>
      <w:r w:rsidR="006C00E5">
        <w:rPr>
          <w:rFonts w:ascii="Arial" w:hAnsi="Arial" w:cs="Arial"/>
          <w:i/>
          <w:sz w:val="22"/>
          <w:szCs w:val="22"/>
        </w:rPr>
        <w:t>P</w:t>
      </w:r>
      <w:r w:rsidR="00A97D83" w:rsidRPr="001E34FC">
        <w:rPr>
          <w:rFonts w:ascii="Arial" w:hAnsi="Arial" w:cs="Arial"/>
          <w:i/>
          <w:sz w:val="22"/>
          <w:szCs w:val="22"/>
        </w:rPr>
        <w:t xml:space="preserve">rovided </w:t>
      </w:r>
      <w:r w:rsidR="00A97D83">
        <w:rPr>
          <w:rFonts w:ascii="Arial" w:hAnsi="Arial" w:cs="Arial"/>
          <w:i/>
          <w:sz w:val="22"/>
          <w:szCs w:val="22"/>
        </w:rPr>
        <w:t xml:space="preserve">experimental </w:t>
      </w:r>
      <w:proofErr w:type="spellStart"/>
      <w:r w:rsidR="00A97D83">
        <w:rPr>
          <w:rFonts w:ascii="Arial" w:hAnsi="Arial" w:cs="Arial"/>
          <w:i/>
          <w:sz w:val="22"/>
          <w:szCs w:val="22"/>
        </w:rPr>
        <w:t>results</w:t>
      </w:r>
      <w:proofErr w:type="gramStart"/>
      <w:r w:rsidR="00A97D83">
        <w:rPr>
          <w:rFonts w:ascii="Arial" w:hAnsi="Arial" w:cs="Arial"/>
          <w:i/>
          <w:sz w:val="22"/>
          <w:szCs w:val="22"/>
        </w:rPr>
        <w:t>,data</w:t>
      </w:r>
      <w:proofErr w:type="spellEnd"/>
      <w:proofErr w:type="gramEnd"/>
      <w:r w:rsidR="00A97D83">
        <w:rPr>
          <w:rFonts w:ascii="Arial" w:hAnsi="Arial" w:cs="Arial"/>
          <w:i/>
          <w:sz w:val="22"/>
          <w:szCs w:val="22"/>
        </w:rPr>
        <w:t xml:space="preserve"> analysis and, reviewed the manuscript.</w:t>
      </w:r>
    </w:p>
    <w:p w:rsidR="00BC75CD" w:rsidRDefault="00BC75CD" w:rsidP="00BC75CD">
      <w:pPr>
        <w:ind w:left="360" w:hanging="360"/>
        <w:rPr>
          <w:rFonts w:ascii="Arial" w:hAnsi="Arial" w:cs="Arial"/>
          <w:sz w:val="22"/>
          <w:szCs w:val="22"/>
        </w:rPr>
      </w:pPr>
    </w:p>
    <w:p w:rsidR="00DD5C2D" w:rsidRPr="00C34AF6" w:rsidRDefault="00BC75CD" w:rsidP="00DD5C2D">
      <w:pPr>
        <w:rPr>
          <w:rFonts w:ascii="Arial" w:hAnsi="Arial" w:cs="Arial"/>
          <w:sz w:val="22"/>
          <w:szCs w:val="22"/>
        </w:rPr>
      </w:pPr>
      <w:r w:rsidRPr="00093CC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</w:t>
      </w:r>
      <w:r w:rsidRPr="00093CCC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ab/>
      </w:r>
      <w:r w:rsidRPr="00093CCC">
        <w:rPr>
          <w:rFonts w:ascii="Arial" w:hAnsi="Arial" w:cs="Arial"/>
          <w:sz w:val="22"/>
          <w:szCs w:val="22"/>
        </w:rPr>
        <w:t>Wei</w:t>
      </w:r>
      <w:proofErr w:type="gramStart"/>
      <w:r w:rsidRPr="00093CCC">
        <w:rPr>
          <w:rFonts w:ascii="Arial" w:hAnsi="Arial" w:cs="Arial"/>
          <w:sz w:val="22"/>
          <w:szCs w:val="22"/>
        </w:rPr>
        <w:t>,  S.K</w:t>
      </w:r>
      <w:proofErr w:type="gramEnd"/>
      <w:r w:rsidRPr="00093CCC">
        <w:rPr>
          <w:rFonts w:ascii="Arial" w:hAnsi="Arial" w:cs="Arial"/>
          <w:sz w:val="22"/>
          <w:szCs w:val="22"/>
        </w:rPr>
        <w:t xml:space="preserve">., A. </w:t>
      </w:r>
      <w:proofErr w:type="spellStart"/>
      <w:r w:rsidRPr="00093CCC">
        <w:rPr>
          <w:rFonts w:ascii="Arial" w:hAnsi="Arial" w:cs="Arial"/>
          <w:sz w:val="22"/>
          <w:szCs w:val="22"/>
        </w:rPr>
        <w:t>Ruknudin</w:t>
      </w:r>
      <w:proofErr w:type="spellEnd"/>
      <w:r w:rsidRPr="00093CCC">
        <w:rPr>
          <w:rFonts w:ascii="Arial" w:hAnsi="Arial" w:cs="Arial"/>
          <w:sz w:val="22"/>
          <w:szCs w:val="22"/>
        </w:rPr>
        <w:t xml:space="preserve">, S.U. Hanlon,  J.M. </w:t>
      </w:r>
      <w:proofErr w:type="spellStart"/>
      <w:r w:rsidRPr="00093CCC">
        <w:rPr>
          <w:rFonts w:ascii="Arial" w:hAnsi="Arial" w:cs="Arial"/>
          <w:sz w:val="22"/>
          <w:szCs w:val="22"/>
        </w:rPr>
        <w:t>McCurley</w:t>
      </w:r>
      <w:proofErr w:type="spellEnd"/>
      <w:r w:rsidRPr="00093CCC">
        <w:rPr>
          <w:rFonts w:ascii="Arial" w:hAnsi="Arial" w:cs="Arial"/>
          <w:sz w:val="22"/>
          <w:szCs w:val="22"/>
        </w:rPr>
        <w:t xml:space="preserve">, </w:t>
      </w:r>
      <w:r w:rsidRPr="00591099">
        <w:rPr>
          <w:rFonts w:ascii="Arial" w:hAnsi="Arial" w:cs="Arial"/>
          <w:b/>
          <w:sz w:val="22"/>
          <w:szCs w:val="22"/>
        </w:rPr>
        <w:t>D.H. Schulze</w:t>
      </w:r>
      <w:r w:rsidRPr="00093CCC">
        <w:rPr>
          <w:rFonts w:ascii="Arial" w:hAnsi="Arial" w:cs="Arial"/>
          <w:sz w:val="22"/>
          <w:szCs w:val="22"/>
        </w:rPr>
        <w:t xml:space="preserve">, and M.C </w:t>
      </w:r>
      <w:proofErr w:type="spellStart"/>
      <w:r w:rsidRPr="00093CCC">
        <w:rPr>
          <w:rFonts w:ascii="Arial" w:hAnsi="Arial" w:cs="Arial"/>
          <w:sz w:val="22"/>
          <w:szCs w:val="22"/>
        </w:rPr>
        <w:t>Haigney</w:t>
      </w:r>
      <w:proofErr w:type="spellEnd"/>
      <w:r w:rsidRPr="00093CCC">
        <w:rPr>
          <w:rFonts w:ascii="Arial" w:hAnsi="Arial" w:cs="Arial"/>
          <w:sz w:val="22"/>
          <w:szCs w:val="22"/>
        </w:rPr>
        <w:t xml:space="preserve">.  Protein Kinase A </w:t>
      </w:r>
      <w:proofErr w:type="spellStart"/>
      <w:r w:rsidRPr="00093CCC">
        <w:rPr>
          <w:rFonts w:ascii="Arial" w:hAnsi="Arial" w:cs="Arial"/>
          <w:sz w:val="22"/>
          <w:szCs w:val="22"/>
        </w:rPr>
        <w:t>Hyperphosphorylation</w:t>
      </w:r>
      <w:proofErr w:type="spellEnd"/>
      <w:r w:rsidRPr="00093CCC">
        <w:rPr>
          <w:rFonts w:ascii="Arial" w:hAnsi="Arial" w:cs="Arial"/>
          <w:sz w:val="22"/>
          <w:szCs w:val="22"/>
        </w:rPr>
        <w:t xml:space="preserve"> Increases Basal Current but Decreases {beta}-Adrenergic Responsiveness of the </w:t>
      </w:r>
      <w:proofErr w:type="spellStart"/>
      <w:r w:rsidRPr="00093CCC">
        <w:rPr>
          <w:rFonts w:ascii="Arial" w:hAnsi="Arial" w:cs="Arial"/>
          <w:sz w:val="22"/>
          <w:szCs w:val="22"/>
        </w:rPr>
        <w:t>Sarcolemmal</w:t>
      </w:r>
      <w:proofErr w:type="spellEnd"/>
      <w:r w:rsidRPr="00093CCC">
        <w:rPr>
          <w:rFonts w:ascii="Arial" w:hAnsi="Arial" w:cs="Arial"/>
          <w:sz w:val="22"/>
          <w:szCs w:val="22"/>
        </w:rPr>
        <w:t xml:space="preserve"> Na</w:t>
      </w:r>
      <w:r w:rsidRPr="00093CCC">
        <w:rPr>
          <w:rFonts w:ascii="Arial" w:hAnsi="Arial" w:cs="Arial"/>
          <w:sz w:val="22"/>
          <w:szCs w:val="22"/>
          <w:vertAlign w:val="superscript"/>
        </w:rPr>
        <w:t>+</w:t>
      </w:r>
      <w:r w:rsidRPr="00093CCC">
        <w:rPr>
          <w:rFonts w:ascii="Arial" w:hAnsi="Arial" w:cs="Arial"/>
          <w:sz w:val="22"/>
          <w:szCs w:val="22"/>
        </w:rPr>
        <w:t>-Ca</w:t>
      </w:r>
      <w:r w:rsidRPr="00093CCC">
        <w:rPr>
          <w:rFonts w:ascii="Arial" w:hAnsi="Arial" w:cs="Arial"/>
          <w:sz w:val="22"/>
          <w:szCs w:val="22"/>
          <w:vertAlign w:val="superscript"/>
        </w:rPr>
        <w:t>2+</w:t>
      </w:r>
      <w:r w:rsidRPr="00093CCC">
        <w:rPr>
          <w:rFonts w:ascii="Arial" w:hAnsi="Arial" w:cs="Arial"/>
          <w:sz w:val="22"/>
          <w:szCs w:val="22"/>
        </w:rPr>
        <w:t xml:space="preserve"> Exchanger in Failing Pig Myocytes.  Circ. </w:t>
      </w:r>
      <w:proofErr w:type="gramStart"/>
      <w:r w:rsidRPr="00093CCC">
        <w:rPr>
          <w:rFonts w:ascii="Arial" w:hAnsi="Arial" w:cs="Arial"/>
          <w:sz w:val="22"/>
          <w:szCs w:val="22"/>
        </w:rPr>
        <w:t>Res.92(</w:t>
      </w:r>
      <w:proofErr w:type="gramEnd"/>
      <w:r w:rsidRPr="00093CCC">
        <w:rPr>
          <w:rFonts w:ascii="Arial" w:hAnsi="Arial" w:cs="Arial"/>
          <w:sz w:val="22"/>
          <w:szCs w:val="22"/>
        </w:rPr>
        <w:t xml:space="preserve">8):897-903 2003. </w:t>
      </w:r>
      <w:r w:rsidR="00DD5C2D">
        <w:rPr>
          <w:rFonts w:ascii="Arial" w:hAnsi="Arial" w:cs="Arial"/>
          <w:sz w:val="22"/>
          <w:szCs w:val="22"/>
        </w:rPr>
        <w:t xml:space="preserve"> </w:t>
      </w:r>
      <w:r w:rsidR="00DD5C2D">
        <w:rPr>
          <w:rFonts w:ascii="Arial" w:hAnsi="Arial" w:cs="Arial"/>
          <w:i/>
          <w:sz w:val="22"/>
          <w:szCs w:val="22"/>
        </w:rPr>
        <w:t>Role: P</w:t>
      </w:r>
      <w:r w:rsidR="00DD5C2D" w:rsidRPr="001E34FC">
        <w:rPr>
          <w:rFonts w:ascii="Arial" w:hAnsi="Arial" w:cs="Arial"/>
          <w:i/>
          <w:sz w:val="22"/>
          <w:szCs w:val="22"/>
        </w:rPr>
        <w:t xml:space="preserve">rovided </w:t>
      </w:r>
      <w:r w:rsidR="00DD5C2D">
        <w:rPr>
          <w:rFonts w:ascii="Arial" w:hAnsi="Arial" w:cs="Arial"/>
          <w:i/>
          <w:sz w:val="22"/>
          <w:szCs w:val="22"/>
        </w:rPr>
        <w:t>analysis of results and contributed to writing the manuscript.</w:t>
      </w:r>
    </w:p>
    <w:p w:rsidR="00BC75CD" w:rsidRDefault="00BC75CD" w:rsidP="00BC75CD">
      <w:pPr>
        <w:ind w:left="360" w:hanging="360"/>
        <w:rPr>
          <w:rFonts w:ascii="Arial" w:hAnsi="Arial" w:cs="Arial"/>
          <w:sz w:val="22"/>
          <w:szCs w:val="22"/>
        </w:rPr>
      </w:pPr>
    </w:p>
    <w:p w:rsidR="00BC75CD" w:rsidRPr="00854A16" w:rsidRDefault="00BC75CD" w:rsidP="00BC75CD">
      <w:pPr>
        <w:rPr>
          <w:rFonts w:ascii="Arial" w:hAnsi="Arial" w:cs="Arial"/>
          <w:i/>
          <w:sz w:val="22"/>
          <w:szCs w:val="22"/>
        </w:rPr>
      </w:pPr>
      <w:r w:rsidRPr="00093CC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1</w:t>
      </w:r>
      <w:r w:rsidRPr="00093CCC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ab/>
      </w:r>
      <w:r w:rsidRPr="00591099">
        <w:rPr>
          <w:rFonts w:ascii="Arial" w:hAnsi="Arial" w:cs="Arial"/>
          <w:b/>
          <w:sz w:val="22"/>
          <w:szCs w:val="22"/>
        </w:rPr>
        <w:t>Schulze D.H</w:t>
      </w:r>
      <w:r w:rsidRPr="00093CCC">
        <w:rPr>
          <w:rFonts w:ascii="Arial" w:hAnsi="Arial" w:cs="Arial"/>
          <w:sz w:val="22"/>
          <w:szCs w:val="22"/>
        </w:rPr>
        <w:t xml:space="preserve">, Mughal M, </w:t>
      </w:r>
      <w:proofErr w:type="spellStart"/>
      <w:r w:rsidRPr="00093CCC">
        <w:rPr>
          <w:rFonts w:ascii="Arial" w:hAnsi="Arial" w:cs="Arial"/>
          <w:sz w:val="22"/>
          <w:szCs w:val="22"/>
        </w:rPr>
        <w:t>Lederer</w:t>
      </w:r>
      <w:proofErr w:type="spellEnd"/>
      <w:r w:rsidRPr="00093CCC">
        <w:rPr>
          <w:rFonts w:ascii="Arial" w:hAnsi="Arial" w:cs="Arial"/>
          <w:sz w:val="22"/>
          <w:szCs w:val="22"/>
        </w:rPr>
        <w:t xml:space="preserve"> WJ, </w:t>
      </w:r>
      <w:proofErr w:type="spellStart"/>
      <w:r w:rsidRPr="00093CCC">
        <w:rPr>
          <w:rFonts w:ascii="Arial" w:hAnsi="Arial" w:cs="Arial"/>
          <w:sz w:val="22"/>
          <w:szCs w:val="22"/>
        </w:rPr>
        <w:t>Ruknudin</w:t>
      </w:r>
      <w:proofErr w:type="spellEnd"/>
      <w:r w:rsidRPr="00093CCC">
        <w:rPr>
          <w:rFonts w:ascii="Arial" w:hAnsi="Arial" w:cs="Arial"/>
          <w:sz w:val="22"/>
          <w:szCs w:val="22"/>
        </w:rPr>
        <w:t xml:space="preserve"> AM.  </w:t>
      </w:r>
      <w:proofErr w:type="gramStart"/>
      <w:r w:rsidRPr="00093CCC">
        <w:rPr>
          <w:rFonts w:ascii="Arial" w:hAnsi="Arial" w:cs="Arial"/>
          <w:sz w:val="22"/>
          <w:szCs w:val="22"/>
        </w:rPr>
        <w:t>Sodium/calcium exchanger (NCX1) macromolecular complex.</w:t>
      </w:r>
      <w:proofErr w:type="gramEnd"/>
      <w:r w:rsidRPr="00093CCC">
        <w:rPr>
          <w:rFonts w:ascii="Arial" w:hAnsi="Arial" w:cs="Arial"/>
          <w:sz w:val="22"/>
          <w:szCs w:val="22"/>
        </w:rPr>
        <w:t xml:space="preserve">  J. Biol. Chem.  278:28549-28555, 2003.</w:t>
      </w:r>
      <w:r w:rsidR="00261CB4">
        <w:rPr>
          <w:rFonts w:ascii="Arial" w:hAnsi="Arial" w:cs="Arial"/>
          <w:sz w:val="22"/>
          <w:szCs w:val="22"/>
        </w:rPr>
        <w:t xml:space="preserve">  </w:t>
      </w:r>
      <w:r w:rsidR="00261CB4">
        <w:rPr>
          <w:rFonts w:ascii="Arial" w:hAnsi="Arial" w:cs="Arial"/>
          <w:i/>
          <w:sz w:val="22"/>
          <w:szCs w:val="22"/>
        </w:rPr>
        <w:t xml:space="preserve">Role: Contributed to the experimental design and contributed to writing the manuscript. </w:t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DD5C2D" w:rsidRPr="00C34AF6" w:rsidRDefault="00BC75CD" w:rsidP="00DD5C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52.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Haigney</w:t>
      </w:r>
      <w:proofErr w:type="spellEnd"/>
      <w:r>
        <w:rPr>
          <w:rFonts w:ascii="Arial" w:hAnsi="Arial" w:cs="Arial"/>
          <w:sz w:val="22"/>
          <w:szCs w:val="22"/>
        </w:rPr>
        <w:t xml:space="preserve">, M.C., Wei, S.K., </w:t>
      </w:r>
      <w:r w:rsidRPr="00591099">
        <w:rPr>
          <w:rFonts w:ascii="Arial" w:hAnsi="Arial" w:cs="Arial"/>
          <w:b/>
          <w:sz w:val="22"/>
          <w:szCs w:val="22"/>
        </w:rPr>
        <w:t>Schulze, D.H</w:t>
      </w:r>
      <w:r>
        <w:rPr>
          <w:rFonts w:ascii="Arial" w:hAnsi="Arial" w:cs="Arial"/>
          <w:sz w:val="22"/>
          <w:szCs w:val="22"/>
        </w:rPr>
        <w:t xml:space="preserve">., </w:t>
      </w:r>
      <w:proofErr w:type="spellStart"/>
      <w:r>
        <w:rPr>
          <w:rFonts w:ascii="Arial" w:hAnsi="Arial" w:cs="Arial"/>
          <w:sz w:val="22"/>
          <w:szCs w:val="22"/>
        </w:rPr>
        <w:t>Ruknudin</w:t>
      </w:r>
      <w:proofErr w:type="spellEnd"/>
      <w:r>
        <w:rPr>
          <w:rFonts w:ascii="Arial" w:hAnsi="Arial" w:cs="Arial"/>
          <w:sz w:val="22"/>
          <w:szCs w:val="22"/>
        </w:rPr>
        <w:t>, A.M. Matsuoka, S.  Response to “beta-adrenergic stimulation does not activate Na</w:t>
      </w:r>
      <w:r w:rsidRPr="003612C7">
        <w:rPr>
          <w:rFonts w:ascii="Arial" w:hAnsi="Arial" w:cs="Arial"/>
          <w:sz w:val="22"/>
          <w:szCs w:val="22"/>
          <w:vertAlign w:val="superscript"/>
        </w:rPr>
        <w:t>+</w:t>
      </w:r>
      <w:r>
        <w:rPr>
          <w:rFonts w:ascii="Arial" w:hAnsi="Arial" w:cs="Arial"/>
          <w:sz w:val="22"/>
          <w:szCs w:val="22"/>
        </w:rPr>
        <w:t>/Ca</w:t>
      </w:r>
      <w:r w:rsidRPr="003612C7">
        <w:rPr>
          <w:rFonts w:ascii="Arial" w:hAnsi="Arial" w:cs="Arial"/>
          <w:sz w:val="22"/>
          <w:szCs w:val="22"/>
          <w:vertAlign w:val="superscript"/>
        </w:rPr>
        <w:t>2+</w:t>
      </w:r>
      <w:r>
        <w:rPr>
          <w:rFonts w:ascii="Arial" w:hAnsi="Arial" w:cs="Arial"/>
          <w:sz w:val="22"/>
          <w:szCs w:val="22"/>
        </w:rPr>
        <w:t xml:space="preserve"> exchange current in guinea pig, mouse and rat ventricular myocytes”.  Am. J. </w:t>
      </w:r>
      <w:proofErr w:type="spellStart"/>
      <w:r>
        <w:rPr>
          <w:rFonts w:ascii="Arial" w:hAnsi="Arial" w:cs="Arial"/>
          <w:sz w:val="22"/>
          <w:szCs w:val="22"/>
        </w:rPr>
        <w:t>Physiol</w:t>
      </w:r>
      <w:proofErr w:type="spellEnd"/>
      <w:r>
        <w:rPr>
          <w:rFonts w:ascii="Arial" w:hAnsi="Arial" w:cs="Arial"/>
          <w:sz w:val="22"/>
          <w:szCs w:val="22"/>
        </w:rPr>
        <w:t xml:space="preserve"> Cell Physiol. 290:C1271, 2006.</w:t>
      </w:r>
      <w:r w:rsidR="00DD5C2D">
        <w:rPr>
          <w:rFonts w:ascii="Arial" w:hAnsi="Arial" w:cs="Arial"/>
          <w:sz w:val="22"/>
          <w:szCs w:val="22"/>
        </w:rPr>
        <w:t xml:space="preserve">  </w:t>
      </w:r>
      <w:r w:rsidR="00DD5C2D">
        <w:rPr>
          <w:rFonts w:ascii="Arial" w:hAnsi="Arial" w:cs="Arial"/>
          <w:i/>
          <w:sz w:val="22"/>
          <w:szCs w:val="22"/>
        </w:rPr>
        <w:t>Role: P</w:t>
      </w:r>
      <w:r w:rsidR="00DD5C2D" w:rsidRPr="001E34FC">
        <w:rPr>
          <w:rFonts w:ascii="Arial" w:hAnsi="Arial" w:cs="Arial"/>
          <w:i/>
          <w:sz w:val="22"/>
          <w:szCs w:val="22"/>
        </w:rPr>
        <w:t xml:space="preserve">rovided </w:t>
      </w:r>
      <w:r w:rsidR="00DD5C2D">
        <w:rPr>
          <w:rFonts w:ascii="Arial" w:hAnsi="Arial" w:cs="Arial"/>
          <w:i/>
          <w:sz w:val="22"/>
          <w:szCs w:val="22"/>
        </w:rPr>
        <w:t>analysis of results and contributed to writing the manuscript.</w:t>
      </w:r>
    </w:p>
    <w:p w:rsidR="00BC75CD" w:rsidRDefault="00BC75CD" w:rsidP="00BC75CD">
      <w:pPr>
        <w:ind w:left="360" w:right="-720" w:hanging="360"/>
        <w:rPr>
          <w:rFonts w:ascii="Arial" w:hAnsi="Arial" w:cs="Arial"/>
          <w:sz w:val="22"/>
          <w:szCs w:val="22"/>
        </w:rPr>
      </w:pPr>
    </w:p>
    <w:p w:rsidR="00DD5C2D" w:rsidRPr="00C34AF6" w:rsidRDefault="00BC75CD" w:rsidP="00DD5C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53.</w:t>
      </w:r>
      <w:r>
        <w:rPr>
          <w:rFonts w:ascii="Arial" w:hAnsi="Arial" w:cs="Arial"/>
          <w:sz w:val="22"/>
          <w:szCs w:val="22"/>
        </w:rPr>
        <w:tab/>
        <w:t xml:space="preserve">Wei, S-K, A. </w:t>
      </w:r>
      <w:proofErr w:type="spellStart"/>
      <w:r>
        <w:rPr>
          <w:rFonts w:ascii="Arial" w:hAnsi="Arial" w:cs="Arial"/>
          <w:sz w:val="22"/>
          <w:szCs w:val="22"/>
        </w:rPr>
        <w:t>Ruknudin</w:t>
      </w:r>
      <w:proofErr w:type="spellEnd"/>
      <w:r>
        <w:rPr>
          <w:rFonts w:ascii="Arial" w:hAnsi="Arial" w:cs="Arial"/>
          <w:sz w:val="22"/>
          <w:szCs w:val="22"/>
        </w:rPr>
        <w:t xml:space="preserve">, M. </w:t>
      </w:r>
      <w:proofErr w:type="spellStart"/>
      <w:r>
        <w:rPr>
          <w:rFonts w:ascii="Arial" w:hAnsi="Arial" w:cs="Arial"/>
          <w:sz w:val="22"/>
          <w:szCs w:val="22"/>
        </w:rPr>
        <w:t>Shou</w:t>
      </w:r>
      <w:proofErr w:type="spellEnd"/>
      <w:r>
        <w:rPr>
          <w:rFonts w:ascii="Arial" w:hAnsi="Arial" w:cs="Arial"/>
          <w:sz w:val="22"/>
          <w:szCs w:val="22"/>
        </w:rPr>
        <w:t xml:space="preserve">, J.M. </w:t>
      </w:r>
      <w:proofErr w:type="spellStart"/>
      <w:r>
        <w:rPr>
          <w:rFonts w:ascii="Arial" w:hAnsi="Arial" w:cs="Arial"/>
          <w:sz w:val="22"/>
          <w:szCs w:val="22"/>
        </w:rPr>
        <w:t>McCurley</w:t>
      </w:r>
      <w:proofErr w:type="spellEnd"/>
      <w:r>
        <w:rPr>
          <w:rFonts w:ascii="Arial" w:hAnsi="Arial" w:cs="Arial"/>
          <w:sz w:val="22"/>
          <w:szCs w:val="22"/>
        </w:rPr>
        <w:t xml:space="preserve">, S.U. Hanlon, E. Elgin, </w:t>
      </w:r>
      <w:r w:rsidRPr="00591099">
        <w:rPr>
          <w:rFonts w:ascii="Arial" w:hAnsi="Arial" w:cs="Arial"/>
          <w:b/>
          <w:sz w:val="22"/>
          <w:szCs w:val="22"/>
        </w:rPr>
        <w:t>D.H. Schulze</w:t>
      </w:r>
      <w:r>
        <w:rPr>
          <w:rFonts w:ascii="Arial" w:hAnsi="Arial" w:cs="Arial"/>
          <w:sz w:val="22"/>
          <w:szCs w:val="22"/>
        </w:rPr>
        <w:t xml:space="preserve"> and M.C. P. </w:t>
      </w:r>
      <w:proofErr w:type="spellStart"/>
      <w:r>
        <w:rPr>
          <w:rFonts w:ascii="Arial" w:hAnsi="Arial" w:cs="Arial"/>
          <w:sz w:val="22"/>
          <w:szCs w:val="22"/>
        </w:rPr>
        <w:t>Haigney</w:t>
      </w:r>
      <w:proofErr w:type="spellEnd"/>
      <w:r>
        <w:rPr>
          <w:rFonts w:ascii="Arial" w:hAnsi="Arial" w:cs="Arial"/>
          <w:sz w:val="22"/>
          <w:szCs w:val="22"/>
        </w:rPr>
        <w:t xml:space="preserve">.  Heart failure "locks" the sodium-calcium exchanger in a high activity state due to protein phosphatase downregulation and defective </w:t>
      </w:r>
      <w:proofErr w:type="spellStart"/>
      <w:r>
        <w:rPr>
          <w:rFonts w:ascii="Arial" w:hAnsi="Arial" w:cs="Arial"/>
          <w:sz w:val="22"/>
          <w:szCs w:val="22"/>
        </w:rPr>
        <w:t>dephosporylation</w:t>
      </w:r>
      <w:proofErr w:type="spellEnd"/>
      <w:r>
        <w:rPr>
          <w:rFonts w:ascii="Arial" w:hAnsi="Arial" w:cs="Arial"/>
          <w:sz w:val="22"/>
          <w:szCs w:val="22"/>
        </w:rPr>
        <w:t xml:space="preserve">.  Circulation 115:1225-1233, 2007. </w:t>
      </w:r>
      <w:r w:rsidR="00DD5C2D">
        <w:rPr>
          <w:rFonts w:ascii="Arial" w:hAnsi="Arial" w:cs="Arial"/>
          <w:i/>
          <w:sz w:val="22"/>
          <w:szCs w:val="22"/>
        </w:rPr>
        <w:t>Role: P</w:t>
      </w:r>
      <w:r w:rsidR="00DD5C2D" w:rsidRPr="001E34FC">
        <w:rPr>
          <w:rFonts w:ascii="Arial" w:hAnsi="Arial" w:cs="Arial"/>
          <w:i/>
          <w:sz w:val="22"/>
          <w:szCs w:val="22"/>
        </w:rPr>
        <w:t xml:space="preserve">rovided </w:t>
      </w:r>
      <w:r w:rsidR="00DD5C2D">
        <w:rPr>
          <w:rFonts w:ascii="Arial" w:hAnsi="Arial" w:cs="Arial"/>
          <w:i/>
          <w:sz w:val="22"/>
          <w:szCs w:val="22"/>
        </w:rPr>
        <w:t>analysis of results and contributed to writing the manuscript.</w:t>
      </w:r>
    </w:p>
    <w:p w:rsidR="00DD5C2D" w:rsidRPr="00C34AF6" w:rsidRDefault="00DD5C2D" w:rsidP="00DD5C2D">
      <w:pPr>
        <w:rPr>
          <w:rFonts w:ascii="Arial" w:hAnsi="Arial" w:cs="Arial"/>
          <w:sz w:val="22"/>
          <w:szCs w:val="22"/>
        </w:rPr>
      </w:pPr>
    </w:p>
    <w:p w:rsidR="006C00E5" w:rsidRPr="00C34AF6" w:rsidRDefault="00BC75CD" w:rsidP="006C00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54.  </w:t>
      </w:r>
      <w:r w:rsidR="00CD5C44">
        <w:rPr>
          <w:rFonts w:ascii="Arial" w:hAnsi="Arial" w:cs="Arial"/>
          <w:sz w:val="22"/>
          <w:szCs w:val="22"/>
        </w:rPr>
        <w:tab/>
      </w:r>
      <w:proofErr w:type="spellStart"/>
      <w:r w:rsidRPr="001F209D">
        <w:rPr>
          <w:rFonts w:ascii="Arial" w:hAnsi="Arial" w:cs="Arial"/>
          <w:sz w:val="22"/>
          <w:szCs w:val="22"/>
        </w:rPr>
        <w:t>Pyrski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M</w:t>
      </w:r>
      <w:r w:rsidRPr="001F209D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1F209D">
        <w:rPr>
          <w:rFonts w:ascii="Arial" w:hAnsi="Arial" w:cs="Arial"/>
          <w:sz w:val="22"/>
          <w:szCs w:val="22"/>
        </w:rPr>
        <w:t xml:space="preserve"> Koo</w:t>
      </w:r>
      <w:r>
        <w:rPr>
          <w:rFonts w:ascii="Arial" w:hAnsi="Arial" w:cs="Arial"/>
          <w:sz w:val="22"/>
          <w:szCs w:val="22"/>
        </w:rPr>
        <w:t>, J.H.</w:t>
      </w:r>
      <w:r w:rsidRPr="001F209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F209D">
        <w:rPr>
          <w:rFonts w:ascii="Arial" w:hAnsi="Arial" w:cs="Arial"/>
          <w:sz w:val="22"/>
          <w:szCs w:val="22"/>
        </w:rPr>
        <w:t>Polumuri</w:t>
      </w:r>
      <w:proofErr w:type="spellEnd"/>
      <w:r>
        <w:rPr>
          <w:rFonts w:ascii="Arial" w:hAnsi="Arial" w:cs="Arial"/>
          <w:sz w:val="22"/>
          <w:szCs w:val="22"/>
        </w:rPr>
        <w:t xml:space="preserve"> S.K.</w:t>
      </w:r>
      <w:r w:rsidRPr="001F209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F209D">
        <w:rPr>
          <w:rFonts w:ascii="Arial" w:hAnsi="Arial" w:cs="Arial"/>
          <w:sz w:val="22"/>
          <w:szCs w:val="22"/>
        </w:rPr>
        <w:t>Ruknudin</w:t>
      </w:r>
      <w:proofErr w:type="spellEnd"/>
      <w:r>
        <w:rPr>
          <w:rFonts w:ascii="Arial" w:hAnsi="Arial" w:cs="Arial"/>
          <w:sz w:val="22"/>
          <w:szCs w:val="22"/>
        </w:rPr>
        <w:t>, A.M.</w:t>
      </w:r>
      <w:r w:rsidRPr="001F209D">
        <w:rPr>
          <w:rFonts w:ascii="Arial" w:hAnsi="Arial" w:cs="Arial"/>
          <w:sz w:val="22"/>
          <w:szCs w:val="22"/>
        </w:rPr>
        <w:t>, Margolis</w:t>
      </w:r>
      <w:r>
        <w:rPr>
          <w:rFonts w:ascii="Arial" w:hAnsi="Arial" w:cs="Arial"/>
          <w:sz w:val="22"/>
          <w:szCs w:val="22"/>
        </w:rPr>
        <w:t>, J.W.</w:t>
      </w:r>
      <w:r w:rsidRPr="001F209D">
        <w:rPr>
          <w:rFonts w:ascii="Arial" w:hAnsi="Arial" w:cs="Arial"/>
          <w:sz w:val="22"/>
          <w:szCs w:val="22"/>
        </w:rPr>
        <w:t xml:space="preserve">, </w:t>
      </w:r>
      <w:r w:rsidRPr="00591099">
        <w:rPr>
          <w:rFonts w:ascii="Arial" w:hAnsi="Arial" w:cs="Arial"/>
          <w:b/>
          <w:sz w:val="22"/>
          <w:szCs w:val="22"/>
        </w:rPr>
        <w:t>Schulze, D.H.</w:t>
      </w:r>
      <w:r>
        <w:rPr>
          <w:rFonts w:ascii="Arial" w:hAnsi="Arial" w:cs="Arial"/>
          <w:sz w:val="22"/>
          <w:szCs w:val="22"/>
          <w:u w:val="single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1F209D">
        <w:rPr>
          <w:rFonts w:ascii="Arial" w:hAnsi="Arial" w:cs="Arial"/>
          <w:sz w:val="22"/>
          <w:szCs w:val="22"/>
        </w:rPr>
        <w:t xml:space="preserve"> Frank L Margolis</w:t>
      </w:r>
      <w:r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1F209D">
        <w:rPr>
          <w:rFonts w:ascii="Arial" w:hAnsi="Arial" w:cs="Arial"/>
          <w:sz w:val="22"/>
          <w:szCs w:val="22"/>
        </w:rPr>
        <w:t>Sodium/calcium exchanger expression in the mouse and rat olfactory systems.</w:t>
      </w:r>
      <w:proofErr w:type="gramEnd"/>
      <w:r w:rsidRPr="001F209D">
        <w:rPr>
          <w:rFonts w:ascii="Arial" w:hAnsi="Arial" w:cs="Arial"/>
          <w:sz w:val="22"/>
          <w:szCs w:val="22"/>
        </w:rPr>
        <w:t xml:space="preserve"> J Comp Neurol. 501:944-958</w:t>
      </w:r>
      <w:r>
        <w:rPr>
          <w:rFonts w:ascii="Arial" w:hAnsi="Arial" w:cs="Arial"/>
          <w:sz w:val="22"/>
          <w:szCs w:val="22"/>
        </w:rPr>
        <w:t>, 2007.</w:t>
      </w:r>
      <w:r w:rsidR="006C00E5">
        <w:rPr>
          <w:rFonts w:ascii="Arial" w:hAnsi="Arial" w:cs="Arial"/>
          <w:sz w:val="22"/>
          <w:szCs w:val="22"/>
        </w:rPr>
        <w:t xml:space="preserve">  </w:t>
      </w:r>
      <w:r w:rsidR="006C00E5">
        <w:rPr>
          <w:rFonts w:ascii="Arial" w:hAnsi="Arial" w:cs="Arial"/>
          <w:i/>
          <w:sz w:val="22"/>
          <w:szCs w:val="22"/>
        </w:rPr>
        <w:t>Role: P</w:t>
      </w:r>
      <w:r w:rsidR="006C00E5" w:rsidRPr="001E34FC">
        <w:rPr>
          <w:rFonts w:ascii="Arial" w:hAnsi="Arial" w:cs="Arial"/>
          <w:i/>
          <w:sz w:val="22"/>
          <w:szCs w:val="22"/>
        </w:rPr>
        <w:t xml:space="preserve">rovided </w:t>
      </w:r>
      <w:r w:rsidR="006C00E5">
        <w:rPr>
          <w:rFonts w:ascii="Arial" w:hAnsi="Arial" w:cs="Arial"/>
          <w:i/>
          <w:sz w:val="22"/>
          <w:szCs w:val="22"/>
        </w:rPr>
        <w:t>analysis of results and contributed to writing the manuscript.</w:t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261CB4" w:rsidRPr="00C34AF6" w:rsidRDefault="00BC75CD" w:rsidP="00261C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55.  </w:t>
      </w:r>
      <w:r w:rsidR="00CD5C44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Ruknudin</w:t>
      </w:r>
      <w:proofErr w:type="spellEnd"/>
      <w:r>
        <w:rPr>
          <w:rFonts w:ascii="Arial" w:hAnsi="Arial" w:cs="Arial"/>
          <w:sz w:val="22"/>
          <w:szCs w:val="22"/>
        </w:rPr>
        <w:t xml:space="preserve">, A.M., Wei, S.K., </w:t>
      </w:r>
      <w:proofErr w:type="spellStart"/>
      <w:r>
        <w:rPr>
          <w:rFonts w:ascii="Arial" w:hAnsi="Arial" w:cs="Arial"/>
          <w:sz w:val="22"/>
          <w:szCs w:val="22"/>
        </w:rPr>
        <w:t>Haigney</w:t>
      </w:r>
      <w:proofErr w:type="spellEnd"/>
      <w:r>
        <w:rPr>
          <w:rFonts w:ascii="Arial" w:hAnsi="Arial" w:cs="Arial"/>
          <w:sz w:val="22"/>
          <w:szCs w:val="22"/>
        </w:rPr>
        <w:t xml:space="preserve">, M.C., </w:t>
      </w:r>
      <w:proofErr w:type="spellStart"/>
      <w:r>
        <w:rPr>
          <w:rFonts w:ascii="Arial" w:hAnsi="Arial" w:cs="Arial"/>
          <w:sz w:val="22"/>
          <w:szCs w:val="22"/>
        </w:rPr>
        <w:t>Lederer</w:t>
      </w:r>
      <w:proofErr w:type="spellEnd"/>
      <w:r>
        <w:rPr>
          <w:rFonts w:ascii="Arial" w:hAnsi="Arial" w:cs="Arial"/>
          <w:sz w:val="22"/>
          <w:szCs w:val="22"/>
        </w:rPr>
        <w:t xml:space="preserve">, W.J, </w:t>
      </w:r>
      <w:proofErr w:type="spellStart"/>
      <w:r w:rsidRPr="00591099">
        <w:rPr>
          <w:rFonts w:ascii="Arial" w:hAnsi="Arial" w:cs="Arial"/>
          <w:b/>
          <w:sz w:val="22"/>
          <w:szCs w:val="22"/>
        </w:rPr>
        <w:t>Schulze</w:t>
      </w:r>
      <w:proofErr w:type="gramStart"/>
      <w:r w:rsidRPr="00591099">
        <w:rPr>
          <w:rFonts w:ascii="Arial" w:hAnsi="Arial" w:cs="Arial"/>
          <w:b/>
          <w:sz w:val="22"/>
          <w:szCs w:val="22"/>
        </w:rPr>
        <w:t>,D.H</w:t>
      </w:r>
      <w:proofErr w:type="spellEnd"/>
      <w:proofErr w:type="gramEnd"/>
      <w:r w:rsidRPr="000A4CBA">
        <w:rPr>
          <w:rFonts w:ascii="Arial" w:hAnsi="Arial" w:cs="Arial"/>
          <w:sz w:val="22"/>
          <w:szCs w:val="22"/>
          <w:u w:val="single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Phosphorylation and other conundrums of Na/Ca exchanger NCX1.</w:t>
      </w:r>
      <w:proofErr w:type="gramEnd"/>
      <w:r>
        <w:rPr>
          <w:rFonts w:ascii="Arial" w:hAnsi="Arial" w:cs="Arial"/>
          <w:sz w:val="22"/>
          <w:szCs w:val="22"/>
        </w:rPr>
        <w:t xml:space="preserve">  Ann N.Y. Acad. Sci. 1099:103-108, 2007.</w:t>
      </w:r>
      <w:r w:rsidR="00261CB4">
        <w:rPr>
          <w:rFonts w:ascii="Arial" w:hAnsi="Arial" w:cs="Arial"/>
          <w:sz w:val="22"/>
          <w:szCs w:val="22"/>
        </w:rPr>
        <w:t xml:space="preserve">  </w:t>
      </w:r>
      <w:r w:rsidR="00261CB4">
        <w:rPr>
          <w:rFonts w:ascii="Arial" w:hAnsi="Arial" w:cs="Arial"/>
          <w:i/>
          <w:sz w:val="22"/>
          <w:szCs w:val="22"/>
        </w:rPr>
        <w:t>Role: P</w:t>
      </w:r>
      <w:r w:rsidR="00261CB4" w:rsidRPr="001E34FC">
        <w:rPr>
          <w:rFonts w:ascii="Arial" w:hAnsi="Arial" w:cs="Arial"/>
          <w:i/>
          <w:sz w:val="22"/>
          <w:szCs w:val="22"/>
        </w:rPr>
        <w:t xml:space="preserve">rovided </w:t>
      </w:r>
      <w:r w:rsidR="00261CB4">
        <w:rPr>
          <w:rFonts w:ascii="Arial" w:hAnsi="Arial" w:cs="Arial"/>
          <w:i/>
          <w:sz w:val="22"/>
          <w:szCs w:val="22"/>
        </w:rPr>
        <w:t>analysis of results and contributed to writing the manuscript.</w:t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D505B" w:rsidRPr="00854A16" w:rsidRDefault="00BC75CD" w:rsidP="00854A16">
      <w:pPr>
        <w:rPr>
          <w:rFonts w:ascii="Arial" w:hAnsi="Arial" w:cs="Arial"/>
          <w:i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56.  </w:t>
      </w:r>
      <w:r w:rsidR="00CD5C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Li</w:t>
      </w:r>
      <w:r w:rsidRPr="0068020B">
        <w:rPr>
          <w:rFonts w:ascii="Arial" w:hAnsi="Arial" w:cs="Arial"/>
          <w:sz w:val="22"/>
          <w:szCs w:val="22"/>
        </w:rPr>
        <w:t xml:space="preserve">n W, </w:t>
      </w:r>
      <w:proofErr w:type="spellStart"/>
      <w:r w:rsidRPr="0068020B">
        <w:rPr>
          <w:rFonts w:ascii="Arial" w:hAnsi="Arial" w:cs="Arial"/>
          <w:sz w:val="22"/>
          <w:szCs w:val="22"/>
        </w:rPr>
        <w:t>Voskens</w:t>
      </w:r>
      <w:proofErr w:type="spellEnd"/>
      <w:r w:rsidRPr="0068020B">
        <w:rPr>
          <w:rFonts w:ascii="Arial" w:hAnsi="Arial" w:cs="Arial"/>
          <w:sz w:val="22"/>
          <w:szCs w:val="22"/>
        </w:rPr>
        <w:t xml:space="preserve"> CJ, Zhang X, Schindler DG, Wood A, Burch E, Wei Y, Chen L, Tian G, </w:t>
      </w:r>
      <w:proofErr w:type="spellStart"/>
      <w:r w:rsidRPr="0068020B">
        <w:rPr>
          <w:rFonts w:ascii="Arial" w:hAnsi="Arial" w:cs="Arial"/>
          <w:sz w:val="22"/>
          <w:szCs w:val="22"/>
        </w:rPr>
        <w:t>Tamada</w:t>
      </w:r>
      <w:proofErr w:type="spellEnd"/>
      <w:r w:rsidRPr="0068020B">
        <w:rPr>
          <w:rFonts w:ascii="Arial" w:hAnsi="Arial" w:cs="Arial"/>
          <w:sz w:val="22"/>
          <w:szCs w:val="22"/>
        </w:rPr>
        <w:t xml:space="preserve"> K, Wang LX, </w:t>
      </w:r>
      <w:r w:rsidRPr="00591099">
        <w:rPr>
          <w:rFonts w:ascii="Arial" w:hAnsi="Arial" w:cs="Arial"/>
          <w:b/>
          <w:sz w:val="22"/>
          <w:szCs w:val="22"/>
        </w:rPr>
        <w:t>Schulze DH</w:t>
      </w:r>
      <w:r w:rsidRPr="0068020B">
        <w:rPr>
          <w:rFonts w:ascii="Arial" w:hAnsi="Arial" w:cs="Arial"/>
          <w:sz w:val="22"/>
          <w:szCs w:val="22"/>
        </w:rPr>
        <w:t xml:space="preserve">, Mann D, </w:t>
      </w:r>
      <w:proofErr w:type="spellStart"/>
      <w:r w:rsidRPr="0068020B">
        <w:rPr>
          <w:rFonts w:ascii="Arial" w:hAnsi="Arial" w:cs="Arial"/>
          <w:sz w:val="22"/>
          <w:szCs w:val="22"/>
        </w:rPr>
        <w:t>Strome</w:t>
      </w:r>
      <w:proofErr w:type="spellEnd"/>
      <w:r w:rsidRPr="0068020B">
        <w:rPr>
          <w:rFonts w:ascii="Arial" w:hAnsi="Arial" w:cs="Arial"/>
          <w:sz w:val="22"/>
          <w:szCs w:val="22"/>
        </w:rPr>
        <w:t xml:space="preserve"> SE.  </w:t>
      </w:r>
      <w:hyperlink r:id="rId9" w:history="1">
        <w:r w:rsidR="00E7269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Fc-dependent expression of CD137 on human NK cells: </w:t>
        </w:r>
        <w:r w:rsidR="00E7269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lastRenderedPageBreak/>
          <w:t>insights into "agonistic" effects of anti-CD137 monoclonal antibodies.</w:t>
        </w:r>
      </w:hyperlink>
      <w:r w:rsidRPr="006962B3">
        <w:rPr>
          <w:rFonts w:ascii="Arial" w:hAnsi="Arial" w:cs="Arial"/>
          <w:sz w:val="22"/>
          <w:szCs w:val="22"/>
        </w:rPr>
        <w:t xml:space="preserve">  Blood 112:699-707, 2008.</w:t>
      </w:r>
      <w:r w:rsidR="006962B3" w:rsidRPr="006962B3">
        <w:rPr>
          <w:rFonts w:ascii="Arial" w:hAnsi="Arial" w:cs="Arial"/>
          <w:sz w:val="22"/>
          <w:szCs w:val="22"/>
        </w:rPr>
        <w:t xml:space="preserve"> </w:t>
      </w:r>
      <w:r w:rsidR="006962B3">
        <w:rPr>
          <w:rFonts w:ascii="Arial" w:hAnsi="Arial" w:cs="Arial"/>
          <w:sz w:val="22"/>
          <w:szCs w:val="22"/>
        </w:rPr>
        <w:t>(</w:t>
      </w:r>
      <w:r w:rsidR="00022FEA" w:rsidRPr="00854A16">
        <w:rPr>
          <w:rFonts w:ascii="Arial" w:hAnsi="Arial" w:cs="Arial"/>
          <w:color w:val="auto"/>
          <w:sz w:val="22"/>
          <w:szCs w:val="22"/>
        </w:rPr>
        <w:t>PMID</w:t>
      </w:r>
      <w:proofErr w:type="gramStart"/>
      <w:r w:rsidR="00022FEA" w:rsidRPr="00854A16">
        <w:rPr>
          <w:rFonts w:ascii="Arial" w:hAnsi="Arial" w:cs="Arial"/>
          <w:color w:val="auto"/>
          <w:sz w:val="22"/>
          <w:szCs w:val="22"/>
        </w:rPr>
        <w:t>:18519814</w:t>
      </w:r>
      <w:proofErr w:type="gramEnd"/>
      <w:r w:rsidR="006962B3">
        <w:rPr>
          <w:rFonts w:ascii="Arial" w:hAnsi="Arial" w:cs="Arial"/>
          <w:color w:val="auto"/>
          <w:sz w:val="22"/>
          <w:szCs w:val="22"/>
        </w:rPr>
        <w:t>)</w:t>
      </w:r>
      <w:r w:rsidR="00261CB4">
        <w:rPr>
          <w:rFonts w:ascii="Arial" w:hAnsi="Arial" w:cs="Arial"/>
          <w:color w:val="auto"/>
          <w:sz w:val="22"/>
          <w:szCs w:val="22"/>
        </w:rPr>
        <w:t xml:space="preserve">.  </w:t>
      </w:r>
      <w:r w:rsidR="00261CB4">
        <w:rPr>
          <w:rFonts w:ascii="Arial" w:hAnsi="Arial" w:cs="Arial"/>
          <w:i/>
          <w:color w:val="auto"/>
          <w:sz w:val="22"/>
          <w:szCs w:val="22"/>
        </w:rPr>
        <w:t>Role: contributed to data acquisition and contributed to revising the manuscript</w:t>
      </w:r>
      <w:r w:rsidR="00DA466D">
        <w:rPr>
          <w:rFonts w:ascii="Arial" w:hAnsi="Arial" w:cs="Arial"/>
          <w:i/>
          <w:color w:val="auto"/>
          <w:sz w:val="22"/>
          <w:szCs w:val="22"/>
        </w:rPr>
        <w:t>.</w:t>
      </w: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BC75CD" w:rsidRDefault="00BC75CD" w:rsidP="00BC75CD">
      <w:pPr>
        <w:rPr>
          <w:rFonts w:ascii="Arial" w:hAnsi="Arial" w:cs="Arial"/>
          <w:sz w:val="22"/>
          <w:szCs w:val="22"/>
        </w:rPr>
      </w:pPr>
    </w:p>
    <w:p w:rsidR="00DA466D" w:rsidRPr="00261CB4" w:rsidRDefault="00BC75CD" w:rsidP="00DA466D">
      <w:pPr>
        <w:rPr>
          <w:rFonts w:ascii="Arial" w:hAnsi="Arial" w:cs="Arial"/>
          <w:i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57.  </w:t>
      </w:r>
      <w:r w:rsidR="00CD5C44">
        <w:rPr>
          <w:rFonts w:ascii="Arial" w:hAnsi="Arial" w:cs="Arial"/>
          <w:sz w:val="22"/>
          <w:szCs w:val="22"/>
        </w:rPr>
        <w:tab/>
      </w:r>
      <w:hyperlink r:id="rId10" w:history="1">
        <w:r w:rsidRPr="00B24499">
          <w:rPr>
            <w:rFonts w:ascii="Arial" w:hAnsi="Arial" w:cs="Arial"/>
            <w:bCs/>
            <w:sz w:val="22"/>
            <w:szCs w:val="22"/>
          </w:rPr>
          <w:t>Montes C</w:t>
        </w:r>
        <w:r w:rsidRPr="00B24499">
          <w:rPr>
            <w:rFonts w:ascii="Arial" w:hAnsi="Arial" w:cs="Arial"/>
            <w:b/>
            <w:sz w:val="22"/>
            <w:szCs w:val="22"/>
          </w:rPr>
          <w:t>.</w:t>
        </w:r>
        <w:r w:rsidRPr="00B24499">
          <w:rPr>
            <w:rFonts w:ascii="Arial" w:hAnsi="Arial" w:cs="Arial"/>
            <w:bCs/>
            <w:sz w:val="22"/>
            <w:szCs w:val="22"/>
          </w:rPr>
          <w:t>L</w:t>
        </w:r>
      </w:hyperlink>
      <w:r w:rsidRPr="00B24499">
        <w:rPr>
          <w:rFonts w:ascii="Arial" w:hAnsi="Arial" w:cs="Arial"/>
          <w:b/>
          <w:sz w:val="22"/>
          <w:szCs w:val="22"/>
        </w:rPr>
        <w:t>.</w:t>
      </w:r>
      <w:r w:rsidRPr="00B24499">
        <w:rPr>
          <w:rFonts w:ascii="Arial" w:hAnsi="Arial" w:cs="Arial"/>
          <w:sz w:val="22"/>
          <w:szCs w:val="22"/>
        </w:rPr>
        <w:t xml:space="preserve">, </w:t>
      </w:r>
      <w:hyperlink r:id="rId11" w:history="1">
        <w:proofErr w:type="spellStart"/>
        <w:r w:rsidRPr="00B24499">
          <w:rPr>
            <w:rFonts w:ascii="Arial" w:hAnsi="Arial" w:cs="Arial"/>
            <w:bCs/>
            <w:sz w:val="22"/>
            <w:szCs w:val="22"/>
          </w:rPr>
          <w:t>Chapoval</w:t>
        </w:r>
        <w:proofErr w:type="spellEnd"/>
        <w:r w:rsidRPr="00B24499">
          <w:rPr>
            <w:rFonts w:ascii="Arial" w:hAnsi="Arial" w:cs="Arial"/>
            <w:bCs/>
            <w:sz w:val="22"/>
            <w:szCs w:val="22"/>
          </w:rPr>
          <w:t xml:space="preserve"> A</w:t>
        </w:r>
        <w:r w:rsidRPr="00B24499">
          <w:rPr>
            <w:rFonts w:ascii="Arial" w:hAnsi="Arial" w:cs="Arial"/>
            <w:b/>
            <w:sz w:val="22"/>
            <w:szCs w:val="22"/>
          </w:rPr>
          <w:t>.</w:t>
        </w:r>
        <w:r w:rsidRPr="00B24499">
          <w:rPr>
            <w:rFonts w:ascii="Arial" w:hAnsi="Arial" w:cs="Arial"/>
            <w:bCs/>
            <w:sz w:val="22"/>
            <w:szCs w:val="22"/>
          </w:rPr>
          <w:t>I</w:t>
        </w:r>
      </w:hyperlink>
      <w:r w:rsidRPr="00B24499">
        <w:rPr>
          <w:rFonts w:ascii="Arial" w:hAnsi="Arial" w:cs="Arial"/>
          <w:b/>
          <w:sz w:val="22"/>
          <w:szCs w:val="22"/>
        </w:rPr>
        <w:t>.</w:t>
      </w:r>
      <w:r w:rsidRPr="00B24499">
        <w:rPr>
          <w:rFonts w:ascii="Arial" w:hAnsi="Arial" w:cs="Arial"/>
          <w:sz w:val="22"/>
          <w:szCs w:val="22"/>
        </w:rPr>
        <w:t xml:space="preserve">, </w:t>
      </w:r>
      <w:hyperlink r:id="rId12" w:history="1">
        <w:r w:rsidRPr="00B24499">
          <w:rPr>
            <w:rFonts w:ascii="Arial" w:hAnsi="Arial" w:cs="Arial"/>
            <w:bCs/>
            <w:sz w:val="22"/>
            <w:szCs w:val="22"/>
          </w:rPr>
          <w:t>Nelson J</w:t>
        </w:r>
      </w:hyperlink>
      <w:r w:rsidRPr="00B24499">
        <w:rPr>
          <w:rFonts w:ascii="Arial" w:hAnsi="Arial" w:cs="Arial"/>
          <w:b/>
          <w:sz w:val="22"/>
          <w:szCs w:val="22"/>
        </w:rPr>
        <w:t>.</w:t>
      </w:r>
      <w:r w:rsidRPr="00B24499">
        <w:rPr>
          <w:rFonts w:ascii="Arial" w:hAnsi="Arial" w:cs="Arial"/>
          <w:sz w:val="22"/>
          <w:szCs w:val="22"/>
        </w:rPr>
        <w:t xml:space="preserve">, </w:t>
      </w:r>
      <w:hyperlink r:id="rId13" w:history="1">
        <w:proofErr w:type="spellStart"/>
        <w:r w:rsidRPr="00B24499">
          <w:rPr>
            <w:rFonts w:ascii="Arial" w:hAnsi="Arial" w:cs="Arial"/>
            <w:bCs/>
            <w:sz w:val="22"/>
            <w:szCs w:val="22"/>
          </w:rPr>
          <w:t>Orhue</w:t>
        </w:r>
        <w:proofErr w:type="spellEnd"/>
        <w:r w:rsidRPr="00B24499">
          <w:rPr>
            <w:rFonts w:ascii="Arial" w:hAnsi="Arial" w:cs="Arial"/>
            <w:bCs/>
            <w:sz w:val="22"/>
            <w:szCs w:val="22"/>
          </w:rPr>
          <w:t xml:space="preserve"> V</w:t>
        </w:r>
      </w:hyperlink>
      <w:r w:rsidRPr="00B24499">
        <w:rPr>
          <w:rFonts w:ascii="Arial" w:hAnsi="Arial" w:cs="Arial"/>
          <w:b/>
          <w:sz w:val="22"/>
          <w:szCs w:val="22"/>
        </w:rPr>
        <w:t>.</w:t>
      </w:r>
      <w:r w:rsidRPr="00B24499">
        <w:rPr>
          <w:rFonts w:ascii="Arial" w:hAnsi="Arial" w:cs="Arial"/>
          <w:sz w:val="22"/>
          <w:szCs w:val="22"/>
        </w:rPr>
        <w:t xml:space="preserve">, </w:t>
      </w:r>
      <w:hyperlink r:id="rId14" w:history="1">
        <w:r w:rsidRPr="00B24499">
          <w:rPr>
            <w:rFonts w:ascii="Arial" w:hAnsi="Arial" w:cs="Arial"/>
            <w:bCs/>
            <w:sz w:val="22"/>
            <w:szCs w:val="22"/>
          </w:rPr>
          <w:t>Zhang X</w:t>
        </w:r>
      </w:hyperlink>
      <w:r w:rsidRPr="00B24499">
        <w:rPr>
          <w:rFonts w:ascii="Arial" w:hAnsi="Arial" w:cs="Arial"/>
          <w:b/>
          <w:sz w:val="22"/>
          <w:szCs w:val="22"/>
        </w:rPr>
        <w:t>.</w:t>
      </w:r>
      <w:r w:rsidRPr="00B24499">
        <w:rPr>
          <w:rFonts w:ascii="Arial" w:hAnsi="Arial" w:cs="Arial"/>
          <w:sz w:val="22"/>
          <w:szCs w:val="22"/>
        </w:rPr>
        <w:t xml:space="preserve">, </w:t>
      </w:r>
      <w:hyperlink r:id="rId15" w:history="1">
        <w:r w:rsidRPr="00237FCB">
          <w:rPr>
            <w:rFonts w:ascii="Arial" w:hAnsi="Arial" w:cs="Arial"/>
            <w:b/>
            <w:bCs/>
            <w:sz w:val="22"/>
            <w:szCs w:val="22"/>
          </w:rPr>
          <w:t>Schulze D</w:t>
        </w:r>
        <w:r w:rsidRPr="00237FCB">
          <w:rPr>
            <w:rFonts w:ascii="Arial" w:hAnsi="Arial" w:cs="Arial"/>
            <w:b/>
            <w:sz w:val="22"/>
            <w:szCs w:val="22"/>
          </w:rPr>
          <w:t>.</w:t>
        </w:r>
        <w:r w:rsidRPr="00237FCB">
          <w:rPr>
            <w:rFonts w:ascii="Arial" w:hAnsi="Arial" w:cs="Arial"/>
            <w:b/>
            <w:bCs/>
            <w:sz w:val="22"/>
            <w:szCs w:val="22"/>
          </w:rPr>
          <w:t>H</w:t>
        </w:r>
      </w:hyperlink>
      <w:r w:rsidRPr="00237FCB">
        <w:rPr>
          <w:rFonts w:ascii="Arial" w:hAnsi="Arial" w:cs="Arial"/>
          <w:b/>
          <w:sz w:val="22"/>
          <w:szCs w:val="22"/>
        </w:rPr>
        <w:t>.,</w:t>
      </w:r>
      <w:r w:rsidRPr="00B24499">
        <w:rPr>
          <w:rFonts w:ascii="Arial" w:hAnsi="Arial" w:cs="Arial"/>
          <w:sz w:val="22"/>
          <w:szCs w:val="22"/>
        </w:rPr>
        <w:t xml:space="preserve"> </w:t>
      </w:r>
      <w:hyperlink r:id="rId16" w:history="1">
        <w:proofErr w:type="spellStart"/>
        <w:r w:rsidRPr="00B24499">
          <w:rPr>
            <w:rFonts w:ascii="Arial" w:hAnsi="Arial" w:cs="Arial"/>
            <w:bCs/>
            <w:sz w:val="22"/>
            <w:szCs w:val="22"/>
          </w:rPr>
          <w:t>Strome</w:t>
        </w:r>
        <w:proofErr w:type="spellEnd"/>
        <w:r w:rsidRPr="00B24499">
          <w:rPr>
            <w:rFonts w:ascii="Arial" w:hAnsi="Arial" w:cs="Arial"/>
            <w:bCs/>
            <w:sz w:val="22"/>
            <w:szCs w:val="22"/>
          </w:rPr>
          <w:t xml:space="preserve"> S</w:t>
        </w:r>
        <w:r w:rsidRPr="00B24499">
          <w:rPr>
            <w:rFonts w:ascii="Arial" w:hAnsi="Arial" w:cs="Arial"/>
            <w:b/>
            <w:sz w:val="22"/>
            <w:szCs w:val="22"/>
          </w:rPr>
          <w:t>.</w:t>
        </w:r>
        <w:r w:rsidRPr="00B24499">
          <w:rPr>
            <w:rFonts w:ascii="Arial" w:hAnsi="Arial" w:cs="Arial"/>
            <w:bCs/>
            <w:sz w:val="22"/>
            <w:szCs w:val="22"/>
          </w:rPr>
          <w:t>E</w:t>
        </w:r>
      </w:hyperlink>
      <w:r w:rsidRPr="00B24499">
        <w:rPr>
          <w:rFonts w:ascii="Arial" w:hAnsi="Arial" w:cs="Arial"/>
          <w:b/>
          <w:sz w:val="22"/>
          <w:szCs w:val="22"/>
        </w:rPr>
        <w:t>.</w:t>
      </w:r>
      <w:r w:rsidRPr="00B24499">
        <w:rPr>
          <w:rFonts w:ascii="Arial" w:hAnsi="Arial" w:cs="Arial"/>
          <w:sz w:val="22"/>
          <w:szCs w:val="22"/>
        </w:rPr>
        <w:t xml:space="preserve">, </w:t>
      </w:r>
      <w:hyperlink r:id="rId17" w:history="1">
        <w:proofErr w:type="spellStart"/>
        <w:r w:rsidRPr="00B24499">
          <w:rPr>
            <w:rFonts w:ascii="Arial" w:hAnsi="Arial" w:cs="Arial"/>
            <w:bCs/>
            <w:sz w:val="22"/>
            <w:szCs w:val="22"/>
          </w:rPr>
          <w:t>Gastman</w:t>
        </w:r>
        <w:proofErr w:type="spellEnd"/>
        <w:r w:rsidRPr="00B24499">
          <w:rPr>
            <w:rFonts w:ascii="Arial" w:hAnsi="Arial" w:cs="Arial"/>
            <w:bCs/>
            <w:sz w:val="22"/>
            <w:szCs w:val="22"/>
          </w:rPr>
          <w:t xml:space="preserve"> B</w:t>
        </w:r>
        <w:r w:rsidRPr="00B24499">
          <w:rPr>
            <w:rFonts w:ascii="Arial" w:hAnsi="Arial" w:cs="Arial"/>
            <w:b/>
            <w:sz w:val="22"/>
            <w:szCs w:val="22"/>
          </w:rPr>
          <w:t>.</w:t>
        </w:r>
        <w:r w:rsidRPr="00B24499">
          <w:rPr>
            <w:rFonts w:ascii="Arial" w:hAnsi="Arial" w:cs="Arial"/>
            <w:bCs/>
            <w:sz w:val="22"/>
            <w:szCs w:val="22"/>
          </w:rPr>
          <w:t>R</w:t>
        </w:r>
      </w:hyperlink>
      <w:r w:rsidRPr="00B24499">
        <w:rPr>
          <w:rFonts w:ascii="Arial" w:hAnsi="Arial" w:cs="Arial"/>
          <w:b/>
          <w:sz w:val="22"/>
          <w:szCs w:val="22"/>
        </w:rPr>
        <w:t xml:space="preserve">.  </w:t>
      </w:r>
      <w:r w:rsidRPr="00B24499">
        <w:rPr>
          <w:rFonts w:ascii="Arial" w:hAnsi="Arial" w:cs="Arial"/>
          <w:sz w:val="22"/>
          <w:szCs w:val="22"/>
        </w:rPr>
        <w:t>Tumor-induced senescent T cells with suppressor function: a potential form of tumor immune evasion.</w:t>
      </w:r>
      <w:r w:rsidRPr="00B24499">
        <w:rPr>
          <w:rFonts w:ascii="Arial" w:hAnsi="Arial" w:cs="Arial"/>
          <w:b/>
          <w:sz w:val="22"/>
          <w:szCs w:val="22"/>
        </w:rPr>
        <w:t xml:space="preserve"> </w:t>
      </w:r>
      <w:r w:rsidRPr="00B24499">
        <w:rPr>
          <w:rFonts w:ascii="Arial" w:hAnsi="Arial" w:cs="Arial"/>
          <w:sz w:val="22"/>
          <w:szCs w:val="22"/>
        </w:rPr>
        <w:t>Cancer Res. 68:870-879, 2008</w:t>
      </w:r>
      <w:r>
        <w:rPr>
          <w:rFonts w:ascii="Arial" w:hAnsi="Arial" w:cs="Arial"/>
          <w:sz w:val="22"/>
          <w:szCs w:val="22"/>
        </w:rPr>
        <w:t xml:space="preserve"> </w:t>
      </w:r>
      <w:r w:rsidRPr="00311621">
        <w:rPr>
          <w:rFonts w:ascii="Arial" w:hAnsi="Arial" w:cs="Arial"/>
          <w:sz w:val="22"/>
          <w:szCs w:val="22"/>
        </w:rPr>
        <w:t>(PMID: 18245489).</w:t>
      </w:r>
      <w:r w:rsidR="00261CB4">
        <w:rPr>
          <w:rFonts w:ascii="Arial" w:hAnsi="Arial" w:cs="Arial"/>
          <w:sz w:val="22"/>
          <w:szCs w:val="22"/>
        </w:rPr>
        <w:t xml:space="preserve">  </w:t>
      </w:r>
      <w:r w:rsidR="00261CB4">
        <w:rPr>
          <w:rFonts w:ascii="Arial" w:hAnsi="Arial" w:cs="Arial"/>
          <w:i/>
          <w:sz w:val="22"/>
          <w:szCs w:val="22"/>
        </w:rPr>
        <w:t xml:space="preserve">Role: </w:t>
      </w:r>
      <w:r w:rsidR="00DA466D">
        <w:rPr>
          <w:rFonts w:ascii="Arial" w:hAnsi="Arial" w:cs="Arial"/>
          <w:i/>
          <w:sz w:val="22"/>
          <w:szCs w:val="22"/>
        </w:rPr>
        <w:t>C</w:t>
      </w:r>
      <w:r w:rsidR="00DA466D">
        <w:rPr>
          <w:rFonts w:ascii="Arial" w:hAnsi="Arial" w:cs="Arial"/>
          <w:i/>
          <w:color w:val="auto"/>
          <w:sz w:val="22"/>
          <w:szCs w:val="22"/>
        </w:rPr>
        <w:t>ontributed to revising the manuscript.</w:t>
      </w:r>
    </w:p>
    <w:p w:rsidR="00DA466D" w:rsidRDefault="00DA466D" w:rsidP="00DA466D">
      <w:pPr>
        <w:rPr>
          <w:rFonts w:ascii="Arial" w:hAnsi="Arial" w:cs="Arial"/>
          <w:sz w:val="22"/>
          <w:szCs w:val="22"/>
        </w:rPr>
      </w:pPr>
    </w:p>
    <w:p w:rsidR="00BC75CD" w:rsidRDefault="00BC75CD" w:rsidP="00BC75CD">
      <w:pPr>
        <w:rPr>
          <w:sz w:val="22"/>
          <w:szCs w:val="22"/>
        </w:rPr>
      </w:pPr>
    </w:p>
    <w:p w:rsidR="00BD505B" w:rsidRPr="00854A16" w:rsidRDefault="00BC75CD" w:rsidP="00854A16">
      <w:pPr>
        <w:rPr>
          <w:i/>
          <w:color w:val="auto"/>
        </w:rPr>
      </w:pPr>
      <w:r>
        <w:rPr>
          <w:rFonts w:ascii="Arial" w:hAnsi="Arial" w:cs="Arial"/>
          <w:sz w:val="22"/>
          <w:szCs w:val="22"/>
        </w:rPr>
        <w:t xml:space="preserve">58.  </w:t>
      </w:r>
      <w:r w:rsidR="00CD5C44">
        <w:rPr>
          <w:rFonts w:ascii="Arial" w:hAnsi="Arial" w:cs="Arial"/>
          <w:sz w:val="22"/>
          <w:szCs w:val="22"/>
        </w:rPr>
        <w:tab/>
      </w:r>
      <w:r w:rsidRPr="0068020B">
        <w:rPr>
          <w:rFonts w:ascii="Arial" w:hAnsi="Arial" w:cs="Arial"/>
          <w:sz w:val="22"/>
          <w:szCs w:val="22"/>
        </w:rPr>
        <w:t xml:space="preserve">Alexander AA, </w:t>
      </w:r>
      <w:proofErr w:type="spellStart"/>
      <w:r w:rsidRPr="0068020B">
        <w:rPr>
          <w:rFonts w:ascii="Arial" w:hAnsi="Arial" w:cs="Arial"/>
          <w:sz w:val="22"/>
          <w:szCs w:val="22"/>
        </w:rPr>
        <w:t>Maniar</w:t>
      </w:r>
      <w:proofErr w:type="spellEnd"/>
      <w:r w:rsidRPr="0068020B">
        <w:rPr>
          <w:rFonts w:ascii="Arial" w:hAnsi="Arial" w:cs="Arial"/>
          <w:sz w:val="22"/>
          <w:szCs w:val="22"/>
        </w:rPr>
        <w:t xml:space="preserve"> A, Cummings JS, </w:t>
      </w:r>
      <w:proofErr w:type="spellStart"/>
      <w:r w:rsidRPr="0068020B">
        <w:rPr>
          <w:rFonts w:ascii="Arial" w:hAnsi="Arial" w:cs="Arial"/>
          <w:sz w:val="22"/>
          <w:szCs w:val="22"/>
        </w:rPr>
        <w:t>Hebbeler</w:t>
      </w:r>
      <w:proofErr w:type="spellEnd"/>
      <w:r w:rsidRPr="0068020B">
        <w:rPr>
          <w:rFonts w:ascii="Arial" w:hAnsi="Arial" w:cs="Arial"/>
          <w:sz w:val="22"/>
          <w:szCs w:val="22"/>
        </w:rPr>
        <w:t xml:space="preserve"> AM, </w:t>
      </w:r>
      <w:r w:rsidRPr="00237FCB">
        <w:rPr>
          <w:rFonts w:ascii="Arial" w:hAnsi="Arial" w:cs="Arial"/>
          <w:b/>
          <w:sz w:val="22"/>
          <w:szCs w:val="22"/>
        </w:rPr>
        <w:t>Schulze DH,</w:t>
      </w:r>
      <w:r w:rsidRPr="006802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020B">
        <w:rPr>
          <w:rFonts w:ascii="Arial" w:hAnsi="Arial" w:cs="Arial"/>
          <w:sz w:val="22"/>
          <w:szCs w:val="22"/>
        </w:rPr>
        <w:t>Gastman</w:t>
      </w:r>
      <w:proofErr w:type="spellEnd"/>
      <w:r w:rsidRPr="0068020B">
        <w:rPr>
          <w:rFonts w:ascii="Arial" w:hAnsi="Arial" w:cs="Arial"/>
          <w:sz w:val="22"/>
          <w:szCs w:val="22"/>
        </w:rPr>
        <w:t xml:space="preserve"> BR, </w:t>
      </w:r>
      <w:proofErr w:type="spellStart"/>
      <w:r w:rsidRPr="0068020B">
        <w:rPr>
          <w:rFonts w:ascii="Arial" w:hAnsi="Arial" w:cs="Arial"/>
          <w:sz w:val="22"/>
          <w:szCs w:val="22"/>
        </w:rPr>
        <w:t>Pauza</w:t>
      </w:r>
      <w:proofErr w:type="spellEnd"/>
      <w:r w:rsidRPr="0068020B">
        <w:rPr>
          <w:rFonts w:ascii="Arial" w:hAnsi="Arial" w:cs="Arial"/>
          <w:sz w:val="22"/>
          <w:szCs w:val="22"/>
        </w:rPr>
        <w:t xml:space="preserve"> CD, </w:t>
      </w:r>
      <w:proofErr w:type="spellStart"/>
      <w:r w:rsidRPr="0068020B">
        <w:rPr>
          <w:rFonts w:ascii="Arial" w:hAnsi="Arial" w:cs="Arial"/>
          <w:sz w:val="22"/>
          <w:szCs w:val="22"/>
        </w:rPr>
        <w:t>Strome</w:t>
      </w:r>
      <w:proofErr w:type="spellEnd"/>
      <w:r w:rsidRPr="0068020B">
        <w:rPr>
          <w:rFonts w:ascii="Arial" w:hAnsi="Arial" w:cs="Arial"/>
          <w:sz w:val="22"/>
          <w:szCs w:val="22"/>
        </w:rPr>
        <w:t xml:space="preserve"> SE, </w:t>
      </w:r>
      <w:proofErr w:type="spellStart"/>
      <w:r w:rsidRPr="0068020B">
        <w:rPr>
          <w:rFonts w:ascii="Arial" w:hAnsi="Arial" w:cs="Arial"/>
          <w:sz w:val="22"/>
          <w:szCs w:val="22"/>
        </w:rPr>
        <w:t>Chapoval</w:t>
      </w:r>
      <w:proofErr w:type="spellEnd"/>
      <w:r w:rsidRPr="0068020B">
        <w:rPr>
          <w:rFonts w:ascii="Arial" w:hAnsi="Arial" w:cs="Arial"/>
          <w:sz w:val="22"/>
          <w:szCs w:val="22"/>
        </w:rPr>
        <w:t xml:space="preserve"> AI</w:t>
      </w:r>
      <w:r w:rsidRPr="00F84F64">
        <w:rPr>
          <w:rFonts w:ascii="Arial" w:hAnsi="Arial" w:cs="Arial"/>
          <w:sz w:val="22"/>
          <w:szCs w:val="22"/>
        </w:rPr>
        <w:t>.  I</w:t>
      </w:r>
      <w:hyperlink r:id="rId18" w:history="1">
        <w:r w:rsidR="00E7269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sopentenyl pyrophosphate-activated CD56+ {gamma</w:t>
        </w:r>
        <w:proofErr w:type="gramStart"/>
        <w:r w:rsidR="00E7269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}{</w:t>
        </w:r>
        <w:proofErr w:type="gramEnd"/>
        <w:r w:rsidR="00E7269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delta} T lymphocytes display potent antitumor activity toward human squamous cell carcinoma.</w:t>
        </w:r>
      </w:hyperlink>
      <w:r w:rsidRPr="006962B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6962B3">
        <w:rPr>
          <w:rFonts w:ascii="Arial" w:hAnsi="Arial" w:cs="Arial"/>
          <w:sz w:val="22"/>
          <w:szCs w:val="22"/>
        </w:rPr>
        <w:t>Clin</w:t>
      </w:r>
      <w:proofErr w:type="spellEnd"/>
      <w:r w:rsidRPr="006962B3">
        <w:rPr>
          <w:rFonts w:ascii="Arial" w:hAnsi="Arial" w:cs="Arial"/>
          <w:sz w:val="22"/>
          <w:szCs w:val="22"/>
        </w:rPr>
        <w:t>.</w:t>
      </w:r>
      <w:proofErr w:type="gramEnd"/>
      <w:r w:rsidRPr="006962B3">
        <w:rPr>
          <w:rFonts w:ascii="Arial" w:hAnsi="Arial" w:cs="Arial"/>
          <w:sz w:val="22"/>
          <w:szCs w:val="22"/>
        </w:rPr>
        <w:t xml:space="preserve"> Cancer Res. 14:4234-4240, 2008.</w:t>
      </w:r>
      <w:r w:rsidR="006962B3" w:rsidRPr="006962B3">
        <w:rPr>
          <w:rFonts w:ascii="Arial" w:hAnsi="Arial" w:cs="Arial"/>
          <w:sz w:val="22"/>
          <w:szCs w:val="22"/>
        </w:rPr>
        <w:t xml:space="preserve"> (</w:t>
      </w:r>
      <w:r w:rsidR="00022FEA" w:rsidRPr="00854A16">
        <w:rPr>
          <w:rFonts w:ascii="Arial" w:hAnsi="Arial" w:cs="Arial"/>
          <w:color w:val="auto"/>
          <w:sz w:val="22"/>
          <w:szCs w:val="22"/>
        </w:rPr>
        <w:t>PMID: 18594005).</w:t>
      </w:r>
      <w:r w:rsidR="00DA466D">
        <w:rPr>
          <w:rFonts w:ascii="Arial" w:hAnsi="Arial" w:cs="Arial"/>
          <w:color w:val="auto"/>
          <w:sz w:val="22"/>
          <w:szCs w:val="22"/>
        </w:rPr>
        <w:t xml:space="preserve">  </w:t>
      </w:r>
      <w:r w:rsidR="00DA466D">
        <w:rPr>
          <w:rFonts w:ascii="Arial" w:hAnsi="Arial" w:cs="Arial"/>
          <w:i/>
          <w:color w:val="auto"/>
          <w:sz w:val="22"/>
          <w:szCs w:val="22"/>
        </w:rPr>
        <w:t>Role: Discussion of data, minor experimental suggestions and reviewed the manuscript.</w:t>
      </w:r>
    </w:p>
    <w:p w:rsidR="00BC75CD" w:rsidRDefault="00BC75CD" w:rsidP="00BC75CD">
      <w:pPr>
        <w:rPr>
          <w:sz w:val="22"/>
          <w:szCs w:val="22"/>
        </w:rPr>
      </w:pPr>
    </w:p>
    <w:p w:rsidR="00BC75CD" w:rsidRPr="00311621" w:rsidRDefault="00BC75CD" w:rsidP="00BC75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Courier New"/>
          <w:sz w:val="22"/>
          <w:szCs w:val="20"/>
        </w:rPr>
        <w:t>59</w:t>
      </w:r>
      <w:r w:rsidRPr="00223C1F">
        <w:rPr>
          <w:rFonts w:ascii="Arial" w:hAnsi="Arial" w:cs="Courier New"/>
          <w:sz w:val="22"/>
          <w:szCs w:val="20"/>
        </w:rPr>
        <w:t xml:space="preserve">.  </w:t>
      </w:r>
      <w:r w:rsidR="00CD5C44">
        <w:rPr>
          <w:rFonts w:ascii="Arial" w:hAnsi="Arial" w:cs="Courier New"/>
          <w:sz w:val="22"/>
          <w:szCs w:val="20"/>
        </w:rPr>
        <w:tab/>
      </w:r>
      <w:r w:rsidRPr="004A0315">
        <w:rPr>
          <w:rFonts w:ascii="Arial" w:hAnsi="Arial" w:cs="Arial"/>
          <w:sz w:val="22"/>
          <w:szCs w:val="22"/>
        </w:rPr>
        <w:t xml:space="preserve">Taylor R.J., Chan S-L., Wood A., </w:t>
      </w:r>
      <w:proofErr w:type="spellStart"/>
      <w:r w:rsidRPr="004A0315">
        <w:rPr>
          <w:rFonts w:ascii="Arial" w:hAnsi="Arial" w:cs="Arial"/>
          <w:sz w:val="22"/>
          <w:szCs w:val="22"/>
        </w:rPr>
        <w:t>Voskens</w:t>
      </w:r>
      <w:proofErr w:type="spellEnd"/>
      <w:r w:rsidR="00A97D83">
        <w:rPr>
          <w:rFonts w:ascii="Arial" w:hAnsi="Arial" w:cs="Arial"/>
          <w:sz w:val="22"/>
          <w:szCs w:val="22"/>
        </w:rPr>
        <w:t xml:space="preserve"> </w:t>
      </w:r>
      <w:r w:rsidRPr="004A0315">
        <w:rPr>
          <w:rFonts w:ascii="Arial" w:hAnsi="Arial" w:cs="Arial"/>
          <w:sz w:val="22"/>
          <w:szCs w:val="22"/>
        </w:rPr>
        <w:t xml:space="preserve">C.J., Wolf J.S., Wei, L., </w:t>
      </w:r>
      <w:proofErr w:type="spellStart"/>
      <w:r w:rsidRPr="004A0315">
        <w:rPr>
          <w:rFonts w:ascii="Arial" w:hAnsi="Arial" w:cs="Arial"/>
          <w:sz w:val="22"/>
          <w:szCs w:val="22"/>
        </w:rPr>
        <w:t>Chapoval</w:t>
      </w:r>
      <w:proofErr w:type="spellEnd"/>
      <w:r w:rsidRPr="004A0315">
        <w:rPr>
          <w:rFonts w:ascii="Arial" w:hAnsi="Arial" w:cs="Arial"/>
          <w:sz w:val="22"/>
          <w:szCs w:val="22"/>
        </w:rPr>
        <w:t xml:space="preserve">, A., </w:t>
      </w:r>
      <w:r w:rsidRPr="00237FCB">
        <w:rPr>
          <w:rFonts w:ascii="Arial" w:hAnsi="Arial" w:cs="Arial"/>
          <w:b/>
          <w:sz w:val="22"/>
          <w:szCs w:val="22"/>
        </w:rPr>
        <w:t>Schulze D.H.,</w:t>
      </w:r>
      <w:r w:rsidRPr="004A0315">
        <w:rPr>
          <w:rFonts w:ascii="Arial" w:hAnsi="Arial" w:cs="Arial"/>
          <w:sz w:val="22"/>
          <w:szCs w:val="22"/>
        </w:rPr>
        <w:t xml:space="preserve"> Cullen, K.</w:t>
      </w:r>
      <w:proofErr w:type="gramStart"/>
      <w:r w:rsidRPr="004A0315">
        <w:rPr>
          <w:rFonts w:ascii="Arial" w:hAnsi="Arial" w:cs="Arial"/>
          <w:sz w:val="22"/>
          <w:szCs w:val="22"/>
        </w:rPr>
        <w:t xml:space="preserve">,  </w:t>
      </w:r>
      <w:proofErr w:type="spellStart"/>
      <w:r w:rsidRPr="004A0315">
        <w:rPr>
          <w:rFonts w:ascii="Arial" w:hAnsi="Arial" w:cs="Arial"/>
          <w:sz w:val="22"/>
          <w:szCs w:val="22"/>
        </w:rPr>
        <w:t>Strome</w:t>
      </w:r>
      <w:proofErr w:type="spellEnd"/>
      <w:proofErr w:type="gramEnd"/>
      <w:r w:rsidRPr="004A0315">
        <w:rPr>
          <w:rFonts w:ascii="Arial" w:hAnsi="Arial" w:cs="Arial"/>
          <w:sz w:val="22"/>
          <w:szCs w:val="22"/>
        </w:rPr>
        <w:t xml:space="preserve"> S.E. </w:t>
      </w:r>
      <w:proofErr w:type="spellStart"/>
      <w:r w:rsidRPr="004A0315">
        <w:rPr>
          <w:rFonts w:ascii="Arial" w:hAnsi="Arial" w:cs="Arial"/>
          <w:sz w:val="22"/>
          <w:szCs w:val="22"/>
        </w:rPr>
        <w:t>Fc</w:t>
      </w:r>
      <w:r w:rsidRPr="00AE0533">
        <w:rPr>
          <w:rFonts w:ascii="Symbol" w:hAnsi="Symbol" w:cs="Arial"/>
          <w:sz w:val="22"/>
          <w:szCs w:val="22"/>
        </w:rPr>
        <w:t></w:t>
      </w:r>
      <w:r w:rsidRPr="004A0315">
        <w:rPr>
          <w:rFonts w:ascii="Arial" w:hAnsi="Arial" w:cs="Arial"/>
          <w:sz w:val="22"/>
          <w:szCs w:val="22"/>
        </w:rPr>
        <w:t>RIIIa</w:t>
      </w:r>
      <w:proofErr w:type="spellEnd"/>
      <w:r w:rsidRPr="004A0315">
        <w:rPr>
          <w:rFonts w:ascii="Arial" w:hAnsi="Arial" w:cs="Arial"/>
          <w:sz w:val="22"/>
          <w:szCs w:val="22"/>
        </w:rPr>
        <w:t xml:space="preserve"> polymorphisms and </w:t>
      </w:r>
      <w:proofErr w:type="spellStart"/>
      <w:r w:rsidRPr="004A0315">
        <w:rPr>
          <w:rFonts w:ascii="Arial" w:hAnsi="Arial" w:cs="Arial"/>
          <w:sz w:val="22"/>
          <w:szCs w:val="22"/>
        </w:rPr>
        <w:t>cetuximab</w:t>
      </w:r>
      <w:proofErr w:type="spellEnd"/>
      <w:r w:rsidRPr="004A0315">
        <w:rPr>
          <w:rFonts w:ascii="Arial" w:hAnsi="Arial" w:cs="Arial"/>
          <w:sz w:val="22"/>
          <w:szCs w:val="22"/>
        </w:rPr>
        <w:t xml:space="preserve"> induced cytotoxicity in squamous cell carcinoma of the head and neck.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8020B">
        <w:rPr>
          <w:rFonts w:ascii="Arial" w:hAnsi="Arial" w:cs="Arial"/>
          <w:sz w:val="22"/>
          <w:szCs w:val="22"/>
        </w:rPr>
        <w:t xml:space="preserve">Cancer </w:t>
      </w:r>
      <w:proofErr w:type="spellStart"/>
      <w:r w:rsidRPr="0068020B">
        <w:rPr>
          <w:rFonts w:ascii="Arial" w:hAnsi="Arial" w:cs="Arial"/>
          <w:sz w:val="22"/>
          <w:szCs w:val="22"/>
        </w:rPr>
        <w:t>Immunol</w:t>
      </w:r>
      <w:proofErr w:type="spellEnd"/>
      <w:r w:rsidRPr="0068020B">
        <w:rPr>
          <w:rFonts w:ascii="Arial" w:hAnsi="Arial" w:cs="Arial"/>
          <w:sz w:val="22"/>
          <w:szCs w:val="22"/>
        </w:rPr>
        <w:t>.</w:t>
      </w:r>
      <w:proofErr w:type="gramEnd"/>
      <w:r w:rsidRPr="006802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020B">
        <w:rPr>
          <w:rFonts w:ascii="Arial" w:hAnsi="Arial" w:cs="Arial"/>
          <w:sz w:val="22"/>
          <w:szCs w:val="22"/>
        </w:rPr>
        <w:t>Immunother</w:t>
      </w:r>
      <w:proofErr w:type="spellEnd"/>
      <w:r w:rsidRPr="0068020B">
        <w:rPr>
          <w:rFonts w:ascii="Arial" w:hAnsi="Arial" w:cs="Arial"/>
          <w:sz w:val="22"/>
          <w:szCs w:val="22"/>
        </w:rPr>
        <w:t xml:space="preserve"> </w:t>
      </w:r>
      <w:r w:rsidRPr="00334560">
        <w:rPr>
          <w:rFonts w:ascii="Arial" w:hAnsi="Arial" w:cs="Arial"/>
          <w:sz w:val="22"/>
          <w:szCs w:val="22"/>
        </w:rPr>
        <w:t xml:space="preserve">58:997-1006, </w:t>
      </w:r>
      <w:r w:rsidRPr="00311621">
        <w:rPr>
          <w:rFonts w:ascii="Arial" w:hAnsi="Arial" w:cs="Arial"/>
          <w:sz w:val="22"/>
          <w:szCs w:val="22"/>
        </w:rPr>
        <w:t>2009 (PMID: 18979096).</w:t>
      </w:r>
      <w:r w:rsidR="00A97D83">
        <w:rPr>
          <w:rFonts w:ascii="Arial" w:hAnsi="Arial" w:cs="Arial"/>
          <w:sz w:val="22"/>
          <w:szCs w:val="22"/>
        </w:rPr>
        <w:t xml:space="preserve">  </w:t>
      </w:r>
      <w:r w:rsidR="00A97D83">
        <w:rPr>
          <w:rFonts w:ascii="Arial" w:hAnsi="Arial" w:cs="Arial"/>
          <w:i/>
          <w:sz w:val="22"/>
          <w:szCs w:val="22"/>
        </w:rPr>
        <w:t xml:space="preserve">Role: </w:t>
      </w:r>
      <w:r w:rsidR="00261CB4">
        <w:rPr>
          <w:rFonts w:ascii="Arial" w:hAnsi="Arial" w:cs="Arial"/>
          <w:i/>
          <w:sz w:val="22"/>
          <w:szCs w:val="22"/>
        </w:rPr>
        <w:t>P</w:t>
      </w:r>
      <w:r w:rsidR="00A97D83" w:rsidRPr="001E34FC">
        <w:rPr>
          <w:rFonts w:ascii="Arial" w:hAnsi="Arial" w:cs="Arial"/>
          <w:i/>
          <w:sz w:val="22"/>
          <w:szCs w:val="22"/>
        </w:rPr>
        <w:t xml:space="preserve">rovided </w:t>
      </w:r>
      <w:r w:rsidR="00A97D83">
        <w:rPr>
          <w:rFonts w:ascii="Arial" w:hAnsi="Arial" w:cs="Arial"/>
          <w:i/>
          <w:sz w:val="22"/>
          <w:szCs w:val="22"/>
        </w:rPr>
        <w:t xml:space="preserve">experimental </w:t>
      </w:r>
      <w:proofErr w:type="spellStart"/>
      <w:r w:rsidR="00A97D83">
        <w:rPr>
          <w:rFonts w:ascii="Arial" w:hAnsi="Arial" w:cs="Arial"/>
          <w:i/>
          <w:sz w:val="22"/>
          <w:szCs w:val="22"/>
        </w:rPr>
        <w:t>results</w:t>
      </w:r>
      <w:proofErr w:type="gramStart"/>
      <w:r w:rsidR="00A97D83">
        <w:rPr>
          <w:rFonts w:ascii="Arial" w:hAnsi="Arial" w:cs="Arial"/>
          <w:i/>
          <w:sz w:val="22"/>
          <w:szCs w:val="22"/>
        </w:rPr>
        <w:t>,data</w:t>
      </w:r>
      <w:proofErr w:type="spellEnd"/>
      <w:proofErr w:type="gramEnd"/>
      <w:r w:rsidR="00A97D83">
        <w:rPr>
          <w:rFonts w:ascii="Arial" w:hAnsi="Arial" w:cs="Arial"/>
          <w:i/>
          <w:sz w:val="22"/>
          <w:szCs w:val="22"/>
        </w:rPr>
        <w:t xml:space="preserve"> analysis and wrote parts of the manuscript.</w:t>
      </w:r>
    </w:p>
    <w:p w:rsidR="00BC75CD" w:rsidRDefault="00BC75CD" w:rsidP="00BC75CD">
      <w:pPr>
        <w:rPr>
          <w:rFonts w:ascii="Arial" w:hAnsi="Arial" w:cs="Courier New"/>
          <w:sz w:val="22"/>
          <w:szCs w:val="20"/>
        </w:rPr>
      </w:pPr>
    </w:p>
    <w:p w:rsidR="00DA466D" w:rsidRPr="00C34AF6" w:rsidRDefault="00BC75CD" w:rsidP="00DA46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Courier New"/>
          <w:sz w:val="22"/>
          <w:szCs w:val="20"/>
        </w:rPr>
        <w:t xml:space="preserve">60.  </w:t>
      </w:r>
      <w:r w:rsidR="00CD5C44">
        <w:rPr>
          <w:rFonts w:ascii="Arial" w:hAnsi="Arial" w:cs="Courier New"/>
          <w:sz w:val="22"/>
          <w:szCs w:val="20"/>
        </w:rPr>
        <w:tab/>
      </w:r>
      <w:r w:rsidRPr="00525AF7">
        <w:rPr>
          <w:rFonts w:ascii="Arial" w:hAnsi="Arial"/>
          <w:sz w:val="22"/>
        </w:rPr>
        <w:t>Chan</w:t>
      </w:r>
      <w:r>
        <w:rPr>
          <w:rFonts w:ascii="Arial" w:hAnsi="Arial"/>
          <w:sz w:val="22"/>
        </w:rPr>
        <w:t xml:space="preserve"> S-L, </w:t>
      </w:r>
      <w:proofErr w:type="spellStart"/>
      <w:r w:rsidRPr="00525AF7">
        <w:rPr>
          <w:rFonts w:ascii="Arial" w:hAnsi="Arial"/>
          <w:sz w:val="22"/>
        </w:rPr>
        <w:t>Voskens</w:t>
      </w:r>
      <w:proofErr w:type="spellEnd"/>
      <w:r w:rsidRPr="00525AF7">
        <w:rPr>
          <w:rFonts w:ascii="Arial" w:hAnsi="Arial"/>
          <w:sz w:val="22"/>
        </w:rPr>
        <w:t xml:space="preserve"> C.J.</w:t>
      </w:r>
      <w:r>
        <w:rPr>
          <w:rFonts w:ascii="Arial" w:hAnsi="Arial"/>
          <w:sz w:val="22"/>
        </w:rPr>
        <w:t xml:space="preserve">, </w:t>
      </w:r>
      <w:r w:rsidRPr="00525AF7">
        <w:rPr>
          <w:rFonts w:ascii="Arial" w:hAnsi="Arial"/>
          <w:sz w:val="22"/>
        </w:rPr>
        <w:t>Lin,</w:t>
      </w:r>
      <w:r>
        <w:rPr>
          <w:rFonts w:ascii="Arial" w:hAnsi="Arial"/>
          <w:sz w:val="22"/>
        </w:rPr>
        <w:t xml:space="preserve"> </w:t>
      </w:r>
      <w:r w:rsidRPr="00525AF7">
        <w:rPr>
          <w:rFonts w:ascii="Arial" w:hAnsi="Arial"/>
          <w:sz w:val="22"/>
        </w:rPr>
        <w:t>W.</w:t>
      </w:r>
      <w:r>
        <w:rPr>
          <w:rFonts w:ascii="Arial" w:hAnsi="Arial"/>
          <w:sz w:val="22"/>
        </w:rPr>
        <w:t>,</w:t>
      </w:r>
      <w:r w:rsidRPr="00525AF7">
        <w:rPr>
          <w:rFonts w:ascii="Arial" w:hAnsi="Arial"/>
          <w:sz w:val="22"/>
        </w:rPr>
        <w:t xml:space="preserve"> Schindler</w:t>
      </w:r>
      <w:r>
        <w:rPr>
          <w:rFonts w:ascii="Arial" w:hAnsi="Arial"/>
          <w:sz w:val="22"/>
        </w:rPr>
        <w:t xml:space="preserve"> </w:t>
      </w:r>
      <w:r w:rsidRPr="00525AF7">
        <w:rPr>
          <w:rFonts w:ascii="Arial" w:hAnsi="Arial"/>
          <w:sz w:val="22"/>
        </w:rPr>
        <w:t>D.G.,</w:t>
      </w:r>
      <w:r w:rsidRPr="00525AF7">
        <w:rPr>
          <w:rFonts w:ascii="Arial" w:hAnsi="Arial"/>
          <w:sz w:val="22"/>
          <w:szCs w:val="20"/>
        </w:rPr>
        <w:t xml:space="preserve"> </w:t>
      </w:r>
      <w:proofErr w:type="spellStart"/>
      <w:r w:rsidRPr="00525AF7">
        <w:rPr>
          <w:rFonts w:ascii="Arial" w:hAnsi="Arial"/>
          <w:sz w:val="22"/>
        </w:rPr>
        <w:t>Azimzadeh</w:t>
      </w:r>
      <w:proofErr w:type="spellEnd"/>
      <w:r>
        <w:rPr>
          <w:rFonts w:ascii="Arial" w:hAnsi="Arial"/>
          <w:sz w:val="22"/>
        </w:rPr>
        <w:t xml:space="preserve"> </w:t>
      </w:r>
      <w:r w:rsidRPr="00525AF7">
        <w:rPr>
          <w:rFonts w:ascii="Arial" w:hAnsi="Arial"/>
          <w:sz w:val="22"/>
        </w:rPr>
        <w:t>A., Wang</w:t>
      </w:r>
      <w:r>
        <w:rPr>
          <w:rFonts w:ascii="Arial" w:hAnsi="Arial"/>
          <w:sz w:val="22"/>
        </w:rPr>
        <w:t xml:space="preserve"> </w:t>
      </w:r>
      <w:r w:rsidRPr="00525AF7">
        <w:rPr>
          <w:rFonts w:ascii="Arial" w:hAnsi="Arial"/>
          <w:sz w:val="22"/>
        </w:rPr>
        <w:t>L-X., Taylor</w:t>
      </w:r>
      <w:r>
        <w:rPr>
          <w:rFonts w:ascii="Arial" w:hAnsi="Arial"/>
          <w:sz w:val="22"/>
        </w:rPr>
        <w:t xml:space="preserve"> </w:t>
      </w:r>
      <w:r w:rsidRPr="00525AF7">
        <w:rPr>
          <w:rFonts w:ascii="Arial" w:hAnsi="Arial"/>
          <w:sz w:val="22"/>
        </w:rPr>
        <w:t xml:space="preserve">R. J., </w:t>
      </w:r>
      <w:proofErr w:type="spellStart"/>
      <w:r w:rsidRPr="00525AF7">
        <w:rPr>
          <w:rFonts w:ascii="Arial" w:hAnsi="Arial"/>
          <w:sz w:val="22"/>
        </w:rPr>
        <w:t>Strome</w:t>
      </w:r>
      <w:proofErr w:type="spellEnd"/>
      <w:r>
        <w:rPr>
          <w:rFonts w:ascii="Arial" w:hAnsi="Arial"/>
          <w:sz w:val="22"/>
        </w:rPr>
        <w:t xml:space="preserve"> </w:t>
      </w:r>
      <w:r w:rsidRPr="00525AF7">
        <w:rPr>
          <w:rFonts w:ascii="Arial" w:hAnsi="Arial"/>
          <w:sz w:val="22"/>
        </w:rPr>
        <w:t>S. E.</w:t>
      </w:r>
      <w:r w:rsidRPr="00525AF7">
        <w:rPr>
          <w:rFonts w:ascii="Arial" w:hAnsi="Arial"/>
          <w:sz w:val="22"/>
          <w:szCs w:val="16"/>
        </w:rPr>
        <w:t xml:space="preserve"> and </w:t>
      </w:r>
      <w:r w:rsidRPr="00237FCB">
        <w:rPr>
          <w:rFonts w:ascii="Arial" w:hAnsi="Arial"/>
          <w:b/>
          <w:sz w:val="22"/>
        </w:rPr>
        <w:t>Schulze D. H.</w:t>
      </w:r>
      <w:r w:rsidRPr="00525AF7">
        <w:rPr>
          <w:rFonts w:ascii="Arial" w:hAnsi="Arial"/>
          <w:sz w:val="22"/>
        </w:rPr>
        <w:t xml:space="preserve"> </w:t>
      </w:r>
      <w:r w:rsidRPr="00525AF7">
        <w:rPr>
          <w:rFonts w:ascii="Arial" w:hAnsi="Arial"/>
          <w:bCs/>
          <w:sz w:val="22"/>
        </w:rPr>
        <w:t xml:space="preserve"> Epitope mapping of a chimeric CD137 </w:t>
      </w:r>
      <w:proofErr w:type="spellStart"/>
      <w:r w:rsidRPr="00525AF7">
        <w:rPr>
          <w:rFonts w:ascii="Arial" w:hAnsi="Arial"/>
          <w:bCs/>
          <w:sz w:val="22"/>
        </w:rPr>
        <w:t>mAb</w:t>
      </w:r>
      <w:proofErr w:type="spellEnd"/>
      <w:r w:rsidRPr="00525AF7">
        <w:rPr>
          <w:rFonts w:ascii="Arial" w:hAnsi="Arial"/>
          <w:bCs/>
          <w:sz w:val="22"/>
        </w:rPr>
        <w:t>: A necessary step for assessing the biologic relevance of non-human primate models.</w:t>
      </w:r>
      <w:r w:rsidRPr="00525AF7">
        <w:rPr>
          <w:rFonts w:ascii="Arial" w:hAnsi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 Mol. Recognition 22:242-249, 2009 </w:t>
      </w:r>
      <w:r w:rsidRPr="00311621">
        <w:rPr>
          <w:rFonts w:ascii="Arial" w:hAnsi="Arial" w:cs="Arial"/>
          <w:sz w:val="22"/>
          <w:szCs w:val="22"/>
        </w:rPr>
        <w:t>(PMID: 19177494).</w:t>
      </w:r>
      <w:r w:rsidR="00DA466D">
        <w:rPr>
          <w:rFonts w:ascii="Arial" w:hAnsi="Arial" w:cs="Arial"/>
          <w:sz w:val="22"/>
          <w:szCs w:val="22"/>
        </w:rPr>
        <w:t xml:space="preserve">  </w:t>
      </w:r>
      <w:r w:rsidR="00DA466D" w:rsidRPr="00DA1536">
        <w:rPr>
          <w:rFonts w:ascii="Arial" w:hAnsi="Arial" w:cs="Arial"/>
          <w:i/>
          <w:sz w:val="22"/>
          <w:szCs w:val="22"/>
        </w:rPr>
        <w:t>Role</w:t>
      </w:r>
      <w:r w:rsidR="00DA466D">
        <w:rPr>
          <w:rFonts w:ascii="Arial" w:hAnsi="Arial" w:cs="Arial"/>
          <w:i/>
          <w:sz w:val="22"/>
          <w:szCs w:val="22"/>
        </w:rPr>
        <w:t>:</w:t>
      </w:r>
      <w:r w:rsidR="00DA466D" w:rsidRPr="00DA1536">
        <w:rPr>
          <w:rFonts w:ascii="Arial" w:hAnsi="Arial" w:cs="Arial"/>
          <w:i/>
          <w:sz w:val="22"/>
          <w:szCs w:val="22"/>
        </w:rPr>
        <w:t xml:space="preserve"> </w:t>
      </w:r>
      <w:r w:rsidR="00DA466D">
        <w:rPr>
          <w:rFonts w:ascii="Arial" w:hAnsi="Arial" w:cs="Arial"/>
          <w:i/>
          <w:sz w:val="22"/>
          <w:szCs w:val="22"/>
        </w:rPr>
        <w:t>E</w:t>
      </w:r>
      <w:r w:rsidR="00DA466D" w:rsidRPr="00DA1536">
        <w:rPr>
          <w:rFonts w:ascii="Arial" w:hAnsi="Arial" w:cs="Arial"/>
          <w:i/>
          <w:sz w:val="22"/>
          <w:szCs w:val="22"/>
        </w:rPr>
        <w:t>xperimental design</w:t>
      </w:r>
      <w:r w:rsidR="00DA466D">
        <w:rPr>
          <w:rFonts w:ascii="Arial" w:hAnsi="Arial" w:cs="Arial"/>
          <w:i/>
          <w:sz w:val="22"/>
          <w:szCs w:val="22"/>
        </w:rPr>
        <w:t>, data analysis and wrote the manuscript.</w:t>
      </w:r>
    </w:p>
    <w:p w:rsidR="00DA466D" w:rsidRPr="00311621" w:rsidRDefault="00DA466D" w:rsidP="00BC75CD">
      <w:pPr>
        <w:rPr>
          <w:rFonts w:ascii="Arial" w:hAnsi="Arial" w:cs="Arial"/>
          <w:sz w:val="22"/>
          <w:szCs w:val="22"/>
        </w:rPr>
      </w:pPr>
    </w:p>
    <w:p w:rsidR="00DA466D" w:rsidRPr="00D67954" w:rsidRDefault="00BC75CD" w:rsidP="00DA46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61.  </w:t>
      </w:r>
      <w:r w:rsidR="00CD5C44">
        <w:rPr>
          <w:rFonts w:ascii="Arial" w:hAnsi="Arial" w:cs="Arial"/>
          <w:sz w:val="22"/>
          <w:szCs w:val="22"/>
        </w:rPr>
        <w:tab/>
      </w:r>
      <w:hyperlink r:id="rId19" w:history="1">
        <w:r w:rsidRPr="00F84F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Zhang X</w:t>
        </w:r>
      </w:hyperlink>
      <w:r w:rsidRPr="00F84F64">
        <w:rPr>
          <w:rFonts w:ascii="Arial" w:hAnsi="Arial" w:cs="Arial"/>
          <w:sz w:val="22"/>
          <w:szCs w:val="22"/>
        </w:rPr>
        <w:t xml:space="preserve">, </w:t>
      </w:r>
      <w:hyperlink r:id="rId20" w:history="1">
        <w:proofErr w:type="spellStart"/>
        <w:r w:rsidRPr="00F84F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Voskens</w:t>
        </w:r>
        <w:proofErr w:type="spellEnd"/>
        <w:r w:rsidRPr="00F84F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CJ</w:t>
        </w:r>
      </w:hyperlink>
      <w:r w:rsidRPr="00F84F64">
        <w:rPr>
          <w:rFonts w:ascii="Arial" w:hAnsi="Arial" w:cs="Arial"/>
          <w:sz w:val="22"/>
          <w:szCs w:val="22"/>
        </w:rPr>
        <w:t xml:space="preserve">, </w:t>
      </w:r>
      <w:hyperlink r:id="rId21" w:history="1">
        <w:proofErr w:type="spellStart"/>
        <w:r w:rsidRPr="00F84F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Sallin</w:t>
        </w:r>
        <w:proofErr w:type="spellEnd"/>
        <w:r w:rsidRPr="00F84F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M</w:t>
        </w:r>
      </w:hyperlink>
      <w:r w:rsidRPr="00F84F64">
        <w:rPr>
          <w:rFonts w:ascii="Arial" w:hAnsi="Arial" w:cs="Arial"/>
          <w:sz w:val="22"/>
          <w:szCs w:val="22"/>
        </w:rPr>
        <w:t xml:space="preserve">, </w:t>
      </w:r>
      <w:hyperlink r:id="rId22" w:history="1">
        <w:proofErr w:type="spellStart"/>
        <w:r w:rsidRPr="00F84F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Maniar</w:t>
        </w:r>
        <w:proofErr w:type="spellEnd"/>
        <w:r w:rsidRPr="00F84F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A</w:t>
        </w:r>
      </w:hyperlink>
      <w:r w:rsidRPr="00F84F64">
        <w:rPr>
          <w:rFonts w:ascii="Arial" w:hAnsi="Arial" w:cs="Arial"/>
          <w:sz w:val="22"/>
          <w:szCs w:val="22"/>
        </w:rPr>
        <w:t xml:space="preserve">, </w:t>
      </w:r>
      <w:hyperlink r:id="rId23" w:history="1">
        <w:r w:rsidRPr="00F84F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Montes CL</w:t>
        </w:r>
      </w:hyperlink>
      <w:r w:rsidRPr="00F84F64">
        <w:rPr>
          <w:rFonts w:ascii="Arial" w:hAnsi="Arial" w:cs="Arial"/>
          <w:sz w:val="22"/>
          <w:szCs w:val="22"/>
        </w:rPr>
        <w:t xml:space="preserve">, </w:t>
      </w:r>
      <w:hyperlink r:id="rId24" w:history="1">
        <w:r w:rsidRPr="00F84F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Zhang Y</w:t>
        </w:r>
      </w:hyperlink>
      <w:r w:rsidRPr="00F84F64">
        <w:rPr>
          <w:rFonts w:ascii="Arial" w:hAnsi="Arial" w:cs="Arial"/>
          <w:sz w:val="22"/>
          <w:szCs w:val="22"/>
        </w:rPr>
        <w:t xml:space="preserve">, </w:t>
      </w:r>
      <w:hyperlink r:id="rId25" w:history="1">
        <w:r w:rsidRPr="00F84F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Lin W</w:t>
        </w:r>
      </w:hyperlink>
      <w:r w:rsidRPr="00F84F64">
        <w:rPr>
          <w:rFonts w:ascii="Arial" w:hAnsi="Arial" w:cs="Arial"/>
          <w:sz w:val="22"/>
          <w:szCs w:val="22"/>
        </w:rPr>
        <w:t xml:space="preserve">, </w:t>
      </w:r>
      <w:hyperlink r:id="rId26" w:history="1">
        <w:r w:rsidRPr="00F84F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Li G</w:t>
        </w:r>
      </w:hyperlink>
      <w:r w:rsidRPr="00F84F64">
        <w:rPr>
          <w:rFonts w:ascii="Arial" w:hAnsi="Arial" w:cs="Arial"/>
          <w:sz w:val="22"/>
          <w:szCs w:val="22"/>
        </w:rPr>
        <w:t xml:space="preserve">, </w:t>
      </w:r>
      <w:hyperlink r:id="rId27" w:history="1">
        <w:r w:rsidRPr="00F84F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Burch E</w:t>
        </w:r>
      </w:hyperlink>
      <w:r w:rsidRPr="00F84F64">
        <w:rPr>
          <w:rFonts w:ascii="Arial" w:hAnsi="Arial" w:cs="Arial"/>
          <w:sz w:val="22"/>
          <w:szCs w:val="22"/>
        </w:rPr>
        <w:t xml:space="preserve">, </w:t>
      </w:r>
      <w:hyperlink r:id="rId28" w:history="1">
        <w:r w:rsidRPr="00F84F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Tan M</w:t>
        </w:r>
      </w:hyperlink>
      <w:r w:rsidRPr="00F84F64">
        <w:rPr>
          <w:rFonts w:ascii="Arial" w:hAnsi="Arial" w:cs="Arial"/>
          <w:sz w:val="22"/>
          <w:szCs w:val="22"/>
        </w:rPr>
        <w:t xml:space="preserve">, </w:t>
      </w:r>
      <w:hyperlink r:id="rId29" w:history="1">
        <w:proofErr w:type="spellStart"/>
        <w:r w:rsidRPr="00F84F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Hertzano</w:t>
        </w:r>
        <w:proofErr w:type="spellEnd"/>
        <w:r w:rsidRPr="00F84F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R</w:t>
        </w:r>
      </w:hyperlink>
      <w:r w:rsidRPr="00F84F64">
        <w:rPr>
          <w:rFonts w:ascii="Arial" w:hAnsi="Arial" w:cs="Arial"/>
          <w:sz w:val="22"/>
          <w:szCs w:val="22"/>
        </w:rPr>
        <w:t xml:space="preserve">, </w:t>
      </w:r>
      <w:hyperlink r:id="rId30" w:history="1">
        <w:proofErr w:type="spellStart"/>
        <w:r w:rsidRPr="00F84F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Chapoval</w:t>
        </w:r>
        <w:proofErr w:type="spellEnd"/>
        <w:r w:rsidRPr="00F84F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AI</w:t>
        </w:r>
      </w:hyperlink>
      <w:r w:rsidRPr="00F84F64">
        <w:rPr>
          <w:rFonts w:ascii="Arial" w:hAnsi="Arial" w:cs="Arial"/>
          <w:sz w:val="22"/>
          <w:szCs w:val="22"/>
        </w:rPr>
        <w:t xml:space="preserve">, </w:t>
      </w:r>
      <w:hyperlink r:id="rId31" w:history="1">
        <w:proofErr w:type="spellStart"/>
        <w:r w:rsidRPr="00F84F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Tamada</w:t>
        </w:r>
        <w:proofErr w:type="spellEnd"/>
        <w:r w:rsidRPr="00F84F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K</w:t>
        </w:r>
      </w:hyperlink>
      <w:r w:rsidRPr="00F84F64">
        <w:rPr>
          <w:rFonts w:ascii="Arial" w:hAnsi="Arial" w:cs="Arial"/>
          <w:sz w:val="22"/>
          <w:szCs w:val="22"/>
        </w:rPr>
        <w:t xml:space="preserve">, </w:t>
      </w:r>
      <w:hyperlink r:id="rId32" w:history="1">
        <w:proofErr w:type="spellStart"/>
        <w:r w:rsidRPr="00F84F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Gastman</w:t>
        </w:r>
        <w:proofErr w:type="spellEnd"/>
        <w:r w:rsidRPr="00F84F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BR</w:t>
        </w:r>
      </w:hyperlink>
      <w:r w:rsidRPr="00F84F64">
        <w:rPr>
          <w:rFonts w:ascii="Arial" w:hAnsi="Arial" w:cs="Arial"/>
          <w:sz w:val="22"/>
          <w:szCs w:val="22"/>
        </w:rPr>
        <w:t xml:space="preserve">, </w:t>
      </w:r>
      <w:hyperlink r:id="rId33" w:history="1">
        <w:r w:rsidRPr="00F84F64">
          <w:rPr>
            <w:rStyle w:val="Hyperlink"/>
            <w:rFonts w:ascii="Arial" w:hAnsi="Arial" w:cs="Arial"/>
            <w:b/>
            <w:color w:val="auto"/>
            <w:sz w:val="22"/>
            <w:szCs w:val="22"/>
            <w:u w:val="none"/>
          </w:rPr>
          <w:t>Schulze DH</w:t>
        </w:r>
      </w:hyperlink>
      <w:r w:rsidRPr="00F84F64">
        <w:rPr>
          <w:rFonts w:ascii="Arial" w:hAnsi="Arial" w:cs="Arial"/>
          <w:b/>
          <w:sz w:val="22"/>
          <w:szCs w:val="22"/>
        </w:rPr>
        <w:t>,</w:t>
      </w:r>
      <w:r w:rsidRPr="00F84F64">
        <w:rPr>
          <w:rFonts w:ascii="Arial" w:hAnsi="Arial" w:cs="Arial"/>
          <w:sz w:val="22"/>
          <w:szCs w:val="22"/>
        </w:rPr>
        <w:t xml:space="preserve"> </w:t>
      </w:r>
      <w:hyperlink r:id="rId34" w:history="1">
        <w:proofErr w:type="spellStart"/>
        <w:r w:rsidRPr="00F84F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Strome</w:t>
        </w:r>
        <w:proofErr w:type="spellEnd"/>
        <w:r w:rsidRPr="00F84F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SE</w:t>
        </w:r>
      </w:hyperlink>
      <w:r w:rsidRPr="00F84F64">
        <w:rPr>
          <w:rFonts w:ascii="Arial" w:hAnsi="Arial" w:cs="Arial"/>
          <w:sz w:val="22"/>
          <w:szCs w:val="22"/>
        </w:rPr>
        <w:t>.</w:t>
      </w:r>
      <w:r w:rsidRPr="00237F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A23C69">
        <w:rPr>
          <w:rFonts w:ascii="Arial" w:hAnsi="Arial" w:cs="Arial"/>
          <w:sz w:val="22"/>
          <w:szCs w:val="22"/>
        </w:rPr>
        <w:t xml:space="preserve">CD137 </w:t>
      </w:r>
      <w:r w:rsidRPr="00FE0C76">
        <w:rPr>
          <w:rFonts w:ascii="Arial" w:hAnsi="Arial" w:cs="Arial"/>
          <w:sz w:val="22"/>
          <w:szCs w:val="22"/>
        </w:rPr>
        <w:t xml:space="preserve">Promotes Proliferation and Survival of Human B Cells. J. </w:t>
      </w:r>
      <w:proofErr w:type="spellStart"/>
      <w:r w:rsidRPr="00FE0C76">
        <w:rPr>
          <w:rFonts w:ascii="Arial" w:hAnsi="Arial" w:cs="Arial"/>
          <w:sz w:val="22"/>
          <w:szCs w:val="22"/>
        </w:rPr>
        <w:t>Immunol</w:t>
      </w:r>
      <w:proofErr w:type="spellEnd"/>
      <w:r w:rsidRPr="00FE0C76">
        <w:rPr>
          <w:rFonts w:ascii="Arial" w:hAnsi="Arial" w:cs="Arial"/>
          <w:sz w:val="22"/>
          <w:szCs w:val="22"/>
        </w:rPr>
        <w:t>. 184: 787-795, 2010</w:t>
      </w:r>
      <w:r>
        <w:rPr>
          <w:rFonts w:ascii="Arial" w:hAnsi="Arial" w:cs="Arial"/>
          <w:sz w:val="22"/>
          <w:szCs w:val="22"/>
        </w:rPr>
        <w:t xml:space="preserve"> </w:t>
      </w:r>
      <w:r w:rsidRPr="00311621">
        <w:rPr>
          <w:rFonts w:ascii="Arial" w:hAnsi="Arial" w:cs="Arial"/>
          <w:sz w:val="22"/>
          <w:szCs w:val="22"/>
        </w:rPr>
        <w:t>(PMID: 20008291).</w:t>
      </w:r>
      <w:r w:rsidR="00DA466D">
        <w:rPr>
          <w:rFonts w:ascii="Arial" w:hAnsi="Arial" w:cs="Arial"/>
          <w:sz w:val="22"/>
          <w:szCs w:val="22"/>
        </w:rPr>
        <w:t xml:space="preserve">  </w:t>
      </w:r>
      <w:r w:rsidR="00DA466D">
        <w:rPr>
          <w:rFonts w:ascii="Arial" w:hAnsi="Arial" w:cs="Arial"/>
          <w:i/>
          <w:sz w:val="22"/>
          <w:szCs w:val="22"/>
        </w:rPr>
        <w:t>Role: P</w:t>
      </w:r>
      <w:r w:rsidR="00DA466D" w:rsidRPr="001E34FC">
        <w:rPr>
          <w:rFonts w:ascii="Arial" w:hAnsi="Arial" w:cs="Arial"/>
          <w:i/>
          <w:sz w:val="22"/>
          <w:szCs w:val="22"/>
        </w:rPr>
        <w:t xml:space="preserve">rovided </w:t>
      </w:r>
      <w:r w:rsidR="00DA466D">
        <w:rPr>
          <w:rFonts w:ascii="Arial" w:hAnsi="Arial" w:cs="Arial"/>
          <w:i/>
          <w:sz w:val="22"/>
          <w:szCs w:val="22"/>
        </w:rPr>
        <w:t>constructs, data analysis and reviewed the manuscript.</w:t>
      </w:r>
    </w:p>
    <w:p w:rsidR="00DA466D" w:rsidRDefault="00DA466D" w:rsidP="00DA466D">
      <w:pPr>
        <w:ind w:left="360" w:hanging="360"/>
        <w:rPr>
          <w:rFonts w:ascii="Arial" w:hAnsi="Arial" w:cs="Arial"/>
          <w:sz w:val="22"/>
          <w:szCs w:val="22"/>
        </w:rPr>
      </w:pPr>
    </w:p>
    <w:p w:rsidR="006C00E5" w:rsidRPr="00D67954" w:rsidRDefault="00BC75CD" w:rsidP="006C00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62.  </w:t>
      </w:r>
      <w:r w:rsidR="00CD5C44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Giladi</w:t>
      </w:r>
      <w:proofErr w:type="spellEnd"/>
      <w:r>
        <w:rPr>
          <w:rFonts w:ascii="Arial" w:hAnsi="Arial" w:cs="Arial"/>
          <w:sz w:val="22"/>
          <w:szCs w:val="22"/>
        </w:rPr>
        <w:t xml:space="preserve"> M, </w:t>
      </w:r>
      <w:proofErr w:type="spellStart"/>
      <w:r>
        <w:rPr>
          <w:rFonts w:ascii="Arial" w:hAnsi="Arial" w:cs="Arial"/>
          <w:sz w:val="22"/>
          <w:szCs w:val="22"/>
        </w:rPr>
        <w:t>Bohbot</w:t>
      </w:r>
      <w:proofErr w:type="spellEnd"/>
      <w:r>
        <w:rPr>
          <w:rFonts w:ascii="Arial" w:hAnsi="Arial" w:cs="Arial"/>
          <w:sz w:val="22"/>
          <w:szCs w:val="22"/>
        </w:rPr>
        <w:t xml:space="preserve"> H, </w:t>
      </w:r>
      <w:proofErr w:type="spellStart"/>
      <w:r>
        <w:rPr>
          <w:rFonts w:ascii="Arial" w:hAnsi="Arial" w:cs="Arial"/>
          <w:sz w:val="22"/>
          <w:szCs w:val="22"/>
        </w:rPr>
        <w:t>Buki</w:t>
      </w:r>
      <w:proofErr w:type="spellEnd"/>
      <w:r>
        <w:rPr>
          <w:rFonts w:ascii="Arial" w:hAnsi="Arial" w:cs="Arial"/>
          <w:sz w:val="22"/>
          <w:szCs w:val="22"/>
        </w:rPr>
        <w:t xml:space="preserve"> T, </w:t>
      </w:r>
      <w:r w:rsidRPr="00237FCB">
        <w:rPr>
          <w:rFonts w:ascii="Arial" w:hAnsi="Arial" w:cs="Arial"/>
          <w:b/>
          <w:sz w:val="22"/>
          <w:szCs w:val="22"/>
        </w:rPr>
        <w:t>Schulze DH,</w:t>
      </w:r>
      <w:r>
        <w:rPr>
          <w:rFonts w:ascii="Arial" w:hAnsi="Arial" w:cs="Arial"/>
          <w:sz w:val="22"/>
          <w:szCs w:val="22"/>
        </w:rPr>
        <w:t xml:space="preserve"> Hiller, R. </w:t>
      </w:r>
      <w:proofErr w:type="spellStart"/>
      <w:r>
        <w:rPr>
          <w:rFonts w:ascii="Arial" w:hAnsi="Arial" w:cs="Arial"/>
          <w:sz w:val="22"/>
          <w:szCs w:val="22"/>
        </w:rPr>
        <w:t>Khananshvilli</w:t>
      </w:r>
      <w:proofErr w:type="spellEnd"/>
      <w:r>
        <w:rPr>
          <w:rFonts w:ascii="Arial" w:hAnsi="Arial" w:cs="Arial"/>
          <w:sz w:val="22"/>
          <w:szCs w:val="22"/>
        </w:rPr>
        <w:t xml:space="preserve"> D.  </w:t>
      </w:r>
      <w:proofErr w:type="gramStart"/>
      <w:r w:rsidRPr="00C522AE">
        <w:rPr>
          <w:rFonts w:ascii="Arial" w:hAnsi="Arial" w:cs="Arial"/>
          <w:sz w:val="22"/>
          <w:szCs w:val="22"/>
        </w:rPr>
        <w:t>Dynamic Features of Allosteric Ca</w:t>
      </w:r>
      <w:r w:rsidRPr="00AE0533">
        <w:rPr>
          <w:rFonts w:ascii="Arial" w:hAnsi="Arial" w:cs="Arial"/>
          <w:sz w:val="22"/>
          <w:szCs w:val="22"/>
          <w:vertAlign w:val="superscript"/>
        </w:rPr>
        <w:t>2+</w:t>
      </w:r>
      <w:r w:rsidRPr="00C522AE">
        <w:rPr>
          <w:rFonts w:ascii="Arial" w:hAnsi="Arial" w:cs="Arial"/>
          <w:sz w:val="22"/>
          <w:szCs w:val="22"/>
        </w:rPr>
        <w:t xml:space="preserve"> Sensor in Tissue-Specific NCX Variants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 Cell Calcium 51:478-485, 2012</w:t>
      </w:r>
      <w:r w:rsidR="001D449D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  (PMID</w:t>
      </w:r>
      <w:proofErr w:type="gramStart"/>
      <w:r>
        <w:rPr>
          <w:rFonts w:ascii="Arial" w:hAnsi="Arial" w:cs="Arial"/>
          <w:sz w:val="22"/>
          <w:szCs w:val="22"/>
        </w:rPr>
        <w:t>:22571864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6C00E5">
        <w:rPr>
          <w:rFonts w:ascii="Arial" w:hAnsi="Arial" w:cs="Arial"/>
          <w:sz w:val="22"/>
          <w:szCs w:val="22"/>
        </w:rPr>
        <w:t xml:space="preserve">.  </w:t>
      </w:r>
      <w:r w:rsidR="006C00E5">
        <w:rPr>
          <w:rFonts w:ascii="Arial" w:hAnsi="Arial" w:cs="Arial"/>
          <w:i/>
          <w:sz w:val="22"/>
          <w:szCs w:val="22"/>
        </w:rPr>
        <w:t>Role: P</w:t>
      </w:r>
      <w:r w:rsidR="006C00E5" w:rsidRPr="001E34FC">
        <w:rPr>
          <w:rFonts w:ascii="Arial" w:hAnsi="Arial" w:cs="Arial"/>
          <w:i/>
          <w:sz w:val="22"/>
          <w:szCs w:val="22"/>
        </w:rPr>
        <w:t xml:space="preserve">rovided </w:t>
      </w:r>
      <w:r w:rsidR="006C00E5">
        <w:rPr>
          <w:rFonts w:ascii="Arial" w:hAnsi="Arial" w:cs="Arial"/>
          <w:i/>
          <w:sz w:val="22"/>
          <w:szCs w:val="22"/>
        </w:rPr>
        <w:t>constructs, data analysis and reviewed the manuscript.</w:t>
      </w:r>
    </w:p>
    <w:p w:rsidR="006C00E5" w:rsidRDefault="006C00E5" w:rsidP="006C00E5">
      <w:pPr>
        <w:ind w:left="360" w:hanging="360"/>
        <w:rPr>
          <w:rFonts w:ascii="Arial" w:hAnsi="Arial" w:cs="Arial"/>
          <w:sz w:val="22"/>
          <w:szCs w:val="22"/>
        </w:rPr>
      </w:pPr>
    </w:p>
    <w:p w:rsidR="00BC75CD" w:rsidRPr="00AB4C73" w:rsidRDefault="00BC75CD" w:rsidP="00BC75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63.  </w:t>
      </w:r>
      <w:r w:rsidR="00CD5C44">
        <w:rPr>
          <w:rFonts w:ascii="Arial" w:hAnsi="Arial" w:cs="Arial"/>
          <w:sz w:val="22"/>
          <w:szCs w:val="22"/>
        </w:rPr>
        <w:tab/>
      </w:r>
      <w:r w:rsidRPr="00FE0C76">
        <w:rPr>
          <w:rFonts w:ascii="Arial" w:hAnsi="Arial" w:cs="Arial"/>
          <w:sz w:val="22"/>
          <w:szCs w:val="22"/>
        </w:rPr>
        <w:t xml:space="preserve">Jain AJ, Olsen HS, </w:t>
      </w:r>
      <w:proofErr w:type="spellStart"/>
      <w:r w:rsidRPr="00FE0C76">
        <w:rPr>
          <w:rFonts w:ascii="Arial" w:hAnsi="Arial" w:cs="Arial"/>
          <w:sz w:val="22"/>
          <w:szCs w:val="22"/>
        </w:rPr>
        <w:t>Vyzasatya</w:t>
      </w:r>
      <w:proofErr w:type="spellEnd"/>
      <w:r w:rsidRPr="00FE0C76">
        <w:rPr>
          <w:rFonts w:ascii="Arial" w:hAnsi="Arial" w:cs="Arial"/>
          <w:sz w:val="22"/>
          <w:szCs w:val="22"/>
        </w:rPr>
        <w:t xml:space="preserve"> R, Burch E, Sakoda Y, </w:t>
      </w:r>
      <w:proofErr w:type="spellStart"/>
      <w:r w:rsidRPr="00FE0C76">
        <w:rPr>
          <w:rFonts w:ascii="Arial" w:hAnsi="Arial" w:cs="Arial"/>
          <w:sz w:val="22"/>
          <w:szCs w:val="22"/>
        </w:rPr>
        <w:t>Merigeon</w:t>
      </w:r>
      <w:proofErr w:type="spellEnd"/>
      <w:r w:rsidRPr="00FE0C76">
        <w:rPr>
          <w:rFonts w:ascii="Arial" w:hAnsi="Arial" w:cs="Arial"/>
          <w:sz w:val="22"/>
          <w:szCs w:val="22"/>
        </w:rPr>
        <w:t xml:space="preserve"> EY, Block DS, </w:t>
      </w:r>
      <w:proofErr w:type="spellStart"/>
      <w:r w:rsidRPr="00FE0C76">
        <w:rPr>
          <w:rFonts w:ascii="Arial" w:hAnsi="Arial" w:cs="Arial"/>
          <w:sz w:val="22"/>
          <w:szCs w:val="22"/>
        </w:rPr>
        <w:t>Cai</w:t>
      </w:r>
      <w:proofErr w:type="spellEnd"/>
      <w:r w:rsidRPr="00FE0C76">
        <w:rPr>
          <w:rFonts w:ascii="Arial" w:hAnsi="Arial" w:cs="Arial"/>
          <w:sz w:val="22"/>
          <w:szCs w:val="22"/>
        </w:rPr>
        <w:t xml:space="preserve"> L, Lu C, Tan M, </w:t>
      </w:r>
      <w:proofErr w:type="spellStart"/>
      <w:r w:rsidRPr="00FE0C76">
        <w:rPr>
          <w:rFonts w:ascii="Arial" w:hAnsi="Arial" w:cs="Arial"/>
          <w:sz w:val="22"/>
          <w:szCs w:val="22"/>
        </w:rPr>
        <w:t>Tamada</w:t>
      </w:r>
      <w:proofErr w:type="spellEnd"/>
      <w:r w:rsidRPr="00FE0C76">
        <w:rPr>
          <w:rFonts w:ascii="Arial" w:hAnsi="Arial" w:cs="Arial"/>
          <w:sz w:val="22"/>
          <w:szCs w:val="22"/>
        </w:rPr>
        <w:t xml:space="preserve"> K, </w:t>
      </w:r>
      <w:r w:rsidRPr="00255096">
        <w:rPr>
          <w:rFonts w:ascii="Arial" w:hAnsi="Arial" w:cs="Arial"/>
          <w:b/>
          <w:sz w:val="22"/>
          <w:szCs w:val="22"/>
        </w:rPr>
        <w:t>Schulze D,</w:t>
      </w:r>
      <w:r w:rsidRPr="00FE0C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0C76">
        <w:rPr>
          <w:rFonts w:ascii="Arial" w:hAnsi="Arial" w:cs="Arial"/>
          <w:sz w:val="22"/>
          <w:szCs w:val="22"/>
        </w:rPr>
        <w:t>Strome</w:t>
      </w:r>
      <w:proofErr w:type="spellEnd"/>
      <w:r w:rsidRPr="00FE0C76">
        <w:rPr>
          <w:rFonts w:ascii="Arial" w:hAnsi="Arial" w:cs="Arial"/>
          <w:sz w:val="22"/>
          <w:szCs w:val="22"/>
        </w:rPr>
        <w:t xml:space="preserve"> SE: Fully Recombinant Murine </w:t>
      </w:r>
      <w:proofErr w:type="spellStart"/>
      <w:r w:rsidRPr="00FE0C76">
        <w:rPr>
          <w:rFonts w:ascii="Arial" w:hAnsi="Arial" w:cs="Arial"/>
          <w:sz w:val="22"/>
          <w:szCs w:val="22"/>
        </w:rPr>
        <w:t>Stradomers</w:t>
      </w:r>
      <w:r w:rsidRPr="00FE0C76">
        <w:rPr>
          <w:rFonts w:ascii="Arial" w:hAnsi="Arial" w:cs="Arial"/>
          <w:sz w:val="22"/>
          <w:szCs w:val="22"/>
          <w:vertAlign w:val="superscript"/>
        </w:rPr>
        <w:t>TM</w:t>
      </w:r>
      <w:proofErr w:type="spellEnd"/>
      <w:r w:rsidRPr="00FE0C76">
        <w:rPr>
          <w:rFonts w:ascii="Arial" w:hAnsi="Arial" w:cs="Arial"/>
          <w:sz w:val="22"/>
          <w:szCs w:val="22"/>
        </w:rPr>
        <w:t xml:space="preserve"> Effectively Prevent Idiop</w:t>
      </w:r>
      <w:r w:rsidRPr="00AB4C73">
        <w:rPr>
          <w:rFonts w:ascii="Arial" w:hAnsi="Arial" w:cs="Arial"/>
          <w:sz w:val="22"/>
          <w:szCs w:val="22"/>
        </w:rPr>
        <w:t xml:space="preserve">athic Thrombocytopenic Purpura and Treat Arthritis in Mice. </w:t>
      </w:r>
      <w:r w:rsidRPr="00AB4C73">
        <w:rPr>
          <w:rFonts w:ascii="Arial" w:hAnsi="Arial" w:cs="Arial"/>
          <w:bCs/>
          <w:kern w:val="36"/>
          <w:sz w:val="22"/>
          <w:szCs w:val="22"/>
        </w:rPr>
        <w:t xml:space="preserve">Arthritis Res. </w:t>
      </w:r>
      <w:proofErr w:type="spellStart"/>
      <w:r w:rsidRPr="00AB4C73">
        <w:rPr>
          <w:rFonts w:ascii="Arial" w:hAnsi="Arial" w:cs="Arial"/>
          <w:bCs/>
          <w:kern w:val="36"/>
          <w:sz w:val="22"/>
          <w:szCs w:val="22"/>
        </w:rPr>
        <w:t>Ther</w:t>
      </w:r>
      <w:proofErr w:type="spellEnd"/>
      <w:r w:rsidRPr="00AB4C73">
        <w:rPr>
          <w:rFonts w:ascii="Arial" w:hAnsi="Arial" w:cs="Arial"/>
          <w:bCs/>
          <w:kern w:val="36"/>
          <w:sz w:val="22"/>
          <w:szCs w:val="22"/>
        </w:rPr>
        <w:t xml:space="preserve"> 14:192, </w:t>
      </w:r>
      <w:proofErr w:type="gramStart"/>
      <w:r w:rsidRPr="00AB4C73">
        <w:rPr>
          <w:rFonts w:ascii="Arial" w:hAnsi="Arial" w:cs="Arial"/>
          <w:bCs/>
          <w:kern w:val="36"/>
          <w:sz w:val="22"/>
          <w:szCs w:val="22"/>
        </w:rPr>
        <w:t>2012  (</w:t>
      </w:r>
      <w:proofErr w:type="gramEnd"/>
      <w:r w:rsidRPr="00AB4C73">
        <w:rPr>
          <w:rFonts w:ascii="Arial" w:hAnsi="Arial" w:cs="Arial"/>
          <w:sz w:val="22"/>
          <w:szCs w:val="22"/>
        </w:rPr>
        <w:t>PMID: 22906120).</w:t>
      </w:r>
      <w:r w:rsidR="006962B3">
        <w:rPr>
          <w:rFonts w:ascii="Arial" w:hAnsi="Arial" w:cs="Arial"/>
          <w:sz w:val="22"/>
          <w:szCs w:val="22"/>
        </w:rPr>
        <w:t xml:space="preserve">  </w:t>
      </w:r>
      <w:r w:rsidR="006962B3">
        <w:rPr>
          <w:rFonts w:ascii="Arial" w:hAnsi="Arial" w:cs="Arial"/>
          <w:i/>
          <w:sz w:val="22"/>
          <w:szCs w:val="22"/>
        </w:rPr>
        <w:t xml:space="preserve">Role: </w:t>
      </w:r>
      <w:r w:rsidR="006C00E5">
        <w:rPr>
          <w:rFonts w:ascii="Arial" w:hAnsi="Arial" w:cs="Arial"/>
          <w:i/>
          <w:sz w:val="22"/>
          <w:szCs w:val="22"/>
        </w:rPr>
        <w:t>E</w:t>
      </w:r>
      <w:r w:rsidR="006962B3">
        <w:rPr>
          <w:rFonts w:ascii="Arial" w:hAnsi="Arial" w:cs="Arial"/>
          <w:i/>
          <w:sz w:val="22"/>
          <w:szCs w:val="22"/>
        </w:rPr>
        <w:t>xperimental results and contributed to the writing of the manuscript.</w:t>
      </w:r>
    </w:p>
    <w:p w:rsidR="00BD505B" w:rsidRDefault="00BC75CD" w:rsidP="00854A16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64.  </w:t>
      </w:r>
      <w:r w:rsidR="00CD5C44">
        <w:rPr>
          <w:rFonts w:ascii="Arial" w:hAnsi="Arial" w:cs="Arial"/>
          <w:sz w:val="22"/>
          <w:szCs w:val="22"/>
        </w:rPr>
        <w:tab/>
      </w:r>
      <w:r w:rsidRPr="00E14D4B">
        <w:rPr>
          <w:rFonts w:ascii="Arial" w:hAnsi="Arial" w:cs="Arial"/>
          <w:sz w:val="22"/>
          <w:szCs w:val="22"/>
        </w:rPr>
        <w:t xml:space="preserve">Jain A, </w:t>
      </w:r>
      <w:proofErr w:type="spellStart"/>
      <w:r w:rsidRPr="00E14D4B">
        <w:rPr>
          <w:rFonts w:ascii="Arial" w:hAnsi="Arial" w:cs="Arial"/>
          <w:sz w:val="22"/>
          <w:szCs w:val="22"/>
        </w:rPr>
        <w:t>Poonia</w:t>
      </w:r>
      <w:proofErr w:type="spellEnd"/>
      <w:r w:rsidRPr="00E14D4B">
        <w:rPr>
          <w:rFonts w:ascii="Arial" w:hAnsi="Arial" w:cs="Arial"/>
          <w:sz w:val="22"/>
          <w:szCs w:val="22"/>
        </w:rPr>
        <w:t xml:space="preserve"> B, So EC, </w:t>
      </w:r>
      <w:proofErr w:type="spellStart"/>
      <w:r w:rsidRPr="00E14D4B">
        <w:rPr>
          <w:rFonts w:ascii="Arial" w:hAnsi="Arial" w:cs="Arial"/>
          <w:sz w:val="22"/>
          <w:szCs w:val="22"/>
        </w:rPr>
        <w:t>Vyzasatya</w:t>
      </w:r>
      <w:proofErr w:type="spellEnd"/>
      <w:r w:rsidRPr="00E14D4B">
        <w:rPr>
          <w:rFonts w:ascii="Arial" w:hAnsi="Arial" w:cs="Arial"/>
          <w:sz w:val="22"/>
          <w:szCs w:val="22"/>
        </w:rPr>
        <w:t xml:space="preserve"> R, Burch EE, Olsen HS, </w:t>
      </w:r>
      <w:proofErr w:type="spellStart"/>
      <w:r w:rsidRPr="00E14D4B">
        <w:rPr>
          <w:rFonts w:ascii="Arial" w:hAnsi="Arial" w:cs="Arial"/>
          <w:sz w:val="22"/>
          <w:szCs w:val="22"/>
        </w:rPr>
        <w:t>Mérigeon</w:t>
      </w:r>
      <w:proofErr w:type="spellEnd"/>
      <w:r w:rsidRPr="00E14D4B">
        <w:rPr>
          <w:rFonts w:ascii="Arial" w:hAnsi="Arial" w:cs="Arial"/>
          <w:sz w:val="22"/>
          <w:szCs w:val="22"/>
        </w:rPr>
        <w:t xml:space="preserve"> EY, Block DS, Zhang X, </w:t>
      </w:r>
      <w:r w:rsidRPr="00255096">
        <w:rPr>
          <w:rFonts w:ascii="Arial" w:hAnsi="Arial" w:cs="Arial"/>
          <w:b/>
          <w:sz w:val="22"/>
          <w:szCs w:val="22"/>
        </w:rPr>
        <w:t>Schulze DH</w:t>
      </w:r>
      <w:r w:rsidRPr="00E14D4B">
        <w:rPr>
          <w:rFonts w:ascii="Arial" w:hAnsi="Arial" w:cs="Arial"/>
          <w:sz w:val="22"/>
          <w:szCs w:val="22"/>
        </w:rPr>
        <w:t xml:space="preserve">, Hanna NN, </w:t>
      </w:r>
      <w:proofErr w:type="spellStart"/>
      <w:r w:rsidRPr="00E14D4B">
        <w:rPr>
          <w:rFonts w:ascii="Arial" w:hAnsi="Arial" w:cs="Arial"/>
          <w:sz w:val="22"/>
          <w:szCs w:val="22"/>
        </w:rPr>
        <w:t>Twadell</w:t>
      </w:r>
      <w:proofErr w:type="spellEnd"/>
      <w:r w:rsidRPr="00E14D4B">
        <w:rPr>
          <w:rFonts w:ascii="Arial" w:hAnsi="Arial" w:cs="Arial"/>
          <w:sz w:val="22"/>
          <w:szCs w:val="22"/>
        </w:rPr>
        <w:t xml:space="preserve"> WS, Yfantis HG, Chan SL, </w:t>
      </w:r>
      <w:proofErr w:type="spellStart"/>
      <w:r w:rsidRPr="00E14D4B">
        <w:rPr>
          <w:rFonts w:ascii="Arial" w:hAnsi="Arial" w:cs="Arial"/>
          <w:sz w:val="22"/>
          <w:szCs w:val="22"/>
        </w:rPr>
        <w:t>Cai</w:t>
      </w:r>
      <w:proofErr w:type="spellEnd"/>
      <w:r w:rsidRPr="00E14D4B">
        <w:rPr>
          <w:rFonts w:ascii="Arial" w:hAnsi="Arial" w:cs="Arial"/>
          <w:sz w:val="22"/>
          <w:szCs w:val="22"/>
        </w:rPr>
        <w:t xml:space="preserve"> L, </w:t>
      </w:r>
      <w:proofErr w:type="spellStart"/>
      <w:r w:rsidRPr="00E14D4B">
        <w:rPr>
          <w:rFonts w:ascii="Arial" w:hAnsi="Arial" w:cs="Arial"/>
          <w:sz w:val="22"/>
          <w:szCs w:val="22"/>
        </w:rPr>
        <w:t>Strome</w:t>
      </w:r>
      <w:proofErr w:type="spellEnd"/>
      <w:r w:rsidRPr="00E14D4B">
        <w:rPr>
          <w:rFonts w:ascii="Arial" w:hAnsi="Arial" w:cs="Arial"/>
          <w:sz w:val="22"/>
          <w:szCs w:val="22"/>
        </w:rPr>
        <w:t xml:space="preserve"> SE.</w:t>
      </w:r>
      <w:r w:rsidRPr="001D256B">
        <w:rPr>
          <w:rFonts w:ascii="Arial" w:hAnsi="Arial" w:cs="Arial"/>
          <w:sz w:val="22"/>
          <w:szCs w:val="22"/>
        </w:rPr>
        <w:t xml:space="preserve">  </w:t>
      </w:r>
      <w:hyperlink r:id="rId35" w:history="1">
        <w:proofErr w:type="spellStart"/>
        <w:r w:rsidRPr="001D256B">
          <w:rPr>
            <w:rFonts w:ascii="Arial" w:hAnsi="Arial" w:cs="Arial"/>
            <w:sz w:val="22"/>
            <w:szCs w:val="22"/>
          </w:rPr>
          <w:t>Tumour</w:t>
        </w:r>
        <w:proofErr w:type="spellEnd"/>
        <w:r w:rsidRPr="001D256B">
          <w:rPr>
            <w:rFonts w:ascii="Arial" w:hAnsi="Arial" w:cs="Arial"/>
            <w:sz w:val="22"/>
            <w:szCs w:val="22"/>
          </w:rPr>
          <w:t xml:space="preserve"> antigen targeted monoclonal antibodies incorporating a novel </w:t>
        </w:r>
        <w:proofErr w:type="spellStart"/>
        <w:r w:rsidRPr="001D256B">
          <w:rPr>
            <w:rFonts w:ascii="Arial" w:hAnsi="Arial" w:cs="Arial"/>
            <w:sz w:val="22"/>
            <w:szCs w:val="22"/>
          </w:rPr>
          <w:t>multimerisation</w:t>
        </w:r>
        <w:proofErr w:type="spellEnd"/>
        <w:r w:rsidRPr="001D256B">
          <w:rPr>
            <w:rFonts w:ascii="Arial" w:hAnsi="Arial" w:cs="Arial"/>
            <w:sz w:val="22"/>
            <w:szCs w:val="22"/>
          </w:rPr>
          <w:t xml:space="preserve"> domain significantly enhance antibody dependent cellular cytotoxicity against colon cancer.</w:t>
        </w:r>
      </w:hyperlink>
      <w:r w:rsidRPr="001D256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D256B">
        <w:rPr>
          <w:rFonts w:ascii="Arial" w:hAnsi="Arial" w:cs="Arial"/>
          <w:sz w:val="22"/>
          <w:szCs w:val="22"/>
        </w:rPr>
        <w:t>Eur</w:t>
      </w:r>
      <w:proofErr w:type="spellEnd"/>
      <w:r w:rsidRPr="001D256B">
        <w:rPr>
          <w:rFonts w:ascii="Arial" w:hAnsi="Arial" w:cs="Arial"/>
          <w:sz w:val="22"/>
          <w:szCs w:val="22"/>
        </w:rPr>
        <w:t xml:space="preserve"> J Cancer</w:t>
      </w:r>
      <w:r w:rsidRPr="00E14D4B">
        <w:rPr>
          <w:rFonts w:ascii="Arial" w:hAnsi="Arial" w:cs="Arial"/>
          <w:sz w:val="22"/>
          <w:szCs w:val="22"/>
        </w:rPr>
        <w:t>. 49:3344-52</w:t>
      </w:r>
      <w:r w:rsidR="00305521">
        <w:rPr>
          <w:rFonts w:ascii="Arial" w:hAnsi="Arial" w:cs="Arial"/>
          <w:sz w:val="22"/>
          <w:szCs w:val="22"/>
        </w:rPr>
        <w:t xml:space="preserve">, </w:t>
      </w:r>
      <w:r w:rsidR="00305521" w:rsidRPr="00E14D4B">
        <w:rPr>
          <w:rFonts w:ascii="Arial" w:hAnsi="Arial" w:cs="Arial"/>
          <w:sz w:val="22"/>
          <w:szCs w:val="22"/>
        </w:rPr>
        <w:t>2013</w:t>
      </w:r>
      <w:r w:rsidRPr="001D25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1D256B">
        <w:rPr>
          <w:rFonts w:ascii="Arial" w:hAnsi="Arial" w:cs="Arial"/>
          <w:sz w:val="22"/>
          <w:szCs w:val="22"/>
        </w:rPr>
        <w:t>P</w:t>
      </w:r>
      <w:r w:rsidRPr="00E14D4B">
        <w:rPr>
          <w:rFonts w:ascii="Arial" w:hAnsi="Arial" w:cs="Arial"/>
          <w:sz w:val="22"/>
          <w:szCs w:val="22"/>
        </w:rPr>
        <w:t>MID:</w:t>
      </w:r>
      <w:r w:rsidRPr="001D256B">
        <w:rPr>
          <w:rFonts w:ascii="Arial" w:hAnsi="Arial" w:cs="Arial"/>
          <w:sz w:val="22"/>
          <w:szCs w:val="22"/>
        </w:rPr>
        <w:t xml:space="preserve"> </w:t>
      </w:r>
      <w:r w:rsidRPr="00E14D4B">
        <w:rPr>
          <w:rFonts w:ascii="Arial" w:hAnsi="Arial" w:cs="Arial"/>
          <w:sz w:val="22"/>
          <w:szCs w:val="22"/>
        </w:rPr>
        <w:t>23871153</w:t>
      </w:r>
      <w:r>
        <w:rPr>
          <w:rFonts w:ascii="Arial" w:hAnsi="Arial" w:cs="Arial"/>
          <w:sz w:val="22"/>
          <w:szCs w:val="22"/>
        </w:rPr>
        <w:t>).</w:t>
      </w:r>
      <w:r w:rsidR="001D449D">
        <w:rPr>
          <w:rFonts w:ascii="Arial" w:hAnsi="Arial" w:cs="Arial"/>
          <w:sz w:val="22"/>
          <w:szCs w:val="22"/>
        </w:rPr>
        <w:t xml:space="preserve"> </w:t>
      </w:r>
      <w:r w:rsidR="001D449D">
        <w:rPr>
          <w:rFonts w:ascii="Arial" w:hAnsi="Arial" w:cs="Arial"/>
          <w:i/>
          <w:sz w:val="22"/>
          <w:szCs w:val="22"/>
        </w:rPr>
        <w:t xml:space="preserve">Role: </w:t>
      </w:r>
      <w:r w:rsidR="00DA466D">
        <w:rPr>
          <w:rFonts w:ascii="Arial" w:hAnsi="Arial" w:cs="Arial"/>
          <w:i/>
          <w:sz w:val="22"/>
          <w:szCs w:val="22"/>
        </w:rPr>
        <w:t>Provided constructs, data analysis and</w:t>
      </w:r>
      <w:r w:rsidR="001D449D">
        <w:rPr>
          <w:rFonts w:ascii="Arial" w:hAnsi="Arial" w:cs="Arial"/>
          <w:i/>
          <w:sz w:val="22"/>
          <w:szCs w:val="22"/>
        </w:rPr>
        <w:t xml:space="preserve"> reviewed the manuscript.</w:t>
      </w:r>
      <w:r>
        <w:rPr>
          <w:rFonts w:ascii="Arial" w:hAnsi="Arial" w:cs="Arial"/>
          <w:sz w:val="22"/>
          <w:szCs w:val="22"/>
        </w:rPr>
        <w:t xml:space="preserve">  </w:t>
      </w:r>
      <w:r w:rsidR="00CD5C44">
        <w:rPr>
          <w:rFonts w:ascii="Arial" w:hAnsi="Arial" w:cs="Arial"/>
          <w:sz w:val="22"/>
          <w:szCs w:val="22"/>
        </w:rPr>
        <w:tab/>
      </w:r>
    </w:p>
    <w:p w:rsidR="00BD505B" w:rsidRDefault="001D449D" w:rsidP="00854A16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65.     </w:t>
      </w:r>
      <w:r w:rsidR="00BC75CD" w:rsidRPr="00E14D4B">
        <w:rPr>
          <w:rFonts w:ascii="Arial" w:hAnsi="Arial" w:cs="Arial"/>
          <w:sz w:val="22"/>
          <w:szCs w:val="22"/>
        </w:rPr>
        <w:t xml:space="preserve">So EC, </w:t>
      </w:r>
      <w:proofErr w:type="spellStart"/>
      <w:r w:rsidR="00BC75CD" w:rsidRPr="00E14D4B">
        <w:rPr>
          <w:rFonts w:ascii="Arial" w:hAnsi="Arial" w:cs="Arial"/>
          <w:sz w:val="22"/>
          <w:szCs w:val="22"/>
        </w:rPr>
        <w:t>Sallin</w:t>
      </w:r>
      <w:proofErr w:type="spellEnd"/>
      <w:r w:rsidR="00BC75CD" w:rsidRPr="00E14D4B">
        <w:rPr>
          <w:rFonts w:ascii="Arial" w:hAnsi="Arial" w:cs="Arial"/>
          <w:sz w:val="22"/>
          <w:szCs w:val="22"/>
        </w:rPr>
        <w:t xml:space="preserve"> MA, Zhang X, Chan SL, </w:t>
      </w:r>
      <w:proofErr w:type="spellStart"/>
      <w:r w:rsidR="00BC75CD" w:rsidRPr="00E14D4B">
        <w:rPr>
          <w:rFonts w:ascii="Arial" w:hAnsi="Arial" w:cs="Arial"/>
          <w:sz w:val="22"/>
          <w:szCs w:val="22"/>
        </w:rPr>
        <w:t>Sahni</w:t>
      </w:r>
      <w:proofErr w:type="spellEnd"/>
      <w:r w:rsidR="00BC75CD" w:rsidRPr="00E14D4B">
        <w:rPr>
          <w:rFonts w:ascii="Arial" w:hAnsi="Arial" w:cs="Arial"/>
          <w:sz w:val="22"/>
          <w:szCs w:val="22"/>
        </w:rPr>
        <w:t xml:space="preserve"> L, </w:t>
      </w:r>
      <w:r w:rsidR="00BC75CD" w:rsidRPr="00255096">
        <w:rPr>
          <w:rFonts w:ascii="Arial" w:hAnsi="Arial" w:cs="Arial"/>
          <w:b/>
          <w:sz w:val="22"/>
          <w:szCs w:val="22"/>
        </w:rPr>
        <w:t>Schulze DH,</w:t>
      </w:r>
      <w:r w:rsidR="00BC75CD" w:rsidRPr="00E14D4B">
        <w:rPr>
          <w:rFonts w:ascii="Arial" w:hAnsi="Arial" w:cs="Arial"/>
          <w:sz w:val="22"/>
          <w:szCs w:val="22"/>
        </w:rPr>
        <w:t xml:space="preserve"> Davila E, </w:t>
      </w:r>
      <w:proofErr w:type="spellStart"/>
      <w:r w:rsidR="00BC75CD" w:rsidRPr="00E14D4B">
        <w:rPr>
          <w:rFonts w:ascii="Arial" w:hAnsi="Arial" w:cs="Arial"/>
          <w:sz w:val="22"/>
          <w:szCs w:val="22"/>
        </w:rPr>
        <w:t>Strome</w:t>
      </w:r>
      <w:proofErr w:type="spellEnd"/>
      <w:r w:rsidR="00BC75CD" w:rsidRPr="00E14D4B">
        <w:rPr>
          <w:rFonts w:ascii="Arial" w:hAnsi="Arial" w:cs="Arial"/>
          <w:sz w:val="22"/>
          <w:szCs w:val="22"/>
        </w:rPr>
        <w:t xml:space="preserve"> SE, Jain A.</w:t>
      </w:r>
      <w:r w:rsidR="00BC75CD" w:rsidRPr="001D256B">
        <w:rPr>
          <w:rFonts w:ascii="Arial" w:hAnsi="Arial" w:cs="Arial"/>
          <w:sz w:val="22"/>
          <w:szCs w:val="22"/>
        </w:rPr>
        <w:t xml:space="preserve"> </w:t>
      </w:r>
      <w:hyperlink r:id="rId36" w:history="1">
        <w:r w:rsidR="00BC75CD" w:rsidRPr="001D256B">
          <w:rPr>
            <w:rFonts w:ascii="Arial" w:hAnsi="Arial" w:cs="Arial"/>
            <w:sz w:val="22"/>
            <w:szCs w:val="22"/>
          </w:rPr>
          <w:t>A high throughput method for enrichment of natural killer cells and lymphocytes and assessment of in vitro cytotoxicity.</w:t>
        </w:r>
      </w:hyperlink>
      <w:r w:rsidR="00BC75CD" w:rsidRPr="001D256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C75CD" w:rsidRPr="001D256B">
        <w:rPr>
          <w:rFonts w:ascii="Arial" w:hAnsi="Arial" w:cs="Arial"/>
          <w:sz w:val="22"/>
          <w:szCs w:val="22"/>
        </w:rPr>
        <w:t xml:space="preserve">J </w:t>
      </w:r>
      <w:proofErr w:type="spellStart"/>
      <w:r w:rsidR="00BC75CD" w:rsidRPr="001D256B">
        <w:rPr>
          <w:rFonts w:ascii="Arial" w:hAnsi="Arial" w:cs="Arial"/>
          <w:sz w:val="22"/>
          <w:szCs w:val="22"/>
        </w:rPr>
        <w:t>Immunol</w:t>
      </w:r>
      <w:proofErr w:type="spellEnd"/>
      <w:r w:rsidR="00BC75CD" w:rsidRPr="001D256B">
        <w:rPr>
          <w:rFonts w:ascii="Arial" w:hAnsi="Arial" w:cs="Arial"/>
          <w:sz w:val="22"/>
          <w:szCs w:val="22"/>
        </w:rPr>
        <w:t xml:space="preserve"> Methods</w:t>
      </w:r>
      <w:r w:rsidR="00BC75CD" w:rsidRPr="00E14D4B">
        <w:rPr>
          <w:rFonts w:ascii="Arial" w:hAnsi="Arial" w:cs="Arial"/>
          <w:sz w:val="22"/>
          <w:szCs w:val="22"/>
        </w:rPr>
        <w:t>.</w:t>
      </w:r>
      <w:proofErr w:type="gramEnd"/>
      <w:r w:rsidR="00BC75CD" w:rsidRPr="00E14D4B">
        <w:rPr>
          <w:rFonts w:ascii="Arial" w:hAnsi="Arial" w:cs="Arial"/>
          <w:sz w:val="22"/>
          <w:szCs w:val="22"/>
        </w:rPr>
        <w:t xml:space="preserve"> 394</w:t>
      </w:r>
      <w:r w:rsidR="00BC75CD" w:rsidRPr="001D256B">
        <w:rPr>
          <w:rFonts w:ascii="Arial" w:hAnsi="Arial" w:cs="Arial"/>
          <w:sz w:val="22"/>
          <w:szCs w:val="22"/>
        </w:rPr>
        <w:t>:</w:t>
      </w:r>
      <w:r w:rsidR="00BC75CD" w:rsidRPr="00E14D4B">
        <w:rPr>
          <w:rFonts w:ascii="Arial" w:hAnsi="Arial" w:cs="Arial"/>
          <w:sz w:val="22"/>
          <w:szCs w:val="22"/>
        </w:rPr>
        <w:t>40-8</w:t>
      </w:r>
      <w:r w:rsidR="00305521">
        <w:rPr>
          <w:rFonts w:ascii="Arial" w:hAnsi="Arial" w:cs="Arial"/>
          <w:sz w:val="22"/>
          <w:szCs w:val="22"/>
        </w:rPr>
        <w:t xml:space="preserve">, </w:t>
      </w:r>
      <w:r w:rsidR="00305521" w:rsidRPr="00E14D4B">
        <w:rPr>
          <w:rFonts w:ascii="Arial" w:hAnsi="Arial" w:cs="Arial"/>
          <w:sz w:val="22"/>
          <w:szCs w:val="22"/>
        </w:rPr>
        <w:t>2013</w:t>
      </w:r>
      <w:r w:rsidR="00BC75CD" w:rsidRPr="00E14D4B">
        <w:rPr>
          <w:rFonts w:ascii="Arial" w:hAnsi="Arial" w:cs="Arial"/>
          <w:sz w:val="22"/>
          <w:szCs w:val="22"/>
        </w:rPr>
        <w:t xml:space="preserve"> </w:t>
      </w:r>
      <w:r w:rsidR="00BC75CD">
        <w:rPr>
          <w:rFonts w:ascii="Arial" w:hAnsi="Arial" w:cs="Arial"/>
          <w:sz w:val="22"/>
          <w:szCs w:val="22"/>
        </w:rPr>
        <w:t>(</w:t>
      </w:r>
      <w:r w:rsidR="00BC75CD" w:rsidRPr="001D256B">
        <w:rPr>
          <w:rFonts w:ascii="Arial" w:hAnsi="Arial" w:cs="Arial"/>
          <w:sz w:val="22"/>
          <w:szCs w:val="22"/>
        </w:rPr>
        <w:t>P</w:t>
      </w:r>
      <w:r w:rsidR="00BC75CD" w:rsidRPr="00E14D4B">
        <w:rPr>
          <w:rFonts w:ascii="Arial" w:hAnsi="Arial" w:cs="Arial"/>
          <w:sz w:val="22"/>
          <w:szCs w:val="22"/>
        </w:rPr>
        <w:t>MID:</w:t>
      </w:r>
      <w:r w:rsidR="00BC75CD" w:rsidRPr="001D256B">
        <w:rPr>
          <w:rFonts w:ascii="Arial" w:hAnsi="Arial" w:cs="Arial"/>
          <w:sz w:val="22"/>
          <w:szCs w:val="22"/>
        </w:rPr>
        <w:t xml:space="preserve"> </w:t>
      </w:r>
      <w:r w:rsidR="00BC75CD" w:rsidRPr="00E14D4B">
        <w:rPr>
          <w:rFonts w:ascii="Arial" w:hAnsi="Arial" w:cs="Arial"/>
          <w:sz w:val="22"/>
          <w:szCs w:val="22"/>
        </w:rPr>
        <w:t>23680234</w:t>
      </w:r>
      <w:r w:rsidR="00BC75CD">
        <w:rPr>
          <w:rFonts w:ascii="Arial" w:hAnsi="Arial" w:cs="Arial"/>
          <w:sz w:val="22"/>
          <w:szCs w:val="22"/>
        </w:rPr>
        <w:t xml:space="preserve">). </w:t>
      </w:r>
      <w:r>
        <w:rPr>
          <w:rFonts w:ascii="Arial" w:hAnsi="Arial" w:cs="Arial"/>
          <w:i/>
          <w:sz w:val="22"/>
          <w:szCs w:val="22"/>
        </w:rPr>
        <w:t xml:space="preserve">Role: </w:t>
      </w:r>
      <w:r w:rsidR="00DA466D">
        <w:rPr>
          <w:rFonts w:ascii="Arial" w:hAnsi="Arial" w:cs="Arial"/>
          <w:i/>
          <w:sz w:val="22"/>
          <w:szCs w:val="22"/>
        </w:rPr>
        <w:t>P</w:t>
      </w:r>
      <w:r w:rsidRPr="001E34FC">
        <w:rPr>
          <w:rFonts w:ascii="Arial" w:hAnsi="Arial" w:cs="Arial"/>
          <w:i/>
          <w:sz w:val="22"/>
          <w:szCs w:val="22"/>
        </w:rPr>
        <w:t xml:space="preserve">rovided </w:t>
      </w:r>
      <w:r>
        <w:rPr>
          <w:rFonts w:ascii="Arial" w:hAnsi="Arial" w:cs="Arial"/>
          <w:i/>
          <w:sz w:val="22"/>
          <w:szCs w:val="22"/>
        </w:rPr>
        <w:t xml:space="preserve">experimental </w:t>
      </w:r>
      <w:proofErr w:type="spellStart"/>
      <w:r>
        <w:rPr>
          <w:rFonts w:ascii="Arial" w:hAnsi="Arial" w:cs="Arial"/>
          <w:i/>
          <w:sz w:val="22"/>
          <w:szCs w:val="22"/>
        </w:rPr>
        <w:t>results</w:t>
      </w:r>
      <w:proofErr w:type="gramStart"/>
      <w:r>
        <w:rPr>
          <w:rFonts w:ascii="Arial" w:hAnsi="Arial" w:cs="Arial"/>
          <w:i/>
          <w:sz w:val="22"/>
          <w:szCs w:val="22"/>
        </w:rPr>
        <w:t>,data</w:t>
      </w:r>
      <w:proofErr w:type="spellEnd"/>
      <w:proofErr w:type="gramEnd"/>
      <w:r>
        <w:rPr>
          <w:rFonts w:ascii="Arial" w:hAnsi="Arial" w:cs="Arial"/>
          <w:i/>
          <w:sz w:val="22"/>
          <w:szCs w:val="22"/>
        </w:rPr>
        <w:t xml:space="preserve"> analysis and, reviewed the manuscript.</w:t>
      </w:r>
    </w:p>
    <w:p w:rsidR="00BC75CD" w:rsidRDefault="00BC75CD" w:rsidP="00BC75CD">
      <w:pPr>
        <w:rPr>
          <w:b/>
          <w:iCs/>
          <w:u w:val="single"/>
        </w:rPr>
      </w:pPr>
    </w:p>
    <w:p w:rsidR="00BC75CD" w:rsidRDefault="00BC75CD" w:rsidP="00BC75CD">
      <w:pPr>
        <w:rPr>
          <w:b/>
          <w:iCs/>
          <w:u w:val="single"/>
        </w:rPr>
      </w:pPr>
      <w:r w:rsidRPr="007630E2">
        <w:rPr>
          <w:b/>
          <w:iCs/>
          <w:u w:val="single"/>
        </w:rPr>
        <w:lastRenderedPageBreak/>
        <w:t>Non-peer reviewed journal articles</w:t>
      </w:r>
    </w:p>
    <w:p w:rsidR="00BC75CD" w:rsidRPr="00444CB1" w:rsidRDefault="00BC75CD" w:rsidP="00BC75CD">
      <w:pPr>
        <w:rPr>
          <w:iCs/>
        </w:rPr>
      </w:pPr>
    </w:p>
    <w:p w:rsidR="00BC75CD" w:rsidRPr="00F37B04" w:rsidRDefault="00BC75CD" w:rsidP="00BC75CD">
      <w:pPr>
        <w:spacing w:after="120"/>
        <w:rPr>
          <w:b/>
          <w:iCs/>
          <w:u w:val="single"/>
        </w:rPr>
      </w:pPr>
      <w:r w:rsidRPr="007630E2">
        <w:rPr>
          <w:b/>
          <w:iCs/>
          <w:u w:val="single"/>
        </w:rPr>
        <w:t xml:space="preserve">Book </w:t>
      </w:r>
      <w:proofErr w:type="gramStart"/>
      <w:r w:rsidRPr="007630E2">
        <w:rPr>
          <w:b/>
          <w:iCs/>
          <w:u w:val="single"/>
        </w:rPr>
        <w:t xml:space="preserve">Chapters </w:t>
      </w:r>
      <w:r w:rsidRPr="00570417">
        <w:t>.</w:t>
      </w:r>
      <w:proofErr w:type="gramEnd"/>
      <w:r w:rsidRPr="00570417">
        <w:t xml:space="preserve"> </w:t>
      </w:r>
    </w:p>
    <w:p w:rsidR="00BC75CD" w:rsidRPr="00F37B04" w:rsidRDefault="00BC75CD" w:rsidP="00BC75CD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</w:t>
      </w:r>
      <w:proofErr w:type="spellStart"/>
      <w:r w:rsidRPr="00F37B04">
        <w:rPr>
          <w:rFonts w:ascii="Arial" w:hAnsi="Arial" w:cs="Arial"/>
          <w:sz w:val="22"/>
          <w:szCs w:val="22"/>
        </w:rPr>
        <w:t>Zeff</w:t>
      </w:r>
      <w:proofErr w:type="spellEnd"/>
      <w:r w:rsidRPr="00F37B04">
        <w:rPr>
          <w:rFonts w:ascii="Arial" w:hAnsi="Arial" w:cs="Arial"/>
          <w:sz w:val="22"/>
          <w:szCs w:val="22"/>
        </w:rPr>
        <w:t xml:space="preserve">, R.A.; </w:t>
      </w:r>
      <w:proofErr w:type="spellStart"/>
      <w:r w:rsidRPr="00F37B04">
        <w:rPr>
          <w:rFonts w:ascii="Arial" w:hAnsi="Arial" w:cs="Arial"/>
          <w:sz w:val="22"/>
          <w:szCs w:val="22"/>
        </w:rPr>
        <w:t>Geier</w:t>
      </w:r>
      <w:proofErr w:type="spellEnd"/>
      <w:r w:rsidRPr="00F37B04">
        <w:rPr>
          <w:rFonts w:ascii="Arial" w:hAnsi="Arial" w:cs="Arial"/>
          <w:sz w:val="22"/>
          <w:szCs w:val="22"/>
        </w:rPr>
        <w:t xml:space="preserve">, S.S.; </w:t>
      </w:r>
      <w:proofErr w:type="spellStart"/>
      <w:r w:rsidRPr="00F37B04">
        <w:rPr>
          <w:rFonts w:ascii="Arial" w:hAnsi="Arial" w:cs="Arial"/>
          <w:sz w:val="22"/>
          <w:szCs w:val="22"/>
        </w:rPr>
        <w:t>Gopas</w:t>
      </w:r>
      <w:proofErr w:type="spellEnd"/>
      <w:r w:rsidRPr="00F37B04">
        <w:rPr>
          <w:rFonts w:ascii="Arial" w:hAnsi="Arial" w:cs="Arial"/>
          <w:sz w:val="22"/>
          <w:szCs w:val="22"/>
        </w:rPr>
        <w:t xml:space="preserve">, J.; </w:t>
      </w:r>
      <w:proofErr w:type="spellStart"/>
      <w:r w:rsidRPr="00F37B04">
        <w:rPr>
          <w:rFonts w:ascii="Arial" w:hAnsi="Arial" w:cs="Arial"/>
          <w:sz w:val="22"/>
          <w:szCs w:val="22"/>
        </w:rPr>
        <w:t>Geliebter</w:t>
      </w:r>
      <w:proofErr w:type="spellEnd"/>
      <w:r w:rsidRPr="00F37B04">
        <w:rPr>
          <w:rFonts w:ascii="Arial" w:hAnsi="Arial" w:cs="Arial"/>
          <w:sz w:val="22"/>
          <w:szCs w:val="22"/>
        </w:rPr>
        <w:t xml:space="preserve">, J.; </w:t>
      </w:r>
      <w:r w:rsidRPr="00F37B04">
        <w:rPr>
          <w:rFonts w:ascii="Arial" w:hAnsi="Arial" w:cs="Arial"/>
          <w:b/>
          <w:sz w:val="22"/>
          <w:szCs w:val="22"/>
        </w:rPr>
        <w:t>Schulze, D.H</w:t>
      </w:r>
      <w:r w:rsidRPr="00F37B04">
        <w:rPr>
          <w:rFonts w:ascii="Arial" w:hAnsi="Arial" w:cs="Arial"/>
          <w:sz w:val="22"/>
          <w:szCs w:val="22"/>
        </w:rPr>
        <w:t xml:space="preserve">.; </w:t>
      </w:r>
      <w:proofErr w:type="spellStart"/>
      <w:r w:rsidRPr="00F37B04">
        <w:rPr>
          <w:rFonts w:ascii="Arial" w:hAnsi="Arial" w:cs="Arial"/>
          <w:sz w:val="22"/>
          <w:szCs w:val="22"/>
        </w:rPr>
        <w:t>Pease,L.R</w:t>
      </w:r>
      <w:proofErr w:type="spellEnd"/>
      <w:r w:rsidRPr="00F37B04">
        <w:rPr>
          <w:rFonts w:ascii="Arial" w:hAnsi="Arial" w:cs="Arial"/>
          <w:sz w:val="22"/>
          <w:szCs w:val="22"/>
        </w:rPr>
        <w:t xml:space="preserve">.; </w:t>
      </w:r>
      <w:proofErr w:type="spellStart"/>
      <w:r w:rsidRPr="00F37B04">
        <w:rPr>
          <w:rFonts w:ascii="Arial" w:hAnsi="Arial" w:cs="Arial"/>
          <w:sz w:val="22"/>
          <w:szCs w:val="22"/>
        </w:rPr>
        <w:t>Pfaffenbach</w:t>
      </w:r>
      <w:proofErr w:type="spellEnd"/>
      <w:r w:rsidRPr="00F37B04">
        <w:rPr>
          <w:rFonts w:ascii="Arial" w:hAnsi="Arial" w:cs="Arial"/>
          <w:sz w:val="22"/>
          <w:szCs w:val="22"/>
        </w:rPr>
        <w:t xml:space="preserve">, G.M.; </w:t>
      </w:r>
      <w:proofErr w:type="spellStart"/>
      <w:r w:rsidRPr="00F37B04">
        <w:rPr>
          <w:rFonts w:ascii="Arial" w:hAnsi="Arial" w:cs="Arial"/>
          <w:sz w:val="22"/>
          <w:szCs w:val="22"/>
        </w:rPr>
        <w:t>Mashimo</w:t>
      </w:r>
      <w:proofErr w:type="spellEnd"/>
      <w:r w:rsidRPr="00F37B04">
        <w:rPr>
          <w:rFonts w:ascii="Arial" w:hAnsi="Arial" w:cs="Arial"/>
          <w:sz w:val="22"/>
          <w:szCs w:val="22"/>
        </w:rPr>
        <w:t xml:space="preserve">, H.; McGovern, D.A. and </w:t>
      </w:r>
      <w:proofErr w:type="spellStart"/>
      <w:r w:rsidRPr="00F37B04">
        <w:rPr>
          <w:rFonts w:ascii="Arial" w:hAnsi="Arial" w:cs="Arial"/>
          <w:sz w:val="22"/>
          <w:szCs w:val="22"/>
        </w:rPr>
        <w:t>Nathenson</w:t>
      </w:r>
      <w:proofErr w:type="spellEnd"/>
      <w:r w:rsidRPr="00F37B04">
        <w:rPr>
          <w:rFonts w:ascii="Arial" w:hAnsi="Arial" w:cs="Arial"/>
          <w:sz w:val="22"/>
          <w:szCs w:val="22"/>
        </w:rPr>
        <w:t xml:space="preserve">, S.G.  </w:t>
      </w:r>
      <w:proofErr w:type="gramStart"/>
      <w:r w:rsidRPr="00F37B04">
        <w:rPr>
          <w:rFonts w:ascii="Arial" w:hAnsi="Arial" w:cs="Arial"/>
          <w:sz w:val="22"/>
          <w:szCs w:val="22"/>
        </w:rPr>
        <w:t>Mutants</w:t>
      </w:r>
      <w:proofErr w:type="gramEnd"/>
      <w:r w:rsidRPr="00F37B04">
        <w:rPr>
          <w:rFonts w:ascii="Arial" w:hAnsi="Arial" w:cs="Arial"/>
          <w:sz w:val="22"/>
          <w:szCs w:val="22"/>
        </w:rPr>
        <w:t xml:space="preserve"> murine major histocompatibility complex: Structural analysis of in vivo and in vitro H-2K</w:t>
      </w:r>
      <w:r w:rsidRPr="00F37B04">
        <w:rPr>
          <w:rFonts w:ascii="Arial" w:hAnsi="Arial" w:cs="Arial"/>
          <w:sz w:val="22"/>
          <w:szCs w:val="22"/>
          <w:vertAlign w:val="subscript"/>
        </w:rPr>
        <w:t>b</w:t>
      </w:r>
      <w:r w:rsidRPr="00F37B04">
        <w:rPr>
          <w:rFonts w:ascii="Arial" w:hAnsi="Arial" w:cs="Arial"/>
          <w:sz w:val="22"/>
          <w:szCs w:val="22"/>
        </w:rPr>
        <w:t xml:space="preserve"> variants.  In Cell Biology of the Major Histocompatibility Complex, B. </w:t>
      </w:r>
      <w:proofErr w:type="spellStart"/>
      <w:r w:rsidRPr="00F37B04">
        <w:rPr>
          <w:rFonts w:ascii="Arial" w:hAnsi="Arial" w:cs="Arial"/>
          <w:sz w:val="22"/>
          <w:szCs w:val="22"/>
        </w:rPr>
        <w:t>Pernis</w:t>
      </w:r>
      <w:proofErr w:type="spellEnd"/>
      <w:r w:rsidRPr="00F37B04">
        <w:rPr>
          <w:rFonts w:ascii="Arial" w:hAnsi="Arial" w:cs="Arial"/>
          <w:sz w:val="22"/>
          <w:szCs w:val="22"/>
        </w:rPr>
        <w:t xml:space="preserve"> and H.J. Vogel Eds., Academic Press, Inc. N.Y. pp. 41-49, 1985.</w:t>
      </w:r>
    </w:p>
    <w:p w:rsidR="00BC75CD" w:rsidRPr="00C34AF6" w:rsidRDefault="00BC75CD" w:rsidP="00BC75CD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F37B04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F37B04">
        <w:rPr>
          <w:rFonts w:ascii="Arial" w:hAnsi="Arial" w:cs="Arial"/>
          <w:b/>
          <w:sz w:val="22"/>
          <w:szCs w:val="22"/>
        </w:rPr>
        <w:t>Schulze, D.H</w:t>
      </w:r>
      <w:r w:rsidRPr="00C34AF6">
        <w:rPr>
          <w:rFonts w:ascii="Arial" w:hAnsi="Arial" w:cs="Arial"/>
          <w:sz w:val="22"/>
          <w:szCs w:val="22"/>
        </w:rPr>
        <w:t>. A copy substitution mechanism chara</w:t>
      </w:r>
      <w:r>
        <w:rPr>
          <w:rFonts w:ascii="Arial" w:hAnsi="Arial" w:cs="Arial"/>
          <w:sz w:val="22"/>
          <w:szCs w:val="22"/>
        </w:rPr>
        <w:t>c</w:t>
      </w:r>
      <w:r w:rsidRPr="00C34AF6">
        <w:rPr>
          <w:rFonts w:ascii="Arial" w:hAnsi="Arial" w:cs="Arial"/>
          <w:sz w:val="22"/>
          <w:szCs w:val="22"/>
        </w:rPr>
        <w:t>terized in MHC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mutants Vertebrate Immunity: The antigen-receptor and MHC gene families.</w:t>
      </w:r>
      <w:r>
        <w:rPr>
          <w:rFonts w:ascii="Arial" w:hAnsi="Arial" w:cs="Arial"/>
          <w:sz w:val="22"/>
          <w:szCs w:val="22"/>
        </w:rPr>
        <w:t xml:space="preserve">  </w:t>
      </w:r>
      <w:r w:rsidRPr="00C34AF6">
        <w:rPr>
          <w:rFonts w:ascii="Arial" w:hAnsi="Arial" w:cs="Arial"/>
          <w:sz w:val="22"/>
          <w:szCs w:val="22"/>
        </w:rPr>
        <w:t xml:space="preserve">G. </w:t>
      </w:r>
      <w:proofErr w:type="spellStart"/>
      <w:r w:rsidRPr="00C34AF6">
        <w:rPr>
          <w:rFonts w:ascii="Arial" w:hAnsi="Arial" w:cs="Arial"/>
          <w:sz w:val="22"/>
          <w:szCs w:val="22"/>
        </w:rPr>
        <w:t>Kelsoe</w:t>
      </w:r>
      <w:proofErr w:type="spellEnd"/>
      <w:r w:rsidRPr="00C34AF6">
        <w:rPr>
          <w:rFonts w:ascii="Arial" w:hAnsi="Arial" w:cs="Arial"/>
          <w:sz w:val="22"/>
          <w:szCs w:val="22"/>
        </w:rPr>
        <w:t xml:space="preserve"> and D.H. Schulze Eds. University of Texas Press.  </w:t>
      </w:r>
      <w:proofErr w:type="gramStart"/>
      <w:r w:rsidRPr="00C34AF6">
        <w:rPr>
          <w:rFonts w:ascii="Arial" w:hAnsi="Arial" w:cs="Arial"/>
          <w:sz w:val="22"/>
          <w:szCs w:val="22"/>
        </w:rPr>
        <w:t>pp 413-427,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1987.</w:t>
      </w:r>
      <w:proofErr w:type="gramEnd"/>
    </w:p>
    <w:p w:rsidR="00BC75CD" w:rsidRDefault="00BC75CD" w:rsidP="00BC75CD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F37B04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F37B04">
        <w:rPr>
          <w:rFonts w:ascii="Arial" w:hAnsi="Arial" w:cs="Arial"/>
          <w:b/>
          <w:sz w:val="22"/>
          <w:szCs w:val="22"/>
        </w:rPr>
        <w:t>Schulze, D.H.</w:t>
      </w:r>
      <w:r w:rsidRPr="00C34AF6">
        <w:rPr>
          <w:rFonts w:ascii="Arial" w:hAnsi="Arial" w:cs="Arial"/>
          <w:sz w:val="22"/>
          <w:szCs w:val="22"/>
        </w:rPr>
        <w:t xml:space="preserve"> and W.J. </w:t>
      </w:r>
      <w:proofErr w:type="spellStart"/>
      <w:r w:rsidRPr="00C34AF6">
        <w:rPr>
          <w:rFonts w:ascii="Arial" w:hAnsi="Arial" w:cs="Arial"/>
          <w:sz w:val="22"/>
          <w:szCs w:val="22"/>
        </w:rPr>
        <w:t>Lederer</w:t>
      </w:r>
      <w:proofErr w:type="spellEnd"/>
      <w:r w:rsidRPr="00C34AF6">
        <w:rPr>
          <w:rFonts w:ascii="Arial" w:hAnsi="Arial" w:cs="Arial"/>
          <w:sz w:val="22"/>
          <w:szCs w:val="22"/>
        </w:rPr>
        <w:t>.  Advances in Molecular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Characterization of Na</w:t>
      </w:r>
      <w:r w:rsidRPr="00F5605C">
        <w:rPr>
          <w:rFonts w:ascii="Arial" w:hAnsi="Arial" w:cs="Arial"/>
          <w:sz w:val="22"/>
          <w:szCs w:val="22"/>
          <w:vertAlign w:val="superscript"/>
        </w:rPr>
        <w:t>+</w:t>
      </w:r>
      <w:r w:rsidRPr="00C34AF6">
        <w:rPr>
          <w:rFonts w:ascii="Arial" w:hAnsi="Arial" w:cs="Arial"/>
          <w:sz w:val="22"/>
          <w:szCs w:val="22"/>
        </w:rPr>
        <w:t>/Ca</w:t>
      </w:r>
      <w:r w:rsidRPr="00F5605C">
        <w:rPr>
          <w:rFonts w:ascii="Arial" w:hAnsi="Arial" w:cs="Arial"/>
          <w:sz w:val="22"/>
          <w:szCs w:val="22"/>
          <w:vertAlign w:val="superscript"/>
        </w:rPr>
        <w:t>2+</w:t>
      </w:r>
      <w:r w:rsidRPr="00C34AF6">
        <w:rPr>
          <w:rFonts w:ascii="Arial" w:hAnsi="Arial" w:cs="Arial"/>
          <w:sz w:val="22"/>
          <w:szCs w:val="22"/>
        </w:rPr>
        <w:t xml:space="preserve"> Exchanger </w:t>
      </w:r>
      <w:proofErr w:type="gramStart"/>
      <w:r w:rsidRPr="00C34AF6">
        <w:rPr>
          <w:rFonts w:ascii="Arial" w:hAnsi="Arial" w:cs="Arial"/>
          <w:sz w:val="22"/>
          <w:szCs w:val="22"/>
        </w:rPr>
        <w:t>In</w:t>
      </w:r>
      <w:proofErr w:type="gramEnd"/>
      <w:r w:rsidRPr="00C34AF6">
        <w:rPr>
          <w:rFonts w:ascii="Arial" w:hAnsi="Arial" w:cs="Arial"/>
          <w:sz w:val="22"/>
          <w:szCs w:val="22"/>
        </w:rPr>
        <w:t xml:space="preserve"> Molecular Biology of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 xml:space="preserve">Cardiovascular Disease. Eds. A. Marks and M. </w:t>
      </w:r>
      <w:proofErr w:type="spellStart"/>
      <w:r w:rsidRPr="00C34AF6">
        <w:rPr>
          <w:rFonts w:ascii="Arial" w:hAnsi="Arial" w:cs="Arial"/>
          <w:sz w:val="22"/>
          <w:szCs w:val="22"/>
        </w:rPr>
        <w:t>Taubman</w:t>
      </w:r>
      <w:proofErr w:type="spellEnd"/>
      <w:r w:rsidRPr="00C34AF6">
        <w:rPr>
          <w:rFonts w:ascii="Arial" w:hAnsi="Arial" w:cs="Arial"/>
          <w:sz w:val="22"/>
          <w:szCs w:val="22"/>
        </w:rPr>
        <w:t>, Marcel Dekker, Inc.</w:t>
      </w:r>
      <w:r>
        <w:rPr>
          <w:rFonts w:ascii="Arial" w:hAnsi="Arial" w:cs="Arial"/>
          <w:sz w:val="22"/>
          <w:szCs w:val="22"/>
        </w:rPr>
        <w:t xml:space="preserve"> </w:t>
      </w:r>
      <w:r w:rsidRPr="00C34AF6">
        <w:rPr>
          <w:rFonts w:ascii="Arial" w:hAnsi="Arial" w:cs="Arial"/>
          <w:sz w:val="22"/>
          <w:szCs w:val="22"/>
        </w:rPr>
        <w:t>pp. 275-290.  1997.</w:t>
      </w:r>
    </w:p>
    <w:p w:rsidR="00BC75CD" w:rsidRDefault="00BC75CD" w:rsidP="00BC75CD">
      <w:pPr>
        <w:spacing w:after="120"/>
        <w:ind w:left="360" w:hanging="360"/>
        <w:rPr>
          <w:b/>
          <w:iCs/>
          <w:u w:val="single"/>
        </w:rPr>
      </w:pPr>
    </w:p>
    <w:p w:rsidR="00BC75CD" w:rsidRDefault="00BC75CD" w:rsidP="00BC75CD">
      <w:pPr>
        <w:spacing w:after="120"/>
        <w:rPr>
          <w:b/>
          <w:iCs/>
          <w:u w:val="single"/>
        </w:rPr>
      </w:pPr>
      <w:r>
        <w:rPr>
          <w:b/>
          <w:iCs/>
          <w:u w:val="single"/>
        </w:rPr>
        <w:t>Books</w:t>
      </w:r>
    </w:p>
    <w:p w:rsidR="00BC75CD" w:rsidRDefault="00BC75CD" w:rsidP="00BC75CD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</w:t>
      </w:r>
      <w:proofErr w:type="spellStart"/>
      <w:r w:rsidRPr="00F06B87">
        <w:rPr>
          <w:rFonts w:ascii="Arial" w:hAnsi="Arial" w:cs="Arial"/>
          <w:sz w:val="22"/>
          <w:szCs w:val="22"/>
        </w:rPr>
        <w:t>Kelsoe</w:t>
      </w:r>
      <w:proofErr w:type="spellEnd"/>
      <w:r w:rsidRPr="00F06B87">
        <w:rPr>
          <w:rFonts w:ascii="Arial" w:hAnsi="Arial" w:cs="Arial"/>
          <w:sz w:val="22"/>
          <w:szCs w:val="22"/>
        </w:rPr>
        <w:t xml:space="preserve">, G.H. and </w:t>
      </w:r>
      <w:r w:rsidRPr="002C365F">
        <w:rPr>
          <w:rFonts w:ascii="Arial" w:hAnsi="Arial" w:cs="Arial"/>
          <w:b/>
          <w:sz w:val="22"/>
          <w:szCs w:val="22"/>
        </w:rPr>
        <w:t>Schulze, D.H</w:t>
      </w:r>
      <w:r w:rsidRPr="00F06B87">
        <w:rPr>
          <w:rFonts w:ascii="Arial" w:hAnsi="Arial" w:cs="Arial"/>
          <w:sz w:val="22"/>
          <w:szCs w:val="22"/>
        </w:rPr>
        <w:t xml:space="preserve">. eds. Evolution and Vertebrate Immunity:  The Antigen-receptor and MHC gene. </w:t>
      </w:r>
      <w:proofErr w:type="gramStart"/>
      <w:r w:rsidRPr="00F06B87">
        <w:rPr>
          <w:rFonts w:ascii="Arial" w:hAnsi="Arial" w:cs="Arial"/>
          <w:sz w:val="22"/>
          <w:szCs w:val="22"/>
        </w:rPr>
        <w:t>families</w:t>
      </w:r>
      <w:proofErr w:type="gramEnd"/>
      <w:r w:rsidRPr="00F06B87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F06B87">
        <w:rPr>
          <w:rFonts w:ascii="Arial" w:hAnsi="Arial" w:cs="Arial"/>
          <w:sz w:val="22"/>
          <w:szCs w:val="22"/>
        </w:rPr>
        <w:t>University Texas Press.</w:t>
      </w:r>
      <w:proofErr w:type="gramEnd"/>
      <w:r w:rsidRPr="00F06B87">
        <w:rPr>
          <w:rFonts w:ascii="Arial" w:hAnsi="Arial" w:cs="Arial"/>
          <w:sz w:val="22"/>
          <w:szCs w:val="22"/>
        </w:rPr>
        <w:t xml:space="preserve"> 1987.</w:t>
      </w:r>
    </w:p>
    <w:p w:rsidR="00EB370B" w:rsidRDefault="00EB370B" w:rsidP="00BC75CD">
      <w:pPr>
        <w:spacing w:after="120"/>
        <w:rPr>
          <w:rFonts w:eastAsia="MS Mincho"/>
          <w:b/>
          <w:bCs/>
          <w:u w:val="single"/>
        </w:rPr>
      </w:pPr>
    </w:p>
    <w:p w:rsidR="00BC75CD" w:rsidRPr="00BF2CBB" w:rsidRDefault="00BC75CD" w:rsidP="00BC75CD">
      <w:pPr>
        <w:spacing w:after="120"/>
        <w:rPr>
          <w:rFonts w:eastAsia="MS Mincho"/>
          <w:b/>
          <w:bCs/>
        </w:rPr>
      </w:pPr>
      <w:r w:rsidRPr="00570417">
        <w:rPr>
          <w:rFonts w:eastAsia="MS Mincho"/>
          <w:b/>
          <w:bCs/>
          <w:u w:val="single"/>
        </w:rPr>
        <w:t xml:space="preserve">Major Invited Speeches </w:t>
      </w:r>
      <w:r w:rsidRPr="00814B61">
        <w:rPr>
          <w:rFonts w:eastAsia="MS Mincho"/>
          <w:bCs/>
        </w:rPr>
        <w:t>(</w:t>
      </w:r>
      <w:r>
        <w:rPr>
          <w:rFonts w:eastAsia="MS Mincho"/>
          <w:bCs/>
        </w:rPr>
        <w:t>number entire section continuously, through each subsection</w:t>
      </w:r>
      <w:r w:rsidRPr="00814B61">
        <w:rPr>
          <w:rFonts w:eastAsia="MS Mincho"/>
          <w:bCs/>
        </w:rPr>
        <w:t>)</w:t>
      </w:r>
    </w:p>
    <w:p w:rsidR="00BC75CD" w:rsidRDefault="00BC75CD" w:rsidP="00BC75CD">
      <w:pPr>
        <w:spacing w:after="120"/>
        <w:ind w:left="360"/>
        <w:rPr>
          <w:rFonts w:eastAsia="MS Mincho"/>
          <w:u w:val="single"/>
        </w:rPr>
      </w:pPr>
      <w:r w:rsidRPr="00814B61">
        <w:rPr>
          <w:rFonts w:eastAsia="MS Mincho"/>
          <w:u w:val="single"/>
        </w:rPr>
        <w:t>Local</w:t>
      </w: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 </w:t>
      </w:r>
      <w:r w:rsidRPr="00436343">
        <w:rPr>
          <w:rFonts w:ascii="Arial" w:hAnsi="Arial" w:cs="Arial"/>
          <w:b/>
          <w:sz w:val="22"/>
          <w:szCs w:val="22"/>
        </w:rPr>
        <w:t xml:space="preserve">Schulze, </w:t>
      </w:r>
      <w:proofErr w:type="gramStart"/>
      <w:r w:rsidRPr="00436343">
        <w:rPr>
          <w:rFonts w:ascii="Arial" w:hAnsi="Arial" w:cs="Arial"/>
          <w:b/>
          <w:sz w:val="22"/>
          <w:szCs w:val="22"/>
        </w:rPr>
        <w:t xml:space="preserve">DH  </w:t>
      </w:r>
      <w:r w:rsidRPr="00436343">
        <w:rPr>
          <w:rFonts w:ascii="Arial" w:eastAsia="MS Mincho" w:hAnsi="Arial" w:cs="Arial"/>
          <w:sz w:val="22"/>
          <w:szCs w:val="22"/>
        </w:rPr>
        <w:t>Repertoire</w:t>
      </w:r>
      <w:proofErr w:type="gramEnd"/>
      <w:r w:rsidRPr="00436343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>d</w:t>
      </w:r>
      <w:r w:rsidRPr="00436343">
        <w:rPr>
          <w:rFonts w:ascii="Arial" w:eastAsia="MS Mincho" w:hAnsi="Arial" w:cs="Arial"/>
          <w:sz w:val="22"/>
          <w:szCs w:val="22"/>
        </w:rPr>
        <w:t xml:space="preserve">evelopment of </w:t>
      </w:r>
      <w:r>
        <w:rPr>
          <w:rFonts w:ascii="Arial" w:eastAsia="MS Mincho" w:hAnsi="Arial" w:cs="Arial"/>
          <w:sz w:val="22"/>
          <w:szCs w:val="22"/>
        </w:rPr>
        <w:t>i</w:t>
      </w:r>
      <w:r w:rsidRPr="00436343">
        <w:rPr>
          <w:rFonts w:ascii="Arial" w:eastAsia="MS Mincho" w:hAnsi="Arial" w:cs="Arial"/>
          <w:sz w:val="22"/>
          <w:szCs w:val="22"/>
        </w:rPr>
        <w:t xml:space="preserve">mmunoglobulin </w:t>
      </w:r>
      <w:r>
        <w:rPr>
          <w:rFonts w:ascii="Arial" w:eastAsia="MS Mincho" w:hAnsi="Arial" w:cs="Arial"/>
          <w:sz w:val="22"/>
          <w:szCs w:val="22"/>
        </w:rPr>
        <w:t>g</w:t>
      </w:r>
      <w:r w:rsidRPr="00436343">
        <w:rPr>
          <w:rFonts w:ascii="Arial" w:eastAsia="MS Mincho" w:hAnsi="Arial" w:cs="Arial"/>
          <w:sz w:val="22"/>
          <w:szCs w:val="22"/>
        </w:rPr>
        <w:t xml:space="preserve">enes in the </w:t>
      </w:r>
      <w:r>
        <w:rPr>
          <w:rFonts w:ascii="Arial" w:eastAsia="MS Mincho" w:hAnsi="Arial" w:cs="Arial"/>
          <w:sz w:val="22"/>
          <w:szCs w:val="22"/>
        </w:rPr>
        <w:t>m</w:t>
      </w:r>
      <w:r w:rsidRPr="00436343">
        <w:rPr>
          <w:rFonts w:ascii="Arial" w:eastAsia="MS Mincho" w:hAnsi="Arial" w:cs="Arial"/>
          <w:sz w:val="22"/>
          <w:szCs w:val="22"/>
        </w:rPr>
        <w:t>ouse</w:t>
      </w:r>
      <w:r w:rsidRPr="00436343">
        <w:rPr>
          <w:rFonts w:ascii="Arial" w:hAnsi="Arial" w:cs="Arial"/>
          <w:sz w:val="22"/>
          <w:szCs w:val="22"/>
        </w:rPr>
        <w:t>.</w:t>
      </w:r>
      <w:r w:rsidRPr="00436343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proofErr w:type="gramStart"/>
      <w:r w:rsidRPr="00436343">
        <w:rPr>
          <w:rFonts w:ascii="Arial" w:hAnsi="Arial" w:cs="Arial"/>
          <w:sz w:val="22"/>
          <w:szCs w:val="22"/>
        </w:rPr>
        <w:t>Goucher</w:t>
      </w:r>
      <w:proofErr w:type="spellEnd"/>
      <w:r w:rsidRPr="00436343">
        <w:rPr>
          <w:rFonts w:ascii="Arial" w:hAnsi="Arial" w:cs="Arial"/>
          <w:sz w:val="22"/>
          <w:szCs w:val="22"/>
        </w:rPr>
        <w:t xml:space="preserve"> College, Department of Biology, Baltimore, MD</w:t>
      </w:r>
      <w:r>
        <w:rPr>
          <w:rFonts w:ascii="Arial" w:hAnsi="Arial" w:cs="Arial"/>
          <w:sz w:val="22"/>
          <w:szCs w:val="22"/>
        </w:rPr>
        <w:t>, 1993.</w:t>
      </w:r>
      <w:proofErr w:type="gramEnd"/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2.  </w:t>
      </w:r>
      <w:r w:rsidRPr="00436343">
        <w:rPr>
          <w:rFonts w:ascii="Arial" w:eastAsia="MS Mincho" w:hAnsi="Arial" w:cs="Arial"/>
          <w:b/>
          <w:sz w:val="22"/>
          <w:szCs w:val="22"/>
        </w:rPr>
        <w:t xml:space="preserve">Schulze </w:t>
      </w:r>
      <w:proofErr w:type="gramStart"/>
      <w:r w:rsidRPr="00436343">
        <w:rPr>
          <w:rFonts w:ascii="Arial" w:eastAsia="MS Mincho" w:hAnsi="Arial" w:cs="Arial"/>
          <w:b/>
          <w:sz w:val="22"/>
          <w:szCs w:val="22"/>
        </w:rPr>
        <w:t>DH</w:t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Pr="00436343">
        <w:rPr>
          <w:rFonts w:ascii="Arial" w:eastAsia="MS Mincho" w:hAnsi="Arial" w:cs="Arial"/>
          <w:sz w:val="22"/>
          <w:szCs w:val="22"/>
        </w:rPr>
        <w:t xml:space="preserve"> </w:t>
      </w:r>
      <w:r w:rsidRPr="00436343">
        <w:rPr>
          <w:rFonts w:ascii="Arial" w:hAnsi="Arial" w:cs="Arial"/>
          <w:sz w:val="22"/>
          <w:szCs w:val="22"/>
        </w:rPr>
        <w:t>Cloning</w:t>
      </w:r>
      <w:proofErr w:type="gramEnd"/>
      <w:r w:rsidRPr="00436343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c</w:t>
      </w:r>
      <w:r w:rsidRPr="00436343">
        <w:rPr>
          <w:rFonts w:ascii="Arial" w:hAnsi="Arial" w:cs="Arial"/>
          <w:sz w:val="22"/>
          <w:szCs w:val="22"/>
        </w:rPr>
        <w:t xml:space="preserve">haracterization of the </w:t>
      </w:r>
      <w:r>
        <w:rPr>
          <w:rFonts w:ascii="Arial" w:hAnsi="Arial" w:cs="Arial"/>
          <w:sz w:val="22"/>
          <w:szCs w:val="22"/>
        </w:rPr>
        <w:t>h</w:t>
      </w:r>
      <w:r w:rsidRPr="00436343">
        <w:rPr>
          <w:rFonts w:ascii="Arial" w:hAnsi="Arial" w:cs="Arial"/>
          <w:sz w:val="22"/>
          <w:szCs w:val="22"/>
        </w:rPr>
        <w:t>uman NCX I gene   Department of Microbiology and Immunology,</w:t>
      </w:r>
      <w:r>
        <w:rPr>
          <w:rFonts w:ascii="Arial" w:hAnsi="Arial" w:cs="Arial"/>
          <w:sz w:val="22"/>
          <w:szCs w:val="22"/>
        </w:rPr>
        <w:t xml:space="preserve"> University of Maryland, Baltimore MD </w:t>
      </w:r>
      <w:r w:rsidRPr="00436343">
        <w:rPr>
          <w:rFonts w:ascii="Arial" w:hAnsi="Arial" w:cs="Arial"/>
          <w:sz w:val="22"/>
          <w:szCs w:val="22"/>
        </w:rPr>
        <w:t xml:space="preserve"> April 24, 2003.</w:t>
      </w:r>
    </w:p>
    <w:p w:rsidR="00BC75CD" w:rsidRDefault="00BC75CD" w:rsidP="00BC75CD">
      <w:pPr>
        <w:pStyle w:val="PlainText"/>
        <w:ind w:left="900" w:hanging="540"/>
        <w:rPr>
          <w:rFonts w:ascii="Arial" w:hAnsi="Arial" w:cs="Arial"/>
          <w:sz w:val="22"/>
          <w:szCs w:val="22"/>
        </w:rPr>
      </w:pPr>
    </w:p>
    <w:p w:rsidR="00BC75CD" w:rsidRPr="00436343" w:rsidRDefault="00BC75CD" w:rsidP="00BC75CD">
      <w:pPr>
        <w:pStyle w:val="PlainText"/>
        <w:ind w:left="900" w:hanging="540"/>
        <w:rPr>
          <w:rFonts w:ascii="Arial" w:hAnsi="Arial" w:cs="Arial"/>
          <w:sz w:val="22"/>
          <w:szCs w:val="22"/>
        </w:rPr>
      </w:pPr>
      <w:r w:rsidRPr="00466FC6"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 </w:t>
      </w:r>
      <w:r w:rsidRPr="00436343">
        <w:rPr>
          <w:rFonts w:ascii="Arial" w:eastAsia="MS Mincho" w:hAnsi="Arial" w:cs="Arial"/>
          <w:b/>
          <w:sz w:val="22"/>
          <w:szCs w:val="22"/>
        </w:rPr>
        <w:t xml:space="preserve">Schulze </w:t>
      </w:r>
      <w:proofErr w:type="gramStart"/>
      <w:r w:rsidRPr="00436343">
        <w:rPr>
          <w:rFonts w:ascii="Arial" w:eastAsia="MS Mincho" w:hAnsi="Arial" w:cs="Arial"/>
          <w:b/>
          <w:sz w:val="22"/>
          <w:szCs w:val="22"/>
        </w:rPr>
        <w:t>DH</w:t>
      </w:r>
      <w:r w:rsidRPr="004363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436343">
        <w:rPr>
          <w:rFonts w:ascii="Arial" w:hAnsi="Arial" w:cs="Arial"/>
          <w:sz w:val="22"/>
          <w:szCs w:val="22"/>
        </w:rPr>
        <w:t>Characterization</w:t>
      </w:r>
      <w:proofErr w:type="gramEnd"/>
      <w:r w:rsidRPr="00436343">
        <w:rPr>
          <w:rFonts w:ascii="Arial" w:hAnsi="Arial" w:cs="Arial"/>
          <w:sz w:val="22"/>
          <w:szCs w:val="22"/>
        </w:rPr>
        <w:t xml:space="preserve"> of the transcripts for NCX1 from various human tissues.  Presentation to the Institute of Molecular Cardiology, UMBI January 2004</w:t>
      </w:r>
    </w:p>
    <w:p w:rsidR="00BC75CD" w:rsidRPr="00436343" w:rsidRDefault="00BC75CD" w:rsidP="00BC75CD">
      <w:pPr>
        <w:pStyle w:val="PlainText"/>
        <w:ind w:left="900" w:hanging="540"/>
        <w:rPr>
          <w:rFonts w:ascii="Arial" w:hAnsi="Arial" w:cs="Arial"/>
          <w:sz w:val="22"/>
          <w:szCs w:val="22"/>
        </w:rPr>
      </w:pPr>
    </w:p>
    <w:p w:rsidR="00BC75CD" w:rsidRPr="00436343" w:rsidRDefault="00BC75CD" w:rsidP="00BC75CD">
      <w:pPr>
        <w:pStyle w:val="PlainText"/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4.  </w:t>
      </w:r>
      <w:r w:rsidRPr="00436343">
        <w:rPr>
          <w:rFonts w:ascii="Arial" w:eastAsia="MS Mincho" w:hAnsi="Arial" w:cs="Arial"/>
          <w:b/>
          <w:sz w:val="22"/>
          <w:szCs w:val="22"/>
        </w:rPr>
        <w:t xml:space="preserve">Schulze </w:t>
      </w:r>
      <w:proofErr w:type="gramStart"/>
      <w:r w:rsidRPr="00436343">
        <w:rPr>
          <w:rFonts w:ascii="Arial" w:eastAsia="MS Mincho" w:hAnsi="Arial" w:cs="Arial"/>
          <w:b/>
          <w:sz w:val="22"/>
          <w:szCs w:val="22"/>
        </w:rPr>
        <w:t>DH</w:t>
      </w:r>
      <w:r w:rsidRPr="004363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436343">
        <w:rPr>
          <w:rFonts w:ascii="Arial" w:hAnsi="Arial" w:cs="Arial"/>
          <w:sz w:val="22"/>
          <w:szCs w:val="22"/>
        </w:rPr>
        <w:t>Cloning</w:t>
      </w:r>
      <w:proofErr w:type="gramEnd"/>
      <w:r w:rsidRPr="00436343">
        <w:rPr>
          <w:rFonts w:ascii="Arial" w:hAnsi="Arial" w:cs="Arial"/>
          <w:sz w:val="22"/>
          <w:szCs w:val="22"/>
        </w:rPr>
        <w:t xml:space="preserve"> of the Drosophila NCX gene: structure and function.  Summer Research Program UMB July 2005</w:t>
      </w:r>
    </w:p>
    <w:p w:rsidR="00BC75CD" w:rsidRDefault="00BC75CD" w:rsidP="00BC75CD">
      <w:pPr>
        <w:pStyle w:val="PlainText"/>
        <w:ind w:left="900" w:hanging="540"/>
        <w:rPr>
          <w:rFonts w:ascii="Arial" w:hAnsi="Arial" w:cs="Arial"/>
          <w:sz w:val="22"/>
          <w:szCs w:val="22"/>
        </w:rPr>
      </w:pP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r w:rsidRPr="00466FC6">
        <w:rPr>
          <w:rFonts w:ascii="Arial" w:eastAsia="MS Mincho" w:hAnsi="Arial" w:cs="Arial"/>
          <w:b/>
          <w:sz w:val="22"/>
          <w:szCs w:val="22"/>
        </w:rPr>
        <w:t>5.</w:t>
      </w:r>
      <w:r>
        <w:rPr>
          <w:rFonts w:ascii="Arial" w:eastAsia="MS Mincho" w:hAnsi="Arial" w:cs="Arial"/>
          <w:b/>
          <w:sz w:val="22"/>
          <w:szCs w:val="22"/>
        </w:rPr>
        <w:t xml:space="preserve">  </w:t>
      </w:r>
      <w:r w:rsidRPr="00436343">
        <w:rPr>
          <w:rFonts w:ascii="Arial" w:eastAsia="MS Mincho" w:hAnsi="Arial" w:cs="Arial"/>
          <w:b/>
          <w:sz w:val="22"/>
          <w:szCs w:val="22"/>
        </w:rPr>
        <w:t xml:space="preserve">Schulze </w:t>
      </w:r>
      <w:proofErr w:type="gramStart"/>
      <w:r w:rsidRPr="00436343">
        <w:rPr>
          <w:rFonts w:ascii="Arial" w:eastAsia="MS Mincho" w:hAnsi="Arial" w:cs="Arial"/>
          <w:b/>
          <w:sz w:val="22"/>
          <w:szCs w:val="22"/>
        </w:rPr>
        <w:t>DH</w:t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Pr="00436343">
        <w:rPr>
          <w:rFonts w:ascii="Arial" w:eastAsia="MS Mincho" w:hAnsi="Arial" w:cs="Arial"/>
          <w:sz w:val="22"/>
          <w:szCs w:val="22"/>
        </w:rPr>
        <w:t xml:space="preserve"> </w:t>
      </w:r>
      <w:r w:rsidRPr="00436343">
        <w:rPr>
          <w:rFonts w:ascii="Arial" w:hAnsi="Arial" w:cs="Arial"/>
          <w:sz w:val="22"/>
          <w:szCs w:val="22"/>
        </w:rPr>
        <w:t>Cloning</w:t>
      </w:r>
      <w:proofErr w:type="gramEnd"/>
      <w:r w:rsidRPr="00436343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C</w:t>
      </w:r>
      <w:r w:rsidRPr="00436343">
        <w:rPr>
          <w:rFonts w:ascii="Arial" w:hAnsi="Arial" w:cs="Arial"/>
          <w:sz w:val="22"/>
          <w:szCs w:val="22"/>
        </w:rPr>
        <w:t xml:space="preserve">haracterization of the </w:t>
      </w:r>
      <w:r>
        <w:rPr>
          <w:rFonts w:ascii="Arial" w:hAnsi="Arial" w:cs="Arial"/>
          <w:sz w:val="22"/>
          <w:szCs w:val="22"/>
        </w:rPr>
        <w:t>H</w:t>
      </w:r>
      <w:r w:rsidRPr="00436343">
        <w:rPr>
          <w:rFonts w:ascii="Arial" w:hAnsi="Arial" w:cs="Arial"/>
          <w:sz w:val="22"/>
          <w:szCs w:val="22"/>
        </w:rPr>
        <w:t xml:space="preserve">uman NCX I gene   Department of </w:t>
      </w:r>
      <w:r>
        <w:rPr>
          <w:rFonts w:ascii="Arial" w:hAnsi="Arial" w:cs="Arial"/>
          <w:sz w:val="22"/>
          <w:szCs w:val="22"/>
        </w:rPr>
        <w:t>Biology,  University of Maryland, College Park MD</w:t>
      </w:r>
      <w:r w:rsidRPr="00436343">
        <w:rPr>
          <w:rFonts w:ascii="Arial" w:hAnsi="Arial" w:cs="Arial"/>
          <w:sz w:val="22"/>
          <w:szCs w:val="22"/>
        </w:rPr>
        <w:t>, 200</w:t>
      </w:r>
      <w:r>
        <w:rPr>
          <w:rFonts w:ascii="Arial" w:hAnsi="Arial" w:cs="Arial"/>
          <w:sz w:val="22"/>
          <w:szCs w:val="22"/>
        </w:rPr>
        <w:t>5.</w:t>
      </w:r>
      <w:r w:rsidRPr="00436343">
        <w:rPr>
          <w:rFonts w:ascii="Arial" w:hAnsi="Arial" w:cs="Arial"/>
          <w:sz w:val="22"/>
          <w:szCs w:val="22"/>
        </w:rPr>
        <w:t>.</w:t>
      </w:r>
    </w:p>
    <w:p w:rsidR="00BC75CD" w:rsidRDefault="00BC75CD" w:rsidP="00BC75CD">
      <w:pPr>
        <w:pStyle w:val="PlainText"/>
        <w:ind w:left="900" w:hanging="540"/>
        <w:rPr>
          <w:rFonts w:ascii="Arial" w:hAnsi="Arial" w:cs="Arial"/>
          <w:sz w:val="22"/>
          <w:szCs w:val="22"/>
        </w:rPr>
      </w:pPr>
    </w:p>
    <w:p w:rsidR="00BC75CD" w:rsidRPr="00436343" w:rsidRDefault="00BC75CD" w:rsidP="00BC75CD">
      <w:pPr>
        <w:pStyle w:val="PlainText"/>
        <w:ind w:left="900" w:hanging="540"/>
        <w:rPr>
          <w:rFonts w:ascii="Arial" w:hAnsi="Arial" w:cs="Arial"/>
          <w:sz w:val="22"/>
          <w:szCs w:val="22"/>
        </w:rPr>
      </w:pPr>
      <w:r w:rsidRPr="00466FC6">
        <w:rPr>
          <w:rFonts w:ascii="Arial" w:eastAsia="MS Mincho" w:hAnsi="Arial" w:cs="Arial"/>
          <w:b/>
          <w:sz w:val="22"/>
          <w:szCs w:val="22"/>
        </w:rPr>
        <w:t>6</w:t>
      </w:r>
      <w:r w:rsidRPr="00436343">
        <w:rPr>
          <w:rFonts w:ascii="Arial" w:eastAsia="MS Mincho" w:hAnsi="Arial" w:cs="Arial"/>
          <w:sz w:val="22"/>
          <w:szCs w:val="22"/>
        </w:rPr>
        <w:t xml:space="preserve">. </w:t>
      </w:r>
      <w:r w:rsidRPr="00436343">
        <w:rPr>
          <w:rFonts w:ascii="Arial" w:eastAsia="MS Mincho" w:hAnsi="Arial" w:cs="Arial"/>
          <w:b/>
          <w:sz w:val="22"/>
          <w:szCs w:val="22"/>
        </w:rPr>
        <w:t>Schulze DH</w:t>
      </w:r>
      <w:r w:rsidRPr="00436343">
        <w:rPr>
          <w:rFonts w:ascii="Arial" w:hAnsi="Arial" w:cs="Arial"/>
          <w:sz w:val="22"/>
          <w:szCs w:val="22"/>
        </w:rPr>
        <w:t xml:space="preserve">   Alternative splicing of transcripts in the mouse.  University of Maryland Cancer Center September 2006</w:t>
      </w:r>
    </w:p>
    <w:p w:rsidR="00BC75CD" w:rsidRPr="00436343" w:rsidRDefault="00BC75CD" w:rsidP="00BC75CD">
      <w:pPr>
        <w:pStyle w:val="PlainText"/>
        <w:ind w:left="900" w:hanging="540"/>
        <w:rPr>
          <w:rFonts w:ascii="Arial" w:hAnsi="Arial" w:cs="Arial"/>
          <w:sz w:val="22"/>
          <w:szCs w:val="22"/>
        </w:rPr>
      </w:pPr>
    </w:p>
    <w:p w:rsidR="00BC75CD" w:rsidRPr="00436343" w:rsidRDefault="00BC75CD" w:rsidP="00BC75CD">
      <w:pPr>
        <w:pStyle w:val="PlainText"/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7.  </w:t>
      </w:r>
      <w:r w:rsidRPr="00436343">
        <w:rPr>
          <w:rFonts w:ascii="Arial" w:eastAsia="MS Mincho" w:hAnsi="Arial" w:cs="Arial"/>
          <w:b/>
          <w:sz w:val="22"/>
          <w:szCs w:val="22"/>
        </w:rPr>
        <w:t xml:space="preserve">Schulze </w:t>
      </w:r>
      <w:proofErr w:type="gramStart"/>
      <w:r w:rsidRPr="00436343">
        <w:rPr>
          <w:rFonts w:ascii="Arial" w:eastAsia="MS Mincho" w:hAnsi="Arial" w:cs="Arial"/>
          <w:b/>
          <w:sz w:val="22"/>
          <w:szCs w:val="22"/>
        </w:rPr>
        <w:t>DH</w:t>
      </w:r>
      <w:r w:rsidRPr="00436343">
        <w:rPr>
          <w:rFonts w:ascii="Arial" w:hAnsi="Arial" w:cs="Arial"/>
          <w:sz w:val="22"/>
          <w:szCs w:val="22"/>
        </w:rPr>
        <w:t xml:space="preserve">  Role</w:t>
      </w:r>
      <w:proofErr w:type="gramEnd"/>
      <w:r w:rsidRPr="00436343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436343">
        <w:rPr>
          <w:rFonts w:ascii="Arial" w:hAnsi="Arial" w:cs="Arial"/>
          <w:sz w:val="22"/>
          <w:szCs w:val="22"/>
        </w:rPr>
        <w:t>FcRIIIA</w:t>
      </w:r>
      <w:proofErr w:type="spellEnd"/>
      <w:r w:rsidRPr="00436343">
        <w:rPr>
          <w:rFonts w:ascii="Arial" w:hAnsi="Arial" w:cs="Arial"/>
          <w:sz w:val="22"/>
          <w:szCs w:val="22"/>
        </w:rPr>
        <w:t xml:space="preserve"> polymorphisms in the treatment of SCCHN. Presentation to Otorhinolaryngology-Head and Neck Surgery and Tumor Immunology and Immunotherapy Retreat, August 25, 2010.  </w:t>
      </w:r>
    </w:p>
    <w:p w:rsidR="00BC75CD" w:rsidRPr="00436343" w:rsidRDefault="00BC75CD" w:rsidP="00BC75CD">
      <w:pPr>
        <w:spacing w:after="120"/>
        <w:ind w:left="900" w:hanging="540"/>
        <w:rPr>
          <w:rFonts w:ascii="Arial" w:eastAsia="MS Mincho" w:hAnsi="Arial" w:cs="Arial"/>
          <w:sz w:val="22"/>
          <w:szCs w:val="22"/>
        </w:rPr>
      </w:pPr>
    </w:p>
    <w:p w:rsidR="00BC75CD" w:rsidRPr="00436343" w:rsidRDefault="00BC75CD" w:rsidP="00BC75CD">
      <w:pPr>
        <w:spacing w:after="120"/>
        <w:ind w:left="900" w:hanging="540"/>
        <w:rPr>
          <w:rFonts w:ascii="Arial" w:eastAsia="MS Mincho" w:hAnsi="Arial" w:cs="Arial"/>
          <w:sz w:val="22"/>
          <w:szCs w:val="22"/>
          <w:u w:val="single"/>
        </w:rPr>
      </w:pPr>
      <w:r w:rsidRPr="00436343">
        <w:rPr>
          <w:rFonts w:ascii="Arial" w:eastAsia="MS Mincho" w:hAnsi="Arial" w:cs="Arial"/>
          <w:sz w:val="22"/>
          <w:szCs w:val="22"/>
          <w:u w:val="single"/>
        </w:rPr>
        <w:t xml:space="preserve">National </w:t>
      </w: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8.  </w:t>
      </w:r>
      <w:r w:rsidRPr="00436343">
        <w:rPr>
          <w:rFonts w:ascii="Arial" w:eastAsia="MS Mincho" w:hAnsi="Arial" w:cs="Arial"/>
          <w:b/>
          <w:sz w:val="22"/>
          <w:szCs w:val="22"/>
        </w:rPr>
        <w:t xml:space="preserve">Schulze </w:t>
      </w:r>
      <w:proofErr w:type="gramStart"/>
      <w:r w:rsidRPr="00436343">
        <w:rPr>
          <w:rFonts w:ascii="Arial" w:eastAsia="MS Mincho" w:hAnsi="Arial" w:cs="Arial"/>
          <w:b/>
          <w:sz w:val="22"/>
          <w:szCs w:val="22"/>
        </w:rPr>
        <w:t>DH</w:t>
      </w:r>
      <w:r w:rsidRPr="00436343">
        <w:rPr>
          <w:rFonts w:ascii="Arial" w:hAnsi="Arial" w:cs="Arial"/>
          <w:sz w:val="22"/>
          <w:szCs w:val="22"/>
        </w:rPr>
        <w:t xml:space="preserve">  </w:t>
      </w:r>
      <w:proofErr w:type="gramEnd"/>
      <w:r w:rsidR="006F339D">
        <w:fldChar w:fldCharType="begin"/>
      </w:r>
      <w:r w:rsidR="00842F40">
        <w:instrText>HYPERLINK "http://www.ncbi.nlm.nih.gov/pubmed/6673203"</w:instrText>
      </w:r>
      <w:r w:rsidR="006F339D">
        <w:fldChar w:fldCharType="separate"/>
      </w:r>
      <w:r w:rsidRPr="00436343">
        <w:rPr>
          <w:rStyle w:val="Hyperlink"/>
          <w:rFonts w:ascii="Arial" w:hAnsi="Arial" w:cs="Arial"/>
          <w:color w:val="auto"/>
          <w:sz w:val="22"/>
          <w:szCs w:val="22"/>
        </w:rPr>
        <w:t>Diversity and polymorphism in the MHC appear to be generated by a copy mechanism.</w:t>
      </w:r>
      <w:r w:rsidR="006F339D">
        <w:fldChar w:fldCharType="end"/>
      </w:r>
      <w:r w:rsidRPr="00436343">
        <w:rPr>
          <w:rFonts w:ascii="Arial" w:hAnsi="Arial" w:cs="Arial"/>
          <w:color w:val="auto"/>
          <w:sz w:val="22"/>
          <w:szCs w:val="22"/>
        </w:rPr>
        <w:t xml:space="preserve">  </w:t>
      </w:r>
      <w:proofErr w:type="gramStart"/>
      <w:r w:rsidRPr="00436343">
        <w:rPr>
          <w:rFonts w:ascii="Arial" w:hAnsi="Arial" w:cs="Arial"/>
          <w:sz w:val="22"/>
          <w:szCs w:val="22"/>
        </w:rPr>
        <w:t>Bar Harbor Research Laboratories, Bar Harbor, ME</w:t>
      </w:r>
      <w:r>
        <w:rPr>
          <w:rFonts w:ascii="Arial" w:hAnsi="Arial" w:cs="Arial"/>
          <w:sz w:val="22"/>
          <w:szCs w:val="22"/>
        </w:rPr>
        <w:t>, 1985.</w:t>
      </w:r>
      <w:proofErr w:type="gramEnd"/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9.  </w:t>
      </w:r>
      <w:r w:rsidRPr="00436343">
        <w:rPr>
          <w:rFonts w:ascii="Arial" w:eastAsia="MS Mincho" w:hAnsi="Arial" w:cs="Arial"/>
          <w:b/>
          <w:sz w:val="22"/>
          <w:szCs w:val="22"/>
        </w:rPr>
        <w:t>Schulze DH</w:t>
      </w:r>
      <w:r w:rsidRPr="00436343">
        <w:rPr>
          <w:rFonts w:ascii="Arial" w:hAnsi="Arial" w:cs="Arial"/>
          <w:sz w:val="22"/>
          <w:szCs w:val="22"/>
        </w:rPr>
        <w:t xml:space="preserve">   </w:t>
      </w:r>
      <w:hyperlink r:id="rId37" w:history="1">
        <w:r w:rsidRPr="00436343">
          <w:rPr>
            <w:rStyle w:val="Hyperlink"/>
            <w:rFonts w:ascii="Arial" w:hAnsi="Arial" w:cs="Arial"/>
            <w:color w:val="auto"/>
            <w:sz w:val="22"/>
            <w:szCs w:val="22"/>
          </w:rPr>
          <w:t>Spontaneous H-2 mutants provide evidence that a copy mechanism analogous to gene conversion generates polymorphism in the major histocompatibility complex.</w:t>
        </w:r>
      </w:hyperlink>
      <w:r w:rsidRPr="00436343">
        <w:rPr>
          <w:rFonts w:ascii="Arial" w:hAnsi="Arial" w:cs="Arial"/>
          <w:color w:val="auto"/>
          <w:sz w:val="22"/>
          <w:szCs w:val="22"/>
        </w:rPr>
        <w:t xml:space="preserve">  </w:t>
      </w:r>
      <w:r w:rsidRPr="00436343">
        <w:rPr>
          <w:rFonts w:ascii="Arial" w:hAnsi="Arial" w:cs="Arial"/>
          <w:sz w:val="22"/>
          <w:szCs w:val="22"/>
        </w:rPr>
        <w:t>University of Texas Medical Branch, Department of Microbiology, Galveston, TX</w:t>
      </w:r>
      <w:r>
        <w:rPr>
          <w:rFonts w:ascii="Arial" w:hAnsi="Arial" w:cs="Arial"/>
          <w:sz w:val="22"/>
          <w:szCs w:val="22"/>
        </w:rPr>
        <w:t xml:space="preserve">, </w:t>
      </w:r>
      <w:r w:rsidRPr="00436343">
        <w:rPr>
          <w:rFonts w:ascii="Arial" w:hAnsi="Arial" w:cs="Arial"/>
          <w:sz w:val="22"/>
          <w:szCs w:val="22"/>
        </w:rPr>
        <w:t>1985,</w:t>
      </w:r>
    </w:p>
    <w:p w:rsidR="00BC75CD" w:rsidRPr="00436343" w:rsidRDefault="00BC75CD" w:rsidP="00BC75CD">
      <w:pPr>
        <w:spacing w:before="100" w:beforeAutospacing="1" w:after="100" w:afterAutospacing="1"/>
        <w:ind w:left="900" w:hanging="5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10.  </w:t>
      </w:r>
      <w:r w:rsidRPr="00436343">
        <w:rPr>
          <w:rFonts w:ascii="Arial" w:eastAsia="MS Mincho" w:hAnsi="Arial" w:cs="Arial"/>
          <w:b/>
          <w:sz w:val="22"/>
          <w:szCs w:val="22"/>
        </w:rPr>
        <w:t xml:space="preserve">Schulze </w:t>
      </w:r>
      <w:proofErr w:type="gramStart"/>
      <w:r w:rsidRPr="00436343">
        <w:rPr>
          <w:rFonts w:ascii="Arial" w:eastAsia="MS Mincho" w:hAnsi="Arial" w:cs="Arial"/>
          <w:b/>
          <w:sz w:val="22"/>
          <w:szCs w:val="22"/>
        </w:rPr>
        <w:t>DH</w:t>
      </w:r>
      <w:r w:rsidRPr="00436343">
        <w:rPr>
          <w:rFonts w:ascii="Arial" w:hAnsi="Arial" w:cs="Arial"/>
          <w:sz w:val="22"/>
          <w:szCs w:val="22"/>
        </w:rPr>
        <w:t xml:space="preserve">  </w:t>
      </w:r>
      <w:r w:rsidRPr="00BD62D8">
        <w:rPr>
          <w:rFonts w:ascii="Arial" w:hAnsi="Arial" w:cs="Arial"/>
          <w:bCs/>
          <w:kern w:val="36"/>
          <w:sz w:val="22"/>
          <w:szCs w:val="22"/>
        </w:rPr>
        <w:t>Comparison</w:t>
      </w:r>
      <w:proofErr w:type="gramEnd"/>
      <w:r w:rsidRPr="00BD62D8">
        <w:rPr>
          <w:rFonts w:ascii="Arial" w:hAnsi="Arial" w:cs="Arial"/>
          <w:bCs/>
          <w:kern w:val="36"/>
          <w:sz w:val="22"/>
          <w:szCs w:val="22"/>
        </w:rPr>
        <w:t xml:space="preserve"> of the cloned H-2Kbm1 variant gene with the H-2Kb gene shows a cluster of seven nucleotide differences.</w:t>
      </w:r>
      <w:r w:rsidRPr="00436343">
        <w:rPr>
          <w:rFonts w:ascii="Arial" w:hAnsi="Arial" w:cs="Arial"/>
          <w:bCs/>
          <w:kern w:val="36"/>
          <w:sz w:val="22"/>
          <w:szCs w:val="22"/>
        </w:rPr>
        <w:t xml:space="preserve">  </w:t>
      </w:r>
      <w:proofErr w:type="gramStart"/>
      <w:r w:rsidRPr="00436343">
        <w:rPr>
          <w:rFonts w:ascii="Arial" w:hAnsi="Arial" w:cs="Arial"/>
          <w:sz w:val="22"/>
          <w:szCs w:val="22"/>
        </w:rPr>
        <w:t>Baylor College of Medicine, Department of Immunology, Houston, TX.</w:t>
      </w:r>
      <w:proofErr w:type="gramEnd"/>
      <w:r>
        <w:rPr>
          <w:rFonts w:ascii="Arial" w:hAnsi="Arial" w:cs="Arial"/>
          <w:sz w:val="22"/>
          <w:szCs w:val="22"/>
        </w:rPr>
        <w:t xml:space="preserve"> 1985.</w:t>
      </w: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11.  </w:t>
      </w:r>
      <w:r w:rsidRPr="00436343">
        <w:rPr>
          <w:rFonts w:ascii="Arial" w:eastAsia="MS Mincho" w:hAnsi="Arial" w:cs="Arial"/>
          <w:b/>
          <w:sz w:val="22"/>
          <w:szCs w:val="22"/>
        </w:rPr>
        <w:t xml:space="preserve">Schulze </w:t>
      </w:r>
      <w:proofErr w:type="gramStart"/>
      <w:r w:rsidRPr="00436343">
        <w:rPr>
          <w:rFonts w:ascii="Arial" w:eastAsia="MS Mincho" w:hAnsi="Arial" w:cs="Arial"/>
          <w:b/>
          <w:sz w:val="22"/>
          <w:szCs w:val="22"/>
        </w:rPr>
        <w:t>DH</w:t>
      </w:r>
      <w:r w:rsidRPr="00436343">
        <w:rPr>
          <w:rFonts w:ascii="Arial" w:hAnsi="Arial" w:cs="Arial"/>
          <w:sz w:val="22"/>
          <w:szCs w:val="22"/>
        </w:rPr>
        <w:t xml:space="preserve">  </w:t>
      </w:r>
      <w:proofErr w:type="gramEnd"/>
      <w:r w:rsidR="006F339D">
        <w:fldChar w:fldCharType="begin"/>
      </w:r>
      <w:r w:rsidR="00842F40">
        <w:instrText>HYPERLINK "http://www.ncbi.nlm.nih.gov/pubmed/6673203"</w:instrText>
      </w:r>
      <w:r w:rsidR="006F339D">
        <w:fldChar w:fldCharType="separate"/>
      </w:r>
      <w:r w:rsidRPr="00436343">
        <w:rPr>
          <w:rStyle w:val="Hyperlink"/>
          <w:rFonts w:ascii="Arial" w:hAnsi="Arial" w:cs="Arial"/>
          <w:color w:val="auto"/>
          <w:sz w:val="22"/>
          <w:szCs w:val="22"/>
        </w:rPr>
        <w:t>Diversity and polymorphism in the MHC appear to be generated by a copy mechanism.</w:t>
      </w:r>
      <w:r w:rsidR="006F339D">
        <w:fldChar w:fldCharType="end"/>
      </w:r>
      <w:r w:rsidRPr="00436343">
        <w:rPr>
          <w:rFonts w:ascii="Arial" w:hAnsi="Arial" w:cs="Arial"/>
          <w:color w:val="auto"/>
          <w:sz w:val="22"/>
          <w:szCs w:val="22"/>
        </w:rPr>
        <w:t xml:space="preserve">  </w:t>
      </w:r>
      <w:r w:rsidRPr="00436343">
        <w:rPr>
          <w:rFonts w:ascii="Arial" w:hAnsi="Arial" w:cs="Arial"/>
          <w:sz w:val="22"/>
          <w:szCs w:val="22"/>
        </w:rPr>
        <w:t>University of Texas, Department of Zoology, 1985, Austin, TX</w:t>
      </w: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</w:p>
    <w:p w:rsidR="00BC75CD" w:rsidRPr="00436343" w:rsidRDefault="00BC75CD" w:rsidP="00BC75CD">
      <w:pPr>
        <w:ind w:left="900" w:hanging="54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12.  </w:t>
      </w:r>
      <w:r w:rsidRPr="00436343">
        <w:rPr>
          <w:rFonts w:ascii="Arial" w:eastAsia="MS Mincho" w:hAnsi="Arial" w:cs="Arial"/>
          <w:b/>
          <w:sz w:val="22"/>
          <w:szCs w:val="22"/>
        </w:rPr>
        <w:t xml:space="preserve">Schulze </w:t>
      </w:r>
      <w:proofErr w:type="gramStart"/>
      <w:r w:rsidRPr="00436343">
        <w:rPr>
          <w:rFonts w:ascii="Arial" w:eastAsia="MS Mincho" w:hAnsi="Arial" w:cs="Arial"/>
          <w:b/>
          <w:sz w:val="22"/>
          <w:szCs w:val="22"/>
        </w:rPr>
        <w:t>DH</w:t>
      </w:r>
      <w:r w:rsidRPr="00436343">
        <w:rPr>
          <w:rFonts w:ascii="Arial" w:hAnsi="Arial" w:cs="Arial"/>
          <w:sz w:val="22"/>
          <w:szCs w:val="22"/>
        </w:rPr>
        <w:t xml:space="preserve">  </w:t>
      </w:r>
      <w:proofErr w:type="gramEnd"/>
      <w:r w:rsidR="006F339D">
        <w:fldChar w:fldCharType="begin"/>
      </w:r>
      <w:r w:rsidR="00842F40">
        <w:instrText>HYPERLINK "http://www.ncbi.nlm.nih.gov/pubmed/3023861"</w:instrText>
      </w:r>
      <w:r w:rsidR="006F339D">
        <w:fldChar w:fldCharType="separate"/>
      </w:r>
      <w:r w:rsidRPr="00436343">
        <w:rPr>
          <w:rStyle w:val="Hyperlink"/>
          <w:rFonts w:ascii="Arial" w:hAnsi="Arial" w:cs="Arial"/>
          <w:color w:val="auto"/>
          <w:sz w:val="22"/>
          <w:szCs w:val="22"/>
        </w:rPr>
        <w:t>Interaction between Kb and Q4 gene sequences generates the Kbm6 mutation.</w:t>
      </w:r>
      <w:r w:rsidR="006F339D">
        <w:fldChar w:fldCharType="end"/>
      </w: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36343">
        <w:rPr>
          <w:rFonts w:ascii="Arial" w:hAnsi="Arial" w:cs="Arial"/>
          <w:sz w:val="22"/>
          <w:szCs w:val="22"/>
        </w:rPr>
        <w:t>University of North Carolina, Cancer Center and Microbiology Department, Chapel Hill, North Carolina</w:t>
      </w:r>
      <w:r>
        <w:rPr>
          <w:rFonts w:ascii="Arial" w:hAnsi="Arial" w:cs="Arial"/>
          <w:sz w:val="22"/>
          <w:szCs w:val="22"/>
        </w:rPr>
        <w:t>, 1985.</w:t>
      </w: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r w:rsidRPr="00967353">
        <w:rPr>
          <w:rFonts w:ascii="Arial" w:eastAsia="MS Mincho" w:hAnsi="Arial" w:cs="Arial"/>
          <w:b/>
          <w:sz w:val="22"/>
          <w:szCs w:val="22"/>
        </w:rPr>
        <w:t>13.</w:t>
      </w:r>
      <w:r>
        <w:rPr>
          <w:rFonts w:ascii="Arial" w:eastAsia="MS Mincho" w:hAnsi="Arial" w:cs="Arial"/>
          <w:sz w:val="22"/>
          <w:szCs w:val="22"/>
        </w:rPr>
        <w:t xml:space="preserve">  </w:t>
      </w:r>
      <w:r w:rsidRPr="00436343">
        <w:rPr>
          <w:rFonts w:ascii="Arial" w:eastAsia="MS Mincho" w:hAnsi="Arial" w:cs="Arial"/>
          <w:b/>
          <w:sz w:val="22"/>
          <w:szCs w:val="22"/>
        </w:rPr>
        <w:t>Schulze DH</w:t>
      </w:r>
      <w:r w:rsidRPr="00436343">
        <w:rPr>
          <w:rFonts w:ascii="Arial" w:hAnsi="Arial" w:cs="Arial"/>
          <w:sz w:val="22"/>
          <w:szCs w:val="22"/>
        </w:rPr>
        <w:t xml:space="preserve">   </w:t>
      </w:r>
      <w:r w:rsidRPr="00BD62D8">
        <w:rPr>
          <w:rFonts w:ascii="Arial" w:hAnsi="Arial" w:cs="Arial"/>
          <w:bCs/>
          <w:kern w:val="36"/>
          <w:sz w:val="22"/>
          <w:szCs w:val="22"/>
        </w:rPr>
        <w:t>Comparison of the cloned H-2Kbm1 variant gene with the H-2Kb gene shows a cluster of seven nucleotide differences.</w:t>
      </w:r>
      <w:r w:rsidRPr="00436343">
        <w:rPr>
          <w:rFonts w:ascii="Arial" w:hAnsi="Arial" w:cs="Arial"/>
          <w:bCs/>
          <w:kern w:val="36"/>
          <w:sz w:val="22"/>
          <w:szCs w:val="22"/>
        </w:rPr>
        <w:t xml:space="preserve">  </w:t>
      </w:r>
      <w:r w:rsidRPr="00436343">
        <w:rPr>
          <w:rFonts w:ascii="Arial" w:hAnsi="Arial" w:cs="Arial"/>
          <w:sz w:val="22"/>
          <w:szCs w:val="22"/>
        </w:rPr>
        <w:t xml:space="preserve">Mayo Clinic, Department of Immunology, Rochester, </w:t>
      </w:r>
      <w:proofErr w:type="gramStart"/>
      <w:r w:rsidRPr="00436343">
        <w:rPr>
          <w:rFonts w:ascii="Arial" w:hAnsi="Arial" w:cs="Arial"/>
          <w:sz w:val="22"/>
          <w:szCs w:val="22"/>
        </w:rPr>
        <w:t>MN.</w:t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1985.</w:t>
      </w: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14.   </w:t>
      </w:r>
      <w:r w:rsidRPr="00436343">
        <w:rPr>
          <w:rFonts w:ascii="Arial" w:eastAsia="MS Mincho" w:hAnsi="Arial" w:cs="Arial"/>
          <w:b/>
          <w:sz w:val="22"/>
          <w:szCs w:val="22"/>
        </w:rPr>
        <w:t>Schulze DH</w:t>
      </w:r>
      <w:r w:rsidRPr="00436343">
        <w:rPr>
          <w:rFonts w:ascii="Arial" w:hAnsi="Arial" w:cs="Arial"/>
          <w:sz w:val="22"/>
          <w:szCs w:val="22"/>
        </w:rPr>
        <w:t xml:space="preserve"> </w:t>
      </w:r>
      <w:hyperlink r:id="rId38" w:history="1">
        <w:r w:rsidRPr="00436343">
          <w:rPr>
            <w:rStyle w:val="Hyperlink"/>
            <w:rFonts w:ascii="Arial" w:hAnsi="Arial" w:cs="Arial"/>
            <w:color w:val="auto"/>
            <w:sz w:val="22"/>
            <w:szCs w:val="22"/>
          </w:rPr>
          <w:t>Spontaneous H-2 mutants provide evidence that a copy mechanism analogous to gene conversion generates polymorphism in the major histocompatibility complex.</w:t>
        </w:r>
      </w:hyperlink>
      <w:r w:rsidRPr="00436343">
        <w:rPr>
          <w:rFonts w:ascii="Arial" w:hAnsi="Arial" w:cs="Arial"/>
          <w:color w:val="auto"/>
          <w:sz w:val="22"/>
          <w:szCs w:val="22"/>
        </w:rPr>
        <w:t xml:space="preserve">  </w:t>
      </w:r>
      <w:proofErr w:type="gramStart"/>
      <w:r w:rsidRPr="00436343">
        <w:rPr>
          <w:rFonts w:ascii="Arial" w:hAnsi="Arial" w:cs="Arial"/>
          <w:sz w:val="22"/>
          <w:szCs w:val="22"/>
        </w:rPr>
        <w:t>Texas Immunology Conference, Invited Symposium Lecture</w:t>
      </w:r>
      <w:r>
        <w:rPr>
          <w:rFonts w:ascii="Arial" w:hAnsi="Arial" w:cs="Arial"/>
          <w:sz w:val="22"/>
          <w:szCs w:val="22"/>
        </w:rPr>
        <w:t xml:space="preserve">, </w:t>
      </w:r>
      <w:r w:rsidRPr="00436343">
        <w:rPr>
          <w:rFonts w:ascii="Arial" w:hAnsi="Arial" w:cs="Arial"/>
          <w:sz w:val="22"/>
          <w:szCs w:val="22"/>
        </w:rPr>
        <w:t>Houston, Texas</w:t>
      </w:r>
      <w:r>
        <w:rPr>
          <w:rFonts w:ascii="Arial" w:hAnsi="Arial" w:cs="Arial"/>
          <w:sz w:val="22"/>
          <w:szCs w:val="22"/>
        </w:rPr>
        <w:t>, 1986.</w:t>
      </w:r>
      <w:proofErr w:type="gramEnd"/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b/>
          <w:sz w:val="22"/>
          <w:szCs w:val="22"/>
        </w:rPr>
        <w:t xml:space="preserve">15.   </w:t>
      </w:r>
      <w:r w:rsidRPr="00436343">
        <w:rPr>
          <w:rFonts w:ascii="Arial" w:eastAsia="MS Mincho" w:hAnsi="Arial" w:cs="Arial"/>
          <w:b/>
          <w:sz w:val="22"/>
          <w:szCs w:val="22"/>
        </w:rPr>
        <w:t>Schulze DH</w:t>
      </w:r>
      <w:r w:rsidRPr="00436343">
        <w:rPr>
          <w:rFonts w:ascii="Arial" w:hAnsi="Arial" w:cs="Arial"/>
          <w:sz w:val="22"/>
          <w:szCs w:val="22"/>
        </w:rPr>
        <w:t xml:space="preserve"> </w:t>
      </w:r>
      <w:hyperlink r:id="rId39" w:history="1">
        <w:r w:rsidRPr="00436343">
          <w:rPr>
            <w:rStyle w:val="Hyperlink"/>
            <w:rFonts w:ascii="Arial" w:hAnsi="Arial" w:cs="Arial"/>
            <w:color w:val="auto"/>
            <w:sz w:val="22"/>
            <w:szCs w:val="22"/>
          </w:rPr>
          <w:t>Genotypic analysis of B cell colonies by in situ hybridization.</w:t>
        </w:r>
        <w:proofErr w:type="gramEnd"/>
        <w:r w:rsidRPr="00436343">
          <w:rPr>
            <w:rStyle w:val="Hyperlink"/>
            <w:rFonts w:ascii="Arial" w:hAnsi="Arial" w:cs="Arial"/>
            <w:color w:val="auto"/>
            <w:sz w:val="22"/>
            <w:szCs w:val="22"/>
          </w:rPr>
          <w:t xml:space="preserve"> </w:t>
        </w:r>
        <w:proofErr w:type="gramStart"/>
        <w:r w:rsidRPr="00436343">
          <w:rPr>
            <w:rStyle w:val="Hyperlink"/>
            <w:rFonts w:ascii="Arial" w:hAnsi="Arial" w:cs="Arial"/>
            <w:color w:val="auto"/>
            <w:sz w:val="22"/>
            <w:szCs w:val="22"/>
          </w:rPr>
          <w:t>Stoichiometric expression of three VH families in adult mice.</w:t>
        </w:r>
        <w:proofErr w:type="gramEnd"/>
      </w:hyperlink>
      <w:r w:rsidRPr="00436343">
        <w:rPr>
          <w:rFonts w:ascii="Arial" w:hAnsi="Arial" w:cs="Arial"/>
          <w:color w:val="auto"/>
          <w:sz w:val="22"/>
          <w:szCs w:val="22"/>
        </w:rPr>
        <w:t xml:space="preserve">  </w:t>
      </w:r>
      <w:proofErr w:type="gramStart"/>
      <w:r w:rsidRPr="00436343">
        <w:rPr>
          <w:rFonts w:ascii="Arial" w:hAnsi="Arial" w:cs="Arial"/>
          <w:sz w:val="22"/>
          <w:szCs w:val="22"/>
        </w:rPr>
        <w:t>State University of New York, Department of Microbiology and Immunology, Syracuse, NY</w:t>
      </w:r>
      <w:r>
        <w:rPr>
          <w:rFonts w:ascii="Arial" w:hAnsi="Arial" w:cs="Arial"/>
          <w:sz w:val="22"/>
          <w:szCs w:val="22"/>
        </w:rPr>
        <w:t>, 1988.</w:t>
      </w:r>
      <w:proofErr w:type="gramEnd"/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b/>
          <w:sz w:val="22"/>
          <w:szCs w:val="22"/>
        </w:rPr>
        <w:t xml:space="preserve">16.   </w:t>
      </w:r>
      <w:r w:rsidRPr="00436343">
        <w:rPr>
          <w:rFonts w:ascii="Arial" w:eastAsia="MS Mincho" w:hAnsi="Arial" w:cs="Arial"/>
          <w:b/>
          <w:sz w:val="22"/>
          <w:szCs w:val="22"/>
        </w:rPr>
        <w:t>Schulze DH</w:t>
      </w:r>
      <w:r w:rsidRPr="00436343">
        <w:rPr>
          <w:rFonts w:ascii="Arial" w:hAnsi="Arial" w:cs="Arial"/>
          <w:sz w:val="22"/>
          <w:szCs w:val="22"/>
        </w:rPr>
        <w:t xml:space="preserve"> </w:t>
      </w:r>
      <w:hyperlink r:id="rId40" w:history="1">
        <w:r w:rsidRPr="00436343">
          <w:rPr>
            <w:rStyle w:val="Hyperlink"/>
            <w:rFonts w:ascii="Arial" w:hAnsi="Arial" w:cs="Arial"/>
            <w:color w:val="auto"/>
            <w:sz w:val="22"/>
            <w:szCs w:val="22"/>
          </w:rPr>
          <w:t>Genotypic analysis of B cell colonies by in situ hybridization.</w:t>
        </w:r>
        <w:proofErr w:type="gramEnd"/>
        <w:r w:rsidRPr="00436343">
          <w:rPr>
            <w:rStyle w:val="Hyperlink"/>
            <w:rFonts w:ascii="Arial" w:hAnsi="Arial" w:cs="Arial"/>
            <w:color w:val="auto"/>
            <w:sz w:val="22"/>
            <w:szCs w:val="22"/>
          </w:rPr>
          <w:t xml:space="preserve"> </w:t>
        </w:r>
        <w:proofErr w:type="gramStart"/>
        <w:r w:rsidRPr="00436343">
          <w:rPr>
            <w:rStyle w:val="Hyperlink"/>
            <w:rFonts w:ascii="Arial" w:hAnsi="Arial" w:cs="Arial"/>
            <w:color w:val="auto"/>
            <w:sz w:val="22"/>
            <w:szCs w:val="22"/>
          </w:rPr>
          <w:t>Stoichiometric expression of three VH families in adult mice.</w:t>
        </w:r>
        <w:proofErr w:type="gramEnd"/>
      </w:hyperlink>
      <w:r w:rsidRPr="00436343">
        <w:rPr>
          <w:rFonts w:ascii="Arial" w:hAnsi="Arial" w:cs="Arial"/>
          <w:color w:val="auto"/>
          <w:sz w:val="22"/>
          <w:szCs w:val="22"/>
        </w:rPr>
        <w:t xml:space="preserve">  </w:t>
      </w:r>
      <w:proofErr w:type="gramStart"/>
      <w:r w:rsidRPr="00436343">
        <w:rPr>
          <w:rFonts w:ascii="Arial" w:hAnsi="Arial" w:cs="Arial"/>
          <w:sz w:val="22"/>
          <w:szCs w:val="22"/>
        </w:rPr>
        <w:t>University of Maryland, Department of Microbiology and Immunology, Baltimore, MD</w:t>
      </w:r>
      <w:r>
        <w:rPr>
          <w:rFonts w:ascii="Arial" w:hAnsi="Arial" w:cs="Arial"/>
          <w:sz w:val="22"/>
          <w:szCs w:val="22"/>
        </w:rPr>
        <w:t>, 1988.</w:t>
      </w:r>
      <w:proofErr w:type="gramEnd"/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17.   </w:t>
      </w:r>
      <w:r w:rsidRPr="00436343">
        <w:rPr>
          <w:rFonts w:ascii="Arial" w:eastAsia="MS Mincho" w:hAnsi="Arial" w:cs="Arial"/>
          <w:b/>
          <w:sz w:val="22"/>
          <w:szCs w:val="22"/>
        </w:rPr>
        <w:t>Schulze DH</w:t>
      </w:r>
      <w:r w:rsidRPr="00436343">
        <w:rPr>
          <w:rFonts w:ascii="Arial" w:hAnsi="Arial" w:cs="Arial"/>
          <w:sz w:val="22"/>
          <w:szCs w:val="22"/>
        </w:rPr>
        <w:t xml:space="preserve"> </w:t>
      </w:r>
      <w:hyperlink r:id="rId41" w:history="1">
        <w:r w:rsidRPr="00436343">
          <w:rPr>
            <w:rStyle w:val="Hyperlink"/>
            <w:rFonts w:ascii="Arial" w:hAnsi="Arial" w:cs="Arial"/>
            <w:color w:val="auto"/>
            <w:sz w:val="22"/>
            <w:szCs w:val="22"/>
          </w:rPr>
          <w:t>Mapping of antibody specificities to VH gene families.</w:t>
        </w:r>
      </w:hyperlink>
      <w:r w:rsidRPr="00436343">
        <w:rPr>
          <w:rFonts w:ascii="Arial" w:hAnsi="Arial" w:cs="Arial"/>
          <w:color w:val="auto"/>
          <w:sz w:val="22"/>
          <w:szCs w:val="22"/>
        </w:rPr>
        <w:t xml:space="preserve">  </w:t>
      </w:r>
      <w:r w:rsidRPr="00436343">
        <w:rPr>
          <w:rFonts w:ascii="Arial" w:hAnsi="Arial" w:cs="Arial"/>
          <w:sz w:val="22"/>
          <w:szCs w:val="22"/>
        </w:rPr>
        <w:t>Johns Hopkins University, Immunology Council, Baltimore, MD</w:t>
      </w:r>
      <w:r>
        <w:rPr>
          <w:rFonts w:ascii="Arial" w:hAnsi="Arial" w:cs="Arial"/>
          <w:sz w:val="22"/>
          <w:szCs w:val="22"/>
        </w:rPr>
        <w:t xml:space="preserve">, </w:t>
      </w:r>
      <w:r w:rsidRPr="00436343">
        <w:rPr>
          <w:rFonts w:ascii="Arial" w:hAnsi="Arial" w:cs="Arial"/>
          <w:sz w:val="22"/>
          <w:szCs w:val="22"/>
        </w:rPr>
        <w:t>1990,</w:t>
      </w: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18.   </w:t>
      </w:r>
      <w:r w:rsidRPr="00436343">
        <w:rPr>
          <w:rFonts w:ascii="Arial" w:eastAsia="MS Mincho" w:hAnsi="Arial" w:cs="Arial"/>
          <w:b/>
          <w:sz w:val="22"/>
          <w:szCs w:val="22"/>
        </w:rPr>
        <w:t>Schulze DH</w:t>
      </w:r>
      <w:r w:rsidRPr="00436343">
        <w:rPr>
          <w:rFonts w:ascii="Arial" w:hAnsi="Arial" w:cs="Arial"/>
          <w:sz w:val="22"/>
          <w:szCs w:val="22"/>
        </w:rPr>
        <w:t xml:space="preserve"> </w:t>
      </w:r>
      <w:hyperlink r:id="rId42" w:history="1">
        <w:r w:rsidRPr="00436343">
          <w:rPr>
            <w:rStyle w:val="Hyperlink"/>
            <w:rFonts w:ascii="Arial" w:hAnsi="Arial" w:cs="Arial"/>
            <w:color w:val="auto"/>
            <w:sz w:val="22"/>
            <w:szCs w:val="22"/>
          </w:rPr>
          <w:t xml:space="preserve">Stochastic pairing of heavy-chain and kappa light-chain variable gene families occurs in </w:t>
        </w:r>
        <w:proofErr w:type="spellStart"/>
        <w:r w:rsidRPr="00436343">
          <w:rPr>
            <w:rStyle w:val="Hyperlink"/>
            <w:rFonts w:ascii="Arial" w:hAnsi="Arial" w:cs="Arial"/>
            <w:color w:val="auto"/>
            <w:sz w:val="22"/>
            <w:szCs w:val="22"/>
          </w:rPr>
          <w:t>polyclonally</w:t>
        </w:r>
        <w:proofErr w:type="spellEnd"/>
        <w:r w:rsidRPr="00436343">
          <w:rPr>
            <w:rStyle w:val="Hyperlink"/>
            <w:rFonts w:ascii="Arial" w:hAnsi="Arial" w:cs="Arial"/>
            <w:color w:val="auto"/>
            <w:sz w:val="22"/>
            <w:szCs w:val="22"/>
          </w:rPr>
          <w:t xml:space="preserve"> activated B cells.</w:t>
        </w:r>
      </w:hyperlink>
      <w:r w:rsidRPr="00436343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436343">
        <w:rPr>
          <w:rFonts w:ascii="Arial" w:hAnsi="Arial" w:cs="Arial"/>
          <w:sz w:val="22"/>
          <w:szCs w:val="22"/>
        </w:rPr>
        <w:t>Mayo Clinic, Department of Immunology, Rochester, MN.</w:t>
      </w:r>
      <w:proofErr w:type="gramEnd"/>
      <w:r>
        <w:rPr>
          <w:rFonts w:ascii="Arial" w:hAnsi="Arial" w:cs="Arial"/>
          <w:sz w:val="22"/>
          <w:szCs w:val="22"/>
        </w:rPr>
        <w:t xml:space="preserve"> 1990.</w:t>
      </w: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19.    </w:t>
      </w:r>
      <w:r w:rsidRPr="00436343">
        <w:rPr>
          <w:rFonts w:ascii="Arial" w:eastAsia="MS Mincho" w:hAnsi="Arial" w:cs="Arial"/>
          <w:b/>
          <w:sz w:val="22"/>
          <w:szCs w:val="22"/>
        </w:rPr>
        <w:t xml:space="preserve">Schulze </w:t>
      </w:r>
      <w:proofErr w:type="gramStart"/>
      <w:r w:rsidRPr="00436343">
        <w:rPr>
          <w:rFonts w:ascii="Arial" w:eastAsia="MS Mincho" w:hAnsi="Arial" w:cs="Arial"/>
          <w:b/>
          <w:sz w:val="22"/>
          <w:szCs w:val="22"/>
        </w:rPr>
        <w:t>DH</w:t>
      </w:r>
      <w:r w:rsidRPr="00436343">
        <w:rPr>
          <w:rFonts w:ascii="Arial" w:hAnsi="Arial" w:cs="Arial"/>
          <w:sz w:val="22"/>
          <w:szCs w:val="22"/>
        </w:rPr>
        <w:t xml:space="preserve">  </w:t>
      </w:r>
      <w:proofErr w:type="gramEnd"/>
      <w:r w:rsidR="006F339D">
        <w:fldChar w:fldCharType="begin"/>
      </w:r>
      <w:r w:rsidR="00842F40">
        <w:instrText>HYPERLINK "http://www.ncbi.nlm.nih.gov/pubmed/12502560"</w:instrText>
      </w:r>
      <w:r w:rsidR="006F339D">
        <w:fldChar w:fldCharType="separate"/>
      </w:r>
      <w:r w:rsidRPr="00436343">
        <w:rPr>
          <w:rStyle w:val="Hyperlink"/>
          <w:rFonts w:ascii="Arial" w:hAnsi="Arial" w:cs="Arial"/>
          <w:color w:val="auto"/>
          <w:sz w:val="22"/>
          <w:szCs w:val="22"/>
        </w:rPr>
        <w:t>Functional regulation of alternatively spliced Na</w:t>
      </w:r>
      <w:r w:rsidRPr="00436343">
        <w:rPr>
          <w:rStyle w:val="Hyperlink"/>
          <w:rFonts w:ascii="Arial" w:hAnsi="Arial" w:cs="Arial"/>
          <w:color w:val="auto"/>
          <w:sz w:val="22"/>
          <w:szCs w:val="22"/>
          <w:vertAlign w:val="superscript"/>
        </w:rPr>
        <w:t>+</w:t>
      </w:r>
      <w:r w:rsidRPr="00436343">
        <w:rPr>
          <w:rStyle w:val="Hyperlink"/>
          <w:rFonts w:ascii="Arial" w:hAnsi="Arial" w:cs="Arial"/>
          <w:color w:val="auto"/>
          <w:sz w:val="22"/>
          <w:szCs w:val="22"/>
        </w:rPr>
        <w:t>/Ca</w:t>
      </w:r>
      <w:r w:rsidRPr="00436343">
        <w:rPr>
          <w:rStyle w:val="Hyperlink"/>
          <w:rFonts w:ascii="Arial" w:hAnsi="Arial" w:cs="Arial"/>
          <w:color w:val="auto"/>
          <w:sz w:val="22"/>
          <w:szCs w:val="22"/>
          <w:vertAlign w:val="superscript"/>
        </w:rPr>
        <w:t>2+</w:t>
      </w:r>
      <w:r w:rsidRPr="00436343">
        <w:rPr>
          <w:rStyle w:val="Hyperlink"/>
          <w:rFonts w:ascii="Arial" w:hAnsi="Arial" w:cs="Arial"/>
          <w:color w:val="auto"/>
          <w:sz w:val="22"/>
          <w:szCs w:val="22"/>
        </w:rPr>
        <w:t xml:space="preserve"> exchanger (NCX1) isoforms.</w:t>
      </w:r>
      <w:r w:rsidR="006F339D">
        <w:fldChar w:fldCharType="end"/>
      </w:r>
      <w:r>
        <w:rPr>
          <w:rFonts w:ascii="Arial" w:hAnsi="Arial" w:cs="Arial"/>
          <w:color w:val="auto"/>
          <w:sz w:val="22"/>
          <w:szCs w:val="22"/>
        </w:rPr>
        <w:t xml:space="preserve">  </w:t>
      </w:r>
      <w:r w:rsidRPr="00436343">
        <w:rPr>
          <w:rFonts w:ascii="Arial" w:hAnsi="Arial" w:cs="Arial"/>
          <w:sz w:val="22"/>
          <w:szCs w:val="22"/>
        </w:rPr>
        <w:t>McMaster University, Department of Microbiology, Ont. Canada, December 12, 1998.</w:t>
      </w: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20.   </w:t>
      </w:r>
      <w:r w:rsidRPr="00436343">
        <w:rPr>
          <w:rFonts w:ascii="Arial" w:eastAsia="MS Mincho" w:hAnsi="Arial" w:cs="Arial"/>
          <w:b/>
          <w:sz w:val="22"/>
          <w:szCs w:val="22"/>
        </w:rPr>
        <w:t>Schulze DH</w:t>
      </w:r>
      <w:r>
        <w:rPr>
          <w:rFonts w:ascii="Arial" w:eastAsia="MS Mincho" w:hAnsi="Arial" w:cs="Arial"/>
          <w:b/>
          <w:sz w:val="22"/>
          <w:szCs w:val="22"/>
        </w:rPr>
        <w:t xml:space="preserve">  </w:t>
      </w:r>
      <w:r w:rsidRPr="004363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Use of Focus Groups in Medical School Course Evaluation.  </w:t>
      </w:r>
      <w:proofErr w:type="gramStart"/>
      <w:r w:rsidRPr="00436343">
        <w:rPr>
          <w:rFonts w:ascii="Arial" w:hAnsi="Arial" w:cs="Arial"/>
          <w:sz w:val="22"/>
          <w:szCs w:val="22"/>
        </w:rPr>
        <w:t>Presentation to the IAMSE International Meeting Washington, DC, 1999.</w:t>
      </w:r>
      <w:proofErr w:type="gramEnd"/>
      <w:r w:rsidRPr="00436343">
        <w:rPr>
          <w:rFonts w:ascii="Arial" w:hAnsi="Arial" w:cs="Arial"/>
          <w:sz w:val="22"/>
          <w:szCs w:val="22"/>
        </w:rPr>
        <w:t xml:space="preserve">  </w:t>
      </w: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21.   </w:t>
      </w:r>
      <w:r w:rsidRPr="00436343">
        <w:rPr>
          <w:rFonts w:ascii="Arial" w:eastAsia="MS Mincho" w:hAnsi="Arial" w:cs="Arial"/>
          <w:b/>
          <w:sz w:val="22"/>
          <w:szCs w:val="22"/>
        </w:rPr>
        <w:t>Schulze DH</w:t>
      </w:r>
      <w:r w:rsidRPr="00436343">
        <w:rPr>
          <w:rFonts w:ascii="Arial" w:hAnsi="Arial" w:cs="Arial"/>
          <w:sz w:val="22"/>
          <w:szCs w:val="22"/>
        </w:rPr>
        <w:t xml:space="preserve"> Functional differences between cardiac and renal isoforms of the rat Na</w:t>
      </w:r>
      <w:r w:rsidRPr="00436343">
        <w:rPr>
          <w:rFonts w:ascii="Arial" w:hAnsi="Arial" w:cs="Arial"/>
          <w:sz w:val="22"/>
          <w:szCs w:val="22"/>
          <w:vertAlign w:val="superscript"/>
        </w:rPr>
        <w:t>+</w:t>
      </w:r>
      <w:r w:rsidRPr="00436343">
        <w:rPr>
          <w:rFonts w:ascii="Arial" w:hAnsi="Arial" w:cs="Arial"/>
          <w:sz w:val="22"/>
          <w:szCs w:val="22"/>
        </w:rPr>
        <w:t>-Ca</w:t>
      </w:r>
      <w:r w:rsidRPr="00436343">
        <w:rPr>
          <w:rFonts w:ascii="Arial" w:hAnsi="Arial" w:cs="Arial"/>
          <w:sz w:val="22"/>
          <w:szCs w:val="22"/>
          <w:vertAlign w:val="superscript"/>
        </w:rPr>
        <w:t>2+</w:t>
      </w:r>
      <w:r w:rsidRPr="00436343">
        <w:rPr>
          <w:rFonts w:ascii="Arial" w:hAnsi="Arial" w:cs="Arial"/>
          <w:sz w:val="22"/>
          <w:szCs w:val="22"/>
        </w:rPr>
        <w:t xml:space="preserve"> exchanger NCX1 expressed in </w:t>
      </w:r>
      <w:proofErr w:type="spellStart"/>
      <w:r w:rsidRPr="00436343">
        <w:rPr>
          <w:rFonts w:ascii="Arial" w:hAnsi="Arial" w:cs="Arial"/>
          <w:sz w:val="22"/>
          <w:szCs w:val="22"/>
        </w:rPr>
        <w:t>Xenopus</w:t>
      </w:r>
      <w:proofErr w:type="spellEnd"/>
      <w:r w:rsidRPr="00436343">
        <w:rPr>
          <w:rFonts w:ascii="Arial" w:hAnsi="Arial" w:cs="Arial"/>
          <w:sz w:val="22"/>
          <w:szCs w:val="22"/>
        </w:rPr>
        <w:t xml:space="preserve"> oocytes.  </w:t>
      </w:r>
      <w:proofErr w:type="gramStart"/>
      <w:r w:rsidRPr="00436343">
        <w:rPr>
          <w:rFonts w:ascii="Arial" w:hAnsi="Arial" w:cs="Arial"/>
          <w:sz w:val="22"/>
          <w:szCs w:val="22"/>
        </w:rPr>
        <w:t>Department of Pediatrics New York University Medical Center, New York, 1999.</w:t>
      </w:r>
      <w:proofErr w:type="gramEnd"/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22.    </w:t>
      </w:r>
      <w:r w:rsidRPr="00436343">
        <w:rPr>
          <w:rFonts w:ascii="Arial" w:eastAsia="MS Mincho" w:hAnsi="Arial" w:cs="Arial"/>
          <w:b/>
          <w:sz w:val="22"/>
          <w:szCs w:val="22"/>
        </w:rPr>
        <w:t>Schulze DH</w:t>
      </w:r>
      <w:r w:rsidRPr="00436343">
        <w:rPr>
          <w:rFonts w:ascii="Arial" w:hAnsi="Arial" w:cs="Arial"/>
          <w:b/>
          <w:color w:val="auto"/>
          <w:sz w:val="22"/>
          <w:szCs w:val="22"/>
        </w:rPr>
        <w:t xml:space="preserve"> </w:t>
      </w:r>
      <w:hyperlink r:id="rId43" w:history="1">
        <w:r w:rsidRPr="00436343">
          <w:rPr>
            <w:rStyle w:val="Hyperlink"/>
            <w:rFonts w:ascii="Arial" w:hAnsi="Arial" w:cs="Arial"/>
            <w:color w:val="auto"/>
            <w:sz w:val="22"/>
            <w:szCs w:val="22"/>
          </w:rPr>
          <w:t>Functional regulation of alternatively spliced Na</w:t>
        </w:r>
        <w:r w:rsidRPr="00436343">
          <w:rPr>
            <w:rStyle w:val="Hyperlink"/>
            <w:rFonts w:ascii="Arial" w:hAnsi="Arial" w:cs="Arial"/>
            <w:color w:val="auto"/>
            <w:sz w:val="22"/>
            <w:szCs w:val="22"/>
            <w:vertAlign w:val="superscript"/>
          </w:rPr>
          <w:t>+</w:t>
        </w:r>
        <w:r w:rsidRPr="00436343">
          <w:rPr>
            <w:rStyle w:val="Hyperlink"/>
            <w:rFonts w:ascii="Arial" w:hAnsi="Arial" w:cs="Arial"/>
            <w:color w:val="auto"/>
            <w:sz w:val="22"/>
            <w:szCs w:val="22"/>
          </w:rPr>
          <w:t>/Ca</w:t>
        </w:r>
        <w:r w:rsidRPr="00436343">
          <w:rPr>
            <w:rStyle w:val="Hyperlink"/>
            <w:rFonts w:ascii="Arial" w:hAnsi="Arial" w:cs="Arial"/>
            <w:color w:val="auto"/>
            <w:sz w:val="22"/>
            <w:szCs w:val="22"/>
            <w:vertAlign w:val="superscript"/>
          </w:rPr>
          <w:t>2+</w:t>
        </w:r>
        <w:r w:rsidRPr="00436343">
          <w:rPr>
            <w:rStyle w:val="Hyperlink"/>
            <w:rFonts w:ascii="Arial" w:hAnsi="Arial" w:cs="Arial"/>
            <w:color w:val="auto"/>
            <w:sz w:val="22"/>
            <w:szCs w:val="22"/>
          </w:rPr>
          <w:t xml:space="preserve"> exchanger (NCX1) isoforms.</w:t>
        </w:r>
      </w:hyperlink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36343">
        <w:rPr>
          <w:rFonts w:ascii="Arial" w:hAnsi="Arial" w:cs="Arial"/>
          <w:sz w:val="22"/>
          <w:szCs w:val="22"/>
        </w:rPr>
        <w:t xml:space="preserve">Department of Dalton Cardiovascular Research Center, Columbia Missouri, 1999, </w:t>
      </w: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lastRenderedPageBreak/>
        <w:t xml:space="preserve">23.   </w:t>
      </w:r>
      <w:r w:rsidRPr="00436343">
        <w:rPr>
          <w:rFonts w:ascii="Arial" w:eastAsia="MS Mincho" w:hAnsi="Arial" w:cs="Arial"/>
          <w:b/>
          <w:sz w:val="22"/>
          <w:szCs w:val="22"/>
        </w:rPr>
        <w:t>Schulze DH</w:t>
      </w:r>
      <w:r w:rsidRPr="00436343">
        <w:rPr>
          <w:rFonts w:ascii="Arial" w:hAnsi="Arial" w:cs="Arial"/>
          <w:sz w:val="22"/>
          <w:szCs w:val="22"/>
        </w:rPr>
        <w:t xml:space="preserve"> Departments of Physiology and Microbiology/Immunology, University of Texas Medical Branch, Galveston TX, March, 2002.</w:t>
      </w:r>
      <w:r w:rsidRPr="00436343">
        <w:rPr>
          <w:rFonts w:ascii="Arial" w:hAnsi="Arial" w:cs="Arial"/>
          <w:sz w:val="22"/>
          <w:szCs w:val="22"/>
        </w:rPr>
        <w:cr/>
      </w:r>
    </w:p>
    <w:p w:rsidR="00BC75CD" w:rsidRPr="00436343" w:rsidRDefault="00BC75CD" w:rsidP="00BC75CD">
      <w:pPr>
        <w:ind w:left="900" w:hanging="540"/>
        <w:rPr>
          <w:rFonts w:ascii="Arial" w:eastAsia="MS Mincho" w:hAnsi="Arial" w:cs="Arial"/>
          <w:sz w:val="22"/>
          <w:szCs w:val="22"/>
          <w:u w:val="single"/>
        </w:rPr>
      </w:pPr>
      <w:r w:rsidRPr="00436343">
        <w:rPr>
          <w:rFonts w:ascii="Arial" w:eastAsia="MS Mincho" w:hAnsi="Arial" w:cs="Arial"/>
          <w:sz w:val="22"/>
          <w:szCs w:val="22"/>
          <w:u w:val="single"/>
        </w:rPr>
        <w:t xml:space="preserve">International </w:t>
      </w:r>
    </w:p>
    <w:p w:rsidR="00BC75CD" w:rsidRPr="00436343" w:rsidRDefault="00BC75CD" w:rsidP="00BC75CD">
      <w:pPr>
        <w:ind w:left="900" w:hanging="540"/>
        <w:rPr>
          <w:rFonts w:ascii="Arial" w:eastAsia="MS Mincho" w:hAnsi="Arial" w:cs="Arial"/>
          <w:b/>
          <w:sz w:val="22"/>
          <w:szCs w:val="22"/>
          <w:u w:val="single"/>
        </w:rPr>
      </w:pPr>
    </w:p>
    <w:p w:rsidR="00BC75CD" w:rsidRPr="00436343" w:rsidRDefault="00BC75CD" w:rsidP="00BC75CD">
      <w:pPr>
        <w:ind w:left="900" w:hanging="540"/>
        <w:rPr>
          <w:rFonts w:ascii="Arial" w:eastAsia="MS Mincho" w:hAnsi="Arial" w:cs="Arial"/>
          <w:b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24.   </w:t>
      </w:r>
      <w:r w:rsidRPr="00436343">
        <w:rPr>
          <w:rFonts w:ascii="Arial" w:eastAsia="MS Mincho" w:hAnsi="Arial" w:cs="Arial"/>
          <w:b/>
          <w:sz w:val="22"/>
          <w:szCs w:val="22"/>
        </w:rPr>
        <w:t xml:space="preserve">Schulze DH, </w:t>
      </w:r>
      <w:r w:rsidRPr="00436343">
        <w:rPr>
          <w:rFonts w:ascii="Arial" w:eastAsia="MS Mincho" w:hAnsi="Arial" w:cs="Arial"/>
          <w:sz w:val="22"/>
          <w:szCs w:val="22"/>
        </w:rPr>
        <w:t xml:space="preserve">Evolutionary rates in single copy DNA in the Drosophila </w:t>
      </w:r>
      <w:proofErr w:type="spellStart"/>
      <w:r w:rsidRPr="00436343">
        <w:rPr>
          <w:rFonts w:ascii="Arial" w:eastAsia="MS Mincho" w:hAnsi="Arial" w:cs="Arial"/>
          <w:sz w:val="22"/>
          <w:szCs w:val="22"/>
        </w:rPr>
        <w:t>Mulleri</w:t>
      </w:r>
      <w:proofErr w:type="spellEnd"/>
      <w:r w:rsidRPr="00436343">
        <w:rPr>
          <w:rFonts w:ascii="Arial" w:eastAsia="MS Mincho" w:hAnsi="Arial" w:cs="Arial"/>
          <w:sz w:val="22"/>
          <w:szCs w:val="22"/>
        </w:rPr>
        <w:t xml:space="preserve"> Subgroup.  Banff, Canada1975.</w:t>
      </w:r>
    </w:p>
    <w:p w:rsidR="00BC75CD" w:rsidRPr="00436343" w:rsidRDefault="00BC75CD" w:rsidP="00BC75CD">
      <w:pPr>
        <w:ind w:left="900" w:hanging="540"/>
        <w:rPr>
          <w:rFonts w:ascii="Arial" w:eastAsia="MS Mincho" w:hAnsi="Arial" w:cs="Arial"/>
          <w:b/>
          <w:sz w:val="22"/>
          <w:szCs w:val="22"/>
          <w:u w:val="single"/>
        </w:rPr>
      </w:pP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25.   </w:t>
      </w:r>
      <w:r w:rsidRPr="00436343">
        <w:rPr>
          <w:rFonts w:ascii="Arial" w:hAnsi="Arial" w:cs="Arial"/>
          <w:b/>
          <w:sz w:val="22"/>
          <w:szCs w:val="22"/>
        </w:rPr>
        <w:t>Schulze, DH</w:t>
      </w:r>
      <w:r w:rsidRPr="00436343">
        <w:rPr>
          <w:rFonts w:ascii="Arial" w:hAnsi="Arial" w:cs="Arial"/>
          <w:sz w:val="22"/>
          <w:szCs w:val="22"/>
        </w:rPr>
        <w:t xml:space="preserve">.  Cloning and characterization of MHC class I genes in mice, Imperial Cancer Research Fund: March, 1982 Wye, England, 1982. </w:t>
      </w: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</w:p>
    <w:p w:rsidR="00BC75CD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26   </w:t>
      </w:r>
      <w:r w:rsidRPr="00436343">
        <w:rPr>
          <w:rFonts w:ascii="Arial" w:hAnsi="Arial" w:cs="Arial"/>
          <w:b/>
          <w:sz w:val="22"/>
          <w:szCs w:val="22"/>
        </w:rPr>
        <w:t>Schulze, DH</w:t>
      </w:r>
      <w:r w:rsidRPr="00436343">
        <w:rPr>
          <w:rFonts w:ascii="Arial" w:hAnsi="Arial" w:cs="Arial"/>
          <w:sz w:val="22"/>
          <w:szCs w:val="22"/>
        </w:rPr>
        <w:t>. Characterization of MHC in mouse, Red Cross Laboratory, Amsterdam, Netherlands, 1982</w:t>
      </w:r>
    </w:p>
    <w:p w:rsidR="00BC75CD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27.   </w:t>
      </w:r>
      <w:r w:rsidRPr="00436343">
        <w:rPr>
          <w:rFonts w:ascii="Arial" w:hAnsi="Arial" w:cs="Arial"/>
          <w:b/>
          <w:sz w:val="22"/>
          <w:szCs w:val="22"/>
        </w:rPr>
        <w:t>Schulze, DH</w:t>
      </w:r>
      <w:r w:rsidRPr="00436343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436343">
        <w:rPr>
          <w:rFonts w:ascii="Arial" w:hAnsi="Arial" w:cs="Arial"/>
          <w:sz w:val="22"/>
          <w:szCs w:val="22"/>
        </w:rPr>
        <w:t>Cloning and characterization MHC genes.in the mouse.</w:t>
      </w:r>
      <w:proofErr w:type="gramEnd"/>
      <w:r w:rsidRPr="00436343">
        <w:rPr>
          <w:rFonts w:ascii="Arial" w:hAnsi="Arial" w:cs="Arial"/>
          <w:sz w:val="22"/>
          <w:szCs w:val="22"/>
        </w:rPr>
        <w:t xml:space="preserve">  Heidelberg University, Heidelberg Germany, 1982</w:t>
      </w: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</w:p>
    <w:p w:rsidR="00BC75CD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28.   </w:t>
      </w:r>
      <w:r w:rsidRPr="00436343">
        <w:rPr>
          <w:rFonts w:ascii="Arial" w:hAnsi="Arial" w:cs="Arial"/>
          <w:b/>
          <w:sz w:val="22"/>
          <w:szCs w:val="22"/>
        </w:rPr>
        <w:t xml:space="preserve">Schulze, </w:t>
      </w:r>
      <w:proofErr w:type="gramStart"/>
      <w:r w:rsidRPr="00436343">
        <w:rPr>
          <w:rFonts w:ascii="Arial" w:hAnsi="Arial" w:cs="Arial"/>
          <w:b/>
          <w:sz w:val="22"/>
          <w:szCs w:val="22"/>
        </w:rPr>
        <w:t>DH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490986">
        <w:rPr>
          <w:rFonts w:ascii="Arial" w:hAnsi="Arial" w:cs="Arial"/>
          <w:sz w:val="22"/>
          <w:szCs w:val="22"/>
        </w:rPr>
        <w:t>MHC</w:t>
      </w:r>
      <w:proofErr w:type="gramEnd"/>
      <w:r w:rsidRPr="00490986">
        <w:rPr>
          <w:rFonts w:ascii="Arial" w:hAnsi="Arial" w:cs="Arial"/>
          <w:sz w:val="22"/>
          <w:szCs w:val="22"/>
        </w:rPr>
        <w:t xml:space="preserve"> class I mutant Bm8: Sequence and Significance</w:t>
      </w:r>
      <w:r>
        <w:rPr>
          <w:rFonts w:ascii="Arial" w:hAnsi="Arial" w:cs="Arial"/>
          <w:sz w:val="22"/>
          <w:szCs w:val="22"/>
        </w:rPr>
        <w:t xml:space="preserve"> 6</w:t>
      </w:r>
      <w:r w:rsidRPr="00490986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International Congress of Immunology, Toronto, Canada, 1986.</w:t>
      </w:r>
    </w:p>
    <w:p w:rsidR="00BC75CD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</w:p>
    <w:p w:rsidR="00BC75CD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29.   </w:t>
      </w:r>
      <w:r w:rsidRPr="00436343">
        <w:rPr>
          <w:rFonts w:ascii="Arial" w:hAnsi="Arial" w:cs="Arial"/>
          <w:b/>
          <w:sz w:val="22"/>
          <w:szCs w:val="22"/>
        </w:rPr>
        <w:t xml:space="preserve">Schulze, </w:t>
      </w:r>
      <w:proofErr w:type="gramStart"/>
      <w:r w:rsidRPr="00436343">
        <w:rPr>
          <w:rFonts w:ascii="Arial" w:hAnsi="Arial" w:cs="Arial"/>
          <w:b/>
          <w:sz w:val="22"/>
          <w:szCs w:val="22"/>
        </w:rPr>
        <w:t>DH</w:t>
      </w:r>
      <w:r w:rsidRPr="00436343">
        <w:rPr>
          <w:rFonts w:ascii="Arial" w:hAnsi="Arial" w:cs="Arial"/>
          <w:sz w:val="22"/>
          <w:szCs w:val="22"/>
        </w:rPr>
        <w:t xml:space="preserve">  Antibody</w:t>
      </w:r>
      <w:proofErr w:type="gramEnd"/>
      <w:r w:rsidRPr="00436343">
        <w:rPr>
          <w:rFonts w:ascii="Arial" w:hAnsi="Arial" w:cs="Arial"/>
          <w:sz w:val="22"/>
          <w:szCs w:val="22"/>
        </w:rPr>
        <w:t xml:space="preserve"> Responses in Aging.  </w:t>
      </w:r>
      <w:proofErr w:type="gramStart"/>
      <w:r w:rsidRPr="00436343">
        <w:rPr>
          <w:rFonts w:ascii="Arial" w:hAnsi="Arial" w:cs="Arial"/>
          <w:sz w:val="22"/>
          <w:szCs w:val="22"/>
        </w:rPr>
        <w:t>Sixth International Symposium on Infection in the Immunocompromised Host, Peebles, Scotland.</w:t>
      </w:r>
      <w:proofErr w:type="gramEnd"/>
      <w:r w:rsidRPr="00436343">
        <w:rPr>
          <w:rFonts w:ascii="Arial" w:hAnsi="Arial" w:cs="Arial"/>
          <w:sz w:val="22"/>
          <w:szCs w:val="22"/>
        </w:rPr>
        <w:t xml:space="preserve">  1990,</w:t>
      </w:r>
    </w:p>
    <w:p w:rsidR="00BC75CD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</w:p>
    <w:p w:rsidR="00BC75CD" w:rsidRPr="00490986" w:rsidRDefault="00BC75CD" w:rsidP="00BC75CD">
      <w:pPr>
        <w:ind w:left="900" w:hanging="540"/>
        <w:rPr>
          <w:rFonts w:ascii="Arial" w:eastAsia="MS Mincho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30.   </w:t>
      </w:r>
      <w:r w:rsidRPr="00436343">
        <w:rPr>
          <w:rFonts w:ascii="Arial" w:hAnsi="Arial" w:cs="Arial"/>
          <w:b/>
          <w:sz w:val="22"/>
          <w:szCs w:val="22"/>
        </w:rPr>
        <w:t xml:space="preserve">Schulze, </w:t>
      </w:r>
      <w:proofErr w:type="gramStart"/>
      <w:r w:rsidRPr="00436343">
        <w:rPr>
          <w:rFonts w:ascii="Arial" w:hAnsi="Arial" w:cs="Arial"/>
          <w:b/>
          <w:sz w:val="22"/>
          <w:szCs w:val="22"/>
        </w:rPr>
        <w:t>DH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Developmental</w:t>
      </w:r>
      <w:proofErr w:type="gramEnd"/>
      <w:r>
        <w:rPr>
          <w:rFonts w:ascii="Arial" w:hAnsi="Arial" w:cs="Arial"/>
          <w:sz w:val="22"/>
          <w:szCs w:val="22"/>
        </w:rPr>
        <w:t xml:space="preserve"> and strain differences in V81x </w:t>
      </w:r>
      <w:proofErr w:type="spellStart"/>
      <w:r>
        <w:rPr>
          <w:rFonts w:ascii="Arial" w:hAnsi="Arial" w:cs="Arial"/>
          <w:sz w:val="22"/>
          <w:szCs w:val="22"/>
        </w:rPr>
        <w:t>espression</w:t>
      </w:r>
      <w:proofErr w:type="spellEnd"/>
      <w:r>
        <w:rPr>
          <w:rFonts w:ascii="Arial" w:hAnsi="Arial" w:cs="Arial"/>
          <w:sz w:val="22"/>
          <w:szCs w:val="22"/>
        </w:rPr>
        <w:t xml:space="preserve">.  </w:t>
      </w:r>
      <w:proofErr w:type="gramStart"/>
      <w:r>
        <w:rPr>
          <w:rFonts w:ascii="Arial" w:hAnsi="Arial" w:cs="Arial"/>
          <w:sz w:val="22"/>
          <w:szCs w:val="22"/>
        </w:rPr>
        <w:t>Keystone Conference, Taos New Mexico 1993.</w:t>
      </w:r>
      <w:proofErr w:type="gramEnd"/>
    </w:p>
    <w:p w:rsidR="00BC75CD" w:rsidRDefault="00BC75CD" w:rsidP="00BC75CD">
      <w:pPr>
        <w:ind w:left="900" w:hanging="540"/>
        <w:rPr>
          <w:rFonts w:ascii="Arial" w:eastAsia="MS Mincho" w:hAnsi="Arial" w:cs="Arial"/>
          <w:b/>
          <w:sz w:val="22"/>
          <w:szCs w:val="22"/>
          <w:u w:val="single"/>
        </w:rPr>
      </w:pP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31.   </w:t>
      </w:r>
      <w:r w:rsidRPr="00436343">
        <w:rPr>
          <w:rFonts w:ascii="Arial" w:eastAsia="MS Mincho" w:hAnsi="Arial" w:cs="Arial"/>
          <w:b/>
          <w:sz w:val="22"/>
          <w:szCs w:val="22"/>
        </w:rPr>
        <w:t>Schulze DH</w:t>
      </w:r>
      <w:r w:rsidRPr="00436343">
        <w:rPr>
          <w:rFonts w:ascii="Arial" w:hAnsi="Arial" w:cs="Arial"/>
          <w:sz w:val="22"/>
          <w:szCs w:val="22"/>
        </w:rPr>
        <w:t xml:space="preserve">  The molecular biology of the Na</w:t>
      </w:r>
      <w:r w:rsidRPr="00436343">
        <w:rPr>
          <w:rFonts w:ascii="Arial" w:hAnsi="Arial" w:cs="Arial"/>
          <w:sz w:val="22"/>
          <w:szCs w:val="22"/>
          <w:vertAlign w:val="superscript"/>
        </w:rPr>
        <w:t>+</w:t>
      </w:r>
      <w:r w:rsidRPr="00436343">
        <w:rPr>
          <w:rFonts w:ascii="Arial" w:hAnsi="Arial" w:cs="Arial"/>
          <w:sz w:val="22"/>
          <w:szCs w:val="22"/>
        </w:rPr>
        <w:t>-Ca</w:t>
      </w:r>
      <w:r w:rsidRPr="00436343">
        <w:rPr>
          <w:rFonts w:ascii="Arial" w:hAnsi="Arial" w:cs="Arial"/>
          <w:sz w:val="22"/>
          <w:szCs w:val="22"/>
          <w:vertAlign w:val="superscript"/>
        </w:rPr>
        <w:t>2+</w:t>
      </w:r>
      <w:r w:rsidRPr="00436343">
        <w:rPr>
          <w:rFonts w:ascii="Arial" w:hAnsi="Arial" w:cs="Arial"/>
          <w:sz w:val="22"/>
          <w:szCs w:val="22"/>
        </w:rPr>
        <w:t xml:space="preserve"> exchanger and its function in heart, smooth muscle, neurons, glia, lymphocytes and </w:t>
      </w:r>
      <w:proofErr w:type="spellStart"/>
      <w:r w:rsidRPr="00436343">
        <w:rPr>
          <w:rFonts w:ascii="Arial" w:hAnsi="Arial" w:cs="Arial"/>
          <w:sz w:val="22"/>
          <w:szCs w:val="22"/>
        </w:rPr>
        <w:t>non excitable</w:t>
      </w:r>
      <w:proofErr w:type="spellEnd"/>
      <w:r w:rsidRPr="00436343">
        <w:rPr>
          <w:rFonts w:ascii="Arial" w:hAnsi="Arial" w:cs="Arial"/>
          <w:sz w:val="22"/>
          <w:szCs w:val="22"/>
        </w:rPr>
        <w:t xml:space="preserve"> cells.</w:t>
      </w:r>
      <w:r>
        <w:rPr>
          <w:rFonts w:ascii="Arial" w:hAnsi="Arial" w:cs="Arial"/>
          <w:sz w:val="22"/>
          <w:szCs w:val="22"/>
        </w:rPr>
        <w:t xml:space="preserve">  </w:t>
      </w:r>
      <w:r w:rsidRPr="00436343">
        <w:rPr>
          <w:rFonts w:ascii="Arial" w:hAnsi="Arial" w:cs="Arial"/>
          <w:sz w:val="22"/>
          <w:szCs w:val="22"/>
        </w:rPr>
        <w:t>3rd International Symposium on Na</w:t>
      </w:r>
      <w:r w:rsidRPr="00436343">
        <w:rPr>
          <w:rFonts w:ascii="Arial" w:hAnsi="Arial" w:cs="Arial"/>
          <w:sz w:val="22"/>
          <w:szCs w:val="22"/>
          <w:vertAlign w:val="superscript"/>
        </w:rPr>
        <w:t>+</w:t>
      </w:r>
      <w:r w:rsidRPr="00436343">
        <w:rPr>
          <w:rFonts w:ascii="Arial" w:hAnsi="Arial" w:cs="Arial"/>
          <w:sz w:val="22"/>
          <w:szCs w:val="22"/>
        </w:rPr>
        <w:t>/Ca</w:t>
      </w:r>
      <w:r w:rsidRPr="00436343">
        <w:rPr>
          <w:rFonts w:ascii="Arial" w:hAnsi="Arial" w:cs="Arial"/>
          <w:sz w:val="22"/>
          <w:szCs w:val="22"/>
          <w:vertAlign w:val="superscript"/>
        </w:rPr>
        <w:t>+2</w:t>
      </w:r>
      <w:r w:rsidRPr="00436343">
        <w:rPr>
          <w:rFonts w:ascii="Arial" w:hAnsi="Arial" w:cs="Arial"/>
          <w:sz w:val="22"/>
          <w:szCs w:val="22"/>
        </w:rPr>
        <w:t xml:space="preserve"> exchange, 1995, Woods Hole, MA., Invited Speaker, Third International Conference on the Na</w:t>
      </w:r>
      <w:r w:rsidRPr="00436343">
        <w:rPr>
          <w:rFonts w:ascii="Arial" w:hAnsi="Arial" w:cs="Arial"/>
          <w:sz w:val="22"/>
          <w:szCs w:val="22"/>
          <w:vertAlign w:val="superscript"/>
        </w:rPr>
        <w:t>+</w:t>
      </w:r>
      <w:r w:rsidRPr="00436343">
        <w:rPr>
          <w:rFonts w:ascii="Arial" w:hAnsi="Arial" w:cs="Arial"/>
          <w:sz w:val="22"/>
          <w:szCs w:val="22"/>
        </w:rPr>
        <w:t>/Ca</w:t>
      </w:r>
      <w:r w:rsidRPr="00436343">
        <w:rPr>
          <w:rFonts w:ascii="Arial" w:hAnsi="Arial" w:cs="Arial"/>
          <w:sz w:val="22"/>
          <w:szCs w:val="22"/>
          <w:vertAlign w:val="superscript"/>
        </w:rPr>
        <w:t>2+</w:t>
      </w:r>
      <w:r w:rsidRPr="00436343">
        <w:rPr>
          <w:rFonts w:ascii="Arial" w:hAnsi="Arial" w:cs="Arial"/>
          <w:sz w:val="22"/>
          <w:szCs w:val="22"/>
        </w:rPr>
        <w:t xml:space="preserve"> Exchanger, (N.Y.A.S.) April 22, 1995.</w:t>
      </w: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</w:p>
    <w:p w:rsidR="00BC75CD" w:rsidRDefault="00BC75CD" w:rsidP="00BC75CD">
      <w:pPr>
        <w:ind w:left="900" w:hanging="540"/>
        <w:rPr>
          <w:rFonts w:ascii="Arial" w:eastAsia="MS Mincho" w:hAnsi="Arial" w:cs="Arial"/>
          <w:b/>
          <w:sz w:val="22"/>
          <w:szCs w:val="22"/>
          <w:u w:val="single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32.   </w:t>
      </w:r>
      <w:r w:rsidRPr="00436343">
        <w:rPr>
          <w:rFonts w:ascii="Arial" w:eastAsia="MS Mincho" w:hAnsi="Arial" w:cs="Arial"/>
          <w:b/>
          <w:sz w:val="22"/>
          <w:szCs w:val="22"/>
        </w:rPr>
        <w:t xml:space="preserve">Schulze </w:t>
      </w:r>
      <w:proofErr w:type="gramStart"/>
      <w:r w:rsidRPr="00436343">
        <w:rPr>
          <w:rFonts w:ascii="Arial" w:eastAsia="MS Mincho" w:hAnsi="Arial" w:cs="Arial"/>
          <w:b/>
          <w:sz w:val="22"/>
          <w:szCs w:val="22"/>
        </w:rPr>
        <w:t>DH</w:t>
      </w:r>
      <w:r w:rsidRPr="00436343">
        <w:rPr>
          <w:rFonts w:ascii="Arial" w:hAnsi="Arial" w:cs="Arial"/>
          <w:sz w:val="22"/>
          <w:szCs w:val="22"/>
        </w:rPr>
        <w:t xml:space="preserve">  Development</w:t>
      </w:r>
      <w:proofErr w:type="gramEnd"/>
      <w:r w:rsidRPr="00436343">
        <w:rPr>
          <w:rFonts w:ascii="Arial" w:hAnsi="Arial" w:cs="Arial"/>
          <w:sz w:val="22"/>
          <w:szCs w:val="22"/>
        </w:rPr>
        <w:t xml:space="preserve"> of student focus groups to assist in course improvement.  </w:t>
      </w:r>
      <w:proofErr w:type="gramStart"/>
      <w:r w:rsidRPr="00436343">
        <w:rPr>
          <w:rFonts w:ascii="Arial" w:hAnsi="Arial" w:cs="Arial"/>
          <w:sz w:val="22"/>
          <w:szCs w:val="22"/>
        </w:rPr>
        <w:t>4th Biennial Conference of the International Association of Medical Science Education.</w:t>
      </w:r>
      <w:proofErr w:type="gramEnd"/>
      <w:r w:rsidRPr="00436343">
        <w:rPr>
          <w:rFonts w:ascii="Arial" w:hAnsi="Arial" w:cs="Arial"/>
          <w:sz w:val="22"/>
          <w:szCs w:val="22"/>
        </w:rPr>
        <w:t xml:space="preserve">  Advances in Medical Sciences </w:t>
      </w:r>
      <w:proofErr w:type="spellStart"/>
      <w:r w:rsidRPr="00436343">
        <w:rPr>
          <w:rFonts w:ascii="Arial" w:hAnsi="Arial" w:cs="Arial"/>
          <w:sz w:val="22"/>
          <w:szCs w:val="22"/>
        </w:rPr>
        <w:t>Education</w:t>
      </w:r>
      <w:proofErr w:type="gramStart"/>
      <w:r w:rsidRPr="00436343">
        <w:rPr>
          <w:rFonts w:ascii="Arial" w:hAnsi="Arial" w:cs="Arial"/>
          <w:sz w:val="22"/>
          <w:szCs w:val="22"/>
        </w:rPr>
        <w:t>:Learning</w:t>
      </w:r>
      <w:proofErr w:type="spellEnd"/>
      <w:proofErr w:type="gramEnd"/>
      <w:r w:rsidRPr="00436343">
        <w:rPr>
          <w:rFonts w:ascii="Arial" w:hAnsi="Arial" w:cs="Arial"/>
          <w:sz w:val="22"/>
          <w:szCs w:val="22"/>
        </w:rPr>
        <w:t xml:space="preserve"> Modes and Teaching Strategies.  July 17-20, 1999 Georgetown University, Washington DC</w:t>
      </w:r>
    </w:p>
    <w:p w:rsidR="00BC75CD" w:rsidRPr="00436343" w:rsidRDefault="00BC75CD" w:rsidP="00BC75CD">
      <w:pPr>
        <w:ind w:left="900" w:hanging="540"/>
        <w:rPr>
          <w:rFonts w:ascii="Arial" w:eastAsia="MS Mincho" w:hAnsi="Arial" w:cs="Arial"/>
          <w:b/>
          <w:sz w:val="22"/>
          <w:szCs w:val="22"/>
          <w:u w:val="single"/>
        </w:rPr>
      </w:pPr>
    </w:p>
    <w:p w:rsidR="00BC75CD" w:rsidRPr="008B329D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33.   </w:t>
      </w:r>
      <w:r w:rsidRPr="00436343">
        <w:rPr>
          <w:rFonts w:ascii="Arial" w:hAnsi="Arial" w:cs="Arial"/>
          <w:b/>
          <w:sz w:val="22"/>
          <w:szCs w:val="22"/>
        </w:rPr>
        <w:t xml:space="preserve">Schulze, </w:t>
      </w:r>
      <w:proofErr w:type="gramStart"/>
      <w:r w:rsidRPr="00436343">
        <w:rPr>
          <w:rFonts w:ascii="Arial" w:hAnsi="Arial" w:cs="Arial"/>
          <w:b/>
          <w:sz w:val="22"/>
          <w:szCs w:val="22"/>
        </w:rPr>
        <w:t>DH</w:t>
      </w:r>
      <w:r>
        <w:rPr>
          <w:rFonts w:ascii="Arial" w:hAnsi="Arial" w:cs="Arial"/>
          <w:sz w:val="22"/>
          <w:szCs w:val="22"/>
        </w:rPr>
        <w:t xml:space="preserve">  Novel</w:t>
      </w:r>
      <w:proofErr w:type="gramEnd"/>
      <w:r>
        <w:rPr>
          <w:rFonts w:ascii="Arial" w:hAnsi="Arial" w:cs="Arial"/>
          <w:sz w:val="22"/>
          <w:szCs w:val="22"/>
        </w:rPr>
        <w:t xml:space="preserve"> Functional Differences between Drosophila and Human Na+/Ca2+ exchangers.  41</w:t>
      </w:r>
      <w:r w:rsidRPr="008B329D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International Biophysical Society Meeting New Orleans, LA., 1997</w:t>
      </w: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34.   </w:t>
      </w:r>
      <w:r w:rsidRPr="00436343">
        <w:rPr>
          <w:rFonts w:ascii="Arial" w:hAnsi="Arial" w:cs="Arial"/>
          <w:b/>
          <w:sz w:val="22"/>
          <w:szCs w:val="22"/>
        </w:rPr>
        <w:t xml:space="preserve">Schulze, DH.   </w:t>
      </w:r>
      <w:proofErr w:type="gramStart"/>
      <w:r w:rsidRPr="00436343">
        <w:rPr>
          <w:rFonts w:ascii="Arial" w:hAnsi="Arial" w:cs="Arial"/>
          <w:sz w:val="22"/>
          <w:szCs w:val="22"/>
        </w:rPr>
        <w:t>Sodium calcium exchanger NCXI, NCX2 and NCX3 transcripts in developing rat brain.</w:t>
      </w:r>
      <w:proofErr w:type="gramEnd"/>
      <w:r w:rsidRPr="00436343">
        <w:rPr>
          <w:rFonts w:ascii="Arial" w:hAnsi="Arial" w:cs="Arial"/>
          <w:sz w:val="22"/>
          <w:szCs w:val="22"/>
        </w:rPr>
        <w:t xml:space="preserve"> 4th International Symposium on Na</w:t>
      </w:r>
      <w:r w:rsidRPr="00436343">
        <w:rPr>
          <w:rFonts w:ascii="Arial" w:hAnsi="Arial" w:cs="Arial"/>
          <w:sz w:val="22"/>
          <w:szCs w:val="22"/>
          <w:vertAlign w:val="superscript"/>
        </w:rPr>
        <w:t>+</w:t>
      </w:r>
      <w:r w:rsidRPr="00436343">
        <w:rPr>
          <w:rFonts w:ascii="Arial" w:hAnsi="Arial" w:cs="Arial"/>
          <w:sz w:val="22"/>
          <w:szCs w:val="22"/>
        </w:rPr>
        <w:t>/Ca</w:t>
      </w:r>
      <w:r w:rsidRPr="00436343">
        <w:rPr>
          <w:rFonts w:ascii="Arial" w:hAnsi="Arial" w:cs="Arial"/>
          <w:sz w:val="22"/>
          <w:szCs w:val="22"/>
          <w:vertAlign w:val="superscript"/>
        </w:rPr>
        <w:t>+2</w:t>
      </w:r>
      <w:r w:rsidRPr="0043634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36343">
        <w:rPr>
          <w:rFonts w:ascii="Arial" w:hAnsi="Arial" w:cs="Arial"/>
          <w:sz w:val="22"/>
          <w:szCs w:val="22"/>
        </w:rPr>
        <w:t>exchange</w:t>
      </w:r>
      <w:proofErr w:type="gramEnd"/>
      <w:r w:rsidRPr="00436343">
        <w:rPr>
          <w:rFonts w:ascii="Arial" w:hAnsi="Arial" w:cs="Arial"/>
          <w:sz w:val="22"/>
          <w:szCs w:val="22"/>
        </w:rPr>
        <w:t>, 2001, Calgary, Canada.  Invited Speaker, Fourth International Conference on the Na</w:t>
      </w:r>
      <w:r w:rsidRPr="00436343">
        <w:rPr>
          <w:rFonts w:ascii="Arial" w:hAnsi="Arial" w:cs="Arial"/>
          <w:sz w:val="22"/>
          <w:szCs w:val="22"/>
          <w:vertAlign w:val="superscript"/>
        </w:rPr>
        <w:t>+</w:t>
      </w:r>
      <w:r w:rsidRPr="00436343">
        <w:rPr>
          <w:rFonts w:ascii="Arial" w:hAnsi="Arial" w:cs="Arial"/>
          <w:sz w:val="22"/>
          <w:szCs w:val="22"/>
        </w:rPr>
        <w:t>/Ca</w:t>
      </w:r>
      <w:r w:rsidRPr="00436343">
        <w:rPr>
          <w:rFonts w:ascii="Arial" w:hAnsi="Arial" w:cs="Arial"/>
          <w:sz w:val="22"/>
          <w:szCs w:val="22"/>
          <w:vertAlign w:val="superscript"/>
        </w:rPr>
        <w:t>2+</w:t>
      </w:r>
      <w:r w:rsidRPr="00436343">
        <w:rPr>
          <w:rFonts w:ascii="Arial" w:hAnsi="Arial" w:cs="Arial"/>
          <w:sz w:val="22"/>
          <w:szCs w:val="22"/>
        </w:rPr>
        <w:t xml:space="preserve"> Exchanger, (N.Y.A.S.) </w:t>
      </w:r>
      <w:proofErr w:type="gramStart"/>
      <w:r w:rsidRPr="00436343">
        <w:rPr>
          <w:rFonts w:ascii="Arial" w:hAnsi="Arial" w:cs="Arial"/>
          <w:sz w:val="22"/>
          <w:szCs w:val="22"/>
        </w:rPr>
        <w:t>April ,</w:t>
      </w:r>
      <w:proofErr w:type="gramEnd"/>
      <w:r w:rsidRPr="00436343">
        <w:rPr>
          <w:rFonts w:ascii="Arial" w:hAnsi="Arial" w:cs="Arial"/>
          <w:sz w:val="22"/>
          <w:szCs w:val="22"/>
        </w:rPr>
        <w:t xml:space="preserve"> 2001.</w:t>
      </w:r>
    </w:p>
    <w:p w:rsidR="00BC75CD" w:rsidRDefault="00BC75CD" w:rsidP="00BC75CD">
      <w:pPr>
        <w:ind w:left="900" w:hanging="540"/>
        <w:rPr>
          <w:rFonts w:ascii="Arial" w:hAnsi="Arial" w:cs="Arial"/>
          <w:b/>
          <w:sz w:val="22"/>
          <w:szCs w:val="22"/>
        </w:rPr>
      </w:pPr>
    </w:p>
    <w:p w:rsidR="00BC75CD" w:rsidRPr="00436343" w:rsidRDefault="00BC75CD" w:rsidP="00BC75CD">
      <w:pPr>
        <w:ind w:left="900" w:hanging="540"/>
        <w:rPr>
          <w:rFonts w:ascii="Arial" w:eastAsia="MS Mincho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35.   </w:t>
      </w:r>
      <w:r w:rsidRPr="00436343">
        <w:rPr>
          <w:rFonts w:ascii="Arial" w:hAnsi="Arial" w:cs="Arial"/>
          <w:b/>
          <w:sz w:val="22"/>
          <w:szCs w:val="22"/>
        </w:rPr>
        <w:t>Schulze, DH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8B329D">
        <w:rPr>
          <w:rFonts w:ascii="Arial" w:hAnsi="Arial" w:cs="Arial"/>
          <w:sz w:val="22"/>
          <w:szCs w:val="22"/>
        </w:rPr>
        <w:t>Characterization of the Bacterial Calcium Exchanger</w:t>
      </w:r>
      <w:r>
        <w:rPr>
          <w:rFonts w:ascii="Arial" w:hAnsi="Arial" w:cs="Arial"/>
          <w:sz w:val="22"/>
          <w:szCs w:val="22"/>
        </w:rPr>
        <w:t>, 46</w:t>
      </w:r>
      <w:r w:rsidRPr="008B329D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International Biophysical Society Meeting, San Francisco, CA  2002</w:t>
      </w:r>
    </w:p>
    <w:p w:rsidR="00BC75CD" w:rsidRPr="00436343" w:rsidRDefault="00BC75CD" w:rsidP="00BC75CD">
      <w:pPr>
        <w:ind w:left="900" w:hanging="540"/>
        <w:rPr>
          <w:rFonts w:ascii="Arial" w:hAnsi="Arial" w:cs="Arial"/>
          <w:sz w:val="22"/>
          <w:szCs w:val="22"/>
        </w:rPr>
      </w:pPr>
    </w:p>
    <w:p w:rsidR="00BC75CD" w:rsidRPr="00436343" w:rsidRDefault="00BC75CD" w:rsidP="00BC75CD">
      <w:pPr>
        <w:ind w:left="900" w:hanging="540"/>
        <w:rPr>
          <w:rFonts w:ascii="Arial" w:eastAsia="MS Mincho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36.   </w:t>
      </w:r>
      <w:r w:rsidRPr="00436343">
        <w:rPr>
          <w:rFonts w:ascii="Arial" w:hAnsi="Arial" w:cs="Arial"/>
          <w:b/>
          <w:sz w:val="22"/>
          <w:szCs w:val="22"/>
        </w:rPr>
        <w:t>Schulze, DH</w:t>
      </w:r>
      <w:r>
        <w:rPr>
          <w:rFonts w:ascii="Arial" w:hAnsi="Arial" w:cs="Arial"/>
          <w:sz w:val="22"/>
          <w:szCs w:val="22"/>
        </w:rPr>
        <w:t xml:space="preserve">  Exercis</w:t>
      </w:r>
      <w:r w:rsidRPr="008B329D">
        <w:rPr>
          <w:rFonts w:ascii="Arial" w:hAnsi="Arial" w:cs="Arial"/>
          <w:sz w:val="22"/>
          <w:szCs w:val="22"/>
        </w:rPr>
        <w:t>e Alters Function of the Heart Through the NCX Macromolecular Complex</w:t>
      </w:r>
      <w:r>
        <w:rPr>
          <w:rFonts w:ascii="Arial" w:hAnsi="Arial" w:cs="Arial"/>
          <w:sz w:val="22"/>
          <w:szCs w:val="22"/>
        </w:rPr>
        <w:t>, 48</w:t>
      </w:r>
      <w:r w:rsidRPr="008B329D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International Biophysical Society Meeting, Baltimore MD,  2004</w:t>
      </w:r>
    </w:p>
    <w:p w:rsidR="00BC75CD" w:rsidRPr="00436343" w:rsidRDefault="00BC75CD" w:rsidP="00BC75CD">
      <w:pPr>
        <w:ind w:left="900" w:hanging="540"/>
        <w:rPr>
          <w:rFonts w:ascii="Arial" w:eastAsia="MS Mincho" w:hAnsi="Arial" w:cs="Arial"/>
          <w:b/>
          <w:sz w:val="22"/>
          <w:szCs w:val="22"/>
          <w:u w:val="single"/>
        </w:rPr>
      </w:pPr>
    </w:p>
    <w:p w:rsidR="00BC75CD" w:rsidRPr="00DA7D74" w:rsidRDefault="00BC75CD" w:rsidP="00BC75CD">
      <w:pPr>
        <w:rPr>
          <w:rFonts w:eastAsia="MS Mincho"/>
        </w:rPr>
      </w:pPr>
    </w:p>
    <w:p w:rsidR="00BC75CD" w:rsidRPr="00C83B32" w:rsidRDefault="00BC75CD" w:rsidP="00BC75CD">
      <w:pPr>
        <w:rPr>
          <w:rFonts w:eastAsia="MS Mincho"/>
          <w:b/>
          <w:u w:val="single"/>
        </w:rPr>
      </w:pPr>
    </w:p>
    <w:p w:rsidR="0024196E" w:rsidRDefault="0024196E"/>
    <w:sectPr w:rsidR="0024196E" w:rsidSect="006D3243">
      <w:headerReference w:type="default" r:id="rId44"/>
      <w:footerReference w:type="default" r:id="rId45"/>
      <w:pgSz w:w="12240" w:h="15840" w:code="1"/>
      <w:pgMar w:top="1008" w:right="1008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5CA" w:rsidRDefault="005035CA">
      <w:r>
        <w:separator/>
      </w:r>
    </w:p>
  </w:endnote>
  <w:endnote w:type="continuationSeparator" w:id="0">
    <w:p w:rsidR="005035CA" w:rsidRDefault="0050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5CA" w:rsidRPr="002B6F60" w:rsidRDefault="005035CA" w:rsidP="006D3243">
    <w:pPr>
      <w:pStyle w:val="Footer"/>
      <w:jc w:val="right"/>
      <w:rPr>
        <w:rFonts w:ascii="Arial" w:hAnsi="Arial" w:cs="Arial"/>
        <w:sz w:val="18"/>
        <w:szCs w:val="18"/>
      </w:rPr>
    </w:pPr>
    <w:r w:rsidRPr="00060F31">
      <w:rPr>
        <w:rFonts w:ascii="Arial" w:hAnsi="Arial" w:cs="Arial"/>
        <w:sz w:val="20"/>
        <w:szCs w:val="20"/>
      </w:rPr>
      <w:tab/>
    </w:r>
    <w:r w:rsidRPr="00060F31">
      <w:rPr>
        <w:rFonts w:ascii="Arial" w:hAnsi="Arial" w:cs="Arial"/>
        <w:sz w:val="20"/>
        <w:szCs w:val="20"/>
      </w:rPr>
      <w:tab/>
    </w:r>
    <w:r w:rsidRPr="002B6F60">
      <w:rPr>
        <w:rFonts w:ascii="Arial" w:hAnsi="Arial" w:cs="Arial"/>
        <w:sz w:val="18"/>
        <w:szCs w:val="18"/>
      </w:rPr>
      <w:t xml:space="preserve">Page </w:t>
    </w:r>
    <w:r w:rsidR="006F339D" w:rsidRPr="002B6F60">
      <w:rPr>
        <w:rFonts w:ascii="Arial" w:hAnsi="Arial" w:cs="Arial"/>
        <w:sz w:val="18"/>
        <w:szCs w:val="18"/>
      </w:rPr>
      <w:fldChar w:fldCharType="begin"/>
    </w:r>
    <w:r w:rsidRPr="002B6F60">
      <w:rPr>
        <w:rFonts w:ascii="Arial" w:hAnsi="Arial" w:cs="Arial"/>
        <w:sz w:val="18"/>
        <w:szCs w:val="18"/>
      </w:rPr>
      <w:instrText xml:space="preserve"> PAGE </w:instrText>
    </w:r>
    <w:r w:rsidR="006F339D" w:rsidRPr="002B6F60">
      <w:rPr>
        <w:rFonts w:ascii="Arial" w:hAnsi="Arial" w:cs="Arial"/>
        <w:sz w:val="18"/>
        <w:szCs w:val="18"/>
      </w:rPr>
      <w:fldChar w:fldCharType="separate"/>
    </w:r>
    <w:r w:rsidR="003E7339">
      <w:rPr>
        <w:rFonts w:ascii="Arial" w:hAnsi="Arial" w:cs="Arial"/>
        <w:noProof/>
        <w:sz w:val="18"/>
        <w:szCs w:val="18"/>
      </w:rPr>
      <w:t>2</w:t>
    </w:r>
    <w:r w:rsidR="006F339D" w:rsidRPr="002B6F6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5CA" w:rsidRDefault="005035CA">
      <w:r>
        <w:separator/>
      </w:r>
    </w:p>
  </w:footnote>
  <w:footnote w:type="continuationSeparator" w:id="0">
    <w:p w:rsidR="005035CA" w:rsidRDefault="00503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5CA" w:rsidRDefault="005035CA" w:rsidP="006D3243">
    <w:pPr>
      <w:pStyle w:val="Header"/>
    </w:pPr>
    <w:r>
      <w:tab/>
    </w:r>
    <w:r>
      <w:tab/>
      <w:t xml:space="preserve">    </w:t>
    </w:r>
  </w:p>
  <w:p w:rsidR="005035CA" w:rsidRDefault="005035CA" w:rsidP="006D3243">
    <w:pPr>
      <w:pStyle w:val="Header"/>
    </w:pPr>
    <w:r>
      <w:tab/>
    </w:r>
    <w:r>
      <w:tab/>
      <w:t>Dan H. Schulze, Ph D</w:t>
    </w:r>
  </w:p>
  <w:p w:rsidR="005035CA" w:rsidRPr="002B6F60" w:rsidRDefault="005035CA" w:rsidP="006D324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65FD"/>
    <w:multiLevelType w:val="hybridMultilevel"/>
    <w:tmpl w:val="288A9706"/>
    <w:lvl w:ilvl="0" w:tplc="504026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E91E3D"/>
    <w:multiLevelType w:val="multilevel"/>
    <w:tmpl w:val="A368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96B49"/>
    <w:multiLevelType w:val="hybridMultilevel"/>
    <w:tmpl w:val="C6FE74DE"/>
    <w:lvl w:ilvl="0" w:tplc="D4962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A70548"/>
    <w:multiLevelType w:val="hybridMultilevel"/>
    <w:tmpl w:val="7520ED58"/>
    <w:lvl w:ilvl="0" w:tplc="27566AD8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FC3801"/>
    <w:multiLevelType w:val="hybridMultilevel"/>
    <w:tmpl w:val="777AF994"/>
    <w:lvl w:ilvl="0" w:tplc="FA5E78D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>
    <w:nsid w:val="0F1C53D9"/>
    <w:multiLevelType w:val="hybridMultilevel"/>
    <w:tmpl w:val="195E6B0E"/>
    <w:lvl w:ilvl="0" w:tplc="613235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A2F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Ansi="Courier New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99422B"/>
    <w:multiLevelType w:val="hybridMultilevel"/>
    <w:tmpl w:val="0688CA66"/>
    <w:lvl w:ilvl="0" w:tplc="613235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5D5FC6"/>
    <w:multiLevelType w:val="hybridMultilevel"/>
    <w:tmpl w:val="D3B8D0D2"/>
    <w:lvl w:ilvl="0" w:tplc="C674F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1C2DC7"/>
    <w:multiLevelType w:val="hybridMultilevel"/>
    <w:tmpl w:val="243C6722"/>
    <w:lvl w:ilvl="0" w:tplc="1A906E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1F09E9"/>
    <w:multiLevelType w:val="hybridMultilevel"/>
    <w:tmpl w:val="F266D83E"/>
    <w:lvl w:ilvl="0" w:tplc="48EE5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9A09D8"/>
    <w:multiLevelType w:val="hybridMultilevel"/>
    <w:tmpl w:val="460C8E08"/>
    <w:lvl w:ilvl="0" w:tplc="504026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863034"/>
    <w:multiLevelType w:val="hybridMultilevel"/>
    <w:tmpl w:val="E3086AD4"/>
    <w:lvl w:ilvl="0" w:tplc="43406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6A6E24"/>
    <w:multiLevelType w:val="hybridMultilevel"/>
    <w:tmpl w:val="58761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7B632E"/>
    <w:multiLevelType w:val="hybridMultilevel"/>
    <w:tmpl w:val="0090F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2844CD"/>
    <w:multiLevelType w:val="hybridMultilevel"/>
    <w:tmpl w:val="7F903930"/>
    <w:lvl w:ilvl="0" w:tplc="504026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D6F5B64"/>
    <w:multiLevelType w:val="hybridMultilevel"/>
    <w:tmpl w:val="7E76DEAC"/>
    <w:lvl w:ilvl="0" w:tplc="002CFD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0209D6"/>
    <w:multiLevelType w:val="hybridMultilevel"/>
    <w:tmpl w:val="195E6B0E"/>
    <w:lvl w:ilvl="0" w:tplc="613235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1B4376"/>
    <w:multiLevelType w:val="hybridMultilevel"/>
    <w:tmpl w:val="133E7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437A3"/>
    <w:multiLevelType w:val="hybridMultilevel"/>
    <w:tmpl w:val="4D9CD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E4344"/>
    <w:multiLevelType w:val="hybridMultilevel"/>
    <w:tmpl w:val="C6FE74DE"/>
    <w:lvl w:ilvl="0" w:tplc="D49622B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0">
    <w:nsid w:val="35567131"/>
    <w:multiLevelType w:val="hybridMultilevel"/>
    <w:tmpl w:val="51F46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3F213F"/>
    <w:multiLevelType w:val="hybridMultilevel"/>
    <w:tmpl w:val="66E01F4A"/>
    <w:lvl w:ilvl="0" w:tplc="09BA60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7E2098F"/>
    <w:multiLevelType w:val="hybridMultilevel"/>
    <w:tmpl w:val="0C20916E"/>
    <w:lvl w:ilvl="0" w:tplc="CBEA68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ED1798"/>
    <w:multiLevelType w:val="multilevel"/>
    <w:tmpl w:val="195E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1E1F35"/>
    <w:multiLevelType w:val="hybridMultilevel"/>
    <w:tmpl w:val="D2D4C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9F7734"/>
    <w:multiLevelType w:val="hybridMultilevel"/>
    <w:tmpl w:val="3A681872"/>
    <w:lvl w:ilvl="0" w:tplc="490CC0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A84370"/>
    <w:multiLevelType w:val="hybridMultilevel"/>
    <w:tmpl w:val="B2FC221A"/>
    <w:lvl w:ilvl="0" w:tplc="A6081B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3ABF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2451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849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CA8E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E2D2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C6B5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FE76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A251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C11718"/>
    <w:multiLevelType w:val="hybridMultilevel"/>
    <w:tmpl w:val="46C0BA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864E7F"/>
    <w:multiLevelType w:val="hybridMultilevel"/>
    <w:tmpl w:val="5330CF58"/>
    <w:lvl w:ilvl="0" w:tplc="504026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927123"/>
    <w:multiLevelType w:val="hybridMultilevel"/>
    <w:tmpl w:val="2ED4E6CA"/>
    <w:lvl w:ilvl="0" w:tplc="5C48BB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8719A3"/>
    <w:multiLevelType w:val="hybridMultilevel"/>
    <w:tmpl w:val="4CEEDB00"/>
    <w:lvl w:ilvl="0" w:tplc="9B464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393C28"/>
    <w:multiLevelType w:val="multilevel"/>
    <w:tmpl w:val="7520ED58"/>
    <w:lvl w:ilvl="0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FD7657"/>
    <w:multiLevelType w:val="hybridMultilevel"/>
    <w:tmpl w:val="5A48F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ED1AC7"/>
    <w:multiLevelType w:val="hybridMultilevel"/>
    <w:tmpl w:val="DED2E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0"/>
  </w:num>
  <w:num w:numId="16">
    <w:abstractNumId w:val="10"/>
  </w:num>
  <w:num w:numId="17">
    <w:abstractNumId w:val="14"/>
  </w:num>
  <w:num w:numId="18">
    <w:abstractNumId w:val="28"/>
  </w:num>
  <w:num w:numId="19">
    <w:abstractNumId w:val="21"/>
  </w:num>
  <w:num w:numId="20">
    <w:abstractNumId w:val="3"/>
  </w:num>
  <w:num w:numId="21">
    <w:abstractNumId w:val="31"/>
  </w:num>
  <w:num w:numId="22">
    <w:abstractNumId w:val="12"/>
  </w:num>
  <w:num w:numId="23">
    <w:abstractNumId w:val="15"/>
  </w:num>
  <w:num w:numId="24">
    <w:abstractNumId w:val="23"/>
  </w:num>
  <w:num w:numId="25">
    <w:abstractNumId w:val="5"/>
  </w:num>
  <w:num w:numId="26">
    <w:abstractNumId w:val="1"/>
  </w:num>
  <w:num w:numId="27">
    <w:abstractNumId w:val="27"/>
  </w:num>
  <w:num w:numId="28">
    <w:abstractNumId w:val="20"/>
  </w:num>
  <w:num w:numId="29">
    <w:abstractNumId w:val="19"/>
  </w:num>
  <w:num w:numId="30">
    <w:abstractNumId w:val="13"/>
  </w:num>
  <w:num w:numId="31">
    <w:abstractNumId w:val="17"/>
  </w:num>
  <w:num w:numId="32">
    <w:abstractNumId w:val="2"/>
  </w:num>
  <w:num w:numId="33">
    <w:abstractNumId w:val="32"/>
  </w:num>
  <w:num w:numId="34">
    <w:abstractNumId w:val="18"/>
  </w:num>
  <w:num w:numId="35">
    <w:abstractNumId w:val="33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CD"/>
    <w:rsid w:val="00000924"/>
    <w:rsid w:val="00022FEA"/>
    <w:rsid w:val="00060D82"/>
    <w:rsid w:val="0007085F"/>
    <w:rsid w:val="00096CF3"/>
    <w:rsid w:val="000E290C"/>
    <w:rsid w:val="000F4903"/>
    <w:rsid w:val="0010017A"/>
    <w:rsid w:val="00150F83"/>
    <w:rsid w:val="001B1C7A"/>
    <w:rsid w:val="001C0C10"/>
    <w:rsid w:val="001C56FA"/>
    <w:rsid w:val="001C6908"/>
    <w:rsid w:val="001C7F8A"/>
    <w:rsid w:val="001D449D"/>
    <w:rsid w:val="001E3535"/>
    <w:rsid w:val="001F069A"/>
    <w:rsid w:val="001F4D39"/>
    <w:rsid w:val="001F63CB"/>
    <w:rsid w:val="00201CF4"/>
    <w:rsid w:val="0023747D"/>
    <w:rsid w:val="0024196E"/>
    <w:rsid w:val="00253DA4"/>
    <w:rsid w:val="00261CB4"/>
    <w:rsid w:val="00272F94"/>
    <w:rsid w:val="002B69BF"/>
    <w:rsid w:val="002F0311"/>
    <w:rsid w:val="003024FA"/>
    <w:rsid w:val="00305521"/>
    <w:rsid w:val="00353567"/>
    <w:rsid w:val="00393AC7"/>
    <w:rsid w:val="003D19AE"/>
    <w:rsid w:val="003D7239"/>
    <w:rsid w:val="003E7339"/>
    <w:rsid w:val="00403D81"/>
    <w:rsid w:val="00412529"/>
    <w:rsid w:val="004254F9"/>
    <w:rsid w:val="004565B0"/>
    <w:rsid w:val="00461654"/>
    <w:rsid w:val="004753FA"/>
    <w:rsid w:val="004950D1"/>
    <w:rsid w:val="004C3080"/>
    <w:rsid w:val="004C5435"/>
    <w:rsid w:val="004F46D3"/>
    <w:rsid w:val="004F4D6C"/>
    <w:rsid w:val="005035CA"/>
    <w:rsid w:val="00545440"/>
    <w:rsid w:val="00565DC1"/>
    <w:rsid w:val="00592821"/>
    <w:rsid w:val="005E4EFD"/>
    <w:rsid w:val="00625F08"/>
    <w:rsid w:val="00633F59"/>
    <w:rsid w:val="006849CB"/>
    <w:rsid w:val="006928B2"/>
    <w:rsid w:val="00693BCC"/>
    <w:rsid w:val="00696040"/>
    <w:rsid w:val="006962B3"/>
    <w:rsid w:val="006C00E5"/>
    <w:rsid w:val="006D3243"/>
    <w:rsid w:val="006F339D"/>
    <w:rsid w:val="007053FE"/>
    <w:rsid w:val="0070773E"/>
    <w:rsid w:val="007206D6"/>
    <w:rsid w:val="00731238"/>
    <w:rsid w:val="00732D27"/>
    <w:rsid w:val="007710C2"/>
    <w:rsid w:val="007E73C6"/>
    <w:rsid w:val="007F5641"/>
    <w:rsid w:val="00832345"/>
    <w:rsid w:val="00837F3D"/>
    <w:rsid w:val="00842F40"/>
    <w:rsid w:val="00844442"/>
    <w:rsid w:val="00854A16"/>
    <w:rsid w:val="00897E4D"/>
    <w:rsid w:val="008B73F3"/>
    <w:rsid w:val="008C204C"/>
    <w:rsid w:val="008D22DD"/>
    <w:rsid w:val="008D4FFF"/>
    <w:rsid w:val="009005CA"/>
    <w:rsid w:val="00935260"/>
    <w:rsid w:val="00946256"/>
    <w:rsid w:val="00972547"/>
    <w:rsid w:val="009C2A20"/>
    <w:rsid w:val="009F24C1"/>
    <w:rsid w:val="00A151E1"/>
    <w:rsid w:val="00A20707"/>
    <w:rsid w:val="00A20D95"/>
    <w:rsid w:val="00A522BC"/>
    <w:rsid w:val="00A67AF3"/>
    <w:rsid w:val="00A97D83"/>
    <w:rsid w:val="00AA3DCB"/>
    <w:rsid w:val="00AB0C9D"/>
    <w:rsid w:val="00AE1AC1"/>
    <w:rsid w:val="00B037C6"/>
    <w:rsid w:val="00B21158"/>
    <w:rsid w:val="00B24F5F"/>
    <w:rsid w:val="00B57C51"/>
    <w:rsid w:val="00B658B3"/>
    <w:rsid w:val="00B74D6E"/>
    <w:rsid w:val="00B90B0B"/>
    <w:rsid w:val="00BC75CD"/>
    <w:rsid w:val="00BD0EDD"/>
    <w:rsid w:val="00BD505B"/>
    <w:rsid w:val="00BE724B"/>
    <w:rsid w:val="00C1117E"/>
    <w:rsid w:val="00C347E3"/>
    <w:rsid w:val="00C820EC"/>
    <w:rsid w:val="00C82628"/>
    <w:rsid w:val="00CB627A"/>
    <w:rsid w:val="00CC2C93"/>
    <w:rsid w:val="00CC3F74"/>
    <w:rsid w:val="00CD5C44"/>
    <w:rsid w:val="00CE2812"/>
    <w:rsid w:val="00CE7FFA"/>
    <w:rsid w:val="00CF300E"/>
    <w:rsid w:val="00D11682"/>
    <w:rsid w:val="00D3571A"/>
    <w:rsid w:val="00D67923"/>
    <w:rsid w:val="00DA1536"/>
    <w:rsid w:val="00DA466D"/>
    <w:rsid w:val="00DA65B8"/>
    <w:rsid w:val="00DB4864"/>
    <w:rsid w:val="00DD5C2D"/>
    <w:rsid w:val="00DF6568"/>
    <w:rsid w:val="00E37D9C"/>
    <w:rsid w:val="00E440C8"/>
    <w:rsid w:val="00E7269C"/>
    <w:rsid w:val="00E75DCD"/>
    <w:rsid w:val="00E8487B"/>
    <w:rsid w:val="00EB370B"/>
    <w:rsid w:val="00EB4CC7"/>
    <w:rsid w:val="00EB6CC2"/>
    <w:rsid w:val="00ED17DC"/>
    <w:rsid w:val="00F1011E"/>
    <w:rsid w:val="00F24F97"/>
    <w:rsid w:val="00F47205"/>
    <w:rsid w:val="00F610EB"/>
    <w:rsid w:val="00F83886"/>
    <w:rsid w:val="00F84F64"/>
    <w:rsid w:val="00FB2772"/>
    <w:rsid w:val="00FC03D5"/>
    <w:rsid w:val="00FE596E"/>
    <w:rsid w:val="00FE614D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C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75C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BC75CD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BC75CD"/>
    <w:pPr>
      <w:keepNext/>
      <w:ind w:firstLine="720"/>
      <w:outlineLvl w:val="2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qFormat/>
    <w:rsid w:val="00BC75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C75C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75C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C75CD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BC75CD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BC75CD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C75CD"/>
    <w:rPr>
      <w:rFonts w:ascii="Times New Roman" w:eastAsia="Times New Roman" w:hAnsi="Times New Roman" w:cs="Times New Roman"/>
      <w:b/>
      <w:bCs/>
      <w:color w:val="000000"/>
    </w:rPr>
  </w:style>
  <w:style w:type="character" w:styleId="Hyperlink">
    <w:name w:val="Hyperlink"/>
    <w:basedOn w:val="DefaultParagraphFont"/>
    <w:rsid w:val="00BC75CD"/>
    <w:rPr>
      <w:color w:val="336666"/>
      <w:u w:val="single"/>
    </w:rPr>
  </w:style>
  <w:style w:type="character" w:styleId="FollowedHyperlink">
    <w:name w:val="FollowedHyperlink"/>
    <w:basedOn w:val="DefaultParagraphFont"/>
    <w:rsid w:val="00BC75CD"/>
    <w:rPr>
      <w:color w:val="336666"/>
      <w:u w:val="single"/>
    </w:rPr>
  </w:style>
  <w:style w:type="paragraph" w:styleId="NormalWeb">
    <w:name w:val="Normal (Web)"/>
    <w:basedOn w:val="Normal"/>
    <w:rsid w:val="00BC75CD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BC75CD"/>
    <w:pPr>
      <w:jc w:val="center"/>
    </w:pPr>
    <w:rPr>
      <w:b/>
      <w:bCs/>
      <w:color w:val="000080"/>
      <w:sz w:val="28"/>
      <w:szCs w:val="27"/>
    </w:rPr>
  </w:style>
  <w:style w:type="character" w:customStyle="1" w:styleId="TitleChar">
    <w:name w:val="Title Char"/>
    <w:basedOn w:val="DefaultParagraphFont"/>
    <w:link w:val="Title"/>
    <w:rsid w:val="00BC75CD"/>
    <w:rPr>
      <w:rFonts w:ascii="Times New Roman" w:eastAsia="Times New Roman" w:hAnsi="Times New Roman" w:cs="Times New Roman"/>
      <w:b/>
      <w:bCs/>
      <w:color w:val="000080"/>
      <w:sz w:val="28"/>
      <w:szCs w:val="27"/>
    </w:rPr>
  </w:style>
  <w:style w:type="paragraph" w:styleId="BodyText">
    <w:name w:val="Body Text"/>
    <w:basedOn w:val="Normal"/>
    <w:link w:val="BodyTextChar"/>
    <w:rsid w:val="00BC75CD"/>
    <w:rPr>
      <w:rFonts w:ascii="Arial" w:hAnsi="Arial" w:cs="Arial"/>
      <w:color w:val="FF0000"/>
      <w:sz w:val="20"/>
    </w:rPr>
  </w:style>
  <w:style w:type="character" w:customStyle="1" w:styleId="BodyTextChar">
    <w:name w:val="Body Text Char"/>
    <w:basedOn w:val="DefaultParagraphFont"/>
    <w:link w:val="BodyText"/>
    <w:rsid w:val="00BC75CD"/>
    <w:rPr>
      <w:rFonts w:ascii="Arial" w:eastAsia="Times New Roman" w:hAnsi="Arial" w:cs="Arial"/>
      <w:color w:val="FF0000"/>
      <w:sz w:val="20"/>
      <w:szCs w:val="24"/>
    </w:rPr>
  </w:style>
  <w:style w:type="paragraph" w:styleId="BodyTextIndent">
    <w:name w:val="Body Text Indent"/>
    <w:basedOn w:val="Normal"/>
    <w:link w:val="BodyTextIndentChar"/>
    <w:rsid w:val="00BC75CD"/>
    <w:pPr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BC75C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BC75CD"/>
    <w:pPr>
      <w:jc w:val="center"/>
    </w:pPr>
    <w:rPr>
      <w:b/>
      <w:bCs/>
      <w:color w:val="003366"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BC75CD"/>
    <w:rPr>
      <w:rFonts w:ascii="Times New Roman" w:eastAsia="Times New Roman" w:hAnsi="Times New Roman" w:cs="Times New Roman"/>
      <w:b/>
      <w:bCs/>
      <w:color w:val="003366"/>
      <w:sz w:val="20"/>
      <w:szCs w:val="20"/>
    </w:rPr>
  </w:style>
  <w:style w:type="paragraph" w:styleId="BodyTextIndent2">
    <w:name w:val="Body Text Indent 2"/>
    <w:basedOn w:val="Normal"/>
    <w:link w:val="BodyTextIndent2Char"/>
    <w:rsid w:val="00BC75CD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BC75C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BC75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C75C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BC75C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C75CD"/>
    <w:rPr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BC75CD"/>
    <w:rPr>
      <w:rFonts w:ascii="Tahoma" w:eastAsia="Times New Roman" w:hAnsi="Tahoma" w:cs="Tahoma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BC75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C75CD"/>
    <w:pPr>
      <w:tabs>
        <w:tab w:val="center" w:pos="4320"/>
        <w:tab w:val="right" w:pos="8640"/>
      </w:tabs>
    </w:pPr>
    <w:rPr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C75C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BC75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75C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BC75CD"/>
    <w:rPr>
      <w:rFonts w:ascii="Courier New" w:hAnsi="Courier New" w:cs="Courier New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C75CD"/>
    <w:rPr>
      <w:rFonts w:ascii="Courier New" w:eastAsia="Times New Roman" w:hAnsi="Courier New" w:cs="Courier New"/>
      <w:sz w:val="20"/>
      <w:szCs w:val="20"/>
    </w:rPr>
  </w:style>
  <w:style w:type="character" w:customStyle="1" w:styleId="aqj">
    <w:name w:val="aqj"/>
    <w:basedOn w:val="DefaultParagraphFont"/>
    <w:rsid w:val="00BC75CD"/>
  </w:style>
  <w:style w:type="paragraph" w:customStyle="1" w:styleId="authlist">
    <w:name w:val="auth_list"/>
    <w:basedOn w:val="Normal"/>
    <w:rsid w:val="00BC75CD"/>
    <w:pPr>
      <w:spacing w:before="100" w:beforeAutospacing="1" w:after="100" w:afterAutospacing="1"/>
    </w:pPr>
    <w:rPr>
      <w:color w:val="auto"/>
    </w:rPr>
  </w:style>
  <w:style w:type="character" w:customStyle="1" w:styleId="rprtid">
    <w:name w:val="rprtid"/>
    <w:basedOn w:val="DefaultParagraphFont"/>
    <w:rsid w:val="00BC75CD"/>
  </w:style>
  <w:style w:type="character" w:customStyle="1" w:styleId="il">
    <w:name w:val="il"/>
    <w:basedOn w:val="DefaultParagraphFont"/>
    <w:rsid w:val="0023747D"/>
  </w:style>
  <w:style w:type="paragraph" w:styleId="NoSpacing">
    <w:name w:val="No Spacing"/>
    <w:uiPriority w:val="1"/>
    <w:qFormat/>
    <w:rsid w:val="00F24F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125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C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75C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BC75CD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BC75CD"/>
    <w:pPr>
      <w:keepNext/>
      <w:ind w:firstLine="720"/>
      <w:outlineLvl w:val="2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qFormat/>
    <w:rsid w:val="00BC75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C75C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75C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C75CD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BC75CD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BC75CD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C75CD"/>
    <w:rPr>
      <w:rFonts w:ascii="Times New Roman" w:eastAsia="Times New Roman" w:hAnsi="Times New Roman" w:cs="Times New Roman"/>
      <w:b/>
      <w:bCs/>
      <w:color w:val="000000"/>
    </w:rPr>
  </w:style>
  <w:style w:type="character" w:styleId="Hyperlink">
    <w:name w:val="Hyperlink"/>
    <w:basedOn w:val="DefaultParagraphFont"/>
    <w:rsid w:val="00BC75CD"/>
    <w:rPr>
      <w:color w:val="336666"/>
      <w:u w:val="single"/>
    </w:rPr>
  </w:style>
  <w:style w:type="character" w:styleId="FollowedHyperlink">
    <w:name w:val="FollowedHyperlink"/>
    <w:basedOn w:val="DefaultParagraphFont"/>
    <w:rsid w:val="00BC75CD"/>
    <w:rPr>
      <w:color w:val="336666"/>
      <w:u w:val="single"/>
    </w:rPr>
  </w:style>
  <w:style w:type="paragraph" w:styleId="NormalWeb">
    <w:name w:val="Normal (Web)"/>
    <w:basedOn w:val="Normal"/>
    <w:rsid w:val="00BC75CD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BC75CD"/>
    <w:pPr>
      <w:jc w:val="center"/>
    </w:pPr>
    <w:rPr>
      <w:b/>
      <w:bCs/>
      <w:color w:val="000080"/>
      <w:sz w:val="28"/>
      <w:szCs w:val="27"/>
    </w:rPr>
  </w:style>
  <w:style w:type="character" w:customStyle="1" w:styleId="TitleChar">
    <w:name w:val="Title Char"/>
    <w:basedOn w:val="DefaultParagraphFont"/>
    <w:link w:val="Title"/>
    <w:rsid w:val="00BC75CD"/>
    <w:rPr>
      <w:rFonts w:ascii="Times New Roman" w:eastAsia="Times New Roman" w:hAnsi="Times New Roman" w:cs="Times New Roman"/>
      <w:b/>
      <w:bCs/>
      <w:color w:val="000080"/>
      <w:sz w:val="28"/>
      <w:szCs w:val="27"/>
    </w:rPr>
  </w:style>
  <w:style w:type="paragraph" w:styleId="BodyText">
    <w:name w:val="Body Text"/>
    <w:basedOn w:val="Normal"/>
    <w:link w:val="BodyTextChar"/>
    <w:rsid w:val="00BC75CD"/>
    <w:rPr>
      <w:rFonts w:ascii="Arial" w:hAnsi="Arial" w:cs="Arial"/>
      <w:color w:val="FF0000"/>
      <w:sz w:val="20"/>
    </w:rPr>
  </w:style>
  <w:style w:type="character" w:customStyle="1" w:styleId="BodyTextChar">
    <w:name w:val="Body Text Char"/>
    <w:basedOn w:val="DefaultParagraphFont"/>
    <w:link w:val="BodyText"/>
    <w:rsid w:val="00BC75CD"/>
    <w:rPr>
      <w:rFonts w:ascii="Arial" w:eastAsia="Times New Roman" w:hAnsi="Arial" w:cs="Arial"/>
      <w:color w:val="FF0000"/>
      <w:sz w:val="20"/>
      <w:szCs w:val="24"/>
    </w:rPr>
  </w:style>
  <w:style w:type="paragraph" w:styleId="BodyTextIndent">
    <w:name w:val="Body Text Indent"/>
    <w:basedOn w:val="Normal"/>
    <w:link w:val="BodyTextIndentChar"/>
    <w:rsid w:val="00BC75CD"/>
    <w:pPr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BC75C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BC75CD"/>
    <w:pPr>
      <w:jc w:val="center"/>
    </w:pPr>
    <w:rPr>
      <w:b/>
      <w:bCs/>
      <w:color w:val="003366"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BC75CD"/>
    <w:rPr>
      <w:rFonts w:ascii="Times New Roman" w:eastAsia="Times New Roman" w:hAnsi="Times New Roman" w:cs="Times New Roman"/>
      <w:b/>
      <w:bCs/>
      <w:color w:val="003366"/>
      <w:sz w:val="20"/>
      <w:szCs w:val="20"/>
    </w:rPr>
  </w:style>
  <w:style w:type="paragraph" w:styleId="BodyTextIndent2">
    <w:name w:val="Body Text Indent 2"/>
    <w:basedOn w:val="Normal"/>
    <w:link w:val="BodyTextIndent2Char"/>
    <w:rsid w:val="00BC75CD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BC75C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BC75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C75C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BC75C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C75CD"/>
    <w:rPr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BC75CD"/>
    <w:rPr>
      <w:rFonts w:ascii="Tahoma" w:eastAsia="Times New Roman" w:hAnsi="Tahoma" w:cs="Tahoma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BC75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C75CD"/>
    <w:pPr>
      <w:tabs>
        <w:tab w:val="center" w:pos="4320"/>
        <w:tab w:val="right" w:pos="8640"/>
      </w:tabs>
    </w:pPr>
    <w:rPr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C75C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BC75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75C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BC75CD"/>
    <w:rPr>
      <w:rFonts w:ascii="Courier New" w:hAnsi="Courier New" w:cs="Courier New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C75CD"/>
    <w:rPr>
      <w:rFonts w:ascii="Courier New" w:eastAsia="Times New Roman" w:hAnsi="Courier New" w:cs="Courier New"/>
      <w:sz w:val="20"/>
      <w:szCs w:val="20"/>
    </w:rPr>
  </w:style>
  <w:style w:type="character" w:customStyle="1" w:styleId="aqj">
    <w:name w:val="aqj"/>
    <w:basedOn w:val="DefaultParagraphFont"/>
    <w:rsid w:val="00BC75CD"/>
  </w:style>
  <w:style w:type="paragraph" w:customStyle="1" w:styleId="authlist">
    <w:name w:val="auth_list"/>
    <w:basedOn w:val="Normal"/>
    <w:rsid w:val="00BC75CD"/>
    <w:pPr>
      <w:spacing w:before="100" w:beforeAutospacing="1" w:after="100" w:afterAutospacing="1"/>
    </w:pPr>
    <w:rPr>
      <w:color w:val="auto"/>
    </w:rPr>
  </w:style>
  <w:style w:type="character" w:customStyle="1" w:styleId="rprtid">
    <w:name w:val="rprtid"/>
    <w:basedOn w:val="DefaultParagraphFont"/>
    <w:rsid w:val="00BC75CD"/>
  </w:style>
  <w:style w:type="character" w:customStyle="1" w:styleId="il">
    <w:name w:val="il"/>
    <w:basedOn w:val="DefaultParagraphFont"/>
    <w:rsid w:val="0023747D"/>
  </w:style>
  <w:style w:type="paragraph" w:styleId="NoSpacing">
    <w:name w:val="No Spacing"/>
    <w:uiPriority w:val="1"/>
    <w:qFormat/>
    <w:rsid w:val="00F24F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1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cbi.nlm.nih.gov/sites/entrez?Db=pubmed&amp;Cmd=Search&amp;Term=%22Orhue%20V%22%5BAuthor%5D&amp;itool=EntrezSystem2.PEntrez.Pubmed.Pubmed_ResultsPanel.Pubmed_RVAbstractPlusDrugs1" TargetMode="External"/><Relationship Id="rId18" Type="http://schemas.openxmlformats.org/officeDocument/2006/relationships/hyperlink" Target="http://www.ncbi.nlm.nih.gov/pubmed/18594005?ordinalpos=2&amp;itool=EntrezSystem2.PEntrez.Pubmed.Pubmed_ResultsPanel.Pubmed_DefaultReportPanel.Pubmed_RVDocSum" TargetMode="External"/><Relationship Id="rId26" Type="http://schemas.openxmlformats.org/officeDocument/2006/relationships/hyperlink" Target="http://www.ncbi.nlm.nih.gov/pubmed?term=%22Li%20G%22%5BAuthor%5D&amp;itool=EntrezSystem2.PEntrez.Pubmed.Pubmed_ResultsPanel.Pubmed_RVAbstract" TargetMode="External"/><Relationship Id="rId39" Type="http://schemas.openxmlformats.org/officeDocument/2006/relationships/hyperlink" Target="http://www.ncbi.nlm.nih.gov/pubmed/3110348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cbi.nlm.nih.gov/pubmed?term=%22Sallin%20M%22%5BAuthor%5D&amp;itool=EntrezSystem2.PEntrez.Pubmed.Pubmed_ResultsPanel.Pubmed_RVAbstract" TargetMode="External"/><Relationship Id="rId34" Type="http://schemas.openxmlformats.org/officeDocument/2006/relationships/hyperlink" Target="http://www.ncbi.nlm.nih.gov/pubmed?term=%22Strome%20SE%22%5BAuthor%5D&amp;itool=EntrezSystem2.PEntrez.Pubmed.Pubmed_ResultsPanel.Pubmed_RVAbstract" TargetMode="External"/><Relationship Id="rId42" Type="http://schemas.openxmlformats.org/officeDocument/2006/relationships/hyperlink" Target="http://www.ncbi.nlm.nih.gov/pubmed/2114644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ncbi.nlm.nih.gov/sites/entrez?Db=pubmed&amp;Cmd=Search&amp;Term=%22Nelson%20J%22%5BAuthor%5D&amp;itool=EntrezSystem2.PEntrez.Pubmed.Pubmed_ResultsPanel.Pubmed_RVAbstractPlusDrugs1" TargetMode="External"/><Relationship Id="rId17" Type="http://schemas.openxmlformats.org/officeDocument/2006/relationships/hyperlink" Target="http://www.ncbi.nlm.nih.gov/sites/entrez?Db=pubmed&amp;Cmd=Search&amp;Term=%22Gastman%20BR%22%5BAuthor%5D&amp;itool=EntrezSystem2.PEntrez.Pubmed.Pubmed_ResultsPanel.Pubmed_RVAbstractPlusDrugs1" TargetMode="External"/><Relationship Id="rId25" Type="http://schemas.openxmlformats.org/officeDocument/2006/relationships/hyperlink" Target="http://www.ncbi.nlm.nih.gov/pubmed?term=%22Lin%20W%22%5BAuthor%5D&amp;itool=EntrezSystem2.PEntrez.Pubmed.Pubmed_ResultsPanel.Pubmed_RVAbstract" TargetMode="External"/><Relationship Id="rId33" Type="http://schemas.openxmlformats.org/officeDocument/2006/relationships/hyperlink" Target="http://www.ncbi.nlm.nih.gov/pubmed?term=%22Schulze%20DH%22%5BAuthor%5D&amp;itool=EntrezSystem2.PEntrez.Pubmed.Pubmed_ResultsPanel.Pubmed_RVAbstract" TargetMode="External"/><Relationship Id="rId38" Type="http://schemas.openxmlformats.org/officeDocument/2006/relationships/hyperlink" Target="http://www.ncbi.nlm.nih.gov/pubmed/6571997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sites/entrez?Db=pubmed&amp;Cmd=Search&amp;Term=%22Strome%20SE%22%5BAuthor%5D&amp;itool=EntrezSystem2.PEntrez.Pubmed.Pubmed_ResultsPanel.Pubmed_RVAbstractPlusDrugs1" TargetMode="External"/><Relationship Id="rId20" Type="http://schemas.openxmlformats.org/officeDocument/2006/relationships/hyperlink" Target="http://www.ncbi.nlm.nih.gov/pubmed?term=%22Voskens%20CJ%22%5BAuthor%5D&amp;itool=EntrezSystem2.PEntrez.Pubmed.Pubmed_ResultsPanel.Pubmed_RVAbstract" TargetMode="External"/><Relationship Id="rId29" Type="http://schemas.openxmlformats.org/officeDocument/2006/relationships/hyperlink" Target="http://www.ncbi.nlm.nih.gov/pubmed?term=%22Hertzano%20R%22%5BAuthor%5D&amp;itool=EntrezSystem2.PEntrez.Pubmed.Pubmed_ResultsPanel.Pubmed_RVAbstract" TargetMode="External"/><Relationship Id="rId41" Type="http://schemas.openxmlformats.org/officeDocument/2006/relationships/hyperlink" Target="http://www.ncbi.nlm.nih.gov/pubmed/278550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cbi.nlm.nih.gov/sites/entrez?Db=pubmed&amp;Cmd=Search&amp;Term=%22Chapoval%20AI%22%5BAuthor%5D&amp;itool=EntrezSystem2.PEntrez.Pubmed.Pubmed_ResultsPanel.Pubmed_RVAbstractPlusDrugs1" TargetMode="External"/><Relationship Id="rId24" Type="http://schemas.openxmlformats.org/officeDocument/2006/relationships/hyperlink" Target="http://www.ncbi.nlm.nih.gov/pubmed?term=%22Zhang%20Y%22%5BAuthor%5D&amp;itool=EntrezSystem2.PEntrez.Pubmed.Pubmed_ResultsPanel.Pubmed_RVAbstract" TargetMode="External"/><Relationship Id="rId32" Type="http://schemas.openxmlformats.org/officeDocument/2006/relationships/hyperlink" Target="http://www.ncbi.nlm.nih.gov/pubmed?term=%22Gastman%20BR%22%5BAuthor%5D&amp;itool=EntrezSystem2.PEntrez.Pubmed.Pubmed_ResultsPanel.Pubmed_RVAbstract" TargetMode="External"/><Relationship Id="rId37" Type="http://schemas.openxmlformats.org/officeDocument/2006/relationships/hyperlink" Target="http://www.ncbi.nlm.nih.gov/pubmed/6571997" TargetMode="External"/><Relationship Id="rId40" Type="http://schemas.openxmlformats.org/officeDocument/2006/relationships/hyperlink" Target="http://www.ncbi.nlm.nih.gov/pubmed/3110348" TargetMode="External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ncbi.nlm.nih.gov/sites/entrez?Db=pubmed&amp;Cmd=Search&amp;Term=%22Schulze%20DH%22%5BAuthor%5D&amp;itool=EntrezSystem2.PEntrez.Pubmed.Pubmed_ResultsPanel.Pubmed_RVAbstractPlusDrugs1" TargetMode="External"/><Relationship Id="rId23" Type="http://schemas.openxmlformats.org/officeDocument/2006/relationships/hyperlink" Target="http://www.ncbi.nlm.nih.gov/pubmed?term=%22Montes%20CL%22%5BAuthor%5D&amp;itool=EntrezSystem2.PEntrez.Pubmed.Pubmed_ResultsPanel.Pubmed_RVAbstract" TargetMode="External"/><Relationship Id="rId28" Type="http://schemas.openxmlformats.org/officeDocument/2006/relationships/hyperlink" Target="http://www.ncbi.nlm.nih.gov/pubmed?term=%22Tan%20M%22%5BAuthor%5D&amp;itool=EntrezSystem2.PEntrez.Pubmed.Pubmed_ResultsPanel.Pubmed_RVAbstract" TargetMode="External"/><Relationship Id="rId36" Type="http://schemas.openxmlformats.org/officeDocument/2006/relationships/hyperlink" Target="http://www.ncbi.nlm.nih.gov/pubmed/23680234" TargetMode="External"/><Relationship Id="rId10" Type="http://schemas.openxmlformats.org/officeDocument/2006/relationships/hyperlink" Target="http://www.ncbi.nlm.nih.gov/sites/entrez?Db=pubmed&amp;Cmd=Search&amp;Term=%22Montes%20CL%22%5BAuthor%5D&amp;itool=EntrezSystem2.PEntrez.Pubmed.Pubmed_ResultsPanel.Pubmed_RVAbstractPlusDrugs1" TargetMode="External"/><Relationship Id="rId19" Type="http://schemas.openxmlformats.org/officeDocument/2006/relationships/hyperlink" Target="http://www.ncbi.nlm.nih.gov/pubmed?term=%22Zhang%20X%22%5BAuthor%5D&amp;itool=EntrezSystem2.PEntrez.Pubmed.Pubmed_ResultsPanel.Pubmed_RVAbstract" TargetMode="External"/><Relationship Id="rId31" Type="http://schemas.openxmlformats.org/officeDocument/2006/relationships/hyperlink" Target="http://www.ncbi.nlm.nih.gov/pubmed?term=%22Tamada%20K%22%5BAuthor%5D&amp;itool=EntrezSystem2.PEntrez.Pubmed.Pubmed_ResultsPanel.Pubmed_RVAbstract" TargetMode="Externa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cbi.nlm.nih.gov/pubmed/18519814?ordinalpos=3&amp;itool=EntrezSystem2.PEntrez.Pubmed.Pubmed_ResultsPanel.Pubmed_DefaultReportPanel.Pubmed_RVDocSum" TargetMode="External"/><Relationship Id="rId14" Type="http://schemas.openxmlformats.org/officeDocument/2006/relationships/hyperlink" Target="http://www.ncbi.nlm.nih.gov/sites/entrez?Db=pubmed&amp;Cmd=Search&amp;Term=%22Zhang%20X%22%5BAuthor%5D&amp;itool=EntrezSystem2.PEntrez.Pubmed.Pubmed_ResultsPanel.Pubmed_RVAbstractPlusDrugs1" TargetMode="External"/><Relationship Id="rId22" Type="http://schemas.openxmlformats.org/officeDocument/2006/relationships/hyperlink" Target="http://www.ncbi.nlm.nih.gov/pubmed?term=%22Maniar%20A%22%5BAuthor%5D&amp;itool=EntrezSystem2.PEntrez.Pubmed.Pubmed_ResultsPanel.Pubmed_RVAbstract" TargetMode="External"/><Relationship Id="rId27" Type="http://schemas.openxmlformats.org/officeDocument/2006/relationships/hyperlink" Target="http://www.ncbi.nlm.nih.gov/pubmed?term=%22Burch%20E%22%5BAuthor%5D&amp;itool=EntrezSystem2.PEntrez.Pubmed.Pubmed_ResultsPanel.Pubmed_RVAbstract" TargetMode="External"/><Relationship Id="rId30" Type="http://schemas.openxmlformats.org/officeDocument/2006/relationships/hyperlink" Target="http://www.ncbi.nlm.nih.gov/pubmed?term=%22Chapoval%20AI%22%5BAuthor%5D&amp;itool=EntrezSystem2.PEntrez.Pubmed.Pubmed_ResultsPanel.Pubmed_RVAbstract" TargetMode="External"/><Relationship Id="rId35" Type="http://schemas.openxmlformats.org/officeDocument/2006/relationships/hyperlink" Target="http://www.ncbi.nlm.nih.gov/pubmed/23871153" TargetMode="External"/><Relationship Id="rId43" Type="http://schemas.openxmlformats.org/officeDocument/2006/relationships/hyperlink" Target="http://www.ncbi.nlm.nih.gov/pubmed/12502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1C840-DD51-42B9-9609-7F218E66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8114</Words>
  <Characters>46254</Characters>
  <Application>Microsoft Office Word</Application>
  <DocSecurity>4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Schulze</dc:creator>
  <cp:lastModifiedBy>Dan</cp:lastModifiedBy>
  <cp:revision>2</cp:revision>
  <cp:lastPrinted>2015-11-20T13:03:00Z</cp:lastPrinted>
  <dcterms:created xsi:type="dcterms:W3CDTF">2017-01-26T03:23:00Z</dcterms:created>
  <dcterms:modified xsi:type="dcterms:W3CDTF">2017-01-26T03:23:00Z</dcterms:modified>
</cp:coreProperties>
</file>