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39D15" w14:textId="2BB5143C" w:rsidR="000D7165" w:rsidRPr="00854C56" w:rsidRDefault="000D7165" w:rsidP="000D7165">
      <w:pPr>
        <w:rPr>
          <w:rFonts w:ascii="Arial" w:hAnsi="Arial" w:cs="Arial"/>
        </w:rPr>
      </w:pPr>
      <w:r w:rsidRPr="00854C56">
        <w:rPr>
          <w:rFonts w:ascii="Arial" w:hAnsi="Arial" w:cs="Arial"/>
        </w:rPr>
        <w:t xml:space="preserve">Documentation Guidelines for </w:t>
      </w:r>
      <w:r w:rsidR="008B1E0E" w:rsidRPr="008B1E0E">
        <w:rPr>
          <w:rFonts w:ascii="Arial" w:hAnsi="Arial" w:cs="Arial"/>
          <w:b/>
          <w:bCs/>
          <w:u w:val="single"/>
        </w:rPr>
        <w:t>Visiting</w:t>
      </w:r>
      <w:r w:rsidRPr="008B1E0E">
        <w:rPr>
          <w:rFonts w:ascii="Arial" w:hAnsi="Arial" w:cs="Arial"/>
          <w:b/>
          <w:bCs/>
          <w:u w:val="single"/>
        </w:rPr>
        <w:t xml:space="preserve"> </w:t>
      </w:r>
      <w:r w:rsidR="00B9059E" w:rsidRPr="00B9059E">
        <w:rPr>
          <w:rFonts w:ascii="Arial" w:hAnsi="Arial" w:cs="Arial"/>
          <w:b/>
          <w:bCs/>
          <w:u w:val="single"/>
        </w:rPr>
        <w:t>Appointments</w:t>
      </w:r>
      <w:r w:rsidRPr="00854C56">
        <w:rPr>
          <w:rFonts w:ascii="Arial" w:hAnsi="Arial" w:cs="Arial"/>
        </w:rPr>
        <w:t xml:space="preserve"> </w:t>
      </w:r>
      <w:r w:rsidR="008B1E0E">
        <w:rPr>
          <w:rFonts w:ascii="Arial" w:hAnsi="Arial" w:cs="Arial"/>
        </w:rPr>
        <w:t>a</w:t>
      </w:r>
      <w:r w:rsidRPr="00854C56">
        <w:rPr>
          <w:rFonts w:ascii="Arial" w:hAnsi="Arial" w:cs="Arial"/>
        </w:rPr>
        <w:t xml:space="preserve">t </w:t>
      </w:r>
      <w:r w:rsidR="008B1E0E">
        <w:rPr>
          <w:rFonts w:ascii="Arial" w:hAnsi="Arial" w:cs="Arial"/>
        </w:rPr>
        <w:t>ALL</w:t>
      </w:r>
      <w:r w:rsidRPr="00854C56">
        <w:rPr>
          <w:rFonts w:ascii="Arial" w:hAnsi="Arial" w:cs="Arial"/>
        </w:rPr>
        <w:t xml:space="preserve"> ranks</w:t>
      </w:r>
    </w:p>
    <w:p w14:paraId="3168315A" w14:textId="42E1829E" w:rsidR="00B14430" w:rsidRPr="000A6E26" w:rsidRDefault="00B14430" w:rsidP="001477A8">
      <w:pPr>
        <w:ind w:firstLine="720"/>
        <w:rPr>
          <w:rFonts w:ascii="Arial" w:hAnsi="Arial" w:cs="Arial"/>
          <w:b/>
          <w:bCs/>
          <w:color w:val="00B050"/>
          <w:u w:val="single"/>
        </w:rPr>
      </w:pPr>
      <w:r w:rsidRPr="000A6E26">
        <w:rPr>
          <w:rFonts w:ascii="Arial" w:hAnsi="Arial" w:cs="Arial"/>
          <w:b/>
          <w:bCs/>
          <w:color w:val="00B050"/>
          <w:u w:val="single"/>
        </w:rPr>
        <w:t>Process Reminders</w:t>
      </w:r>
    </w:p>
    <w:p w14:paraId="074B4EA6" w14:textId="45C41D45" w:rsidR="00160893" w:rsidRPr="00160893" w:rsidRDefault="00E40327" w:rsidP="00160893">
      <w:pPr>
        <w:pStyle w:val="ListParagraph"/>
        <w:numPr>
          <w:ilvl w:val="0"/>
          <w:numId w:val="13"/>
        </w:numPr>
        <w:spacing w:after="40" w:line="240" w:lineRule="auto"/>
        <w:rPr>
          <w:rFonts w:ascii="Arial" w:hAnsi="Arial" w:cs="Arial"/>
        </w:rPr>
      </w:pPr>
      <w:r>
        <w:rPr>
          <w:rFonts w:ascii="Arial" w:hAnsi="Arial" w:cs="Arial"/>
        </w:rPr>
        <w:t>If paid by UMSOM, s</w:t>
      </w:r>
      <w:r w:rsidR="00160893" w:rsidRPr="00160893">
        <w:rPr>
          <w:rFonts w:ascii="Arial" w:hAnsi="Arial" w:cs="Arial"/>
        </w:rPr>
        <w:t xml:space="preserve">eek approval of </w:t>
      </w:r>
      <w:r w:rsidR="008307CC">
        <w:rPr>
          <w:rFonts w:ascii="Arial" w:hAnsi="Arial" w:cs="Arial"/>
        </w:rPr>
        <w:t>an</w:t>
      </w:r>
      <w:r w:rsidR="00160893" w:rsidRPr="00160893">
        <w:rPr>
          <w:rFonts w:ascii="Arial" w:hAnsi="Arial" w:cs="Arial"/>
        </w:rPr>
        <w:t xml:space="preserve"> offer letter from the Dean’s Office before letter is sent to the candidate.</w:t>
      </w:r>
    </w:p>
    <w:p w14:paraId="11FDF547" w14:textId="38DBF545" w:rsidR="00B14430" w:rsidRPr="00160893" w:rsidRDefault="00B14430" w:rsidP="00160893">
      <w:pPr>
        <w:pStyle w:val="ListParagraph"/>
        <w:numPr>
          <w:ilvl w:val="0"/>
          <w:numId w:val="13"/>
        </w:numPr>
        <w:spacing w:after="40" w:line="240" w:lineRule="auto"/>
        <w:rPr>
          <w:rFonts w:ascii="Arial" w:hAnsi="Arial" w:cs="Arial"/>
        </w:rPr>
      </w:pPr>
      <w:r w:rsidRPr="00160893">
        <w:rPr>
          <w:rFonts w:ascii="Arial" w:hAnsi="Arial" w:cs="Arial"/>
        </w:rPr>
        <w:t>Documentation must be dated no earlier than 90 days prior to the date the packet is submitted to OAA.</w:t>
      </w:r>
    </w:p>
    <w:p w14:paraId="56B7708B" w14:textId="3FDDB2A1" w:rsidR="00B14430" w:rsidRPr="00160893" w:rsidRDefault="00B14430" w:rsidP="00160893">
      <w:pPr>
        <w:pStyle w:val="ListParagraph"/>
        <w:numPr>
          <w:ilvl w:val="0"/>
          <w:numId w:val="13"/>
        </w:numPr>
        <w:spacing w:after="40" w:line="240" w:lineRule="auto"/>
        <w:rPr>
          <w:rFonts w:ascii="Arial" w:hAnsi="Arial" w:cs="Arial"/>
        </w:rPr>
      </w:pPr>
      <w:r w:rsidRPr="00160893">
        <w:rPr>
          <w:rFonts w:ascii="Arial" w:hAnsi="Arial" w:cs="Arial"/>
        </w:rPr>
        <w:t>The candidate’s legal name (name that will be entered in the eUMB System) and degree must be consistent</w:t>
      </w:r>
      <w:r w:rsidR="00160893" w:rsidRPr="00160893">
        <w:rPr>
          <w:rFonts w:ascii="Arial" w:hAnsi="Arial" w:cs="Arial"/>
        </w:rPr>
        <w:t xml:space="preserve"> </w:t>
      </w:r>
      <w:r w:rsidRPr="00160893">
        <w:rPr>
          <w:rFonts w:ascii="Arial" w:hAnsi="Arial" w:cs="Arial"/>
        </w:rPr>
        <w:t>throughout all documentation.</w:t>
      </w:r>
    </w:p>
    <w:p w14:paraId="371A8EF9" w14:textId="7BFAA3D7" w:rsidR="00160893" w:rsidRPr="00160893" w:rsidRDefault="00160893" w:rsidP="00160893">
      <w:pPr>
        <w:pStyle w:val="ListParagraph"/>
        <w:numPr>
          <w:ilvl w:val="0"/>
          <w:numId w:val="13"/>
        </w:numPr>
        <w:spacing w:after="40" w:line="240" w:lineRule="auto"/>
        <w:rPr>
          <w:rFonts w:ascii="Arial" w:hAnsi="Arial" w:cs="Arial"/>
        </w:rPr>
      </w:pPr>
      <w:r w:rsidRPr="00160893">
        <w:rPr>
          <w:rFonts w:ascii="Arial" w:hAnsi="Arial" w:cs="Arial"/>
        </w:rPr>
        <w:t xml:space="preserve">Effective Date must </w:t>
      </w:r>
      <w:r w:rsidR="00E40327">
        <w:rPr>
          <w:rFonts w:ascii="Arial" w:hAnsi="Arial" w:cs="Arial"/>
        </w:rPr>
        <w:t>b</w:t>
      </w:r>
      <w:r w:rsidRPr="00160893">
        <w:rPr>
          <w:rFonts w:ascii="Arial" w:hAnsi="Arial" w:cs="Arial"/>
        </w:rPr>
        <w:t xml:space="preserve">e consistent throughout all documentation and within 60 days of the “on or about” date in the offer letter.  A retroactive effective date </w:t>
      </w:r>
      <w:r w:rsidRPr="00160893">
        <w:rPr>
          <w:rFonts w:ascii="Arial" w:hAnsi="Arial" w:cs="Arial"/>
          <w:b/>
          <w:bCs/>
          <w:u w:val="single"/>
        </w:rPr>
        <w:t>will not</w:t>
      </w:r>
      <w:r w:rsidRPr="00160893">
        <w:rPr>
          <w:rFonts w:ascii="Arial" w:hAnsi="Arial" w:cs="Arial"/>
        </w:rPr>
        <w:t xml:space="preserve"> be processed</w:t>
      </w:r>
      <w:r w:rsidR="00E40327">
        <w:rPr>
          <w:rFonts w:ascii="Arial" w:hAnsi="Arial" w:cs="Arial"/>
        </w:rPr>
        <w:t>.</w:t>
      </w:r>
    </w:p>
    <w:p w14:paraId="6A3ABD6B" w14:textId="44395566" w:rsidR="00160893" w:rsidRPr="00160893" w:rsidRDefault="00160893" w:rsidP="00160893">
      <w:pPr>
        <w:pStyle w:val="ListParagraph"/>
        <w:numPr>
          <w:ilvl w:val="0"/>
          <w:numId w:val="13"/>
        </w:numPr>
        <w:spacing w:after="40" w:line="240" w:lineRule="auto"/>
        <w:rPr>
          <w:rFonts w:ascii="Arial" w:hAnsi="Arial" w:cs="Arial"/>
          <w:b/>
          <w:bCs/>
        </w:rPr>
      </w:pPr>
      <w:r w:rsidRPr="00160893">
        <w:rPr>
          <w:rFonts w:ascii="Arial" w:hAnsi="Arial" w:cs="Arial"/>
          <w:b/>
          <w:bCs/>
        </w:rPr>
        <w:t>An approved and active UMSOM faculty appointment is REQUIRED to be effective BEFORE UMMC privileges (temporary or provisional) may be granted and activated.</w:t>
      </w:r>
    </w:p>
    <w:p w14:paraId="738AABE3" w14:textId="46ABB58B" w:rsidR="000D7165" w:rsidRPr="00160893" w:rsidRDefault="00160893" w:rsidP="00160893">
      <w:pPr>
        <w:pStyle w:val="ListParagraph"/>
        <w:numPr>
          <w:ilvl w:val="0"/>
          <w:numId w:val="13"/>
        </w:numPr>
        <w:spacing w:after="40" w:line="240" w:lineRule="auto"/>
        <w:rPr>
          <w:rFonts w:ascii="Arial" w:hAnsi="Arial" w:cs="Arial"/>
        </w:rPr>
      </w:pPr>
      <w:r w:rsidRPr="00160893">
        <w:rPr>
          <w:rFonts w:ascii="Arial" w:hAnsi="Arial" w:cs="Arial"/>
        </w:rPr>
        <w:t>Even if revisions are not needed, appointments</w:t>
      </w:r>
      <w:r w:rsidR="000D7165" w:rsidRPr="00160893">
        <w:rPr>
          <w:rFonts w:ascii="Arial" w:hAnsi="Arial" w:cs="Arial"/>
        </w:rPr>
        <w:t xml:space="preserve"> at these ranks take </w:t>
      </w:r>
      <w:r w:rsidR="00E40327">
        <w:rPr>
          <w:rFonts w:ascii="Arial" w:hAnsi="Arial" w:cs="Arial"/>
          <w:b/>
          <w:bCs/>
          <w:i/>
          <w:iCs/>
        </w:rPr>
        <w:t>1</w:t>
      </w:r>
      <w:r w:rsidR="00B9059E" w:rsidRPr="00160893">
        <w:rPr>
          <w:rFonts w:ascii="Arial" w:hAnsi="Arial" w:cs="Arial"/>
          <w:b/>
          <w:bCs/>
          <w:i/>
          <w:iCs/>
        </w:rPr>
        <w:t xml:space="preserve"> to 6</w:t>
      </w:r>
      <w:r w:rsidR="00B9059E" w:rsidRPr="00160893">
        <w:rPr>
          <w:rFonts w:ascii="Arial" w:hAnsi="Arial" w:cs="Arial"/>
        </w:rPr>
        <w:t xml:space="preserve"> </w:t>
      </w:r>
      <w:r w:rsidR="000D7165" w:rsidRPr="00160893">
        <w:rPr>
          <w:rFonts w:ascii="Arial" w:hAnsi="Arial" w:cs="Arial"/>
          <w:b/>
          <w:bCs/>
          <w:i/>
          <w:iCs/>
        </w:rPr>
        <w:t>months to process</w:t>
      </w:r>
      <w:r w:rsidR="000D7165" w:rsidRPr="00160893">
        <w:rPr>
          <w:rFonts w:ascii="Arial" w:hAnsi="Arial" w:cs="Arial"/>
        </w:rPr>
        <w:t xml:space="preserve">, as they </w:t>
      </w:r>
      <w:r w:rsidR="00E40327">
        <w:rPr>
          <w:rFonts w:ascii="Arial" w:hAnsi="Arial" w:cs="Arial"/>
        </w:rPr>
        <w:t>may be</w:t>
      </w:r>
      <w:r w:rsidR="000D7165" w:rsidRPr="00160893">
        <w:rPr>
          <w:rFonts w:ascii="Arial" w:hAnsi="Arial" w:cs="Arial"/>
        </w:rPr>
        <w:t xml:space="preserve"> reviewed by OAA, </w:t>
      </w:r>
      <w:r w:rsidR="00B9059E" w:rsidRPr="00160893">
        <w:rPr>
          <w:rFonts w:ascii="Arial" w:hAnsi="Arial" w:cs="Arial"/>
        </w:rPr>
        <w:t xml:space="preserve">Executive Committee, </w:t>
      </w:r>
      <w:r w:rsidR="000D7165" w:rsidRPr="00160893">
        <w:rPr>
          <w:rFonts w:ascii="Arial" w:hAnsi="Arial" w:cs="Arial"/>
        </w:rPr>
        <w:t xml:space="preserve">School of Medicine Council, </w:t>
      </w:r>
      <w:r w:rsidR="008307CC">
        <w:rPr>
          <w:rFonts w:ascii="Arial" w:hAnsi="Arial" w:cs="Arial"/>
        </w:rPr>
        <w:t xml:space="preserve">Provost, </w:t>
      </w:r>
      <w:r w:rsidR="00AE59D7" w:rsidRPr="00160893">
        <w:rPr>
          <w:rFonts w:ascii="Arial" w:hAnsi="Arial" w:cs="Arial"/>
        </w:rPr>
        <w:t xml:space="preserve">President, and </w:t>
      </w:r>
      <w:r w:rsidR="000D7165" w:rsidRPr="00160893">
        <w:rPr>
          <w:rFonts w:ascii="Arial" w:hAnsi="Arial" w:cs="Arial"/>
        </w:rPr>
        <w:t>Dean</w:t>
      </w:r>
      <w:r w:rsidR="00B14430" w:rsidRPr="00160893">
        <w:rPr>
          <w:rFonts w:ascii="Arial" w:hAnsi="Arial" w:cs="Arial"/>
        </w:rPr>
        <w:t>.</w:t>
      </w:r>
    </w:p>
    <w:p w14:paraId="29F1065F" w14:textId="111707C0" w:rsidR="000D7165" w:rsidRDefault="000D7165" w:rsidP="00AD0FFE">
      <w:pPr>
        <w:spacing w:after="120" w:line="240" w:lineRule="auto"/>
        <w:ind w:left="432" w:hanging="432"/>
        <w:rPr>
          <w:rFonts w:ascii="Arial" w:hAnsi="Arial" w:cs="Arial"/>
        </w:rPr>
      </w:pPr>
    </w:p>
    <w:p w14:paraId="3B910CB1" w14:textId="46A0C821" w:rsidR="00ED5A08" w:rsidRPr="00854C56" w:rsidRDefault="00ED5A08" w:rsidP="00731075">
      <w:pPr>
        <w:spacing w:line="240" w:lineRule="auto"/>
        <w:ind w:left="432" w:hanging="432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2A6E0F" wp14:editId="73CD07A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657975" cy="28575"/>
                <wp:effectExtent l="0" t="0" r="28575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57975" cy="28575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2F54E0" id="Straight Connector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524.2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" strokecolor="black [3213]" strokeweight="1.25pt">
                <v:stroke joinstyle="miter"/>
              </v:line>
            </w:pict>
          </mc:Fallback>
        </mc:AlternateContent>
      </w:r>
    </w:p>
    <w:p w14:paraId="2AB112B1" w14:textId="4A858CBB" w:rsidR="00B14430" w:rsidRDefault="00B14430" w:rsidP="00B14430">
      <w:pPr>
        <w:ind w:firstLine="432"/>
        <w:rPr>
          <w:rFonts w:ascii="Arial" w:hAnsi="Arial" w:cs="Arial"/>
          <w:b/>
          <w:bCs/>
          <w:color w:val="C00000"/>
          <w:u w:val="single"/>
        </w:rPr>
      </w:pPr>
      <w:r w:rsidRPr="000A6E26">
        <w:rPr>
          <w:rFonts w:ascii="Arial" w:hAnsi="Arial" w:cs="Arial"/>
          <w:b/>
          <w:bCs/>
          <w:color w:val="C00000"/>
          <w:u w:val="single"/>
        </w:rPr>
        <w:t>Documents &amp; Guidelines</w:t>
      </w:r>
    </w:p>
    <w:p w14:paraId="1920AEEF" w14:textId="69C224C5" w:rsidR="008B1E0E" w:rsidRPr="008B1E0E" w:rsidRDefault="008B1E0E" w:rsidP="008B1E0E">
      <w:pPr>
        <w:ind w:left="432" w:hanging="432"/>
        <w:rPr>
          <w:rFonts w:ascii="Arial" w:hAnsi="Arial" w:cs="Arial"/>
          <w:b/>
          <w:bCs/>
        </w:rPr>
      </w:pPr>
      <w:r w:rsidRPr="008B1E0E">
        <w:rPr>
          <w:rFonts w:ascii="Arial" w:hAnsi="Arial" w:cs="Arial"/>
          <w:b/>
          <w:bCs/>
        </w:rPr>
        <w:t xml:space="preserve">*This is a list of possible </w:t>
      </w:r>
      <w:proofErr w:type="gramStart"/>
      <w:r w:rsidRPr="008B1E0E">
        <w:rPr>
          <w:rFonts w:ascii="Arial" w:hAnsi="Arial" w:cs="Arial"/>
          <w:b/>
          <w:bCs/>
        </w:rPr>
        <w:t>required documentation</w:t>
      </w:r>
      <w:proofErr w:type="gramEnd"/>
      <w:r w:rsidRPr="008B1E0E">
        <w:rPr>
          <w:rFonts w:ascii="Arial" w:hAnsi="Arial" w:cs="Arial"/>
          <w:b/>
          <w:bCs/>
        </w:rPr>
        <w:t xml:space="preserve"> for a visiting appointment.  Please contact OAA to confirm </w:t>
      </w:r>
      <w:r>
        <w:rPr>
          <w:rFonts w:ascii="Arial" w:hAnsi="Arial" w:cs="Arial"/>
          <w:b/>
          <w:bCs/>
        </w:rPr>
        <w:t>which items</w:t>
      </w:r>
      <w:r w:rsidRPr="008B1E0E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are</w:t>
      </w:r>
      <w:r w:rsidRPr="008B1E0E">
        <w:rPr>
          <w:rFonts w:ascii="Arial" w:hAnsi="Arial" w:cs="Arial"/>
          <w:b/>
          <w:bCs/>
        </w:rPr>
        <w:t xml:space="preserve"> needed, BEFORE you begin packet assembly</w:t>
      </w:r>
    </w:p>
    <w:p w14:paraId="6626CB44" w14:textId="77777777" w:rsidR="00B14430" w:rsidRPr="00854C56" w:rsidRDefault="00B14430" w:rsidP="00B14430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 w:rsidRPr="00854C56">
        <w:rPr>
          <w:rFonts w:ascii="Arial" w:hAnsi="Arial" w:cs="Arial"/>
          <w:b/>
          <w:bCs/>
        </w:rPr>
        <w:t>Chair’s Recommendation Letter</w:t>
      </w:r>
    </w:p>
    <w:p w14:paraId="7950EE07" w14:textId="77777777" w:rsidR="00B14430" w:rsidRPr="00854C56" w:rsidRDefault="00B14430" w:rsidP="00B14430">
      <w:pPr>
        <w:pStyle w:val="ListParagraph"/>
        <w:ind w:left="1080"/>
        <w:rPr>
          <w:rFonts w:ascii="Arial" w:hAnsi="Arial" w:cs="Arial"/>
          <w:u w:val="single"/>
        </w:rPr>
      </w:pPr>
      <w:r w:rsidRPr="00854C56">
        <w:rPr>
          <w:rFonts w:ascii="Arial" w:hAnsi="Arial" w:cs="Arial"/>
          <w:u w:val="single"/>
        </w:rPr>
        <w:t>First Paragraph:</w:t>
      </w:r>
    </w:p>
    <w:p w14:paraId="10D19030" w14:textId="77777777" w:rsidR="00E40327" w:rsidRDefault="00B14430" w:rsidP="00B14430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854C56">
        <w:rPr>
          <w:rFonts w:ascii="Arial" w:hAnsi="Arial" w:cs="Arial"/>
        </w:rPr>
        <w:t xml:space="preserve">Legal name and degree (degree must be designated as awarded (not US equivalent), per UMSOM policy) </w:t>
      </w:r>
    </w:p>
    <w:p w14:paraId="30C88C30" w14:textId="755D2140" w:rsidR="00B14430" w:rsidRPr="00854C56" w:rsidRDefault="00B14430" w:rsidP="00B14430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854C56">
        <w:rPr>
          <w:rFonts w:ascii="Arial" w:hAnsi="Arial" w:cs="Arial"/>
        </w:rPr>
        <w:t>Proposed rank/title</w:t>
      </w:r>
    </w:p>
    <w:p w14:paraId="18B6DAD7" w14:textId="3B94A433" w:rsidR="00B14430" w:rsidRPr="00854C56" w:rsidRDefault="00B14430" w:rsidP="00B14430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854C56">
        <w:rPr>
          <w:rFonts w:ascii="Arial" w:hAnsi="Arial" w:cs="Arial"/>
        </w:rPr>
        <w:t>Pay status (</w:t>
      </w:r>
      <w:r w:rsidR="00E40327">
        <w:rPr>
          <w:rFonts w:ascii="Arial" w:hAnsi="Arial" w:cs="Arial"/>
        </w:rPr>
        <w:t xml:space="preserve">part-time or </w:t>
      </w:r>
      <w:r w:rsidRPr="00854C56">
        <w:rPr>
          <w:rFonts w:ascii="Arial" w:hAnsi="Arial" w:cs="Arial"/>
        </w:rPr>
        <w:t>full-time)</w:t>
      </w:r>
    </w:p>
    <w:p w14:paraId="39F635EF" w14:textId="10A3051E" w:rsidR="00B14430" w:rsidRPr="00854C56" w:rsidRDefault="00B14430" w:rsidP="00B14430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854C56">
        <w:rPr>
          <w:rFonts w:ascii="Arial" w:hAnsi="Arial" w:cs="Arial"/>
        </w:rPr>
        <w:t>Proposed tenure status</w:t>
      </w:r>
      <w:r w:rsidR="00441229">
        <w:rPr>
          <w:rFonts w:ascii="Arial" w:hAnsi="Arial" w:cs="Arial"/>
        </w:rPr>
        <w:t xml:space="preserve"> (</w:t>
      </w:r>
      <w:r w:rsidR="00CD3BF7">
        <w:rPr>
          <w:rFonts w:ascii="Arial" w:hAnsi="Arial" w:cs="Arial"/>
        </w:rPr>
        <w:t>non-</w:t>
      </w:r>
      <w:r w:rsidR="00441229">
        <w:rPr>
          <w:rFonts w:ascii="Arial" w:hAnsi="Arial" w:cs="Arial"/>
        </w:rPr>
        <w:t>tenure track)</w:t>
      </w:r>
    </w:p>
    <w:p w14:paraId="62CFFAA4" w14:textId="59D9684C" w:rsidR="006F7257" w:rsidRPr="00773F08" w:rsidRDefault="00B14430" w:rsidP="00D4011B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773F08">
        <w:rPr>
          <w:rFonts w:ascii="Arial" w:hAnsi="Arial" w:cs="Arial"/>
        </w:rPr>
        <w:t>Official SOM department name</w:t>
      </w:r>
      <w:r w:rsidR="00773F08" w:rsidRPr="00773F08">
        <w:rPr>
          <w:rFonts w:ascii="Arial" w:hAnsi="Arial" w:cs="Arial"/>
        </w:rPr>
        <w:t xml:space="preserve"> </w:t>
      </w:r>
    </w:p>
    <w:p w14:paraId="5F680CD1" w14:textId="77777777" w:rsidR="00F345FB" w:rsidRPr="00771113" w:rsidRDefault="00F345FB" w:rsidP="00F345FB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771113">
        <w:rPr>
          <w:rFonts w:ascii="Arial" w:hAnsi="Arial" w:cs="Arial"/>
        </w:rPr>
        <w:t xml:space="preserve">Division, </w:t>
      </w:r>
      <w:r>
        <w:rPr>
          <w:rFonts w:ascii="Arial" w:hAnsi="Arial" w:cs="Arial"/>
        </w:rPr>
        <w:t xml:space="preserve">Secondary Appointment, </w:t>
      </w:r>
      <w:r w:rsidRPr="00771113">
        <w:rPr>
          <w:rFonts w:ascii="Arial" w:hAnsi="Arial" w:cs="Arial"/>
        </w:rPr>
        <w:t xml:space="preserve">Institute, Program and/or Center (if applicable) </w:t>
      </w:r>
    </w:p>
    <w:p w14:paraId="4CC90969" w14:textId="63746F49" w:rsidR="00B14430" w:rsidRDefault="00B14430" w:rsidP="00B14430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854C56">
        <w:rPr>
          <w:rFonts w:ascii="Arial" w:hAnsi="Arial" w:cs="Arial"/>
        </w:rPr>
        <w:t>Effective date</w:t>
      </w:r>
      <w:r w:rsidR="00F32327">
        <w:rPr>
          <w:rFonts w:ascii="Arial" w:hAnsi="Arial" w:cs="Arial"/>
        </w:rPr>
        <w:t xml:space="preserve"> </w:t>
      </w:r>
      <w:r w:rsidR="00E40327">
        <w:rPr>
          <w:rFonts w:ascii="Arial" w:hAnsi="Arial" w:cs="Arial"/>
        </w:rPr>
        <w:t xml:space="preserve">and </w:t>
      </w:r>
      <w:r w:rsidR="0032441E" w:rsidRPr="008B1E0E">
        <w:rPr>
          <w:rFonts w:ascii="Arial" w:hAnsi="Arial" w:cs="Arial"/>
          <w:u w:val="single"/>
        </w:rPr>
        <w:t>clearly defined end date</w:t>
      </w:r>
      <w:r w:rsidR="0032441E">
        <w:rPr>
          <w:rFonts w:ascii="Arial" w:hAnsi="Arial" w:cs="Arial"/>
        </w:rPr>
        <w:t>.</w:t>
      </w:r>
    </w:p>
    <w:p w14:paraId="4328E194" w14:textId="66B322EB" w:rsidR="008307CC" w:rsidRPr="00854C56" w:rsidRDefault="008307CC" w:rsidP="00B14430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State if the visiting faculty will be paid by the home institution</w:t>
      </w:r>
    </w:p>
    <w:p w14:paraId="5E09464F" w14:textId="77777777" w:rsidR="00E40327" w:rsidRDefault="00E40327" w:rsidP="00B14430">
      <w:pPr>
        <w:pStyle w:val="ListParagraph"/>
        <w:ind w:left="1080"/>
        <w:rPr>
          <w:rFonts w:ascii="Arial" w:hAnsi="Arial" w:cs="Arial"/>
          <w:u w:val="single"/>
        </w:rPr>
      </w:pPr>
    </w:p>
    <w:p w14:paraId="533A2684" w14:textId="506C1909" w:rsidR="00B14430" w:rsidRPr="00854C56" w:rsidRDefault="00B14430" w:rsidP="00B14430">
      <w:pPr>
        <w:pStyle w:val="ListParagraph"/>
        <w:ind w:left="1080"/>
        <w:rPr>
          <w:rFonts w:ascii="Arial" w:hAnsi="Arial" w:cs="Arial"/>
          <w:u w:val="single"/>
        </w:rPr>
      </w:pPr>
      <w:r w:rsidRPr="00854C56">
        <w:rPr>
          <w:rFonts w:ascii="Arial" w:hAnsi="Arial" w:cs="Arial"/>
          <w:u w:val="single"/>
        </w:rPr>
        <w:t>Subsequent Paragraphs:</w:t>
      </w:r>
    </w:p>
    <w:p w14:paraId="78E48A8A" w14:textId="4EE23D39" w:rsidR="00B14430" w:rsidRDefault="00B14430" w:rsidP="00B14430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854C56">
        <w:rPr>
          <w:rFonts w:ascii="Arial" w:hAnsi="Arial" w:cs="Arial"/>
        </w:rPr>
        <w:t xml:space="preserve">General background: education, degrees, scholarships/academic honors, special training, employment history </w:t>
      </w:r>
    </w:p>
    <w:p w14:paraId="0F5FDD4E" w14:textId="23418414" w:rsidR="00B14430" w:rsidRDefault="00E40327" w:rsidP="00B14430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Detail the purpose of the visiting appointment, what the benefits are to the candidate and to UMSOM.</w:t>
      </w:r>
      <w:r w:rsidR="0032441E">
        <w:rPr>
          <w:rFonts w:ascii="Arial" w:hAnsi="Arial" w:cs="Arial"/>
        </w:rPr>
        <w:t xml:space="preserve">  </w:t>
      </w:r>
    </w:p>
    <w:p w14:paraId="59B43199" w14:textId="0BFA1ED8" w:rsidR="0032441E" w:rsidRDefault="0032441E" w:rsidP="00B14430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Explain why this is a visiting temporary appointment and not a regular appointment.</w:t>
      </w:r>
    </w:p>
    <w:p w14:paraId="501AA5DE" w14:textId="77777777" w:rsidR="00F755F9" w:rsidRPr="00854C56" w:rsidRDefault="00F755F9" w:rsidP="00F755F9">
      <w:pPr>
        <w:pStyle w:val="ListParagraph"/>
        <w:ind w:left="1440"/>
        <w:rPr>
          <w:rFonts w:ascii="Arial" w:hAnsi="Arial" w:cs="Arial"/>
        </w:rPr>
      </w:pPr>
    </w:p>
    <w:p w14:paraId="40090EB0" w14:textId="7675FD67" w:rsidR="00B14430" w:rsidRPr="00854C56" w:rsidRDefault="004D7DED" w:rsidP="00B1443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F235A">
        <w:rPr>
          <w:rFonts w:ascii="Arial" w:hAnsi="Arial" w:cs="Arial"/>
          <w:b/>
          <w:bCs/>
          <w:color w:val="0070C0"/>
        </w:rPr>
        <w:t>CV Verification Form</w:t>
      </w:r>
      <w:r w:rsidRPr="001F235A">
        <w:rPr>
          <w:rFonts w:ascii="Arial" w:hAnsi="Arial" w:cs="Arial"/>
          <w:b/>
          <w:bCs/>
        </w:rPr>
        <w:t>*</w:t>
      </w:r>
      <w:r w:rsidRPr="001F235A">
        <w:rPr>
          <w:rFonts w:ascii="Arial" w:hAnsi="Arial" w:cs="Arial"/>
        </w:rPr>
        <w:t xml:space="preserve"> </w:t>
      </w:r>
      <w:r w:rsidR="00B14430" w:rsidRPr="00854C56">
        <w:rPr>
          <w:rFonts w:ascii="Arial" w:hAnsi="Arial" w:cs="Arial"/>
        </w:rPr>
        <w:t>(date must be the same or later than date on CV)</w:t>
      </w:r>
    </w:p>
    <w:p w14:paraId="36853C99" w14:textId="613AA904" w:rsidR="00B14430" w:rsidRPr="00854C56" w:rsidRDefault="00B14430" w:rsidP="00B14430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854C56">
        <w:rPr>
          <w:rFonts w:ascii="Arial" w:hAnsi="Arial" w:cs="Arial"/>
        </w:rPr>
        <w:t xml:space="preserve">CV </w:t>
      </w:r>
      <w:r w:rsidR="00466220">
        <w:rPr>
          <w:rFonts w:ascii="Arial" w:hAnsi="Arial" w:cs="Arial"/>
        </w:rPr>
        <w:t>V</w:t>
      </w:r>
      <w:r w:rsidR="00466220" w:rsidRPr="00854C56">
        <w:rPr>
          <w:rFonts w:ascii="Arial" w:hAnsi="Arial" w:cs="Arial"/>
        </w:rPr>
        <w:t>erification</w:t>
      </w:r>
      <w:r w:rsidRPr="00854C56">
        <w:rPr>
          <w:rFonts w:ascii="Arial" w:hAnsi="Arial" w:cs="Arial"/>
        </w:rPr>
        <w:t xml:space="preserve"> signed by candidate. Typed signatures not accepted</w:t>
      </w:r>
    </w:p>
    <w:p w14:paraId="236DA660" w14:textId="77777777" w:rsidR="003A7497" w:rsidRDefault="003A7497" w:rsidP="003A7497">
      <w:pPr>
        <w:pStyle w:val="ListParagraph"/>
        <w:rPr>
          <w:rFonts w:ascii="Arial" w:hAnsi="Arial" w:cs="Arial"/>
          <w:b/>
          <w:bCs/>
        </w:rPr>
      </w:pPr>
    </w:p>
    <w:p w14:paraId="30727813" w14:textId="2FD542BA" w:rsidR="00B14430" w:rsidRPr="00854C56" w:rsidRDefault="00B14430" w:rsidP="00B14430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 w:rsidRPr="00854C56">
        <w:rPr>
          <w:rFonts w:ascii="Arial" w:hAnsi="Arial" w:cs="Arial"/>
          <w:b/>
          <w:bCs/>
        </w:rPr>
        <w:t>Curriculum Vitae</w:t>
      </w:r>
    </w:p>
    <w:p w14:paraId="3275371C" w14:textId="39D29A79" w:rsidR="00B14430" w:rsidRPr="00854C56" w:rsidRDefault="00B14430" w:rsidP="00B14430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854C56">
        <w:rPr>
          <w:rFonts w:ascii="Arial" w:hAnsi="Arial" w:cs="Arial"/>
        </w:rPr>
        <w:t xml:space="preserve">The CV date must be no earlier than 90 days prior to the date the packet is submitted to the OAA. </w:t>
      </w:r>
    </w:p>
    <w:p w14:paraId="0AE7B1F6" w14:textId="214917AA" w:rsidR="000D7165" w:rsidRDefault="004D7DED" w:rsidP="004D7DED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4D7DED">
        <w:rPr>
          <w:rFonts w:ascii="Arial" w:hAnsi="Arial" w:cs="Arial"/>
        </w:rPr>
        <w:t xml:space="preserve">CV </w:t>
      </w:r>
      <w:r w:rsidR="00FC16A6">
        <w:rPr>
          <w:rFonts w:ascii="Arial" w:hAnsi="Arial" w:cs="Arial"/>
        </w:rPr>
        <w:t>does not need to follow the</w:t>
      </w:r>
      <w:r w:rsidRPr="004D7DED">
        <w:rPr>
          <w:rFonts w:ascii="Arial" w:hAnsi="Arial" w:cs="Arial"/>
        </w:rPr>
        <w:t xml:space="preserve"> </w:t>
      </w:r>
      <w:r w:rsidRPr="00E30FD6">
        <w:rPr>
          <w:rFonts w:ascii="Arial" w:hAnsi="Arial" w:cs="Arial"/>
          <w:b/>
          <w:bCs/>
          <w:color w:val="0070C0"/>
        </w:rPr>
        <w:t>CV Standard Format Guidelines</w:t>
      </w:r>
      <w:r w:rsidRPr="004D7DED">
        <w:rPr>
          <w:rFonts w:ascii="Arial" w:hAnsi="Arial" w:cs="Arial"/>
        </w:rPr>
        <w:t xml:space="preserve">* </w:t>
      </w:r>
      <w:r w:rsidR="00FC16A6">
        <w:rPr>
          <w:rFonts w:ascii="Arial" w:hAnsi="Arial" w:cs="Arial"/>
        </w:rPr>
        <w:t>but must not include personal information, photos, license numbers.  All years must be accounted for from undergraduate degree to present.</w:t>
      </w:r>
    </w:p>
    <w:p w14:paraId="43ED2DEF" w14:textId="1F485CAD" w:rsidR="00732995" w:rsidRDefault="00732995" w:rsidP="004D7DED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Candidate’s proposed </w:t>
      </w:r>
      <w:r w:rsidR="00574ADF">
        <w:rPr>
          <w:rFonts w:ascii="Arial" w:hAnsi="Arial" w:cs="Arial"/>
        </w:rPr>
        <w:t>appointment</w:t>
      </w:r>
      <w:r>
        <w:rPr>
          <w:rFonts w:ascii="Arial" w:hAnsi="Arial" w:cs="Arial"/>
        </w:rPr>
        <w:t xml:space="preserve"> should not be included </w:t>
      </w:r>
      <w:proofErr w:type="gramStart"/>
      <w:r>
        <w:rPr>
          <w:rFonts w:ascii="Arial" w:hAnsi="Arial" w:cs="Arial"/>
        </w:rPr>
        <w:t>on</w:t>
      </w:r>
      <w:proofErr w:type="gramEnd"/>
      <w:r>
        <w:rPr>
          <w:rFonts w:ascii="Arial" w:hAnsi="Arial" w:cs="Arial"/>
        </w:rPr>
        <w:t xml:space="preserve"> the CV (candidate should not add until final approval is received)</w:t>
      </w:r>
    </w:p>
    <w:p w14:paraId="249C309B" w14:textId="77777777" w:rsidR="00BD47ED" w:rsidRDefault="00BD47ED" w:rsidP="00BD47ED">
      <w:pPr>
        <w:pStyle w:val="ListParagraph"/>
        <w:rPr>
          <w:rFonts w:ascii="Arial" w:hAnsi="Arial" w:cs="Arial"/>
          <w:b/>
          <w:bCs/>
        </w:rPr>
      </w:pPr>
    </w:p>
    <w:p w14:paraId="75A2D35A" w14:textId="7BC56012" w:rsidR="000D7165" w:rsidRPr="00FC16A6" w:rsidRDefault="000D7165" w:rsidP="00C34583">
      <w:pPr>
        <w:pStyle w:val="ListParagraph"/>
        <w:numPr>
          <w:ilvl w:val="0"/>
          <w:numId w:val="5"/>
        </w:numPr>
        <w:rPr>
          <w:rFonts w:ascii="Arial" w:hAnsi="Arial" w:cs="Arial"/>
          <w:i/>
          <w:iCs/>
          <w:color w:val="EE0000"/>
        </w:rPr>
      </w:pPr>
      <w:r w:rsidRPr="00A80DCB">
        <w:rPr>
          <w:rFonts w:ascii="Arial" w:hAnsi="Arial" w:cs="Arial"/>
          <w:b/>
          <w:bCs/>
        </w:rPr>
        <w:t xml:space="preserve">Letters of </w:t>
      </w:r>
      <w:r w:rsidR="000F6BAA">
        <w:rPr>
          <w:rFonts w:ascii="Arial" w:hAnsi="Arial" w:cs="Arial"/>
          <w:b/>
          <w:bCs/>
        </w:rPr>
        <w:t>R</w:t>
      </w:r>
      <w:r w:rsidRPr="00A80DCB">
        <w:rPr>
          <w:rFonts w:ascii="Arial" w:hAnsi="Arial" w:cs="Arial"/>
          <w:b/>
          <w:bCs/>
        </w:rPr>
        <w:t>ecommendation</w:t>
      </w:r>
      <w:r w:rsidRPr="00A80DCB">
        <w:rPr>
          <w:rFonts w:ascii="Arial" w:hAnsi="Arial" w:cs="Arial"/>
        </w:rPr>
        <w:t xml:space="preserve"> (</w:t>
      </w:r>
      <w:r w:rsidR="008B1E0E">
        <w:rPr>
          <w:rFonts w:ascii="Arial" w:hAnsi="Arial" w:cs="Arial"/>
        </w:rPr>
        <w:t xml:space="preserve">2 for Instructor, 3 for higher </w:t>
      </w:r>
      <w:proofErr w:type="gramStart"/>
      <w:r w:rsidR="008B1E0E">
        <w:rPr>
          <w:rFonts w:ascii="Arial" w:hAnsi="Arial" w:cs="Arial"/>
        </w:rPr>
        <w:t>ranks</w:t>
      </w:r>
      <w:r w:rsidRPr="00C34583">
        <w:rPr>
          <w:rFonts w:ascii="Arial" w:hAnsi="Arial" w:cs="Arial"/>
        </w:rPr>
        <w:t>)</w:t>
      </w:r>
      <w:r w:rsidR="00FC16A6">
        <w:rPr>
          <w:rFonts w:ascii="Arial" w:hAnsi="Arial" w:cs="Arial"/>
        </w:rPr>
        <w:t xml:space="preserve">  </w:t>
      </w:r>
      <w:r w:rsidR="008B1E0E">
        <w:rPr>
          <w:rFonts w:ascii="Arial" w:hAnsi="Arial" w:cs="Arial"/>
          <w:i/>
          <w:iCs/>
          <w:color w:val="EE0000"/>
        </w:rPr>
        <w:t>Required</w:t>
      </w:r>
      <w:proofErr w:type="gramEnd"/>
      <w:r w:rsidR="00FC16A6" w:rsidRPr="00FC16A6">
        <w:rPr>
          <w:rFonts w:ascii="Arial" w:hAnsi="Arial" w:cs="Arial"/>
          <w:i/>
          <w:iCs/>
          <w:color w:val="EE0000"/>
        </w:rPr>
        <w:t xml:space="preserve"> if the candidate is going to do clinical work at UMSOM</w:t>
      </w:r>
    </w:p>
    <w:p w14:paraId="78AF0D64" w14:textId="77777777" w:rsidR="00C34583" w:rsidRDefault="000D7165" w:rsidP="00A80DCB">
      <w:pPr>
        <w:pStyle w:val="ListParagraph"/>
        <w:numPr>
          <w:ilvl w:val="1"/>
          <w:numId w:val="5"/>
        </w:numPr>
        <w:rPr>
          <w:rFonts w:ascii="Arial" w:hAnsi="Arial" w:cs="Arial"/>
        </w:rPr>
      </w:pPr>
      <w:r w:rsidRPr="00C34583">
        <w:rPr>
          <w:rFonts w:ascii="Arial" w:hAnsi="Arial" w:cs="Arial"/>
        </w:rPr>
        <w:t xml:space="preserve">Department Chair, Department APT Chair, or APT Partner (not the candidate) must solicit letters from reviewers </w:t>
      </w:r>
    </w:p>
    <w:p w14:paraId="5524772A" w14:textId="106E75EF" w:rsidR="000D7165" w:rsidRPr="00C34583" w:rsidRDefault="000D7165" w:rsidP="00A80DCB">
      <w:pPr>
        <w:pStyle w:val="ListParagraph"/>
        <w:numPr>
          <w:ilvl w:val="1"/>
          <w:numId w:val="5"/>
        </w:numPr>
        <w:rPr>
          <w:rFonts w:ascii="Arial" w:hAnsi="Arial" w:cs="Arial"/>
        </w:rPr>
      </w:pPr>
      <w:r w:rsidRPr="00C34583">
        <w:rPr>
          <w:rFonts w:ascii="Arial" w:hAnsi="Arial" w:cs="Arial"/>
        </w:rPr>
        <w:t>Letters of recommendation must be on institutional letterhead, dated and signed by the reviewer</w:t>
      </w:r>
    </w:p>
    <w:p w14:paraId="72FC77C5" w14:textId="1688C431" w:rsidR="000D7165" w:rsidRDefault="000D7165" w:rsidP="00A80DCB">
      <w:pPr>
        <w:pStyle w:val="ListParagraph"/>
        <w:numPr>
          <w:ilvl w:val="1"/>
          <w:numId w:val="5"/>
        </w:numPr>
        <w:rPr>
          <w:rFonts w:ascii="Arial" w:hAnsi="Arial" w:cs="Arial"/>
        </w:rPr>
      </w:pPr>
      <w:r w:rsidRPr="00C34583">
        <w:rPr>
          <w:rFonts w:ascii="Arial" w:hAnsi="Arial" w:cs="Arial"/>
        </w:rPr>
        <w:t xml:space="preserve">Reviewers must hold the same academic rank or higher than what is being proposed for the </w:t>
      </w:r>
      <w:r w:rsidR="00853457">
        <w:rPr>
          <w:rFonts w:ascii="Arial" w:hAnsi="Arial" w:cs="Arial"/>
        </w:rPr>
        <w:t>c</w:t>
      </w:r>
      <w:r w:rsidRPr="00C34583">
        <w:rPr>
          <w:rFonts w:ascii="Arial" w:hAnsi="Arial" w:cs="Arial"/>
        </w:rPr>
        <w:t xml:space="preserve">andidate </w:t>
      </w:r>
    </w:p>
    <w:p w14:paraId="5A8BC7E3" w14:textId="0EC01482" w:rsidR="000D7165" w:rsidRPr="00C34583" w:rsidRDefault="000D7165" w:rsidP="00A80DCB">
      <w:pPr>
        <w:pStyle w:val="ListParagraph"/>
        <w:numPr>
          <w:ilvl w:val="1"/>
          <w:numId w:val="5"/>
        </w:numPr>
        <w:rPr>
          <w:rFonts w:ascii="Arial" w:hAnsi="Arial" w:cs="Arial"/>
        </w:rPr>
      </w:pPr>
      <w:r w:rsidRPr="00C34583">
        <w:rPr>
          <w:rFonts w:ascii="Arial" w:hAnsi="Arial" w:cs="Arial"/>
        </w:rPr>
        <w:t xml:space="preserve">Reviewers must state the specific rank and tenure status for the proposed </w:t>
      </w:r>
      <w:r w:rsidR="00484EE1">
        <w:rPr>
          <w:rFonts w:ascii="Arial" w:hAnsi="Arial" w:cs="Arial"/>
        </w:rPr>
        <w:t>appointment</w:t>
      </w:r>
      <w:r w:rsidRPr="00C34583">
        <w:rPr>
          <w:rFonts w:ascii="Arial" w:hAnsi="Arial" w:cs="Arial"/>
        </w:rPr>
        <w:t xml:space="preserve"> </w:t>
      </w:r>
    </w:p>
    <w:p w14:paraId="3F802B1A" w14:textId="75885188" w:rsidR="000D7165" w:rsidRPr="00C34583" w:rsidRDefault="000D7165" w:rsidP="00A80DCB">
      <w:pPr>
        <w:pStyle w:val="ListParagraph"/>
        <w:numPr>
          <w:ilvl w:val="1"/>
          <w:numId w:val="5"/>
        </w:numPr>
        <w:rPr>
          <w:rFonts w:ascii="Arial" w:hAnsi="Arial" w:cs="Arial"/>
        </w:rPr>
      </w:pPr>
      <w:r w:rsidRPr="00C34583">
        <w:rPr>
          <w:rFonts w:ascii="Arial" w:hAnsi="Arial" w:cs="Arial"/>
        </w:rPr>
        <w:t>Typed Signatures are not accepted.</w:t>
      </w:r>
    </w:p>
    <w:p w14:paraId="330263E8" w14:textId="08EDCFAA" w:rsidR="000D7165" w:rsidRDefault="000D7165" w:rsidP="00A80DCB">
      <w:pPr>
        <w:pStyle w:val="ListParagraph"/>
        <w:numPr>
          <w:ilvl w:val="1"/>
          <w:numId w:val="5"/>
        </w:numPr>
        <w:rPr>
          <w:rFonts w:ascii="Arial" w:hAnsi="Arial" w:cs="Arial"/>
        </w:rPr>
      </w:pPr>
      <w:r w:rsidRPr="00C34583">
        <w:rPr>
          <w:rFonts w:ascii="Arial" w:hAnsi="Arial" w:cs="Arial"/>
        </w:rPr>
        <w:t>Date on a letter of recommendation must be no earlier than 90 days before the packet is submitted to OA</w:t>
      </w:r>
      <w:r w:rsidR="00C34583">
        <w:rPr>
          <w:rFonts w:ascii="Arial" w:hAnsi="Arial" w:cs="Arial"/>
        </w:rPr>
        <w:t>A</w:t>
      </w:r>
    </w:p>
    <w:p w14:paraId="35340B1B" w14:textId="597B1420" w:rsidR="00732561" w:rsidRDefault="00732561" w:rsidP="00732561">
      <w:pPr>
        <w:pStyle w:val="ListParagraph"/>
        <w:numPr>
          <w:ilvl w:val="1"/>
          <w:numId w:val="5"/>
        </w:numPr>
        <w:spacing w:after="0" w:line="240" w:lineRule="auto"/>
        <w:rPr>
          <w:rFonts w:ascii="Arial" w:hAnsi="Arial" w:cs="Arial"/>
        </w:rPr>
      </w:pPr>
      <w:r w:rsidRPr="0027153A">
        <w:rPr>
          <w:rFonts w:ascii="Arial" w:hAnsi="Arial" w:cs="Arial"/>
          <w:u w:val="single"/>
        </w:rPr>
        <w:t>All</w:t>
      </w:r>
      <w:r w:rsidRPr="0027153A">
        <w:rPr>
          <w:rFonts w:ascii="Arial" w:hAnsi="Arial" w:cs="Arial"/>
        </w:rPr>
        <w:t xml:space="preserve"> letters of recommendation </w:t>
      </w:r>
      <w:r w:rsidRPr="0027153A">
        <w:rPr>
          <w:rFonts w:ascii="Arial" w:hAnsi="Arial" w:cs="Arial"/>
          <w:u w:val="single"/>
        </w:rPr>
        <w:t>received</w:t>
      </w:r>
      <w:r w:rsidRPr="0027153A">
        <w:rPr>
          <w:rFonts w:ascii="Arial" w:hAnsi="Arial" w:cs="Arial"/>
        </w:rPr>
        <w:t xml:space="preserve"> by the department included in the packet even if exceeds the maximum number of </w:t>
      </w:r>
      <w:r>
        <w:rPr>
          <w:rFonts w:ascii="Arial" w:hAnsi="Arial" w:cs="Arial"/>
        </w:rPr>
        <w:t>five</w:t>
      </w:r>
      <w:r w:rsidRPr="0027153A">
        <w:rPr>
          <w:rFonts w:ascii="Arial" w:hAnsi="Arial" w:cs="Arial"/>
        </w:rPr>
        <w:t xml:space="preserve"> (per campus policy)</w:t>
      </w:r>
    </w:p>
    <w:p w14:paraId="61BFFFCA" w14:textId="77777777" w:rsidR="00A1014F" w:rsidRDefault="00A1014F" w:rsidP="00A1014F">
      <w:pPr>
        <w:pStyle w:val="ListParagraph"/>
        <w:spacing w:after="0" w:line="240" w:lineRule="auto"/>
        <w:ind w:left="1440"/>
        <w:rPr>
          <w:rFonts w:ascii="Arial" w:hAnsi="Arial" w:cs="Arial"/>
        </w:rPr>
      </w:pPr>
    </w:p>
    <w:p w14:paraId="74FD9948" w14:textId="77777777" w:rsidR="00423E72" w:rsidRPr="001F235A" w:rsidRDefault="00423E72" w:rsidP="00423E72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1F235A">
        <w:rPr>
          <w:rFonts w:ascii="Arial" w:hAnsi="Arial" w:cs="Arial"/>
          <w:b/>
          <w:bCs/>
        </w:rPr>
        <w:t xml:space="preserve">SOM </w:t>
      </w:r>
      <w:r w:rsidRPr="001F235A">
        <w:rPr>
          <w:rFonts w:ascii="Arial" w:hAnsi="Arial" w:cs="Arial"/>
          <w:b/>
          <w:bCs/>
          <w:color w:val="0070C0"/>
        </w:rPr>
        <w:t xml:space="preserve">Salary Sheet </w:t>
      </w:r>
      <w:r w:rsidRPr="001F235A">
        <w:rPr>
          <w:rFonts w:ascii="Arial" w:hAnsi="Arial" w:cs="Arial"/>
          <w:b/>
          <w:bCs/>
        </w:rPr>
        <w:t>*</w:t>
      </w:r>
      <w:r w:rsidRPr="001F235A">
        <w:rPr>
          <w:rFonts w:ascii="Arial" w:hAnsi="Arial" w:cs="Arial"/>
          <w:color w:val="0070C0"/>
        </w:rPr>
        <w:t xml:space="preserve"> </w:t>
      </w:r>
    </w:p>
    <w:p w14:paraId="3FEE4B6E" w14:textId="77777777" w:rsidR="00423E72" w:rsidRPr="00854C56" w:rsidRDefault="00423E72" w:rsidP="00423E72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854C56">
        <w:rPr>
          <w:rFonts w:ascii="Arial" w:hAnsi="Arial" w:cs="Arial"/>
        </w:rPr>
        <w:t xml:space="preserve">Complete SOM salary sheet in full </w:t>
      </w:r>
      <w:proofErr w:type="gramStart"/>
      <w:r w:rsidRPr="00854C56">
        <w:rPr>
          <w:rFonts w:ascii="Arial" w:hAnsi="Arial" w:cs="Arial"/>
        </w:rPr>
        <w:t>with</w:t>
      </w:r>
      <w:proofErr w:type="gramEnd"/>
      <w:r w:rsidRPr="00854C56">
        <w:rPr>
          <w:rFonts w:ascii="Arial" w:hAnsi="Arial" w:cs="Arial"/>
        </w:rPr>
        <w:t xml:space="preserve"> dollar amounts and FTE</w:t>
      </w:r>
    </w:p>
    <w:p w14:paraId="33D08092" w14:textId="77777777" w:rsidR="00423E72" w:rsidRDefault="00423E72" w:rsidP="00423E72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Will </w:t>
      </w:r>
      <w:proofErr w:type="gramStart"/>
      <w:r>
        <w:rPr>
          <w:rFonts w:ascii="Arial" w:hAnsi="Arial" w:cs="Arial"/>
        </w:rPr>
        <w:t>not</w:t>
      </w:r>
      <w:proofErr w:type="gramEnd"/>
      <w:r>
        <w:rPr>
          <w:rFonts w:ascii="Arial" w:hAnsi="Arial" w:cs="Arial"/>
        </w:rPr>
        <w:t xml:space="preserve"> be</w:t>
      </w:r>
      <w:r w:rsidRPr="00854C56">
        <w:rPr>
          <w:rFonts w:ascii="Arial" w:hAnsi="Arial" w:cs="Arial"/>
        </w:rPr>
        <w:t xml:space="preserve"> </w:t>
      </w:r>
      <w:proofErr w:type="gramStart"/>
      <w:r w:rsidRPr="00854C56">
        <w:rPr>
          <w:rFonts w:ascii="Arial" w:hAnsi="Arial" w:cs="Arial"/>
        </w:rPr>
        <w:t>any</w:t>
      </w:r>
      <w:proofErr w:type="gramEnd"/>
      <w:r w:rsidRPr="00854C56">
        <w:rPr>
          <w:rFonts w:ascii="Arial" w:hAnsi="Arial" w:cs="Arial"/>
        </w:rPr>
        <w:t xml:space="preserve"> </w:t>
      </w:r>
      <w:r w:rsidRPr="008360CC">
        <w:rPr>
          <w:rFonts w:ascii="Arial" w:hAnsi="Arial" w:cs="Arial"/>
          <w:b/>
          <w:bCs/>
          <w:color w:val="FF0000"/>
        </w:rPr>
        <w:t>red</w:t>
      </w:r>
      <w:r w:rsidRPr="008360CC">
        <w:rPr>
          <w:rFonts w:ascii="Arial" w:hAnsi="Arial" w:cs="Arial"/>
          <w:color w:val="FF0000"/>
        </w:rPr>
        <w:t xml:space="preserve"> </w:t>
      </w:r>
      <w:r w:rsidRPr="00854C56">
        <w:rPr>
          <w:rFonts w:ascii="Arial" w:hAnsi="Arial" w:cs="Arial"/>
        </w:rPr>
        <w:t>fields</w:t>
      </w:r>
      <w:r>
        <w:rPr>
          <w:rFonts w:ascii="Arial" w:hAnsi="Arial" w:cs="Arial"/>
        </w:rPr>
        <w:t xml:space="preserve"> if completed properly</w:t>
      </w:r>
    </w:p>
    <w:p w14:paraId="47DCAEE5" w14:textId="2A812A17" w:rsidR="008B1E0E" w:rsidRPr="00854C56" w:rsidRDefault="008B1E0E" w:rsidP="00423E72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If candidate is paid by home institution, salary sheet and FAIS are still required.</w:t>
      </w:r>
    </w:p>
    <w:p w14:paraId="60E13110" w14:textId="77777777" w:rsidR="00423E72" w:rsidRDefault="00423E72" w:rsidP="00423E72">
      <w:pPr>
        <w:pStyle w:val="ListParagraph"/>
        <w:rPr>
          <w:rFonts w:ascii="Arial" w:hAnsi="Arial" w:cs="Arial"/>
          <w:b/>
          <w:bCs/>
        </w:rPr>
      </w:pPr>
    </w:p>
    <w:p w14:paraId="3A240C5A" w14:textId="77777777" w:rsidR="00423E72" w:rsidRPr="00771113" w:rsidRDefault="00423E72" w:rsidP="00423E72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</w:rPr>
      </w:pPr>
      <w:r w:rsidRPr="00771113">
        <w:rPr>
          <w:rFonts w:ascii="Arial" w:hAnsi="Arial" w:cs="Arial"/>
          <w:b/>
          <w:bCs/>
        </w:rPr>
        <w:t xml:space="preserve">SOM </w:t>
      </w:r>
      <w:r w:rsidRPr="00771113">
        <w:rPr>
          <w:rFonts w:ascii="Arial" w:hAnsi="Arial" w:cs="Arial"/>
          <w:b/>
          <w:bCs/>
          <w:color w:val="0070C0"/>
        </w:rPr>
        <w:t>Faculty Appointment Information Sheet</w:t>
      </w:r>
      <w:r>
        <w:rPr>
          <w:rFonts w:ascii="Arial" w:hAnsi="Arial" w:cs="Arial"/>
          <w:b/>
          <w:bCs/>
          <w:color w:val="0070C0"/>
        </w:rPr>
        <w:t xml:space="preserve"> </w:t>
      </w:r>
      <w:r w:rsidRPr="00771113">
        <w:rPr>
          <w:rFonts w:ascii="Arial" w:hAnsi="Arial" w:cs="Arial"/>
          <w:b/>
          <w:bCs/>
        </w:rPr>
        <w:t xml:space="preserve">* (FAIS) </w:t>
      </w:r>
    </w:p>
    <w:p w14:paraId="13FAB4DC" w14:textId="77777777" w:rsidR="00423E72" w:rsidRPr="00771113" w:rsidRDefault="00423E72" w:rsidP="00423E72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bookmarkStart w:id="0" w:name="_Hlk128123038"/>
      <w:r w:rsidRPr="00771113">
        <w:rPr>
          <w:rFonts w:ascii="Arial" w:hAnsi="Arial" w:cs="Arial"/>
        </w:rPr>
        <w:t>Title/Rank and effective date should exactly match what is stated in the chair’s letter.</w:t>
      </w:r>
    </w:p>
    <w:p w14:paraId="13F91F6F" w14:textId="2E84A82B" w:rsidR="00423E72" w:rsidRPr="001F235A" w:rsidRDefault="00423E72" w:rsidP="00423E72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Pr="001F235A">
        <w:rPr>
          <w:rFonts w:ascii="Arial" w:hAnsi="Arial" w:cs="Arial"/>
        </w:rPr>
        <w:t>ffective date must be consistent on the Chair’s letter, and FAIS and within 60 days of the ‘on or about’ date stated in the offer letter.</w:t>
      </w:r>
      <w:r w:rsidR="00356DB2">
        <w:rPr>
          <w:rFonts w:ascii="Arial" w:hAnsi="Arial" w:cs="Arial"/>
        </w:rPr>
        <w:t xml:space="preserve">  End date does not have to be June 30.</w:t>
      </w:r>
    </w:p>
    <w:p w14:paraId="5737B20D" w14:textId="77777777" w:rsidR="00423E72" w:rsidRPr="001F235A" w:rsidRDefault="00423E72" w:rsidP="00423E72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1F235A">
        <w:rPr>
          <w:rFonts w:ascii="Arial" w:hAnsi="Arial" w:cs="Arial"/>
        </w:rPr>
        <w:t>Match the salary breakdown on the FAIS exactly to the salary on the salary sheet</w:t>
      </w:r>
    </w:p>
    <w:p w14:paraId="0EB67691" w14:textId="77777777" w:rsidR="00423E72" w:rsidRDefault="00423E72" w:rsidP="00423E72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If there is an RPI non-guaranteed component to the salary, it must be noted next to the amount</w:t>
      </w:r>
    </w:p>
    <w:p w14:paraId="08EF43FD" w14:textId="77777777" w:rsidR="00423E72" w:rsidRPr="001F235A" w:rsidRDefault="00423E72" w:rsidP="00423E72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1F235A">
        <w:rPr>
          <w:rFonts w:ascii="Arial" w:hAnsi="Arial" w:cs="Arial"/>
        </w:rPr>
        <w:t>Any salary component paid by anyone other than the primary department must be noted next to the dollar amount</w:t>
      </w:r>
    </w:p>
    <w:p w14:paraId="67C5274F" w14:textId="0940E330" w:rsidR="00FF7870" w:rsidRDefault="00FF7870" w:rsidP="00FF7870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282642">
        <w:rPr>
          <w:rFonts w:ascii="Arial" w:hAnsi="Arial" w:cs="Arial"/>
        </w:rPr>
        <w:t xml:space="preserve">If a portion of the salary is </w:t>
      </w:r>
      <w:proofErr w:type="gramStart"/>
      <w:r w:rsidRPr="00282642">
        <w:rPr>
          <w:rFonts w:ascii="Arial" w:hAnsi="Arial" w:cs="Arial"/>
        </w:rPr>
        <w:t>being paid</w:t>
      </w:r>
      <w:proofErr w:type="gramEnd"/>
      <w:r w:rsidRPr="00282642">
        <w:rPr>
          <w:rFonts w:ascii="Arial" w:hAnsi="Arial" w:cs="Arial"/>
        </w:rPr>
        <w:t xml:space="preserve"> by a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Department</w:t>
      </w:r>
      <w:proofErr w:type="gramEnd"/>
      <w:r>
        <w:rPr>
          <w:rFonts w:ascii="Arial" w:hAnsi="Arial" w:cs="Arial"/>
        </w:rPr>
        <w:t xml:space="preserve"> other than the primary Department, or by a</w:t>
      </w:r>
      <w:r w:rsidRPr="00282642">
        <w:rPr>
          <w:rFonts w:ascii="Arial" w:hAnsi="Arial" w:cs="Arial"/>
        </w:rPr>
        <w:t xml:space="preserve"> Program, Center, or Institute (P/C/I), FAIS must also be signed by the </w:t>
      </w:r>
      <w:r w:rsidR="008307CC">
        <w:rPr>
          <w:rFonts w:ascii="Arial" w:hAnsi="Arial" w:cs="Arial"/>
        </w:rPr>
        <w:t xml:space="preserve">paying </w:t>
      </w:r>
      <w:r>
        <w:rPr>
          <w:rFonts w:ascii="Arial" w:hAnsi="Arial" w:cs="Arial"/>
        </w:rPr>
        <w:t xml:space="preserve">Department Chair and/or </w:t>
      </w:r>
      <w:r w:rsidRPr="00282642">
        <w:rPr>
          <w:rFonts w:ascii="Arial" w:hAnsi="Arial" w:cs="Arial"/>
        </w:rPr>
        <w:t>Director of the P/C/I</w:t>
      </w:r>
      <w:r>
        <w:rPr>
          <w:rFonts w:ascii="Arial" w:hAnsi="Arial" w:cs="Arial"/>
        </w:rPr>
        <w:t xml:space="preserve"> </w:t>
      </w:r>
    </w:p>
    <w:bookmarkEnd w:id="0"/>
    <w:p w14:paraId="08D9B8ED" w14:textId="77777777" w:rsidR="008307CC" w:rsidRPr="00771113" w:rsidRDefault="008307CC" w:rsidP="008307CC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Line G will be 0 in most cases.</w:t>
      </w:r>
    </w:p>
    <w:p w14:paraId="26FF0A43" w14:textId="77777777" w:rsidR="00423E72" w:rsidRPr="003A7497" w:rsidRDefault="00423E72" w:rsidP="00423E72">
      <w:pPr>
        <w:pStyle w:val="ListParagraph"/>
        <w:rPr>
          <w:rFonts w:ascii="Arial" w:hAnsi="Arial" w:cs="Arial"/>
          <w:b/>
          <w:bCs/>
        </w:rPr>
      </w:pPr>
    </w:p>
    <w:p w14:paraId="21397852" w14:textId="5005C5B6" w:rsidR="00423E72" w:rsidRPr="00771113" w:rsidRDefault="00423E72" w:rsidP="00423E72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</w:rPr>
      </w:pPr>
      <w:r w:rsidRPr="00771113">
        <w:rPr>
          <w:rFonts w:ascii="Arial" w:hAnsi="Arial" w:cs="Arial"/>
          <w:b/>
          <w:bCs/>
          <w:color w:val="0070C0"/>
        </w:rPr>
        <w:t xml:space="preserve">Interim FAIS </w:t>
      </w:r>
      <w:r w:rsidRPr="00771113">
        <w:rPr>
          <w:rFonts w:ascii="Arial" w:hAnsi="Arial" w:cs="Arial"/>
          <w:b/>
          <w:bCs/>
        </w:rPr>
        <w:t>*</w:t>
      </w:r>
      <w:r w:rsidR="008B1E0E">
        <w:rPr>
          <w:rFonts w:ascii="Arial" w:hAnsi="Arial" w:cs="Arial"/>
          <w:b/>
          <w:bCs/>
        </w:rPr>
        <w:t xml:space="preserve"> (for ranks of Assistant Professor and above)</w:t>
      </w:r>
    </w:p>
    <w:p w14:paraId="34C99C4F" w14:textId="77777777" w:rsidR="00423E72" w:rsidRPr="00771113" w:rsidRDefault="00423E72" w:rsidP="00423E72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 w:rsidRPr="00771113">
        <w:rPr>
          <w:rFonts w:ascii="Arial" w:hAnsi="Arial" w:cs="Arial"/>
        </w:rPr>
        <w:t xml:space="preserve">Include an interim FAIS so the candidate can begin before the appointment review process is completed. </w:t>
      </w:r>
    </w:p>
    <w:p w14:paraId="357E5738" w14:textId="01ADEC15" w:rsidR="00423E72" w:rsidRPr="00771113" w:rsidRDefault="00423E72" w:rsidP="00423E72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 w:rsidRPr="00771113">
        <w:rPr>
          <w:rFonts w:ascii="Arial" w:hAnsi="Arial" w:cs="Arial"/>
        </w:rPr>
        <w:t>Interim title is “Interim Visiting Assistant Professor</w:t>
      </w:r>
      <w:r w:rsidR="006303BA">
        <w:rPr>
          <w:rFonts w:ascii="Arial" w:hAnsi="Arial" w:cs="Arial"/>
        </w:rPr>
        <w:t>, non-tenure track</w:t>
      </w:r>
      <w:r w:rsidRPr="00771113">
        <w:rPr>
          <w:rFonts w:ascii="Arial" w:hAnsi="Arial" w:cs="Arial"/>
        </w:rPr>
        <w:t xml:space="preserve">” regardless of the final rank. </w:t>
      </w:r>
    </w:p>
    <w:p w14:paraId="47CBB8FD" w14:textId="2FC4B1C5" w:rsidR="00423E72" w:rsidRPr="00771113" w:rsidRDefault="00423E72" w:rsidP="00423E72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 w:rsidRPr="00771113">
        <w:rPr>
          <w:rFonts w:ascii="Arial" w:hAnsi="Arial" w:cs="Arial"/>
        </w:rPr>
        <w:t>Interim appointments are for a 6-month term</w:t>
      </w:r>
      <w:r w:rsidR="008B1E0E">
        <w:rPr>
          <w:rFonts w:ascii="Arial" w:hAnsi="Arial" w:cs="Arial"/>
        </w:rPr>
        <w:t xml:space="preserve">, or the length of the appointment </w:t>
      </w:r>
      <w:proofErr w:type="gramStart"/>
      <w:r w:rsidR="008B1E0E">
        <w:rPr>
          <w:rFonts w:ascii="Arial" w:hAnsi="Arial" w:cs="Arial"/>
        </w:rPr>
        <w:t>if</w:t>
      </w:r>
      <w:proofErr w:type="gramEnd"/>
      <w:r w:rsidR="008B1E0E">
        <w:rPr>
          <w:rFonts w:ascii="Arial" w:hAnsi="Arial" w:cs="Arial"/>
        </w:rPr>
        <w:t xml:space="preserve"> less than 6 months.</w:t>
      </w:r>
    </w:p>
    <w:p w14:paraId="6D849BE6" w14:textId="77777777" w:rsidR="00423E72" w:rsidRDefault="00423E72" w:rsidP="00423E72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 w:rsidRPr="00771113">
        <w:rPr>
          <w:rFonts w:ascii="Arial" w:hAnsi="Arial" w:cs="Arial"/>
        </w:rPr>
        <w:t>Match the salary breakdown on the interim FAIS exactly with the salary on the FAIS for the final appointment.</w:t>
      </w:r>
    </w:p>
    <w:p w14:paraId="2D778034" w14:textId="77777777" w:rsidR="008307CC" w:rsidRDefault="008307CC" w:rsidP="008307CC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If there is an RPI non-guaranteed component to the salary, it must be noted next to the amount</w:t>
      </w:r>
    </w:p>
    <w:p w14:paraId="5C7E25DA" w14:textId="77777777" w:rsidR="008307CC" w:rsidRPr="001F235A" w:rsidRDefault="008307CC" w:rsidP="008307CC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 w:rsidRPr="001F235A">
        <w:rPr>
          <w:rFonts w:ascii="Arial" w:hAnsi="Arial" w:cs="Arial"/>
        </w:rPr>
        <w:t>Any salary component paid by anyone other than the primary department must be noted next to the dollar amount</w:t>
      </w:r>
    </w:p>
    <w:p w14:paraId="18BD33C3" w14:textId="2DCFD880" w:rsidR="008307CC" w:rsidRPr="006303BA" w:rsidRDefault="008307CC" w:rsidP="0060034F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 w:rsidRPr="006303BA">
        <w:rPr>
          <w:rFonts w:ascii="Arial" w:hAnsi="Arial" w:cs="Arial"/>
        </w:rPr>
        <w:t xml:space="preserve">If a portion of the salary is </w:t>
      </w:r>
      <w:proofErr w:type="gramStart"/>
      <w:r w:rsidRPr="006303BA">
        <w:rPr>
          <w:rFonts w:ascii="Arial" w:hAnsi="Arial" w:cs="Arial"/>
        </w:rPr>
        <w:t>being paid</w:t>
      </w:r>
      <w:proofErr w:type="gramEnd"/>
      <w:r w:rsidRPr="006303BA">
        <w:rPr>
          <w:rFonts w:ascii="Arial" w:hAnsi="Arial" w:cs="Arial"/>
        </w:rPr>
        <w:t xml:space="preserve"> by a </w:t>
      </w:r>
      <w:proofErr w:type="gramStart"/>
      <w:r w:rsidRPr="006303BA">
        <w:rPr>
          <w:rFonts w:ascii="Arial" w:hAnsi="Arial" w:cs="Arial"/>
        </w:rPr>
        <w:t>Department</w:t>
      </w:r>
      <w:proofErr w:type="gramEnd"/>
      <w:r w:rsidRPr="006303BA">
        <w:rPr>
          <w:rFonts w:ascii="Arial" w:hAnsi="Arial" w:cs="Arial"/>
        </w:rPr>
        <w:t xml:space="preserve"> other than the primary Department, or by a Program, Center, or Institute (P/C/I), FAIS must also be signed by the paying Department Chair and/or Director of the P/C/I </w:t>
      </w:r>
    </w:p>
    <w:p w14:paraId="4AA21B55" w14:textId="7A0939C5" w:rsidR="008B1E0E" w:rsidRPr="00771113" w:rsidRDefault="008B1E0E" w:rsidP="00423E72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Line G will be 0</w:t>
      </w:r>
      <w:r w:rsidR="004C3CB4">
        <w:rPr>
          <w:rFonts w:ascii="Arial" w:hAnsi="Arial" w:cs="Arial"/>
        </w:rPr>
        <w:t xml:space="preserve"> in most cases</w:t>
      </w:r>
      <w:r>
        <w:rPr>
          <w:rFonts w:ascii="Arial" w:hAnsi="Arial" w:cs="Arial"/>
        </w:rPr>
        <w:t>.</w:t>
      </w:r>
    </w:p>
    <w:p w14:paraId="7D3E9E2C" w14:textId="77777777" w:rsidR="00423E72" w:rsidRDefault="00423E72" w:rsidP="00423E72">
      <w:pPr>
        <w:pStyle w:val="ListParagraph"/>
        <w:rPr>
          <w:rFonts w:ascii="Arial" w:hAnsi="Arial" w:cs="Arial"/>
        </w:rPr>
      </w:pPr>
    </w:p>
    <w:p w14:paraId="66F1CB65" w14:textId="323DEF8B" w:rsidR="00423E72" w:rsidRPr="00854C56" w:rsidRDefault="00423E72" w:rsidP="00423E72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854C56">
        <w:rPr>
          <w:rFonts w:ascii="Arial" w:hAnsi="Arial" w:cs="Arial"/>
          <w:b/>
          <w:bCs/>
        </w:rPr>
        <w:t>Licensure</w:t>
      </w:r>
      <w:r>
        <w:rPr>
          <w:rFonts w:ascii="Arial" w:hAnsi="Arial" w:cs="Arial"/>
          <w:b/>
          <w:bCs/>
        </w:rPr>
        <w:t xml:space="preserve"> verification</w:t>
      </w:r>
      <w:r w:rsidRPr="00854C56">
        <w:rPr>
          <w:rFonts w:ascii="Arial" w:hAnsi="Arial" w:cs="Arial"/>
        </w:rPr>
        <w:t xml:space="preserve"> (if </w:t>
      </w:r>
      <w:r w:rsidR="004C3CB4">
        <w:rPr>
          <w:rFonts w:ascii="Arial" w:hAnsi="Arial" w:cs="Arial"/>
        </w:rPr>
        <w:t>working clinically</w:t>
      </w:r>
      <w:r w:rsidRPr="00854C56">
        <w:rPr>
          <w:rFonts w:ascii="Arial" w:hAnsi="Arial" w:cs="Arial"/>
        </w:rPr>
        <w:t>)</w:t>
      </w:r>
    </w:p>
    <w:p w14:paraId="6514C92A" w14:textId="77777777" w:rsidR="00423E72" w:rsidRPr="00854C56" w:rsidRDefault="00423E72" w:rsidP="00423E72">
      <w:pPr>
        <w:pStyle w:val="ListParagraph"/>
        <w:numPr>
          <w:ilvl w:val="1"/>
          <w:numId w:val="4"/>
        </w:numPr>
        <w:rPr>
          <w:rFonts w:ascii="Arial" w:hAnsi="Arial" w:cs="Arial"/>
        </w:rPr>
      </w:pPr>
      <w:r w:rsidRPr="00854C56">
        <w:rPr>
          <w:rFonts w:ascii="Arial" w:hAnsi="Arial" w:cs="Arial"/>
        </w:rPr>
        <w:t xml:space="preserve">Include verification of the Maryland license if the candidate is a licensed professional (e.g., medical doctor, psychologist, nurse, etc.) and the position requires the candidate to be licensed in the State of Maryland. Do not provide a copy of paper license; obtain proof of license from Maryland Board of Physician’s website.  </w:t>
      </w:r>
      <w:hyperlink r:id="rId7" w:history="1">
        <w:r w:rsidRPr="00854C56">
          <w:rPr>
            <w:rStyle w:val="Hyperlink"/>
            <w:rFonts w:ascii="Arial" w:hAnsi="Arial" w:cs="Arial"/>
          </w:rPr>
          <w:t>https://www.mbp.state.md.us/bpqapp/</w:t>
        </w:r>
      </w:hyperlink>
    </w:p>
    <w:p w14:paraId="69764A8A" w14:textId="77777777" w:rsidR="00423E72" w:rsidRDefault="00423E72" w:rsidP="00423E72">
      <w:pPr>
        <w:pStyle w:val="ListParagraph"/>
        <w:rPr>
          <w:rFonts w:ascii="Arial" w:hAnsi="Arial" w:cs="Arial"/>
          <w:b/>
          <w:bCs/>
        </w:rPr>
      </w:pPr>
    </w:p>
    <w:p w14:paraId="7A167AC1" w14:textId="0B8C4DAB" w:rsidR="00423E72" w:rsidRPr="00854C56" w:rsidRDefault="00423E72" w:rsidP="00423E72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</w:rPr>
      </w:pPr>
      <w:r w:rsidRPr="00854C56">
        <w:rPr>
          <w:rFonts w:ascii="Arial" w:hAnsi="Arial" w:cs="Arial"/>
          <w:b/>
          <w:bCs/>
        </w:rPr>
        <w:t xml:space="preserve">Transcript(s) </w:t>
      </w:r>
      <w:r w:rsidR="0032441E" w:rsidRPr="0032441E">
        <w:rPr>
          <w:rFonts w:ascii="Arial" w:hAnsi="Arial" w:cs="Arial"/>
          <w:i/>
          <w:iCs/>
          <w:color w:val="EE0000"/>
        </w:rPr>
        <w:t>only if 50% or greater and working clinically at UMSOM</w:t>
      </w:r>
    </w:p>
    <w:p w14:paraId="4B702A29" w14:textId="77777777" w:rsidR="00423E72" w:rsidRPr="001F235A" w:rsidRDefault="00423E72" w:rsidP="00423E72">
      <w:pPr>
        <w:pStyle w:val="ListParagraph"/>
        <w:numPr>
          <w:ilvl w:val="1"/>
          <w:numId w:val="4"/>
        </w:numPr>
        <w:rPr>
          <w:rFonts w:ascii="Arial" w:hAnsi="Arial" w:cs="Arial"/>
        </w:rPr>
      </w:pPr>
      <w:r w:rsidRPr="001F235A">
        <w:rPr>
          <w:rFonts w:ascii="Arial" w:hAnsi="Arial" w:cs="Arial"/>
        </w:rPr>
        <w:t xml:space="preserve">Include a copy of an </w:t>
      </w:r>
      <w:r w:rsidRPr="001F235A">
        <w:rPr>
          <w:rFonts w:ascii="Arial" w:hAnsi="Arial" w:cs="Arial"/>
          <w:b/>
          <w:bCs/>
        </w:rPr>
        <w:t>official transcript</w:t>
      </w:r>
      <w:r w:rsidRPr="001F235A">
        <w:rPr>
          <w:rFonts w:ascii="Arial" w:hAnsi="Arial" w:cs="Arial"/>
        </w:rPr>
        <w:t xml:space="preserve"> stating the degree that was awarded and the date it was awarded, from the institution that granted the terminal degree, as well as any related graduate degrees (e.g., MPH, MBA, </w:t>
      </w:r>
      <w:proofErr w:type="spellStart"/>
      <w:r w:rsidRPr="001F235A">
        <w:rPr>
          <w:rFonts w:ascii="Arial" w:hAnsi="Arial" w:cs="Arial"/>
        </w:rPr>
        <w:t>etc</w:t>
      </w:r>
      <w:proofErr w:type="spellEnd"/>
      <w:r w:rsidRPr="001F235A">
        <w:rPr>
          <w:rFonts w:ascii="Arial" w:hAnsi="Arial" w:cs="Arial"/>
        </w:rPr>
        <w:t xml:space="preserve">) that are critical to this position OR any degrees the candidate will use after their name. If the institution does not provide official transcripts, contact the OAA. </w:t>
      </w:r>
    </w:p>
    <w:p w14:paraId="7BF4D9EE" w14:textId="42795854" w:rsidR="005C3E8B" w:rsidRDefault="00423E72" w:rsidP="00A1014F">
      <w:pPr>
        <w:pStyle w:val="ListParagraph"/>
        <w:numPr>
          <w:ilvl w:val="1"/>
          <w:numId w:val="4"/>
        </w:numPr>
        <w:rPr>
          <w:rFonts w:ascii="Arial" w:hAnsi="Arial" w:cs="Arial"/>
        </w:rPr>
      </w:pPr>
      <w:r w:rsidRPr="001F235A">
        <w:rPr>
          <w:rFonts w:ascii="Arial" w:hAnsi="Arial" w:cs="Arial"/>
        </w:rPr>
        <w:t xml:space="preserve">It is UMSOM policy that all degrees </w:t>
      </w:r>
      <w:r w:rsidRPr="00F27005">
        <w:rPr>
          <w:rFonts w:ascii="Arial" w:hAnsi="Arial" w:cs="Arial"/>
          <w:u w:val="single"/>
        </w:rPr>
        <w:t>must be designated as awarded</w:t>
      </w:r>
      <w:r w:rsidRPr="001F235A">
        <w:rPr>
          <w:rFonts w:ascii="Arial" w:hAnsi="Arial" w:cs="Arial"/>
        </w:rPr>
        <w:t xml:space="preserve"> (the U.S. equivalent cannot be used)</w:t>
      </w:r>
    </w:p>
    <w:p w14:paraId="443E5FE3" w14:textId="77777777" w:rsidR="00A1014F" w:rsidRPr="00A1014F" w:rsidRDefault="00A1014F" w:rsidP="00A1014F">
      <w:pPr>
        <w:pStyle w:val="ListParagraph"/>
        <w:ind w:left="1440"/>
        <w:rPr>
          <w:rFonts w:ascii="Arial" w:hAnsi="Arial" w:cs="Arial"/>
        </w:rPr>
      </w:pPr>
    </w:p>
    <w:p w14:paraId="48230E08" w14:textId="57733CDB" w:rsidR="000D7165" w:rsidRPr="00854C56" w:rsidRDefault="000D7165" w:rsidP="00B14430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C34583">
        <w:rPr>
          <w:rFonts w:ascii="Arial" w:hAnsi="Arial" w:cs="Arial"/>
          <w:b/>
          <w:bCs/>
          <w:color w:val="0070C0"/>
        </w:rPr>
        <w:t>Demographic Form</w:t>
      </w:r>
      <w:r w:rsidR="00C34583" w:rsidRPr="00C34583">
        <w:rPr>
          <w:rFonts w:ascii="Arial" w:hAnsi="Arial" w:cs="Arial"/>
          <w:b/>
          <w:bCs/>
          <w:color w:val="0070C0"/>
        </w:rPr>
        <w:t xml:space="preserve"> </w:t>
      </w:r>
      <w:r w:rsidR="00C34583">
        <w:rPr>
          <w:rFonts w:ascii="Arial" w:hAnsi="Arial" w:cs="Arial"/>
          <w:b/>
          <w:bCs/>
        </w:rPr>
        <w:t>*</w:t>
      </w:r>
      <w:r w:rsidRPr="00854C56">
        <w:rPr>
          <w:rFonts w:ascii="Arial" w:hAnsi="Arial" w:cs="Arial"/>
        </w:rPr>
        <w:t xml:space="preserve"> (candidate to complete)</w:t>
      </w:r>
    </w:p>
    <w:p w14:paraId="03DE194F" w14:textId="4D0DF0BA" w:rsidR="000D7165" w:rsidRPr="00854C56" w:rsidRDefault="000D7165" w:rsidP="00B14430">
      <w:pPr>
        <w:pStyle w:val="ListParagraph"/>
        <w:numPr>
          <w:ilvl w:val="1"/>
          <w:numId w:val="4"/>
        </w:numPr>
        <w:rPr>
          <w:rFonts w:ascii="Arial" w:hAnsi="Arial" w:cs="Arial"/>
        </w:rPr>
      </w:pPr>
      <w:r w:rsidRPr="00854C56">
        <w:rPr>
          <w:rFonts w:ascii="Arial" w:hAnsi="Arial" w:cs="Arial"/>
        </w:rPr>
        <w:t>Include the candidate’s</w:t>
      </w:r>
      <w:r w:rsidR="00731075" w:rsidRPr="00854C56">
        <w:rPr>
          <w:rFonts w:ascii="Arial" w:hAnsi="Arial" w:cs="Arial"/>
        </w:rPr>
        <w:t xml:space="preserve"> SOM</w:t>
      </w:r>
      <w:r w:rsidRPr="00854C56">
        <w:rPr>
          <w:rFonts w:ascii="Arial" w:hAnsi="Arial" w:cs="Arial"/>
        </w:rPr>
        <w:t xml:space="preserve"> email address. </w:t>
      </w:r>
    </w:p>
    <w:p w14:paraId="7A7D9B5A" w14:textId="69399385" w:rsidR="000D7165" w:rsidRDefault="000D7165" w:rsidP="00B14430">
      <w:pPr>
        <w:pStyle w:val="ListParagraph"/>
        <w:numPr>
          <w:ilvl w:val="1"/>
          <w:numId w:val="4"/>
        </w:numPr>
        <w:rPr>
          <w:rFonts w:ascii="Arial" w:hAnsi="Arial" w:cs="Arial"/>
        </w:rPr>
      </w:pPr>
      <w:proofErr w:type="gramStart"/>
      <w:r w:rsidRPr="00854C56">
        <w:rPr>
          <w:rFonts w:ascii="Arial" w:hAnsi="Arial" w:cs="Arial"/>
        </w:rPr>
        <w:t>Make</w:t>
      </w:r>
      <w:proofErr w:type="gramEnd"/>
      <w:r w:rsidRPr="00854C56">
        <w:rPr>
          <w:rFonts w:ascii="Arial" w:hAnsi="Arial" w:cs="Arial"/>
        </w:rPr>
        <w:t xml:space="preserve"> sure </w:t>
      </w:r>
      <w:r w:rsidR="00B80B8C" w:rsidRPr="008307CC">
        <w:rPr>
          <w:rFonts w:ascii="Arial" w:hAnsi="Arial" w:cs="Arial"/>
          <w:u w:val="single"/>
        </w:rPr>
        <w:t>all</w:t>
      </w:r>
      <w:r w:rsidR="00B80B8C">
        <w:rPr>
          <w:rFonts w:ascii="Arial" w:hAnsi="Arial" w:cs="Arial"/>
        </w:rPr>
        <w:t xml:space="preserve"> questions are answered.</w:t>
      </w:r>
    </w:p>
    <w:p w14:paraId="3B9EBA5A" w14:textId="4C6C575C" w:rsidR="004C3CB4" w:rsidRPr="00854C56" w:rsidRDefault="004C3CB4" w:rsidP="00B14430">
      <w:pPr>
        <w:pStyle w:val="ListParagraph"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Start and end dates of Visa are required for Visa holders</w:t>
      </w:r>
    </w:p>
    <w:p w14:paraId="7CB8D410" w14:textId="3FACB572" w:rsidR="003A7497" w:rsidRDefault="003A7497" w:rsidP="003A7497">
      <w:pPr>
        <w:pStyle w:val="ListParagraph"/>
        <w:rPr>
          <w:rFonts w:ascii="Arial" w:hAnsi="Arial" w:cs="Arial"/>
        </w:rPr>
      </w:pPr>
    </w:p>
    <w:p w14:paraId="421A1D17" w14:textId="69CF4134" w:rsidR="0051209D" w:rsidRDefault="0051209D" w:rsidP="0051209D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Offer</w:t>
      </w:r>
      <w:r w:rsidRPr="00854C56">
        <w:rPr>
          <w:rFonts w:ascii="Arial" w:hAnsi="Arial" w:cs="Arial"/>
          <w:b/>
          <w:bCs/>
        </w:rPr>
        <w:t xml:space="preserve"> Letter</w:t>
      </w:r>
      <w:r>
        <w:rPr>
          <w:rFonts w:ascii="Arial" w:hAnsi="Arial" w:cs="Arial"/>
          <w:b/>
          <w:bCs/>
        </w:rPr>
        <w:t xml:space="preserve"> signed by candidate</w:t>
      </w:r>
      <w:r w:rsidR="0032441E">
        <w:rPr>
          <w:rFonts w:ascii="Arial" w:hAnsi="Arial" w:cs="Arial"/>
          <w:b/>
          <w:bCs/>
        </w:rPr>
        <w:t xml:space="preserve"> </w:t>
      </w:r>
      <w:r w:rsidR="0032441E" w:rsidRPr="0032441E">
        <w:rPr>
          <w:rFonts w:ascii="Arial" w:hAnsi="Arial" w:cs="Arial"/>
          <w:i/>
          <w:iCs/>
          <w:color w:val="EE0000"/>
        </w:rPr>
        <w:t>required if paid by UMSOM</w:t>
      </w:r>
    </w:p>
    <w:p w14:paraId="73AFEDAD" w14:textId="77777777" w:rsidR="00A1014F" w:rsidRPr="00854C56" w:rsidRDefault="00A1014F" w:rsidP="00A1014F">
      <w:pPr>
        <w:pStyle w:val="ListParagraph"/>
        <w:rPr>
          <w:rFonts w:ascii="Arial" w:hAnsi="Arial" w:cs="Arial"/>
          <w:b/>
          <w:bCs/>
        </w:rPr>
      </w:pPr>
    </w:p>
    <w:p w14:paraId="7EDACEF9" w14:textId="736032DE" w:rsidR="0051209D" w:rsidRPr="008307CC" w:rsidRDefault="0032441E" w:rsidP="0051209D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Visiting Scientist Agreement </w:t>
      </w:r>
      <w:r w:rsidRPr="0032441E">
        <w:rPr>
          <w:rFonts w:ascii="Arial" w:hAnsi="Arial" w:cs="Arial"/>
          <w:i/>
          <w:iCs/>
          <w:color w:val="EE0000"/>
        </w:rPr>
        <w:t>required if not paid by UMSOM</w:t>
      </w:r>
    </w:p>
    <w:p w14:paraId="17DFE94E" w14:textId="77777777" w:rsidR="008307CC" w:rsidRPr="008307CC" w:rsidRDefault="008307CC" w:rsidP="008307CC">
      <w:pPr>
        <w:pStyle w:val="ListParagraph"/>
        <w:rPr>
          <w:rFonts w:ascii="Arial" w:hAnsi="Arial" w:cs="Arial"/>
          <w:b/>
          <w:bCs/>
        </w:rPr>
      </w:pPr>
    </w:p>
    <w:p w14:paraId="12FAE021" w14:textId="1951CFB0" w:rsidR="0051209D" w:rsidRPr="008307CC" w:rsidRDefault="008307CC" w:rsidP="001D4ADD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 w:rsidRPr="008307CC">
        <w:rPr>
          <w:rFonts w:ascii="Arial" w:hAnsi="Arial" w:cs="Arial"/>
          <w:b/>
          <w:bCs/>
        </w:rPr>
        <w:t>Home institution letter</w:t>
      </w:r>
      <w:r w:rsidRPr="008307CC">
        <w:rPr>
          <w:rFonts w:ascii="Arial" w:hAnsi="Arial" w:cs="Arial"/>
        </w:rPr>
        <w:t>- confirming that the candidate is being financially supported by the home institution</w:t>
      </w:r>
    </w:p>
    <w:p w14:paraId="1DFA25E6" w14:textId="42A12FFD" w:rsidR="00F32327" w:rsidRDefault="00F32327" w:rsidP="003A7497">
      <w:pPr>
        <w:pStyle w:val="ListParagraph"/>
        <w:rPr>
          <w:rFonts w:ascii="Arial" w:hAnsi="Arial" w:cs="Arial"/>
        </w:rPr>
      </w:pPr>
    </w:p>
    <w:p w14:paraId="3CBADC72" w14:textId="67A7CB97" w:rsidR="00C04842" w:rsidRDefault="00C04842" w:rsidP="003A7497">
      <w:pPr>
        <w:pStyle w:val="ListParagraph"/>
        <w:rPr>
          <w:rFonts w:ascii="Arial" w:hAnsi="Arial" w:cs="Arial"/>
        </w:rPr>
      </w:pPr>
    </w:p>
    <w:p w14:paraId="2B3A5951" w14:textId="78813CC2" w:rsidR="00C04842" w:rsidRDefault="00C04842" w:rsidP="003A7497">
      <w:pPr>
        <w:pStyle w:val="ListParagraph"/>
        <w:rPr>
          <w:rFonts w:ascii="Arial" w:hAnsi="Arial" w:cs="Arial"/>
        </w:rPr>
      </w:pPr>
    </w:p>
    <w:p w14:paraId="1104D17F" w14:textId="00E5A1B9" w:rsidR="00C04842" w:rsidRDefault="00C04842" w:rsidP="003A7497">
      <w:pPr>
        <w:pStyle w:val="ListParagraph"/>
        <w:rPr>
          <w:rFonts w:ascii="Arial" w:hAnsi="Arial" w:cs="Arial"/>
        </w:rPr>
      </w:pPr>
    </w:p>
    <w:p w14:paraId="0479EC9C" w14:textId="5476CB34" w:rsidR="00C04842" w:rsidRDefault="00C04842" w:rsidP="003A7497">
      <w:pPr>
        <w:pStyle w:val="ListParagraph"/>
        <w:rPr>
          <w:rFonts w:ascii="Arial" w:hAnsi="Arial" w:cs="Arial"/>
        </w:rPr>
      </w:pPr>
    </w:p>
    <w:p w14:paraId="65174C97" w14:textId="49E23484" w:rsidR="00C04842" w:rsidRDefault="00C04842" w:rsidP="003A7497">
      <w:pPr>
        <w:pStyle w:val="ListParagraph"/>
        <w:rPr>
          <w:rFonts w:ascii="Arial" w:hAnsi="Arial" w:cs="Arial"/>
        </w:rPr>
      </w:pPr>
    </w:p>
    <w:p w14:paraId="060588DE" w14:textId="1D60691E" w:rsidR="00C04842" w:rsidRDefault="00C04842" w:rsidP="003A7497">
      <w:pPr>
        <w:pStyle w:val="ListParagraph"/>
        <w:rPr>
          <w:rFonts w:ascii="Arial" w:hAnsi="Arial" w:cs="Arial"/>
        </w:rPr>
      </w:pPr>
    </w:p>
    <w:p w14:paraId="16AD6DC8" w14:textId="165948E2" w:rsidR="00C04842" w:rsidRDefault="00C04842" w:rsidP="003A7497">
      <w:pPr>
        <w:pStyle w:val="ListParagraph"/>
        <w:rPr>
          <w:rFonts w:ascii="Arial" w:hAnsi="Arial" w:cs="Arial"/>
        </w:rPr>
      </w:pPr>
    </w:p>
    <w:p w14:paraId="4E2168B2" w14:textId="72BA4090" w:rsidR="00C04842" w:rsidRDefault="00C04842" w:rsidP="003A7497">
      <w:pPr>
        <w:pStyle w:val="ListParagraph"/>
        <w:rPr>
          <w:rFonts w:ascii="Arial" w:hAnsi="Arial" w:cs="Arial"/>
        </w:rPr>
      </w:pPr>
    </w:p>
    <w:p w14:paraId="6E4BD496" w14:textId="77777777" w:rsidR="00C04842" w:rsidRDefault="00C04842" w:rsidP="003A7497">
      <w:pPr>
        <w:pStyle w:val="ListParagraph"/>
        <w:rPr>
          <w:rFonts w:ascii="Arial" w:hAnsi="Arial" w:cs="Arial"/>
        </w:rPr>
      </w:pPr>
    </w:p>
    <w:p w14:paraId="7C06467A" w14:textId="77777777" w:rsidR="00C04842" w:rsidRDefault="00C04842" w:rsidP="00C34583">
      <w:pPr>
        <w:rPr>
          <w:rFonts w:ascii="Arial" w:hAnsi="Arial" w:cs="Arial"/>
        </w:rPr>
      </w:pPr>
    </w:p>
    <w:p w14:paraId="51D7EE8B" w14:textId="6E277D7E" w:rsidR="00C34583" w:rsidRPr="001F235A" w:rsidRDefault="00C34583" w:rsidP="00C34583">
      <w:pPr>
        <w:rPr>
          <w:rFonts w:ascii="Arial" w:hAnsi="Arial" w:cs="Arial"/>
        </w:rPr>
      </w:pPr>
      <w:r w:rsidRPr="001F235A">
        <w:rPr>
          <w:rFonts w:ascii="Arial" w:hAnsi="Arial" w:cs="Arial"/>
        </w:rPr>
        <w:t>FINAL REMINDERS:</w:t>
      </w:r>
    </w:p>
    <w:p w14:paraId="170E04E0" w14:textId="3D0BDCF8" w:rsidR="00C34583" w:rsidRPr="00553C5D" w:rsidRDefault="00C34583" w:rsidP="00A37FBC">
      <w:pPr>
        <w:pStyle w:val="ListParagraph"/>
        <w:numPr>
          <w:ilvl w:val="0"/>
          <w:numId w:val="9"/>
        </w:numPr>
        <w:spacing w:after="80" w:line="240" w:lineRule="auto"/>
        <w:rPr>
          <w:rStyle w:val="Hyperlink"/>
        </w:rPr>
      </w:pPr>
      <w:r w:rsidRPr="00A37FBC">
        <w:rPr>
          <w:rFonts w:ascii="Arial" w:hAnsi="Arial" w:cs="Arial"/>
        </w:rPr>
        <w:t xml:space="preserve">*Forms and templates referenced in the above can be found here:  </w:t>
      </w:r>
      <w:hyperlink r:id="rId8" w:history="1">
        <w:r w:rsidR="00553C5D" w:rsidRPr="00553C5D">
          <w:rPr>
            <w:rStyle w:val="Hyperlink"/>
            <w:rFonts w:ascii="Arial" w:hAnsi="Arial" w:cs="Arial"/>
          </w:rPr>
          <w:t>https://www.medschool.umaryland.edu/academicadmin/forms/</w:t>
        </w:r>
      </w:hyperlink>
    </w:p>
    <w:p w14:paraId="5CFD6000" w14:textId="6061C5BF" w:rsidR="00A37FBC" w:rsidRDefault="00A20196" w:rsidP="00A37FBC">
      <w:pPr>
        <w:pStyle w:val="ListParagraph"/>
        <w:numPr>
          <w:ilvl w:val="0"/>
          <w:numId w:val="9"/>
        </w:numPr>
        <w:spacing w:after="80" w:line="240" w:lineRule="auto"/>
        <w:rPr>
          <w:rFonts w:ascii="Arial" w:hAnsi="Arial" w:cs="Arial"/>
        </w:rPr>
      </w:pPr>
      <w:r w:rsidRPr="00A37FBC">
        <w:rPr>
          <w:rFonts w:ascii="Arial" w:hAnsi="Arial" w:cs="Arial"/>
        </w:rPr>
        <w:t xml:space="preserve">Submit documents </w:t>
      </w:r>
      <w:r w:rsidR="00B340CF">
        <w:rPr>
          <w:rFonts w:ascii="Arial" w:hAnsi="Arial" w:cs="Arial"/>
        </w:rPr>
        <w:t>as a single pdf file via email to:</w:t>
      </w:r>
    </w:p>
    <w:p w14:paraId="7C44CBB5" w14:textId="0CC56844" w:rsidR="00B340CF" w:rsidRDefault="00B340CF" w:rsidP="00B340CF">
      <w:pPr>
        <w:pStyle w:val="ListParagraph"/>
        <w:numPr>
          <w:ilvl w:val="1"/>
          <w:numId w:val="9"/>
        </w:numPr>
        <w:spacing w:after="80" w:line="240" w:lineRule="auto"/>
        <w:rPr>
          <w:rFonts w:ascii="Arial" w:hAnsi="Arial" w:cs="Arial"/>
        </w:rPr>
      </w:pPr>
      <w:hyperlink r:id="rId9" w:history="1">
        <w:r w:rsidRPr="000D6FD9">
          <w:rPr>
            <w:rStyle w:val="Hyperlink"/>
            <w:rFonts w:ascii="Arial" w:hAnsi="Arial" w:cs="Arial"/>
          </w:rPr>
          <w:t>rdrayton@som.umaryland.edu</w:t>
        </w:r>
      </w:hyperlink>
    </w:p>
    <w:p w14:paraId="4AAAA875" w14:textId="60F88B49" w:rsidR="00B340CF" w:rsidRDefault="00B340CF" w:rsidP="00B340CF">
      <w:pPr>
        <w:pStyle w:val="ListParagraph"/>
        <w:numPr>
          <w:ilvl w:val="1"/>
          <w:numId w:val="9"/>
        </w:numPr>
        <w:spacing w:after="80" w:line="240" w:lineRule="auto"/>
        <w:rPr>
          <w:rFonts w:ascii="Arial" w:hAnsi="Arial" w:cs="Arial"/>
        </w:rPr>
      </w:pPr>
      <w:hyperlink r:id="rId10" w:history="1">
        <w:r w:rsidRPr="000D6FD9">
          <w:rPr>
            <w:rStyle w:val="Hyperlink"/>
            <w:rFonts w:ascii="Arial" w:hAnsi="Arial" w:cs="Arial"/>
          </w:rPr>
          <w:t>handrews@som.umayland.edu</w:t>
        </w:r>
      </w:hyperlink>
    </w:p>
    <w:p w14:paraId="592F6C98" w14:textId="4E34FD2D" w:rsidR="00B340CF" w:rsidRDefault="00B340CF" w:rsidP="00B340CF">
      <w:pPr>
        <w:pStyle w:val="ListParagraph"/>
        <w:numPr>
          <w:ilvl w:val="1"/>
          <w:numId w:val="9"/>
        </w:numPr>
        <w:spacing w:after="80" w:line="240" w:lineRule="auto"/>
        <w:rPr>
          <w:rFonts w:ascii="Arial" w:hAnsi="Arial" w:cs="Arial"/>
        </w:rPr>
      </w:pPr>
      <w:hyperlink r:id="rId11" w:history="1">
        <w:r w:rsidRPr="000D6FD9">
          <w:rPr>
            <w:rStyle w:val="Hyperlink"/>
            <w:rFonts w:ascii="Arial" w:hAnsi="Arial" w:cs="Arial"/>
          </w:rPr>
          <w:t>rbassford@som.umaryland.edu</w:t>
        </w:r>
      </w:hyperlink>
    </w:p>
    <w:p w14:paraId="09C0F2B9" w14:textId="77777777" w:rsidR="00A37FBC" w:rsidRDefault="00A37FBC" w:rsidP="00A37FBC">
      <w:pPr>
        <w:pStyle w:val="ListParagraph"/>
        <w:spacing w:after="80" w:line="240" w:lineRule="auto"/>
        <w:rPr>
          <w:rStyle w:val="Hyperlink"/>
          <w:rFonts w:ascii="Arial" w:hAnsi="Arial" w:cs="Arial"/>
          <w:color w:val="auto"/>
          <w:u w:val="none"/>
        </w:rPr>
      </w:pPr>
    </w:p>
    <w:p w14:paraId="24C0C9D2" w14:textId="77777777" w:rsidR="00A37FBC" w:rsidRDefault="00A37FBC" w:rsidP="00A37FBC">
      <w:pPr>
        <w:pStyle w:val="ListParagraph"/>
        <w:spacing w:after="80" w:line="240" w:lineRule="auto"/>
        <w:rPr>
          <w:rStyle w:val="Hyperlink"/>
          <w:rFonts w:ascii="Arial" w:hAnsi="Arial" w:cs="Arial"/>
          <w:color w:val="auto"/>
          <w:u w:val="none"/>
        </w:rPr>
      </w:pPr>
    </w:p>
    <w:sectPr w:rsidR="00A37FBC" w:rsidSect="00B14430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08543" w14:textId="77777777" w:rsidR="00331F26" w:rsidRDefault="00331F26" w:rsidP="00750401">
      <w:pPr>
        <w:spacing w:after="0" w:line="240" w:lineRule="auto"/>
      </w:pPr>
      <w:r>
        <w:separator/>
      </w:r>
    </w:p>
  </w:endnote>
  <w:endnote w:type="continuationSeparator" w:id="0">
    <w:p w14:paraId="4FD4DD98" w14:textId="77777777" w:rsidR="00331F26" w:rsidRDefault="00331F26" w:rsidP="007504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14AB2" w14:textId="100127D8" w:rsidR="00750401" w:rsidRDefault="00750401">
    <w:pPr>
      <w:pStyle w:val="Footer"/>
      <w:jc w:val="right"/>
    </w:pPr>
    <w:r w:rsidRPr="009140D5">
      <w:rPr>
        <w:color w:val="808080" w:themeColor="background1" w:themeShade="80"/>
      </w:rPr>
      <w:t>(</w:t>
    </w:r>
    <w:r w:rsidR="009140D5" w:rsidRPr="009140D5">
      <w:rPr>
        <w:color w:val="808080" w:themeColor="background1" w:themeShade="80"/>
      </w:rPr>
      <w:t>R</w:t>
    </w:r>
    <w:r w:rsidRPr="009140D5">
      <w:rPr>
        <w:color w:val="808080" w:themeColor="background1" w:themeShade="80"/>
      </w:rPr>
      <w:t xml:space="preserve">evised </w:t>
    </w:r>
    <w:r w:rsidR="00B340CF">
      <w:rPr>
        <w:color w:val="808080" w:themeColor="background1" w:themeShade="80"/>
      </w:rPr>
      <w:t>8</w:t>
    </w:r>
    <w:r w:rsidRPr="009140D5">
      <w:rPr>
        <w:color w:val="808080" w:themeColor="background1" w:themeShade="80"/>
      </w:rPr>
      <w:t>/</w:t>
    </w:r>
    <w:r w:rsidR="00553C5D">
      <w:rPr>
        <w:color w:val="808080" w:themeColor="background1" w:themeShade="80"/>
      </w:rPr>
      <w:t>17</w:t>
    </w:r>
    <w:r w:rsidRPr="009140D5">
      <w:rPr>
        <w:color w:val="808080" w:themeColor="background1" w:themeShade="80"/>
      </w:rPr>
      <w:t>/2</w:t>
    </w:r>
    <w:r w:rsidR="00B340CF">
      <w:rPr>
        <w:color w:val="808080" w:themeColor="background1" w:themeShade="80"/>
      </w:rPr>
      <w:t>6</w:t>
    </w:r>
    <w:r w:rsidRPr="009140D5">
      <w:rPr>
        <w:color w:val="808080" w:themeColor="background1" w:themeShade="80"/>
      </w:rPr>
      <w:t xml:space="preserve">)   </w:t>
    </w:r>
    <w:sdt>
      <w:sdtPr>
        <w:id w:val="-145224014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4B4A74E9" w14:textId="77777777" w:rsidR="00750401" w:rsidRDefault="007504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972A7" w14:textId="77777777" w:rsidR="00331F26" w:rsidRDefault="00331F26" w:rsidP="00750401">
      <w:pPr>
        <w:spacing w:after="0" w:line="240" w:lineRule="auto"/>
      </w:pPr>
      <w:r>
        <w:separator/>
      </w:r>
    </w:p>
  </w:footnote>
  <w:footnote w:type="continuationSeparator" w:id="0">
    <w:p w14:paraId="049ED5C2" w14:textId="77777777" w:rsidR="00331F26" w:rsidRDefault="00331F26" w:rsidP="007504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E64A1"/>
    <w:multiLevelType w:val="hybridMultilevel"/>
    <w:tmpl w:val="9350D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446A4"/>
    <w:multiLevelType w:val="hybridMultilevel"/>
    <w:tmpl w:val="87CE9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F307F6"/>
    <w:multiLevelType w:val="hybridMultilevel"/>
    <w:tmpl w:val="DB3E7FB0"/>
    <w:lvl w:ilvl="0" w:tplc="F4D665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1E3D2C"/>
    <w:multiLevelType w:val="hybridMultilevel"/>
    <w:tmpl w:val="274E46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06A615F"/>
    <w:multiLevelType w:val="hybridMultilevel"/>
    <w:tmpl w:val="A94C3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536296"/>
    <w:multiLevelType w:val="hybridMultilevel"/>
    <w:tmpl w:val="B22CD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E10D8C"/>
    <w:multiLevelType w:val="hybridMultilevel"/>
    <w:tmpl w:val="BE30D72C"/>
    <w:lvl w:ilvl="0" w:tplc="51F0EC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910850"/>
    <w:multiLevelType w:val="hybridMultilevel"/>
    <w:tmpl w:val="306AA9E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58B14E51"/>
    <w:multiLevelType w:val="hybridMultilevel"/>
    <w:tmpl w:val="8AC89528"/>
    <w:lvl w:ilvl="0" w:tplc="04090005">
      <w:start w:val="1"/>
      <w:numFmt w:val="bullet"/>
      <w:lvlText w:val=""/>
      <w:lvlJc w:val="left"/>
      <w:pPr>
        <w:tabs>
          <w:tab w:val="num" w:pos="1224"/>
        </w:tabs>
        <w:ind w:left="1224" w:hanging="360"/>
      </w:pPr>
      <w:rPr>
        <w:rFonts w:ascii="Wingdings" w:hAnsi="Wingdings" w:hint="default"/>
        <w:sz w:val="20"/>
      </w:rPr>
    </w:lvl>
    <w:lvl w:ilvl="1" w:tplc="FFFFFFF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9" w15:restartNumberingAfterBreak="0">
    <w:nsid w:val="66AD388C"/>
    <w:multiLevelType w:val="hybridMultilevel"/>
    <w:tmpl w:val="5C1ABE6A"/>
    <w:lvl w:ilvl="0" w:tplc="9558B9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A54B06"/>
    <w:multiLevelType w:val="hybridMultilevel"/>
    <w:tmpl w:val="E82EE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3A0DC4"/>
    <w:multiLevelType w:val="hybridMultilevel"/>
    <w:tmpl w:val="76785498"/>
    <w:lvl w:ilvl="0" w:tplc="04090005">
      <w:start w:val="1"/>
      <w:numFmt w:val="bullet"/>
      <w:lvlText w:val=""/>
      <w:lvlJc w:val="left"/>
      <w:pPr>
        <w:ind w:left="16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</w:abstractNum>
  <w:abstractNum w:abstractNumId="12" w15:restartNumberingAfterBreak="0">
    <w:nsid w:val="6F63741A"/>
    <w:multiLevelType w:val="hybridMultilevel"/>
    <w:tmpl w:val="C74AF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7620871">
    <w:abstractNumId w:val="9"/>
  </w:num>
  <w:num w:numId="2" w16cid:durableId="978723922">
    <w:abstractNumId w:val="0"/>
  </w:num>
  <w:num w:numId="3" w16cid:durableId="1024097029">
    <w:abstractNumId w:val="5"/>
  </w:num>
  <w:num w:numId="4" w16cid:durableId="637565452">
    <w:abstractNumId w:val="12"/>
  </w:num>
  <w:num w:numId="5" w16cid:durableId="252400116">
    <w:abstractNumId w:val="6"/>
  </w:num>
  <w:num w:numId="6" w16cid:durableId="1821464651">
    <w:abstractNumId w:val="10"/>
  </w:num>
  <w:num w:numId="7" w16cid:durableId="1704214002">
    <w:abstractNumId w:val="3"/>
  </w:num>
  <w:num w:numId="8" w16cid:durableId="258292153">
    <w:abstractNumId w:val="7"/>
  </w:num>
  <w:num w:numId="9" w16cid:durableId="1872304937">
    <w:abstractNumId w:val="2"/>
  </w:num>
  <w:num w:numId="10" w16cid:durableId="1202745989">
    <w:abstractNumId w:val="8"/>
  </w:num>
  <w:num w:numId="11" w16cid:durableId="1929729848">
    <w:abstractNumId w:val="11"/>
  </w:num>
  <w:num w:numId="12" w16cid:durableId="2121728101">
    <w:abstractNumId w:val="4"/>
  </w:num>
  <w:num w:numId="13" w16cid:durableId="1227448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165"/>
    <w:rsid w:val="000421CC"/>
    <w:rsid w:val="0004575E"/>
    <w:rsid w:val="0009026E"/>
    <w:rsid w:val="000A6E26"/>
    <w:rsid w:val="000D7165"/>
    <w:rsid w:val="000E225C"/>
    <w:rsid w:val="000F6BAA"/>
    <w:rsid w:val="0012309C"/>
    <w:rsid w:val="00135E40"/>
    <w:rsid w:val="001424CD"/>
    <w:rsid w:val="00146FA5"/>
    <w:rsid w:val="001477A8"/>
    <w:rsid w:val="00160893"/>
    <w:rsid w:val="00195A08"/>
    <w:rsid w:val="001C7D6B"/>
    <w:rsid w:val="00217EDD"/>
    <w:rsid w:val="00292C21"/>
    <w:rsid w:val="002A0917"/>
    <w:rsid w:val="002F0E03"/>
    <w:rsid w:val="00300ACC"/>
    <w:rsid w:val="0032441E"/>
    <w:rsid w:val="00331F26"/>
    <w:rsid w:val="00356DB2"/>
    <w:rsid w:val="00382EB0"/>
    <w:rsid w:val="003A7497"/>
    <w:rsid w:val="003B6BEA"/>
    <w:rsid w:val="003C4A14"/>
    <w:rsid w:val="003C5078"/>
    <w:rsid w:val="003E1A52"/>
    <w:rsid w:val="003E377B"/>
    <w:rsid w:val="003E3829"/>
    <w:rsid w:val="004027DF"/>
    <w:rsid w:val="00423E72"/>
    <w:rsid w:val="00441229"/>
    <w:rsid w:val="00466220"/>
    <w:rsid w:val="004666F0"/>
    <w:rsid w:val="00484EE1"/>
    <w:rsid w:val="004A7168"/>
    <w:rsid w:val="004C3CB4"/>
    <w:rsid w:val="004D7DED"/>
    <w:rsid w:val="004E0D94"/>
    <w:rsid w:val="004F4C60"/>
    <w:rsid w:val="0051209D"/>
    <w:rsid w:val="005319C2"/>
    <w:rsid w:val="00553C5D"/>
    <w:rsid w:val="00574ADF"/>
    <w:rsid w:val="00576759"/>
    <w:rsid w:val="00577B73"/>
    <w:rsid w:val="00590C53"/>
    <w:rsid w:val="005B7138"/>
    <w:rsid w:val="005C3E8B"/>
    <w:rsid w:val="00605209"/>
    <w:rsid w:val="00610EDE"/>
    <w:rsid w:val="006303BA"/>
    <w:rsid w:val="006A145D"/>
    <w:rsid w:val="006F563E"/>
    <w:rsid w:val="006F7257"/>
    <w:rsid w:val="007242ED"/>
    <w:rsid w:val="00731075"/>
    <w:rsid w:val="00732561"/>
    <w:rsid w:val="00732995"/>
    <w:rsid w:val="00736F8A"/>
    <w:rsid w:val="00750401"/>
    <w:rsid w:val="007604C2"/>
    <w:rsid w:val="00773F08"/>
    <w:rsid w:val="00794D06"/>
    <w:rsid w:val="007C1B65"/>
    <w:rsid w:val="007C2B87"/>
    <w:rsid w:val="008307CC"/>
    <w:rsid w:val="008360CC"/>
    <w:rsid w:val="00853457"/>
    <w:rsid w:val="00854C56"/>
    <w:rsid w:val="008A32BA"/>
    <w:rsid w:val="008B1E0E"/>
    <w:rsid w:val="008C5E7A"/>
    <w:rsid w:val="008D7D32"/>
    <w:rsid w:val="009140D5"/>
    <w:rsid w:val="00925C1E"/>
    <w:rsid w:val="0094539D"/>
    <w:rsid w:val="00970ED7"/>
    <w:rsid w:val="00974B6C"/>
    <w:rsid w:val="009839F0"/>
    <w:rsid w:val="00983DBE"/>
    <w:rsid w:val="00992768"/>
    <w:rsid w:val="009D476A"/>
    <w:rsid w:val="00A1014F"/>
    <w:rsid w:val="00A20196"/>
    <w:rsid w:val="00A37FBC"/>
    <w:rsid w:val="00A5573E"/>
    <w:rsid w:val="00A80DCB"/>
    <w:rsid w:val="00AD0FFE"/>
    <w:rsid w:val="00AE08FD"/>
    <w:rsid w:val="00AE59D7"/>
    <w:rsid w:val="00B14430"/>
    <w:rsid w:val="00B17F24"/>
    <w:rsid w:val="00B340CF"/>
    <w:rsid w:val="00B44837"/>
    <w:rsid w:val="00B80B8C"/>
    <w:rsid w:val="00B9059E"/>
    <w:rsid w:val="00BB393B"/>
    <w:rsid w:val="00BD47ED"/>
    <w:rsid w:val="00C04842"/>
    <w:rsid w:val="00C34583"/>
    <w:rsid w:val="00C9037B"/>
    <w:rsid w:val="00C97F39"/>
    <w:rsid w:val="00CA5A14"/>
    <w:rsid w:val="00CC482D"/>
    <w:rsid w:val="00CD3BF7"/>
    <w:rsid w:val="00DB4DDD"/>
    <w:rsid w:val="00DD0F10"/>
    <w:rsid w:val="00E30FD6"/>
    <w:rsid w:val="00E40327"/>
    <w:rsid w:val="00E92C71"/>
    <w:rsid w:val="00E976A8"/>
    <w:rsid w:val="00EA0494"/>
    <w:rsid w:val="00EB3993"/>
    <w:rsid w:val="00EB59C4"/>
    <w:rsid w:val="00ED5A08"/>
    <w:rsid w:val="00EE504E"/>
    <w:rsid w:val="00F27005"/>
    <w:rsid w:val="00F32327"/>
    <w:rsid w:val="00F345FB"/>
    <w:rsid w:val="00F60BC5"/>
    <w:rsid w:val="00F755F9"/>
    <w:rsid w:val="00F845DE"/>
    <w:rsid w:val="00F8772F"/>
    <w:rsid w:val="00FB4C52"/>
    <w:rsid w:val="00FB71AA"/>
    <w:rsid w:val="00FC16A6"/>
    <w:rsid w:val="00FE5875"/>
    <w:rsid w:val="00FE63B0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BF75F"/>
  <w15:chartTrackingRefBased/>
  <w15:docId w15:val="{F241EC4E-E588-4B20-9C4C-CCF5E21EA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1443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1443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04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0401"/>
  </w:style>
  <w:style w:type="paragraph" w:styleId="Footer">
    <w:name w:val="footer"/>
    <w:basedOn w:val="Normal"/>
    <w:link w:val="FooterChar"/>
    <w:uiPriority w:val="99"/>
    <w:unhideWhenUsed/>
    <w:rsid w:val="007504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0401"/>
  </w:style>
  <w:style w:type="character" w:styleId="UnresolvedMention">
    <w:name w:val="Unresolved Mention"/>
    <w:basedOn w:val="DefaultParagraphFont"/>
    <w:uiPriority w:val="99"/>
    <w:semiHidden/>
    <w:unhideWhenUsed/>
    <w:rsid w:val="00992768"/>
    <w:rPr>
      <w:color w:val="605E5C"/>
      <w:shd w:val="clear" w:color="auto" w:fill="E1DFDD"/>
    </w:rPr>
  </w:style>
  <w:style w:type="paragraph" w:styleId="BodyText2">
    <w:name w:val="Body Text 2"/>
    <w:basedOn w:val="Normal"/>
    <w:link w:val="BodyText2Char"/>
    <w:uiPriority w:val="99"/>
    <w:unhideWhenUsed/>
    <w:rsid w:val="00FE63B0"/>
    <w:pPr>
      <w:widowControl w:val="0"/>
      <w:autoSpaceDE w:val="0"/>
      <w:autoSpaceDN w:val="0"/>
      <w:spacing w:after="120" w:line="480" w:lineRule="auto"/>
    </w:pPr>
    <w:rPr>
      <w:rFonts w:ascii="Arial" w:eastAsia="Arial" w:hAnsi="Arial" w:cs="Arial"/>
    </w:rPr>
  </w:style>
  <w:style w:type="character" w:customStyle="1" w:styleId="BodyText2Char">
    <w:name w:val="Body Text 2 Char"/>
    <w:basedOn w:val="DefaultParagraphFont"/>
    <w:link w:val="BodyText2"/>
    <w:uiPriority w:val="99"/>
    <w:rsid w:val="00FE63B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05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dschool.umaryland.edu/academicadmin/forms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bp.state.md.us/bpqapp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bassford@som.umaryland.edu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handrews@som.umayland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drayton@som.umaryland.ed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1092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Andrews, Hannah</dc:creator>
  <cp:keywords/>
  <dc:description/>
  <cp:lastModifiedBy>Andrews, Hannah</cp:lastModifiedBy>
  <cp:revision>10</cp:revision>
  <dcterms:created xsi:type="dcterms:W3CDTF">2025-07-29T13:21:00Z</dcterms:created>
  <dcterms:modified xsi:type="dcterms:W3CDTF">2026-08-17T19:16:00Z</dcterms:modified>
</cp:coreProperties>
</file>