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7F615C" w14:textId="77777777" w:rsidR="00015048" w:rsidRPr="000576EE" w:rsidRDefault="00015048">
      <w:pPr>
        <w:rPr>
          <w:rFonts w:ascii="Arial" w:hAnsi="Arial" w:cs="Arial"/>
        </w:rPr>
      </w:pPr>
    </w:p>
    <w:p w14:paraId="1CC6E2A9" w14:textId="77777777" w:rsidR="000C66B7" w:rsidRPr="00DE6E22" w:rsidRDefault="000C66B7" w:rsidP="00AD4A2C">
      <w:pPr>
        <w:pStyle w:val="Heading1"/>
        <w:spacing w:before="0" w:after="0" w:line="240" w:lineRule="auto"/>
        <w:rPr>
          <w:rFonts w:ascii="Times New Roman" w:hAnsi="Times New Roman"/>
          <w:sz w:val="28"/>
          <w:szCs w:val="28"/>
        </w:rPr>
      </w:pPr>
      <w:r w:rsidRPr="003E5988">
        <w:t xml:space="preserve">I. </w:t>
      </w:r>
      <w:r w:rsidRPr="00DE6E22">
        <w:rPr>
          <w:rFonts w:ascii="Times New Roman" w:hAnsi="Times New Roman"/>
          <w:sz w:val="28"/>
          <w:szCs w:val="28"/>
        </w:rPr>
        <w:t>Overview</w:t>
      </w:r>
    </w:p>
    <w:p w14:paraId="43B23A3C" w14:textId="77777777" w:rsidR="00AD4A2C" w:rsidRPr="00DE6E22" w:rsidRDefault="00AD4A2C" w:rsidP="00AD4A2C">
      <w:pPr>
        <w:spacing w:line="240" w:lineRule="auto"/>
        <w:rPr>
          <w:rFonts w:ascii="Times New Roman" w:hAnsi="Times New Roman"/>
          <w:sz w:val="28"/>
          <w:szCs w:val="28"/>
        </w:rPr>
      </w:pPr>
    </w:p>
    <w:p w14:paraId="0D71ED94" w14:textId="667A7A9E" w:rsidR="006F59B2" w:rsidRPr="00DE6E22" w:rsidRDefault="006778D6" w:rsidP="00AD4A2C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Vulnerability and p</w:t>
      </w:r>
      <w:r w:rsidR="00A8218F" w:rsidRPr="00DE6E22">
        <w:rPr>
          <w:rFonts w:ascii="Times New Roman" w:hAnsi="Times New Roman"/>
          <w:sz w:val="28"/>
          <w:szCs w:val="28"/>
        </w:rPr>
        <w:t xml:space="preserve">atch management is a security practice designed to proactively prevent the exploitation of IT vulnerabilities that exist within an organization. </w:t>
      </w:r>
      <w:r w:rsidR="006F59B2" w:rsidRPr="00DE6E22">
        <w:rPr>
          <w:rFonts w:ascii="Times New Roman" w:hAnsi="Times New Roman"/>
          <w:sz w:val="28"/>
          <w:szCs w:val="28"/>
        </w:rPr>
        <w:t xml:space="preserve">Proactively addressing vulnerabilities of </w:t>
      </w:r>
      <w:r w:rsidR="00DE6E22">
        <w:rPr>
          <w:rFonts w:ascii="Times New Roman" w:hAnsi="Times New Roman"/>
          <w:sz w:val="28"/>
          <w:szCs w:val="28"/>
        </w:rPr>
        <w:t xml:space="preserve">UMB owned </w:t>
      </w:r>
      <w:r w:rsidR="006F59B2" w:rsidRPr="00DE6E22">
        <w:rPr>
          <w:rFonts w:ascii="Times New Roman" w:hAnsi="Times New Roman"/>
          <w:sz w:val="28"/>
          <w:szCs w:val="28"/>
        </w:rPr>
        <w:t xml:space="preserve">systems and devices through the application of </w:t>
      </w:r>
      <w:r w:rsidR="00882147" w:rsidRPr="00DE6E22">
        <w:rPr>
          <w:rFonts w:ascii="Times New Roman" w:hAnsi="Times New Roman"/>
          <w:sz w:val="28"/>
          <w:szCs w:val="28"/>
        </w:rPr>
        <w:t xml:space="preserve">security </w:t>
      </w:r>
      <w:r w:rsidR="006F59B2" w:rsidRPr="00DE6E22">
        <w:rPr>
          <w:rFonts w:ascii="Times New Roman" w:hAnsi="Times New Roman"/>
          <w:sz w:val="28"/>
          <w:szCs w:val="28"/>
        </w:rPr>
        <w:t xml:space="preserve">patches/fixes reduces or eliminates the </w:t>
      </w:r>
      <w:r w:rsidR="00AD4A2C" w:rsidRPr="00DE6E22">
        <w:rPr>
          <w:rFonts w:ascii="Times New Roman" w:hAnsi="Times New Roman"/>
          <w:sz w:val="28"/>
          <w:szCs w:val="28"/>
        </w:rPr>
        <w:t xml:space="preserve">possibility of system and data </w:t>
      </w:r>
      <w:r w:rsidR="006F59B2" w:rsidRPr="00DE6E22">
        <w:rPr>
          <w:rFonts w:ascii="Times New Roman" w:hAnsi="Times New Roman"/>
          <w:sz w:val="28"/>
          <w:szCs w:val="28"/>
        </w:rPr>
        <w:t>exploitation</w:t>
      </w:r>
      <w:r w:rsidR="00476CC8" w:rsidRPr="00DE6E22">
        <w:rPr>
          <w:rFonts w:ascii="Times New Roman" w:hAnsi="Times New Roman"/>
          <w:sz w:val="28"/>
          <w:szCs w:val="28"/>
        </w:rPr>
        <w:t xml:space="preserve">. </w:t>
      </w:r>
      <w:r w:rsidR="00AD4A2C" w:rsidRPr="00DE6E22">
        <w:rPr>
          <w:rFonts w:ascii="Times New Roman" w:hAnsi="Times New Roman"/>
          <w:sz w:val="28"/>
          <w:szCs w:val="28"/>
        </w:rPr>
        <w:t xml:space="preserve">The expected result of effective patch and vulnerability management is strong IT security and the prevention of system and data </w:t>
      </w:r>
      <w:r w:rsidR="006F59B2" w:rsidRPr="00DE6E22">
        <w:rPr>
          <w:rFonts w:ascii="Times New Roman" w:hAnsi="Times New Roman"/>
          <w:sz w:val="28"/>
          <w:szCs w:val="28"/>
        </w:rPr>
        <w:t xml:space="preserve">exploitation </w:t>
      </w:r>
      <w:r w:rsidR="00AD4A2C" w:rsidRPr="00DE6E22">
        <w:rPr>
          <w:rFonts w:ascii="Times New Roman" w:hAnsi="Times New Roman"/>
          <w:sz w:val="28"/>
          <w:szCs w:val="28"/>
        </w:rPr>
        <w:t>that leads to severe negative consequences for the organization and institution</w:t>
      </w:r>
      <w:r w:rsidR="00476CC8" w:rsidRPr="00DE6E22">
        <w:rPr>
          <w:rFonts w:ascii="Times New Roman" w:hAnsi="Times New Roman"/>
          <w:sz w:val="28"/>
          <w:szCs w:val="28"/>
        </w:rPr>
        <w:t xml:space="preserve">. </w:t>
      </w:r>
    </w:p>
    <w:p w14:paraId="4C14F269" w14:textId="66B40747" w:rsidR="006F59B2" w:rsidRPr="00DE6E22" w:rsidRDefault="006F59B2" w:rsidP="00AD4A2C">
      <w:pPr>
        <w:spacing w:line="240" w:lineRule="auto"/>
        <w:rPr>
          <w:rFonts w:ascii="Times New Roman" w:hAnsi="Times New Roman"/>
          <w:sz w:val="28"/>
          <w:szCs w:val="28"/>
        </w:rPr>
      </w:pPr>
    </w:p>
    <w:p w14:paraId="2B5654FB" w14:textId="77777777" w:rsidR="004A7121" w:rsidRPr="00DE6E22" w:rsidRDefault="000C66B7" w:rsidP="00AD4A2C">
      <w:pPr>
        <w:pStyle w:val="Heading1"/>
        <w:spacing w:before="0" w:after="0" w:line="240" w:lineRule="auto"/>
        <w:rPr>
          <w:rFonts w:ascii="Times New Roman" w:hAnsi="Times New Roman"/>
          <w:sz w:val="28"/>
          <w:szCs w:val="28"/>
        </w:rPr>
      </w:pPr>
      <w:r w:rsidRPr="00DE6E22">
        <w:rPr>
          <w:rFonts w:ascii="Times New Roman" w:hAnsi="Times New Roman"/>
          <w:sz w:val="28"/>
          <w:szCs w:val="28"/>
        </w:rPr>
        <w:t>II. Purpose</w:t>
      </w:r>
    </w:p>
    <w:p w14:paraId="33F90A48" w14:textId="77777777" w:rsidR="00AD4A2C" w:rsidRPr="00DE6E22" w:rsidRDefault="00AD4A2C" w:rsidP="00AD4A2C">
      <w:pPr>
        <w:spacing w:line="240" w:lineRule="auto"/>
        <w:rPr>
          <w:rFonts w:ascii="Times New Roman" w:hAnsi="Times New Roman"/>
          <w:sz w:val="28"/>
          <w:szCs w:val="28"/>
        </w:rPr>
      </w:pPr>
    </w:p>
    <w:p w14:paraId="6C45B3C0" w14:textId="38884C6C" w:rsidR="00AD4A2C" w:rsidRPr="00DE6E22" w:rsidRDefault="00A8218F" w:rsidP="00AD4A2C">
      <w:pPr>
        <w:spacing w:line="240" w:lineRule="auto"/>
        <w:rPr>
          <w:rFonts w:ascii="Times New Roman" w:hAnsi="Times New Roman"/>
          <w:sz w:val="28"/>
          <w:szCs w:val="28"/>
        </w:rPr>
      </w:pPr>
      <w:r w:rsidRPr="00DE6E22">
        <w:rPr>
          <w:rFonts w:ascii="Times New Roman" w:hAnsi="Times New Roman"/>
          <w:sz w:val="28"/>
          <w:szCs w:val="28"/>
        </w:rPr>
        <w:t xml:space="preserve">To establish a policy for </w:t>
      </w:r>
      <w:r w:rsidR="00AD4A2C" w:rsidRPr="00DE6E22">
        <w:rPr>
          <w:rFonts w:ascii="Times New Roman" w:hAnsi="Times New Roman"/>
          <w:sz w:val="28"/>
          <w:szCs w:val="28"/>
        </w:rPr>
        <w:t>removing security vulnerabilities from UMB systems by ensuring applicable and required security patches are applied in a timely manner.</w:t>
      </w:r>
    </w:p>
    <w:p w14:paraId="1F5ECF0B" w14:textId="77777777" w:rsidR="00882147" w:rsidRPr="00DE6E22" w:rsidRDefault="00882147" w:rsidP="00882147">
      <w:pPr>
        <w:rPr>
          <w:sz w:val="28"/>
          <w:szCs w:val="28"/>
        </w:rPr>
      </w:pPr>
    </w:p>
    <w:p w14:paraId="68E74634" w14:textId="740C3B34" w:rsidR="008101F1" w:rsidRPr="00DE6E22" w:rsidRDefault="00C06C4E" w:rsidP="00AD4A2C">
      <w:pPr>
        <w:pStyle w:val="Heading1"/>
        <w:spacing w:before="0" w:after="0" w:line="240" w:lineRule="auto"/>
        <w:rPr>
          <w:rFonts w:ascii="Times New Roman" w:hAnsi="Times New Roman"/>
          <w:sz w:val="28"/>
          <w:szCs w:val="28"/>
        </w:rPr>
      </w:pPr>
      <w:r w:rsidRPr="00DE6E22">
        <w:rPr>
          <w:rFonts w:ascii="Times New Roman" w:hAnsi="Times New Roman"/>
          <w:sz w:val="28"/>
          <w:szCs w:val="28"/>
        </w:rPr>
        <w:t>III. Scope</w:t>
      </w:r>
    </w:p>
    <w:p w14:paraId="116266DA" w14:textId="77777777" w:rsidR="00882147" w:rsidRPr="00DE6E22" w:rsidRDefault="00882147" w:rsidP="00AD4A2C">
      <w:pPr>
        <w:spacing w:line="240" w:lineRule="auto"/>
        <w:rPr>
          <w:rFonts w:ascii="Times New Roman" w:hAnsi="Times New Roman"/>
          <w:sz w:val="28"/>
          <w:szCs w:val="28"/>
        </w:rPr>
      </w:pPr>
    </w:p>
    <w:p w14:paraId="0B7D240B" w14:textId="2FEC1DBC" w:rsidR="00F81D37" w:rsidRPr="00DE6E22" w:rsidRDefault="005247F3" w:rsidP="00AD4A2C">
      <w:pPr>
        <w:spacing w:line="240" w:lineRule="auto"/>
        <w:rPr>
          <w:rFonts w:ascii="Times New Roman" w:hAnsi="Times New Roman"/>
          <w:sz w:val="28"/>
          <w:szCs w:val="28"/>
        </w:rPr>
      </w:pPr>
      <w:r w:rsidRPr="00DE6E22">
        <w:rPr>
          <w:rFonts w:ascii="Times New Roman" w:hAnsi="Times New Roman"/>
          <w:sz w:val="28"/>
          <w:szCs w:val="28"/>
        </w:rPr>
        <w:t xml:space="preserve">This policy applies to all </w:t>
      </w:r>
      <w:r w:rsidR="00882147" w:rsidRPr="00DE6E22">
        <w:rPr>
          <w:rFonts w:ascii="Times New Roman" w:hAnsi="Times New Roman"/>
          <w:sz w:val="28"/>
          <w:szCs w:val="28"/>
        </w:rPr>
        <w:t>UMB owned systems and devices</w:t>
      </w:r>
      <w:r w:rsidR="00476CC8" w:rsidRPr="00DE6E22">
        <w:rPr>
          <w:rFonts w:ascii="Times New Roman" w:hAnsi="Times New Roman"/>
          <w:sz w:val="28"/>
          <w:szCs w:val="28"/>
        </w:rPr>
        <w:t xml:space="preserve">. </w:t>
      </w:r>
    </w:p>
    <w:p w14:paraId="78D2B570" w14:textId="77777777" w:rsidR="00882147" w:rsidRPr="00DE6E22" w:rsidRDefault="00882147" w:rsidP="00AD4A2C">
      <w:pPr>
        <w:spacing w:line="240" w:lineRule="auto"/>
        <w:rPr>
          <w:rFonts w:ascii="Times New Roman" w:hAnsi="Times New Roman"/>
          <w:sz w:val="28"/>
          <w:szCs w:val="28"/>
        </w:rPr>
      </w:pPr>
    </w:p>
    <w:p w14:paraId="5ADC63BB" w14:textId="18089A3E" w:rsidR="004723F8" w:rsidRPr="00DE6E22" w:rsidRDefault="008101F1" w:rsidP="00AD4A2C">
      <w:pPr>
        <w:pStyle w:val="Heading1"/>
        <w:spacing w:before="0" w:after="0" w:line="240" w:lineRule="auto"/>
        <w:rPr>
          <w:rFonts w:ascii="Times New Roman" w:hAnsi="Times New Roman"/>
          <w:sz w:val="28"/>
          <w:szCs w:val="28"/>
        </w:rPr>
      </w:pPr>
      <w:r w:rsidRPr="00DE6E22">
        <w:rPr>
          <w:rFonts w:ascii="Times New Roman" w:hAnsi="Times New Roman"/>
          <w:sz w:val="28"/>
          <w:szCs w:val="28"/>
        </w:rPr>
        <w:t xml:space="preserve">IV. </w:t>
      </w:r>
      <w:r w:rsidR="006513BC" w:rsidRPr="00DE6E22">
        <w:rPr>
          <w:rFonts w:ascii="Times New Roman" w:hAnsi="Times New Roman"/>
          <w:sz w:val="28"/>
          <w:szCs w:val="28"/>
        </w:rPr>
        <w:t xml:space="preserve">Policy </w:t>
      </w:r>
      <w:r w:rsidR="00882147" w:rsidRPr="00DE6E22">
        <w:rPr>
          <w:rFonts w:ascii="Times New Roman" w:hAnsi="Times New Roman"/>
          <w:sz w:val="28"/>
          <w:szCs w:val="28"/>
        </w:rPr>
        <w:t>STATEMENT</w:t>
      </w:r>
    </w:p>
    <w:p w14:paraId="5F08705E" w14:textId="77777777" w:rsidR="00882147" w:rsidRPr="00DE6E22" w:rsidRDefault="00882147" w:rsidP="00AD4A2C">
      <w:pPr>
        <w:spacing w:line="240" w:lineRule="auto"/>
        <w:rPr>
          <w:rFonts w:ascii="Times New Roman" w:hAnsi="Times New Roman"/>
          <w:sz w:val="28"/>
          <w:szCs w:val="28"/>
        </w:rPr>
      </w:pPr>
    </w:p>
    <w:p w14:paraId="70979588" w14:textId="3736166C" w:rsidR="00A8218F" w:rsidRPr="00DE6E22" w:rsidRDefault="00631BAB" w:rsidP="00AD4A2C">
      <w:pPr>
        <w:spacing w:line="240" w:lineRule="auto"/>
        <w:rPr>
          <w:rFonts w:ascii="Times New Roman" w:hAnsi="Times New Roman"/>
          <w:sz w:val="28"/>
          <w:szCs w:val="28"/>
        </w:rPr>
      </w:pPr>
      <w:r w:rsidRPr="00DE6E22">
        <w:rPr>
          <w:rFonts w:ascii="Times New Roman" w:hAnsi="Times New Roman"/>
          <w:sz w:val="28"/>
          <w:szCs w:val="28"/>
        </w:rPr>
        <w:t xml:space="preserve">A </w:t>
      </w:r>
      <w:r w:rsidR="00882147" w:rsidRPr="00DE6E22">
        <w:rPr>
          <w:rFonts w:ascii="Times New Roman" w:hAnsi="Times New Roman"/>
          <w:sz w:val="28"/>
          <w:szCs w:val="28"/>
        </w:rPr>
        <w:t xml:space="preserve">regular, ongoing </w:t>
      </w:r>
      <w:r w:rsidRPr="00DE6E22">
        <w:rPr>
          <w:rFonts w:ascii="Times New Roman" w:hAnsi="Times New Roman"/>
          <w:sz w:val="28"/>
          <w:szCs w:val="28"/>
        </w:rPr>
        <w:t xml:space="preserve">process should be </w:t>
      </w:r>
      <w:r w:rsidR="00882147" w:rsidRPr="00DE6E22">
        <w:rPr>
          <w:rFonts w:ascii="Times New Roman" w:hAnsi="Times New Roman"/>
          <w:sz w:val="28"/>
          <w:szCs w:val="28"/>
        </w:rPr>
        <w:t xml:space="preserve">implemented and </w:t>
      </w:r>
      <w:r w:rsidRPr="00DE6E22">
        <w:rPr>
          <w:rFonts w:ascii="Times New Roman" w:hAnsi="Times New Roman"/>
          <w:sz w:val="28"/>
          <w:szCs w:val="28"/>
        </w:rPr>
        <w:t xml:space="preserve">followed </w:t>
      </w:r>
      <w:r w:rsidR="00882147" w:rsidRPr="00DE6E22">
        <w:rPr>
          <w:rFonts w:ascii="Times New Roman" w:hAnsi="Times New Roman"/>
          <w:sz w:val="28"/>
          <w:szCs w:val="28"/>
        </w:rPr>
        <w:t>for a</w:t>
      </w:r>
      <w:r w:rsidRPr="00DE6E22">
        <w:rPr>
          <w:rFonts w:ascii="Times New Roman" w:hAnsi="Times New Roman"/>
          <w:sz w:val="28"/>
          <w:szCs w:val="28"/>
        </w:rPr>
        <w:t>pply</w:t>
      </w:r>
      <w:r w:rsidR="00882147" w:rsidRPr="00DE6E22">
        <w:rPr>
          <w:rFonts w:ascii="Times New Roman" w:hAnsi="Times New Roman"/>
          <w:sz w:val="28"/>
          <w:szCs w:val="28"/>
        </w:rPr>
        <w:t>ing</w:t>
      </w:r>
      <w:r w:rsidRPr="00DE6E22">
        <w:rPr>
          <w:rFonts w:ascii="Times New Roman" w:hAnsi="Times New Roman"/>
          <w:sz w:val="28"/>
          <w:szCs w:val="28"/>
        </w:rPr>
        <w:t xml:space="preserve"> patches </w:t>
      </w:r>
      <w:r w:rsidR="00882147" w:rsidRPr="00DE6E22">
        <w:rPr>
          <w:rFonts w:ascii="Times New Roman" w:hAnsi="Times New Roman"/>
          <w:sz w:val="28"/>
          <w:szCs w:val="28"/>
        </w:rPr>
        <w:t xml:space="preserve">to </w:t>
      </w:r>
      <w:r w:rsidR="00DE6E22">
        <w:rPr>
          <w:rFonts w:ascii="Times New Roman" w:hAnsi="Times New Roman"/>
          <w:sz w:val="28"/>
          <w:szCs w:val="28"/>
        </w:rPr>
        <w:t xml:space="preserve">UMB owned </w:t>
      </w:r>
      <w:r w:rsidRPr="00DE6E22">
        <w:rPr>
          <w:rFonts w:ascii="Times New Roman" w:hAnsi="Times New Roman"/>
          <w:sz w:val="28"/>
          <w:szCs w:val="28"/>
        </w:rPr>
        <w:t xml:space="preserve">systems </w:t>
      </w:r>
      <w:r w:rsidR="00882147" w:rsidRPr="00DE6E22">
        <w:rPr>
          <w:rFonts w:ascii="Times New Roman" w:hAnsi="Times New Roman"/>
          <w:sz w:val="28"/>
          <w:szCs w:val="28"/>
        </w:rPr>
        <w:t>and devices</w:t>
      </w:r>
      <w:r w:rsidR="00476CC8" w:rsidRPr="00DE6E22">
        <w:rPr>
          <w:rFonts w:ascii="Times New Roman" w:hAnsi="Times New Roman"/>
          <w:sz w:val="28"/>
          <w:szCs w:val="28"/>
        </w:rPr>
        <w:t xml:space="preserve">. </w:t>
      </w:r>
      <w:r w:rsidR="00A8218F" w:rsidRPr="00DE6E22">
        <w:rPr>
          <w:rFonts w:ascii="Times New Roman" w:hAnsi="Times New Roman"/>
          <w:sz w:val="28"/>
          <w:szCs w:val="28"/>
        </w:rPr>
        <w:t>Critical and high vulnerability patches and/or hotfixes that are reported by system vendors</w:t>
      </w:r>
      <w:r w:rsidR="006B1F92">
        <w:rPr>
          <w:rFonts w:ascii="Times New Roman" w:hAnsi="Times New Roman"/>
          <w:sz w:val="28"/>
          <w:szCs w:val="28"/>
        </w:rPr>
        <w:t xml:space="preserve"> and</w:t>
      </w:r>
      <w:r w:rsidR="00860DD3">
        <w:rPr>
          <w:rFonts w:ascii="Times New Roman" w:hAnsi="Times New Roman"/>
          <w:sz w:val="28"/>
          <w:szCs w:val="28"/>
        </w:rPr>
        <w:t>/or</w:t>
      </w:r>
      <w:r w:rsidR="006B1F92">
        <w:rPr>
          <w:rFonts w:ascii="Times New Roman" w:hAnsi="Times New Roman"/>
          <w:sz w:val="28"/>
          <w:szCs w:val="28"/>
        </w:rPr>
        <w:t xml:space="preserve"> from other trusted sources</w:t>
      </w:r>
      <w:r w:rsidR="00A8218F" w:rsidRPr="00DE6E22">
        <w:rPr>
          <w:rFonts w:ascii="Times New Roman" w:hAnsi="Times New Roman"/>
          <w:sz w:val="28"/>
          <w:szCs w:val="28"/>
        </w:rPr>
        <w:t xml:space="preserve">, </w:t>
      </w:r>
      <w:r w:rsidR="00882147" w:rsidRPr="00DE6E22">
        <w:rPr>
          <w:rFonts w:ascii="Times New Roman" w:hAnsi="Times New Roman"/>
          <w:sz w:val="28"/>
          <w:szCs w:val="28"/>
        </w:rPr>
        <w:t xml:space="preserve">e.g., </w:t>
      </w:r>
      <w:r w:rsidR="00A8218F" w:rsidRPr="00DE6E22">
        <w:rPr>
          <w:rFonts w:ascii="Times New Roman" w:hAnsi="Times New Roman"/>
          <w:sz w:val="28"/>
          <w:szCs w:val="28"/>
        </w:rPr>
        <w:t>the US-CERT (United States Computer Emergency Readiness Team), MITRE’s CVE (Common Vulnerabilities and Exposures)</w:t>
      </w:r>
      <w:r w:rsidR="006B1F92">
        <w:rPr>
          <w:rFonts w:ascii="Times New Roman" w:hAnsi="Times New Roman"/>
          <w:sz w:val="28"/>
          <w:szCs w:val="28"/>
        </w:rPr>
        <w:t xml:space="preserve">, </w:t>
      </w:r>
      <w:r w:rsidR="00882147" w:rsidRPr="00DE6E22">
        <w:rPr>
          <w:rFonts w:ascii="Times New Roman" w:hAnsi="Times New Roman"/>
          <w:sz w:val="28"/>
          <w:szCs w:val="28"/>
        </w:rPr>
        <w:t xml:space="preserve">must be applied within 30 days of release unless there is a compelling reason why </w:t>
      </w:r>
      <w:r w:rsidR="00DE6E22" w:rsidRPr="00DE6E22">
        <w:rPr>
          <w:rFonts w:ascii="Times New Roman" w:hAnsi="Times New Roman"/>
          <w:sz w:val="28"/>
          <w:szCs w:val="28"/>
        </w:rPr>
        <w:t xml:space="preserve">the </w:t>
      </w:r>
      <w:r w:rsidR="00882147" w:rsidRPr="00DE6E22">
        <w:rPr>
          <w:rFonts w:ascii="Times New Roman" w:hAnsi="Times New Roman"/>
          <w:sz w:val="28"/>
          <w:szCs w:val="28"/>
        </w:rPr>
        <w:t>patch can</w:t>
      </w:r>
      <w:r w:rsidR="006B1F92">
        <w:rPr>
          <w:rFonts w:ascii="Times New Roman" w:hAnsi="Times New Roman"/>
          <w:sz w:val="28"/>
          <w:szCs w:val="28"/>
        </w:rPr>
        <w:t>not</w:t>
      </w:r>
      <w:r w:rsidR="00882147" w:rsidRPr="00DE6E22">
        <w:rPr>
          <w:rFonts w:ascii="Times New Roman" w:hAnsi="Times New Roman"/>
          <w:sz w:val="28"/>
          <w:szCs w:val="28"/>
        </w:rPr>
        <w:t xml:space="preserve"> be applied</w:t>
      </w:r>
      <w:r w:rsidR="006B1F92">
        <w:rPr>
          <w:rFonts w:ascii="Times New Roman" w:hAnsi="Times New Roman"/>
          <w:sz w:val="28"/>
          <w:szCs w:val="28"/>
        </w:rPr>
        <w:t xml:space="preserve"> in that timeframe</w:t>
      </w:r>
      <w:r w:rsidR="00882147" w:rsidRPr="00DE6E22">
        <w:rPr>
          <w:rFonts w:ascii="Times New Roman" w:hAnsi="Times New Roman"/>
          <w:sz w:val="28"/>
          <w:szCs w:val="28"/>
        </w:rPr>
        <w:t xml:space="preserve">. The UMB Security and Compliance team must be contacted if a patch cannot be </w:t>
      </w:r>
      <w:r w:rsidR="00A8218F" w:rsidRPr="00DE6E22">
        <w:rPr>
          <w:rFonts w:ascii="Times New Roman" w:hAnsi="Times New Roman"/>
          <w:sz w:val="28"/>
          <w:szCs w:val="28"/>
        </w:rPr>
        <w:t>applied within 30 days of release</w:t>
      </w:r>
      <w:r w:rsidR="00476CC8" w:rsidRPr="00DE6E22">
        <w:rPr>
          <w:rFonts w:ascii="Times New Roman" w:hAnsi="Times New Roman"/>
          <w:sz w:val="28"/>
          <w:szCs w:val="28"/>
        </w:rPr>
        <w:t xml:space="preserve">. </w:t>
      </w:r>
      <w:r w:rsidR="00882147" w:rsidRPr="00DE6E22">
        <w:rPr>
          <w:rFonts w:ascii="Times New Roman" w:hAnsi="Times New Roman"/>
          <w:sz w:val="28"/>
          <w:szCs w:val="28"/>
        </w:rPr>
        <w:t>The Security and Com</w:t>
      </w:r>
      <w:r w:rsidR="00DE6E22">
        <w:rPr>
          <w:rFonts w:ascii="Times New Roman" w:hAnsi="Times New Roman"/>
          <w:sz w:val="28"/>
          <w:szCs w:val="28"/>
        </w:rPr>
        <w:t>p</w:t>
      </w:r>
      <w:r w:rsidR="00882147" w:rsidRPr="00DE6E22">
        <w:rPr>
          <w:rFonts w:ascii="Times New Roman" w:hAnsi="Times New Roman"/>
          <w:sz w:val="28"/>
          <w:szCs w:val="28"/>
        </w:rPr>
        <w:t>liance team will review</w:t>
      </w:r>
      <w:r w:rsidR="00DE6E22" w:rsidRPr="00DE6E22">
        <w:rPr>
          <w:rFonts w:ascii="Times New Roman" w:hAnsi="Times New Roman"/>
          <w:sz w:val="28"/>
          <w:szCs w:val="28"/>
        </w:rPr>
        <w:t>,</w:t>
      </w:r>
      <w:r w:rsidR="00882147" w:rsidRPr="00DE6E22">
        <w:rPr>
          <w:rFonts w:ascii="Times New Roman" w:hAnsi="Times New Roman"/>
          <w:sz w:val="28"/>
          <w:szCs w:val="28"/>
        </w:rPr>
        <w:t xml:space="preserve"> assess</w:t>
      </w:r>
      <w:r w:rsidR="00DE6E22" w:rsidRPr="00DE6E22">
        <w:rPr>
          <w:rFonts w:ascii="Times New Roman" w:hAnsi="Times New Roman"/>
          <w:sz w:val="28"/>
          <w:szCs w:val="28"/>
        </w:rPr>
        <w:t xml:space="preserve">, and document the </w:t>
      </w:r>
      <w:r w:rsidR="00882147" w:rsidRPr="00DE6E22">
        <w:rPr>
          <w:rFonts w:ascii="Times New Roman" w:hAnsi="Times New Roman"/>
          <w:sz w:val="28"/>
          <w:szCs w:val="28"/>
        </w:rPr>
        <w:t xml:space="preserve">situation and determine if a temporary exception can be </w:t>
      </w:r>
      <w:r w:rsidR="00DE6E22" w:rsidRPr="00DE6E22">
        <w:rPr>
          <w:rFonts w:ascii="Times New Roman" w:hAnsi="Times New Roman"/>
          <w:sz w:val="28"/>
          <w:szCs w:val="28"/>
        </w:rPr>
        <w:t xml:space="preserve">approved. </w:t>
      </w:r>
      <w:r w:rsidR="00A8218F" w:rsidRPr="00DE6E22">
        <w:rPr>
          <w:rFonts w:ascii="Times New Roman" w:hAnsi="Times New Roman"/>
          <w:sz w:val="28"/>
          <w:szCs w:val="28"/>
        </w:rPr>
        <w:t>Medium vulnerabilit</w:t>
      </w:r>
      <w:r w:rsidR="00DE6E22" w:rsidRPr="00DE6E22">
        <w:rPr>
          <w:rFonts w:ascii="Times New Roman" w:hAnsi="Times New Roman"/>
          <w:sz w:val="28"/>
          <w:szCs w:val="28"/>
        </w:rPr>
        <w:t>ies need to be patched as soon as possible</w:t>
      </w:r>
      <w:r w:rsidR="00476CC8" w:rsidRPr="00DE6E22">
        <w:rPr>
          <w:rFonts w:ascii="Times New Roman" w:hAnsi="Times New Roman"/>
          <w:sz w:val="28"/>
          <w:szCs w:val="28"/>
        </w:rPr>
        <w:t xml:space="preserve">. </w:t>
      </w:r>
      <w:r w:rsidR="00A8218F" w:rsidRPr="00DE6E22">
        <w:rPr>
          <w:rFonts w:ascii="Times New Roman" w:hAnsi="Times New Roman"/>
          <w:sz w:val="28"/>
          <w:szCs w:val="28"/>
        </w:rPr>
        <w:t xml:space="preserve"> </w:t>
      </w:r>
    </w:p>
    <w:p w14:paraId="263DFD38" w14:textId="146B0A9B" w:rsidR="00122AD1" w:rsidRPr="00DE6E22" w:rsidRDefault="00122AD1" w:rsidP="00AD4A2C">
      <w:pPr>
        <w:spacing w:line="240" w:lineRule="auto"/>
        <w:rPr>
          <w:rFonts w:ascii="Times New Roman" w:hAnsi="Times New Roman"/>
          <w:sz w:val="28"/>
          <w:szCs w:val="28"/>
        </w:rPr>
      </w:pPr>
    </w:p>
    <w:p w14:paraId="40EBF0C2" w14:textId="5BF42CC9" w:rsidR="00154132" w:rsidRPr="00DE6E22" w:rsidRDefault="00154132" w:rsidP="00AD4A2C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sectPr w:rsidR="00154132" w:rsidRPr="00DE6E22">
      <w:headerReference w:type="default" r:id="rId11"/>
      <w:footerReference w:type="even" r:id="rId12"/>
      <w:footerReference w:type="defaul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32D5DF" w14:textId="77777777" w:rsidR="000925DE" w:rsidRDefault="000925DE">
      <w:r>
        <w:separator/>
      </w:r>
    </w:p>
  </w:endnote>
  <w:endnote w:type="continuationSeparator" w:id="0">
    <w:p w14:paraId="0B409FB4" w14:textId="77777777" w:rsidR="000925DE" w:rsidRDefault="00092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37B20D" w14:textId="77777777" w:rsidR="008A427F" w:rsidRDefault="008A427F" w:rsidP="00B061B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CB6707D" w14:textId="77777777" w:rsidR="008A427F" w:rsidRDefault="008A427F" w:rsidP="000C66B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C872DE" w14:textId="77777777" w:rsidR="008A427F" w:rsidRDefault="005766C9" w:rsidP="005766C9">
    <w:pPr>
      <w:pStyle w:val="Footer"/>
      <w:ind w:right="360"/>
      <w:jc w:val="right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5811EC">
      <w:rPr>
        <w:noProof/>
      </w:rPr>
      <w:t>3</w:t>
    </w:r>
    <w:r>
      <w:fldChar w:fldCharType="end"/>
    </w:r>
    <w:r>
      <w:t xml:space="preserve"> of </w:t>
    </w:r>
    <w:r w:rsidR="00CD1A0B">
      <w:fldChar w:fldCharType="begin"/>
    </w:r>
    <w:r w:rsidR="00CD1A0B">
      <w:instrText xml:space="preserve"> NUMPAGES </w:instrText>
    </w:r>
    <w:r w:rsidR="00CD1A0B">
      <w:fldChar w:fldCharType="separate"/>
    </w:r>
    <w:r w:rsidR="005811EC">
      <w:rPr>
        <w:noProof/>
      </w:rPr>
      <w:t>3</w:t>
    </w:r>
    <w:r w:rsidR="00CD1A0B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F34E5E" w14:textId="77777777" w:rsidR="000925DE" w:rsidRDefault="000925DE">
      <w:r>
        <w:separator/>
      </w:r>
    </w:p>
  </w:footnote>
  <w:footnote w:type="continuationSeparator" w:id="0">
    <w:p w14:paraId="2FDC8100" w14:textId="77777777" w:rsidR="000925DE" w:rsidRDefault="000925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85"/>
      <w:gridCol w:w="4945"/>
    </w:tblGrid>
    <w:tr w:rsidR="00D85FA1" w14:paraId="51ACA583" w14:textId="77777777" w:rsidTr="009216BB">
      <w:trPr>
        <w:trHeight w:val="440"/>
      </w:trPr>
      <w:tc>
        <w:tcPr>
          <w:tcW w:w="3685" w:type="dxa"/>
          <w:vMerge w:val="restart"/>
        </w:tcPr>
        <w:p w14:paraId="27593EDC" w14:textId="11A2EF31" w:rsidR="00D85FA1" w:rsidRDefault="00EE6460">
          <w:pPr>
            <w:pStyle w:val="Header"/>
          </w:pPr>
          <w:r w:rsidRPr="00EE6460">
            <w:rPr>
              <w:noProof/>
            </w:rPr>
            <w:drawing>
              <wp:anchor distT="0" distB="0" distL="114300" distR="114300" simplePos="0" relativeHeight="251707392" behindDoc="0" locked="0" layoutInCell="1" allowOverlap="1" wp14:anchorId="06C14E2E" wp14:editId="49686427">
                <wp:simplePos x="0" y="0"/>
                <wp:positionH relativeFrom="column">
                  <wp:posOffset>-1905</wp:posOffset>
                </wp:positionH>
                <wp:positionV relativeFrom="paragraph">
                  <wp:posOffset>-95250</wp:posOffset>
                </wp:positionV>
                <wp:extent cx="2112580" cy="638175"/>
                <wp:effectExtent l="0" t="0" r="0" b="0"/>
                <wp:wrapNone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23127" cy="64136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945" w:type="dxa"/>
        </w:tcPr>
        <w:p w14:paraId="25CD57C3" w14:textId="494C92F2" w:rsidR="00D85FA1" w:rsidRPr="009E2B86" w:rsidRDefault="00A8218F">
          <w:pPr>
            <w:pStyle w:val="Header"/>
            <w:rPr>
              <w:b/>
              <w:smallCaps/>
              <w:sz w:val="24"/>
              <w:szCs w:val="24"/>
            </w:rPr>
          </w:pPr>
          <w:r>
            <w:rPr>
              <w:b/>
              <w:smallCaps/>
              <w:sz w:val="24"/>
              <w:szCs w:val="24"/>
            </w:rPr>
            <w:t>Vulnerability/Patch Management Policy</w:t>
          </w:r>
        </w:p>
      </w:tc>
    </w:tr>
    <w:tr w:rsidR="00D85FA1" w14:paraId="3D2869E6" w14:textId="77777777" w:rsidTr="009216BB">
      <w:tc>
        <w:tcPr>
          <w:tcW w:w="3685" w:type="dxa"/>
          <w:vMerge/>
        </w:tcPr>
        <w:p w14:paraId="67566BFA" w14:textId="77777777" w:rsidR="00D85FA1" w:rsidRDefault="00D85FA1">
          <w:pPr>
            <w:pStyle w:val="Header"/>
          </w:pPr>
        </w:p>
      </w:tc>
      <w:tc>
        <w:tcPr>
          <w:tcW w:w="4945" w:type="dxa"/>
        </w:tcPr>
        <w:p w14:paraId="79794A68" w14:textId="77777777" w:rsidR="00D85FA1" w:rsidRDefault="00D85FA1">
          <w:pPr>
            <w:pStyle w:val="Header"/>
          </w:pPr>
        </w:p>
      </w:tc>
    </w:tr>
    <w:tr w:rsidR="00D85FA1" w14:paraId="5CA3F74B" w14:textId="77777777" w:rsidTr="009216BB">
      <w:tc>
        <w:tcPr>
          <w:tcW w:w="3685" w:type="dxa"/>
          <w:vMerge/>
        </w:tcPr>
        <w:p w14:paraId="5273689B" w14:textId="77777777" w:rsidR="00D85FA1" w:rsidRDefault="00D85FA1">
          <w:pPr>
            <w:pStyle w:val="Header"/>
          </w:pPr>
        </w:p>
      </w:tc>
      <w:tc>
        <w:tcPr>
          <w:tcW w:w="4945" w:type="dxa"/>
        </w:tcPr>
        <w:p w14:paraId="3080EA29" w14:textId="35A3EFFF" w:rsidR="00D85FA1" w:rsidRPr="009E2B86" w:rsidRDefault="00D85FA1">
          <w:pPr>
            <w:pStyle w:val="Header"/>
            <w:rPr>
              <w:smallCaps/>
              <w:sz w:val="22"/>
              <w:szCs w:val="22"/>
            </w:rPr>
          </w:pPr>
        </w:p>
      </w:tc>
    </w:tr>
  </w:tbl>
  <w:p w14:paraId="7F510182" w14:textId="77777777" w:rsidR="008A427F" w:rsidRPr="000C66B7" w:rsidRDefault="000A3D8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6F36AA5" wp14:editId="634F04FF">
              <wp:simplePos x="0" y="0"/>
              <wp:positionH relativeFrom="column">
                <wp:posOffset>-44450</wp:posOffset>
              </wp:positionH>
              <wp:positionV relativeFrom="paragraph">
                <wp:posOffset>85725</wp:posOffset>
              </wp:positionV>
              <wp:extent cx="5708015" cy="0"/>
              <wp:effectExtent l="12700" t="9525" r="13335" b="952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080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2BBAA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3.5pt;margin-top:6.75pt;width:449.45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" strokecolor="#0070c0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501808"/>
    <w:multiLevelType w:val="hybridMultilevel"/>
    <w:tmpl w:val="B7BAECD4"/>
    <w:lvl w:ilvl="0" w:tplc="16C26302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00110C"/>
    <w:multiLevelType w:val="hybridMultilevel"/>
    <w:tmpl w:val="61B85394"/>
    <w:lvl w:ilvl="0" w:tplc="0A1AC3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D231B9"/>
    <w:multiLevelType w:val="hybridMultilevel"/>
    <w:tmpl w:val="71148180"/>
    <w:lvl w:ilvl="0" w:tplc="0A1AC3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5750856">
    <w:abstractNumId w:val="0"/>
  </w:num>
  <w:num w:numId="2" w16cid:durableId="1106577483">
    <w:abstractNumId w:val="2"/>
  </w:num>
  <w:num w:numId="3" w16cid:durableId="1172063064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6B7"/>
    <w:rsid w:val="00001678"/>
    <w:rsid w:val="0000174D"/>
    <w:rsid w:val="00001A6C"/>
    <w:rsid w:val="00001CBF"/>
    <w:rsid w:val="00002B2F"/>
    <w:rsid w:val="00007991"/>
    <w:rsid w:val="000106E1"/>
    <w:rsid w:val="0001084E"/>
    <w:rsid w:val="0001194F"/>
    <w:rsid w:val="000128D1"/>
    <w:rsid w:val="00015048"/>
    <w:rsid w:val="000155ED"/>
    <w:rsid w:val="00016F65"/>
    <w:rsid w:val="0001716D"/>
    <w:rsid w:val="00020742"/>
    <w:rsid w:val="0002375E"/>
    <w:rsid w:val="000275A9"/>
    <w:rsid w:val="00032D89"/>
    <w:rsid w:val="000352A5"/>
    <w:rsid w:val="00035F19"/>
    <w:rsid w:val="00040942"/>
    <w:rsid w:val="000415EF"/>
    <w:rsid w:val="00042F0C"/>
    <w:rsid w:val="00043D3A"/>
    <w:rsid w:val="00043F7D"/>
    <w:rsid w:val="0004449A"/>
    <w:rsid w:val="00044C69"/>
    <w:rsid w:val="0005277C"/>
    <w:rsid w:val="0005340A"/>
    <w:rsid w:val="00053883"/>
    <w:rsid w:val="00056F5F"/>
    <w:rsid w:val="000576EE"/>
    <w:rsid w:val="00057A74"/>
    <w:rsid w:val="00057ACA"/>
    <w:rsid w:val="000605C6"/>
    <w:rsid w:val="000632DC"/>
    <w:rsid w:val="00064565"/>
    <w:rsid w:val="00067770"/>
    <w:rsid w:val="00067C62"/>
    <w:rsid w:val="00071824"/>
    <w:rsid w:val="00074737"/>
    <w:rsid w:val="000749A9"/>
    <w:rsid w:val="00075523"/>
    <w:rsid w:val="000770E8"/>
    <w:rsid w:val="00077367"/>
    <w:rsid w:val="00080576"/>
    <w:rsid w:val="0008102F"/>
    <w:rsid w:val="00083148"/>
    <w:rsid w:val="00083AA2"/>
    <w:rsid w:val="00087FCE"/>
    <w:rsid w:val="000925DE"/>
    <w:rsid w:val="00092A6B"/>
    <w:rsid w:val="000934AB"/>
    <w:rsid w:val="00095C9E"/>
    <w:rsid w:val="0009793A"/>
    <w:rsid w:val="000A29FD"/>
    <w:rsid w:val="000A2C7F"/>
    <w:rsid w:val="000A3D8E"/>
    <w:rsid w:val="000A4C92"/>
    <w:rsid w:val="000A4E1D"/>
    <w:rsid w:val="000A5836"/>
    <w:rsid w:val="000A610C"/>
    <w:rsid w:val="000A629B"/>
    <w:rsid w:val="000A6841"/>
    <w:rsid w:val="000B080B"/>
    <w:rsid w:val="000B0E9B"/>
    <w:rsid w:val="000B1783"/>
    <w:rsid w:val="000B4CD6"/>
    <w:rsid w:val="000B4ECA"/>
    <w:rsid w:val="000B6069"/>
    <w:rsid w:val="000B6A12"/>
    <w:rsid w:val="000B7A24"/>
    <w:rsid w:val="000C0842"/>
    <w:rsid w:val="000C2F0F"/>
    <w:rsid w:val="000C5A6D"/>
    <w:rsid w:val="000C66B7"/>
    <w:rsid w:val="000C6C4D"/>
    <w:rsid w:val="000D03C7"/>
    <w:rsid w:val="000D1F02"/>
    <w:rsid w:val="000D6E00"/>
    <w:rsid w:val="000E01ED"/>
    <w:rsid w:val="000E2DAC"/>
    <w:rsid w:val="000E5185"/>
    <w:rsid w:val="000E5557"/>
    <w:rsid w:val="000E613A"/>
    <w:rsid w:val="000E6379"/>
    <w:rsid w:val="000E779B"/>
    <w:rsid w:val="000F02B5"/>
    <w:rsid w:val="000F0FF4"/>
    <w:rsid w:val="000F1C99"/>
    <w:rsid w:val="000F20D7"/>
    <w:rsid w:val="000F3A7B"/>
    <w:rsid w:val="000F6C73"/>
    <w:rsid w:val="000F6EF0"/>
    <w:rsid w:val="000F7E01"/>
    <w:rsid w:val="001009CE"/>
    <w:rsid w:val="0010303C"/>
    <w:rsid w:val="00103282"/>
    <w:rsid w:val="00104350"/>
    <w:rsid w:val="00106119"/>
    <w:rsid w:val="00107393"/>
    <w:rsid w:val="001111EC"/>
    <w:rsid w:val="00112BFC"/>
    <w:rsid w:val="001153CE"/>
    <w:rsid w:val="0011706D"/>
    <w:rsid w:val="001211A0"/>
    <w:rsid w:val="00122082"/>
    <w:rsid w:val="00122AD1"/>
    <w:rsid w:val="001240CD"/>
    <w:rsid w:val="00125194"/>
    <w:rsid w:val="001256AD"/>
    <w:rsid w:val="00126C9A"/>
    <w:rsid w:val="00127510"/>
    <w:rsid w:val="001300BA"/>
    <w:rsid w:val="00131179"/>
    <w:rsid w:val="00133095"/>
    <w:rsid w:val="00133798"/>
    <w:rsid w:val="00134F0A"/>
    <w:rsid w:val="001365B7"/>
    <w:rsid w:val="00141FCF"/>
    <w:rsid w:val="00142028"/>
    <w:rsid w:val="0014239F"/>
    <w:rsid w:val="00142D55"/>
    <w:rsid w:val="0014504C"/>
    <w:rsid w:val="00146FED"/>
    <w:rsid w:val="001477FD"/>
    <w:rsid w:val="001518C5"/>
    <w:rsid w:val="001530A0"/>
    <w:rsid w:val="00154132"/>
    <w:rsid w:val="001545ED"/>
    <w:rsid w:val="0015487C"/>
    <w:rsid w:val="00156327"/>
    <w:rsid w:val="00157A7D"/>
    <w:rsid w:val="00160E31"/>
    <w:rsid w:val="0016379E"/>
    <w:rsid w:val="00166774"/>
    <w:rsid w:val="00166B83"/>
    <w:rsid w:val="00166EA8"/>
    <w:rsid w:val="0016735B"/>
    <w:rsid w:val="00167E39"/>
    <w:rsid w:val="001716FC"/>
    <w:rsid w:val="0017189A"/>
    <w:rsid w:val="00171D4F"/>
    <w:rsid w:val="00173B65"/>
    <w:rsid w:val="001749BE"/>
    <w:rsid w:val="00176560"/>
    <w:rsid w:val="00176F61"/>
    <w:rsid w:val="00177F65"/>
    <w:rsid w:val="00177FEB"/>
    <w:rsid w:val="00180B03"/>
    <w:rsid w:val="00180C43"/>
    <w:rsid w:val="00181B3F"/>
    <w:rsid w:val="00183CE7"/>
    <w:rsid w:val="00184AA3"/>
    <w:rsid w:val="00186C32"/>
    <w:rsid w:val="00186F40"/>
    <w:rsid w:val="00190463"/>
    <w:rsid w:val="001906EE"/>
    <w:rsid w:val="001923A0"/>
    <w:rsid w:val="00192459"/>
    <w:rsid w:val="001930F3"/>
    <w:rsid w:val="001940C4"/>
    <w:rsid w:val="001953F8"/>
    <w:rsid w:val="001959B4"/>
    <w:rsid w:val="001972DC"/>
    <w:rsid w:val="001A4BA5"/>
    <w:rsid w:val="001A4CBD"/>
    <w:rsid w:val="001A5215"/>
    <w:rsid w:val="001A5339"/>
    <w:rsid w:val="001A562E"/>
    <w:rsid w:val="001A6D56"/>
    <w:rsid w:val="001A7333"/>
    <w:rsid w:val="001A750F"/>
    <w:rsid w:val="001B01BE"/>
    <w:rsid w:val="001B53F4"/>
    <w:rsid w:val="001B739D"/>
    <w:rsid w:val="001B7BAD"/>
    <w:rsid w:val="001C05A8"/>
    <w:rsid w:val="001C1227"/>
    <w:rsid w:val="001C161C"/>
    <w:rsid w:val="001C2578"/>
    <w:rsid w:val="001C31DC"/>
    <w:rsid w:val="001C4F1F"/>
    <w:rsid w:val="001C56C9"/>
    <w:rsid w:val="001C6213"/>
    <w:rsid w:val="001C7174"/>
    <w:rsid w:val="001C78FA"/>
    <w:rsid w:val="001C7D99"/>
    <w:rsid w:val="001C7FDE"/>
    <w:rsid w:val="001D0DF6"/>
    <w:rsid w:val="001D22B1"/>
    <w:rsid w:val="001D27D3"/>
    <w:rsid w:val="001D3DB3"/>
    <w:rsid w:val="001D441F"/>
    <w:rsid w:val="001D4A0C"/>
    <w:rsid w:val="001D5A8E"/>
    <w:rsid w:val="001D7A62"/>
    <w:rsid w:val="001D7DC6"/>
    <w:rsid w:val="001E1A53"/>
    <w:rsid w:val="001E2053"/>
    <w:rsid w:val="001E3988"/>
    <w:rsid w:val="001E459B"/>
    <w:rsid w:val="001E787F"/>
    <w:rsid w:val="001F1030"/>
    <w:rsid w:val="001F1888"/>
    <w:rsid w:val="001F1F87"/>
    <w:rsid w:val="001F38D2"/>
    <w:rsid w:val="001F7763"/>
    <w:rsid w:val="001F7A76"/>
    <w:rsid w:val="0020056F"/>
    <w:rsid w:val="00201588"/>
    <w:rsid w:val="00201A3C"/>
    <w:rsid w:val="0021274B"/>
    <w:rsid w:val="00214F3C"/>
    <w:rsid w:val="00217520"/>
    <w:rsid w:val="00217ADA"/>
    <w:rsid w:val="00220C86"/>
    <w:rsid w:val="00222552"/>
    <w:rsid w:val="002228F4"/>
    <w:rsid w:val="002250B2"/>
    <w:rsid w:val="002254F9"/>
    <w:rsid w:val="0022724A"/>
    <w:rsid w:val="00231CC8"/>
    <w:rsid w:val="002320E8"/>
    <w:rsid w:val="00234DFF"/>
    <w:rsid w:val="0023681E"/>
    <w:rsid w:val="00237354"/>
    <w:rsid w:val="00237F17"/>
    <w:rsid w:val="002401B3"/>
    <w:rsid w:val="002407D6"/>
    <w:rsid w:val="00241326"/>
    <w:rsid w:val="00242243"/>
    <w:rsid w:val="002422AA"/>
    <w:rsid w:val="00244F0A"/>
    <w:rsid w:val="0024548B"/>
    <w:rsid w:val="00247D4A"/>
    <w:rsid w:val="0025112D"/>
    <w:rsid w:val="00252E08"/>
    <w:rsid w:val="002550C0"/>
    <w:rsid w:val="00255923"/>
    <w:rsid w:val="0026098D"/>
    <w:rsid w:val="00262A5B"/>
    <w:rsid w:val="0026321D"/>
    <w:rsid w:val="002648C5"/>
    <w:rsid w:val="002701C3"/>
    <w:rsid w:val="00273A27"/>
    <w:rsid w:val="002757C0"/>
    <w:rsid w:val="002763BE"/>
    <w:rsid w:val="002767E1"/>
    <w:rsid w:val="00280A74"/>
    <w:rsid w:val="00281069"/>
    <w:rsid w:val="0028126D"/>
    <w:rsid w:val="0028586C"/>
    <w:rsid w:val="00286A92"/>
    <w:rsid w:val="00287395"/>
    <w:rsid w:val="002873D1"/>
    <w:rsid w:val="00287403"/>
    <w:rsid w:val="0029033B"/>
    <w:rsid w:val="00291165"/>
    <w:rsid w:val="0029238F"/>
    <w:rsid w:val="00292A64"/>
    <w:rsid w:val="00294BF9"/>
    <w:rsid w:val="00294CED"/>
    <w:rsid w:val="00294E03"/>
    <w:rsid w:val="00296ABA"/>
    <w:rsid w:val="00297802"/>
    <w:rsid w:val="0029793E"/>
    <w:rsid w:val="002A5334"/>
    <w:rsid w:val="002A6F17"/>
    <w:rsid w:val="002B2886"/>
    <w:rsid w:val="002B3E93"/>
    <w:rsid w:val="002B5AF3"/>
    <w:rsid w:val="002B5DF4"/>
    <w:rsid w:val="002B5FB8"/>
    <w:rsid w:val="002B7142"/>
    <w:rsid w:val="002B73FB"/>
    <w:rsid w:val="002C02E7"/>
    <w:rsid w:val="002C127B"/>
    <w:rsid w:val="002C2D63"/>
    <w:rsid w:val="002C3136"/>
    <w:rsid w:val="002C3A71"/>
    <w:rsid w:val="002C42C8"/>
    <w:rsid w:val="002C48DD"/>
    <w:rsid w:val="002C4916"/>
    <w:rsid w:val="002C6D8C"/>
    <w:rsid w:val="002C71A7"/>
    <w:rsid w:val="002C78B7"/>
    <w:rsid w:val="002D1401"/>
    <w:rsid w:val="002D1D41"/>
    <w:rsid w:val="002D1DEC"/>
    <w:rsid w:val="002D25A2"/>
    <w:rsid w:val="002D2DD0"/>
    <w:rsid w:val="002D331F"/>
    <w:rsid w:val="002D55AC"/>
    <w:rsid w:val="002D5BB3"/>
    <w:rsid w:val="002D6DD1"/>
    <w:rsid w:val="002E379A"/>
    <w:rsid w:val="002E52FE"/>
    <w:rsid w:val="002E5C29"/>
    <w:rsid w:val="002E5E30"/>
    <w:rsid w:val="002F1E32"/>
    <w:rsid w:val="002F38E2"/>
    <w:rsid w:val="002F553F"/>
    <w:rsid w:val="002F5E7B"/>
    <w:rsid w:val="002F6A74"/>
    <w:rsid w:val="002F7938"/>
    <w:rsid w:val="003009B2"/>
    <w:rsid w:val="00300D76"/>
    <w:rsid w:val="003029A4"/>
    <w:rsid w:val="00302E59"/>
    <w:rsid w:val="00304159"/>
    <w:rsid w:val="003058B6"/>
    <w:rsid w:val="00307873"/>
    <w:rsid w:val="0030787D"/>
    <w:rsid w:val="00310FCF"/>
    <w:rsid w:val="003110AF"/>
    <w:rsid w:val="0031180A"/>
    <w:rsid w:val="003121F6"/>
    <w:rsid w:val="00312315"/>
    <w:rsid w:val="00313C40"/>
    <w:rsid w:val="00314AB9"/>
    <w:rsid w:val="00315399"/>
    <w:rsid w:val="0031555F"/>
    <w:rsid w:val="00316063"/>
    <w:rsid w:val="00317B62"/>
    <w:rsid w:val="00317C23"/>
    <w:rsid w:val="00321E27"/>
    <w:rsid w:val="00324640"/>
    <w:rsid w:val="00324AB9"/>
    <w:rsid w:val="00325FB1"/>
    <w:rsid w:val="0032639B"/>
    <w:rsid w:val="003302A8"/>
    <w:rsid w:val="00330411"/>
    <w:rsid w:val="00331457"/>
    <w:rsid w:val="00332636"/>
    <w:rsid w:val="00332B54"/>
    <w:rsid w:val="00333E68"/>
    <w:rsid w:val="00336224"/>
    <w:rsid w:val="003370A9"/>
    <w:rsid w:val="00337AC0"/>
    <w:rsid w:val="00337FBE"/>
    <w:rsid w:val="003407B4"/>
    <w:rsid w:val="00340D83"/>
    <w:rsid w:val="00345475"/>
    <w:rsid w:val="00345FAF"/>
    <w:rsid w:val="003477FE"/>
    <w:rsid w:val="003518F2"/>
    <w:rsid w:val="003529A2"/>
    <w:rsid w:val="00355660"/>
    <w:rsid w:val="0035639A"/>
    <w:rsid w:val="00356A15"/>
    <w:rsid w:val="00357723"/>
    <w:rsid w:val="00363ABD"/>
    <w:rsid w:val="00364408"/>
    <w:rsid w:val="003652B3"/>
    <w:rsid w:val="00366B95"/>
    <w:rsid w:val="00366FC4"/>
    <w:rsid w:val="00367AC3"/>
    <w:rsid w:val="00370BC8"/>
    <w:rsid w:val="003718F0"/>
    <w:rsid w:val="00372083"/>
    <w:rsid w:val="00372163"/>
    <w:rsid w:val="00373AC4"/>
    <w:rsid w:val="003812CF"/>
    <w:rsid w:val="00387920"/>
    <w:rsid w:val="00394240"/>
    <w:rsid w:val="003947F3"/>
    <w:rsid w:val="00395453"/>
    <w:rsid w:val="00397F48"/>
    <w:rsid w:val="003A1B6B"/>
    <w:rsid w:val="003A1E2B"/>
    <w:rsid w:val="003A2483"/>
    <w:rsid w:val="003A3DF7"/>
    <w:rsid w:val="003A4125"/>
    <w:rsid w:val="003A54A0"/>
    <w:rsid w:val="003A55C2"/>
    <w:rsid w:val="003A5B7D"/>
    <w:rsid w:val="003A7DF3"/>
    <w:rsid w:val="003B10C9"/>
    <w:rsid w:val="003B5B43"/>
    <w:rsid w:val="003B5C82"/>
    <w:rsid w:val="003B757B"/>
    <w:rsid w:val="003B7ACD"/>
    <w:rsid w:val="003B7BF8"/>
    <w:rsid w:val="003C02D6"/>
    <w:rsid w:val="003C15CB"/>
    <w:rsid w:val="003C194E"/>
    <w:rsid w:val="003C3621"/>
    <w:rsid w:val="003C49C7"/>
    <w:rsid w:val="003C5A51"/>
    <w:rsid w:val="003C747D"/>
    <w:rsid w:val="003D04F2"/>
    <w:rsid w:val="003D09F4"/>
    <w:rsid w:val="003D1425"/>
    <w:rsid w:val="003D1A98"/>
    <w:rsid w:val="003D22CA"/>
    <w:rsid w:val="003D3F75"/>
    <w:rsid w:val="003D4771"/>
    <w:rsid w:val="003D665D"/>
    <w:rsid w:val="003D7DBA"/>
    <w:rsid w:val="003E0C68"/>
    <w:rsid w:val="003E1E3F"/>
    <w:rsid w:val="003E3566"/>
    <w:rsid w:val="003E3771"/>
    <w:rsid w:val="003E4EA5"/>
    <w:rsid w:val="003E5988"/>
    <w:rsid w:val="003E5B1F"/>
    <w:rsid w:val="003E5FCD"/>
    <w:rsid w:val="003E6BDF"/>
    <w:rsid w:val="003F00D1"/>
    <w:rsid w:val="003F0B62"/>
    <w:rsid w:val="003F0EC4"/>
    <w:rsid w:val="003F1460"/>
    <w:rsid w:val="003F300A"/>
    <w:rsid w:val="003F4577"/>
    <w:rsid w:val="003F4886"/>
    <w:rsid w:val="003F7082"/>
    <w:rsid w:val="004011D8"/>
    <w:rsid w:val="00401B55"/>
    <w:rsid w:val="00404E6B"/>
    <w:rsid w:val="00410640"/>
    <w:rsid w:val="00410973"/>
    <w:rsid w:val="00410B64"/>
    <w:rsid w:val="00410D4D"/>
    <w:rsid w:val="00412CE2"/>
    <w:rsid w:val="00412FF7"/>
    <w:rsid w:val="0041445F"/>
    <w:rsid w:val="004157CB"/>
    <w:rsid w:val="004169F4"/>
    <w:rsid w:val="00417FB7"/>
    <w:rsid w:val="004212CB"/>
    <w:rsid w:val="0042194B"/>
    <w:rsid w:val="00422399"/>
    <w:rsid w:val="004224D9"/>
    <w:rsid w:val="00423A1A"/>
    <w:rsid w:val="00423E85"/>
    <w:rsid w:val="00424191"/>
    <w:rsid w:val="004255D9"/>
    <w:rsid w:val="0042576D"/>
    <w:rsid w:val="00425D11"/>
    <w:rsid w:val="00427164"/>
    <w:rsid w:val="004278A2"/>
    <w:rsid w:val="004344AD"/>
    <w:rsid w:val="00434724"/>
    <w:rsid w:val="0043663C"/>
    <w:rsid w:val="00437D19"/>
    <w:rsid w:val="0044016D"/>
    <w:rsid w:val="004423BC"/>
    <w:rsid w:val="004444B1"/>
    <w:rsid w:val="00444623"/>
    <w:rsid w:val="004456A6"/>
    <w:rsid w:val="00445778"/>
    <w:rsid w:val="00446594"/>
    <w:rsid w:val="004475F2"/>
    <w:rsid w:val="00447EB6"/>
    <w:rsid w:val="00452BAE"/>
    <w:rsid w:val="00453D98"/>
    <w:rsid w:val="00454891"/>
    <w:rsid w:val="00460768"/>
    <w:rsid w:val="0046270C"/>
    <w:rsid w:val="004662C8"/>
    <w:rsid w:val="00466ADA"/>
    <w:rsid w:val="004723F8"/>
    <w:rsid w:val="00476CC8"/>
    <w:rsid w:val="00477A68"/>
    <w:rsid w:val="00477F4A"/>
    <w:rsid w:val="0048278F"/>
    <w:rsid w:val="00484149"/>
    <w:rsid w:val="00485012"/>
    <w:rsid w:val="0048501F"/>
    <w:rsid w:val="00485066"/>
    <w:rsid w:val="0048563A"/>
    <w:rsid w:val="00486FBD"/>
    <w:rsid w:val="00487B1A"/>
    <w:rsid w:val="004909DD"/>
    <w:rsid w:val="00491326"/>
    <w:rsid w:val="00491852"/>
    <w:rsid w:val="00492D1A"/>
    <w:rsid w:val="00493733"/>
    <w:rsid w:val="00493DB8"/>
    <w:rsid w:val="0049630A"/>
    <w:rsid w:val="00496F0D"/>
    <w:rsid w:val="004A0456"/>
    <w:rsid w:val="004A06BB"/>
    <w:rsid w:val="004A0F5E"/>
    <w:rsid w:val="004A1172"/>
    <w:rsid w:val="004A1F94"/>
    <w:rsid w:val="004A33FF"/>
    <w:rsid w:val="004A37F7"/>
    <w:rsid w:val="004A482F"/>
    <w:rsid w:val="004A6151"/>
    <w:rsid w:val="004A6604"/>
    <w:rsid w:val="004A7121"/>
    <w:rsid w:val="004A763B"/>
    <w:rsid w:val="004A79DC"/>
    <w:rsid w:val="004B0280"/>
    <w:rsid w:val="004B0B78"/>
    <w:rsid w:val="004B38FB"/>
    <w:rsid w:val="004B57E8"/>
    <w:rsid w:val="004B6A88"/>
    <w:rsid w:val="004B7737"/>
    <w:rsid w:val="004C108C"/>
    <w:rsid w:val="004C6263"/>
    <w:rsid w:val="004D2744"/>
    <w:rsid w:val="004D52E7"/>
    <w:rsid w:val="004D5460"/>
    <w:rsid w:val="004E1F5A"/>
    <w:rsid w:val="004E2B37"/>
    <w:rsid w:val="004E2C34"/>
    <w:rsid w:val="004E51BB"/>
    <w:rsid w:val="004E5828"/>
    <w:rsid w:val="004E5E3B"/>
    <w:rsid w:val="004E5F21"/>
    <w:rsid w:val="004E7054"/>
    <w:rsid w:val="004F1821"/>
    <w:rsid w:val="004F31F3"/>
    <w:rsid w:val="004F6737"/>
    <w:rsid w:val="004F7843"/>
    <w:rsid w:val="004F7C41"/>
    <w:rsid w:val="00500474"/>
    <w:rsid w:val="00500CEB"/>
    <w:rsid w:val="00501A74"/>
    <w:rsid w:val="0050386A"/>
    <w:rsid w:val="00503BCC"/>
    <w:rsid w:val="00505D2D"/>
    <w:rsid w:val="0050755E"/>
    <w:rsid w:val="0051221F"/>
    <w:rsid w:val="00513106"/>
    <w:rsid w:val="00513FF6"/>
    <w:rsid w:val="00514DFB"/>
    <w:rsid w:val="00516688"/>
    <w:rsid w:val="0052009C"/>
    <w:rsid w:val="00520DBA"/>
    <w:rsid w:val="00521403"/>
    <w:rsid w:val="0052140F"/>
    <w:rsid w:val="00522D6D"/>
    <w:rsid w:val="005247F3"/>
    <w:rsid w:val="00525C65"/>
    <w:rsid w:val="005265E9"/>
    <w:rsid w:val="005271EF"/>
    <w:rsid w:val="00532E67"/>
    <w:rsid w:val="00533241"/>
    <w:rsid w:val="00534585"/>
    <w:rsid w:val="0053579D"/>
    <w:rsid w:val="00535C4D"/>
    <w:rsid w:val="00536EF0"/>
    <w:rsid w:val="005375E0"/>
    <w:rsid w:val="0054048A"/>
    <w:rsid w:val="005406F8"/>
    <w:rsid w:val="0054530B"/>
    <w:rsid w:val="00545610"/>
    <w:rsid w:val="005467C9"/>
    <w:rsid w:val="00547201"/>
    <w:rsid w:val="00552C97"/>
    <w:rsid w:val="00553794"/>
    <w:rsid w:val="00554379"/>
    <w:rsid w:val="00554465"/>
    <w:rsid w:val="00554A5B"/>
    <w:rsid w:val="0055573F"/>
    <w:rsid w:val="00555E03"/>
    <w:rsid w:val="005573D7"/>
    <w:rsid w:val="00557ACD"/>
    <w:rsid w:val="00560215"/>
    <w:rsid w:val="0056055E"/>
    <w:rsid w:val="0056136A"/>
    <w:rsid w:val="0056265E"/>
    <w:rsid w:val="0056356F"/>
    <w:rsid w:val="005642FE"/>
    <w:rsid w:val="00565525"/>
    <w:rsid w:val="0056571D"/>
    <w:rsid w:val="00565862"/>
    <w:rsid w:val="00565883"/>
    <w:rsid w:val="0056775D"/>
    <w:rsid w:val="00571443"/>
    <w:rsid w:val="00573B31"/>
    <w:rsid w:val="00574BC4"/>
    <w:rsid w:val="00574D55"/>
    <w:rsid w:val="005766C9"/>
    <w:rsid w:val="0057749C"/>
    <w:rsid w:val="00577E54"/>
    <w:rsid w:val="005811EC"/>
    <w:rsid w:val="0058151B"/>
    <w:rsid w:val="00582D30"/>
    <w:rsid w:val="00583787"/>
    <w:rsid w:val="00583EBD"/>
    <w:rsid w:val="0058762A"/>
    <w:rsid w:val="00590D71"/>
    <w:rsid w:val="005925C8"/>
    <w:rsid w:val="005A016C"/>
    <w:rsid w:val="005A1379"/>
    <w:rsid w:val="005A1B57"/>
    <w:rsid w:val="005A4B71"/>
    <w:rsid w:val="005A6286"/>
    <w:rsid w:val="005A7F63"/>
    <w:rsid w:val="005B0892"/>
    <w:rsid w:val="005B1054"/>
    <w:rsid w:val="005B4549"/>
    <w:rsid w:val="005B6A39"/>
    <w:rsid w:val="005C2F43"/>
    <w:rsid w:val="005D2227"/>
    <w:rsid w:val="005D3CFE"/>
    <w:rsid w:val="005D51D6"/>
    <w:rsid w:val="005D6864"/>
    <w:rsid w:val="005D7524"/>
    <w:rsid w:val="005E4296"/>
    <w:rsid w:val="005E4374"/>
    <w:rsid w:val="005E5BCD"/>
    <w:rsid w:val="005E5E38"/>
    <w:rsid w:val="005E7217"/>
    <w:rsid w:val="005F0C31"/>
    <w:rsid w:val="005F1303"/>
    <w:rsid w:val="005F2AF0"/>
    <w:rsid w:val="005F3484"/>
    <w:rsid w:val="005F73FA"/>
    <w:rsid w:val="005F757C"/>
    <w:rsid w:val="00601FB3"/>
    <w:rsid w:val="006023DF"/>
    <w:rsid w:val="00603309"/>
    <w:rsid w:val="00604507"/>
    <w:rsid w:val="006114B8"/>
    <w:rsid w:val="00612DF4"/>
    <w:rsid w:val="00615B38"/>
    <w:rsid w:val="006166F2"/>
    <w:rsid w:val="006218BD"/>
    <w:rsid w:val="006236F9"/>
    <w:rsid w:val="006268AF"/>
    <w:rsid w:val="00627E2B"/>
    <w:rsid w:val="00631BAB"/>
    <w:rsid w:val="0063253F"/>
    <w:rsid w:val="00632E19"/>
    <w:rsid w:val="006354AD"/>
    <w:rsid w:val="006401CF"/>
    <w:rsid w:val="006408C7"/>
    <w:rsid w:val="00640A33"/>
    <w:rsid w:val="00640C24"/>
    <w:rsid w:val="00640E79"/>
    <w:rsid w:val="00640F05"/>
    <w:rsid w:val="0064260A"/>
    <w:rsid w:val="006453A3"/>
    <w:rsid w:val="00645B1C"/>
    <w:rsid w:val="006462BE"/>
    <w:rsid w:val="00646899"/>
    <w:rsid w:val="00646B80"/>
    <w:rsid w:val="0064793C"/>
    <w:rsid w:val="006513BC"/>
    <w:rsid w:val="00652DA9"/>
    <w:rsid w:val="00654B77"/>
    <w:rsid w:val="006553B5"/>
    <w:rsid w:val="006569A4"/>
    <w:rsid w:val="00656AD7"/>
    <w:rsid w:val="00660FD7"/>
    <w:rsid w:val="00660FEC"/>
    <w:rsid w:val="00661892"/>
    <w:rsid w:val="00663B24"/>
    <w:rsid w:val="00663C50"/>
    <w:rsid w:val="00663DE6"/>
    <w:rsid w:val="00664149"/>
    <w:rsid w:val="00664284"/>
    <w:rsid w:val="0066456F"/>
    <w:rsid w:val="00664E01"/>
    <w:rsid w:val="00665209"/>
    <w:rsid w:val="006665B3"/>
    <w:rsid w:val="00666E57"/>
    <w:rsid w:val="0067094F"/>
    <w:rsid w:val="00673248"/>
    <w:rsid w:val="00673A3F"/>
    <w:rsid w:val="00674651"/>
    <w:rsid w:val="006754B5"/>
    <w:rsid w:val="00675F14"/>
    <w:rsid w:val="00677131"/>
    <w:rsid w:val="006778D6"/>
    <w:rsid w:val="00680938"/>
    <w:rsid w:val="006822A5"/>
    <w:rsid w:val="00682D7C"/>
    <w:rsid w:val="00687A11"/>
    <w:rsid w:val="00687AD0"/>
    <w:rsid w:val="00691425"/>
    <w:rsid w:val="0069142A"/>
    <w:rsid w:val="00692B7C"/>
    <w:rsid w:val="00693210"/>
    <w:rsid w:val="0069406F"/>
    <w:rsid w:val="006941F1"/>
    <w:rsid w:val="00694739"/>
    <w:rsid w:val="00694A5F"/>
    <w:rsid w:val="00694BF4"/>
    <w:rsid w:val="00694FE1"/>
    <w:rsid w:val="00696CED"/>
    <w:rsid w:val="00697193"/>
    <w:rsid w:val="00697C0E"/>
    <w:rsid w:val="006B0E5D"/>
    <w:rsid w:val="006B1096"/>
    <w:rsid w:val="006B19D4"/>
    <w:rsid w:val="006B1F92"/>
    <w:rsid w:val="006B20E6"/>
    <w:rsid w:val="006C0674"/>
    <w:rsid w:val="006C0C0F"/>
    <w:rsid w:val="006C1153"/>
    <w:rsid w:val="006C2531"/>
    <w:rsid w:val="006C30E2"/>
    <w:rsid w:val="006C347D"/>
    <w:rsid w:val="006C3F12"/>
    <w:rsid w:val="006C4A02"/>
    <w:rsid w:val="006C762F"/>
    <w:rsid w:val="006D0EA4"/>
    <w:rsid w:val="006D447D"/>
    <w:rsid w:val="006D72A3"/>
    <w:rsid w:val="006E14A7"/>
    <w:rsid w:val="006E196E"/>
    <w:rsid w:val="006E35F9"/>
    <w:rsid w:val="006E41FA"/>
    <w:rsid w:val="006E4A38"/>
    <w:rsid w:val="006F06C2"/>
    <w:rsid w:val="006F1300"/>
    <w:rsid w:val="006F177C"/>
    <w:rsid w:val="006F270A"/>
    <w:rsid w:val="006F31AE"/>
    <w:rsid w:val="006F3ABC"/>
    <w:rsid w:val="006F59B2"/>
    <w:rsid w:val="006F7A95"/>
    <w:rsid w:val="0070066C"/>
    <w:rsid w:val="007039B0"/>
    <w:rsid w:val="007039E5"/>
    <w:rsid w:val="0070488B"/>
    <w:rsid w:val="00704C01"/>
    <w:rsid w:val="00704D07"/>
    <w:rsid w:val="00706095"/>
    <w:rsid w:val="00707430"/>
    <w:rsid w:val="00707C02"/>
    <w:rsid w:val="00711420"/>
    <w:rsid w:val="00713086"/>
    <w:rsid w:val="00713EE2"/>
    <w:rsid w:val="00717BD2"/>
    <w:rsid w:val="00721144"/>
    <w:rsid w:val="0072176F"/>
    <w:rsid w:val="007235EC"/>
    <w:rsid w:val="00724379"/>
    <w:rsid w:val="00724ED8"/>
    <w:rsid w:val="00725827"/>
    <w:rsid w:val="00726F12"/>
    <w:rsid w:val="007277AE"/>
    <w:rsid w:val="00731639"/>
    <w:rsid w:val="007330EC"/>
    <w:rsid w:val="007338FC"/>
    <w:rsid w:val="00733933"/>
    <w:rsid w:val="00742D23"/>
    <w:rsid w:val="0074329E"/>
    <w:rsid w:val="00743CD8"/>
    <w:rsid w:val="00745456"/>
    <w:rsid w:val="0074553B"/>
    <w:rsid w:val="00745F2C"/>
    <w:rsid w:val="0074604D"/>
    <w:rsid w:val="00747925"/>
    <w:rsid w:val="00750BC9"/>
    <w:rsid w:val="00751F74"/>
    <w:rsid w:val="00754C93"/>
    <w:rsid w:val="007613C1"/>
    <w:rsid w:val="00761EAB"/>
    <w:rsid w:val="00762758"/>
    <w:rsid w:val="007632C1"/>
    <w:rsid w:val="00763354"/>
    <w:rsid w:val="007650EF"/>
    <w:rsid w:val="007651D5"/>
    <w:rsid w:val="007660A8"/>
    <w:rsid w:val="00766BAC"/>
    <w:rsid w:val="00770DE2"/>
    <w:rsid w:val="0077263A"/>
    <w:rsid w:val="00772F03"/>
    <w:rsid w:val="007731D7"/>
    <w:rsid w:val="00774093"/>
    <w:rsid w:val="00775A4C"/>
    <w:rsid w:val="007820A2"/>
    <w:rsid w:val="00782A7B"/>
    <w:rsid w:val="00783B17"/>
    <w:rsid w:val="00790759"/>
    <w:rsid w:val="00790B56"/>
    <w:rsid w:val="00792FB4"/>
    <w:rsid w:val="00793A49"/>
    <w:rsid w:val="00795A82"/>
    <w:rsid w:val="00797EF0"/>
    <w:rsid w:val="007A0F52"/>
    <w:rsid w:val="007A2DF5"/>
    <w:rsid w:val="007A50E0"/>
    <w:rsid w:val="007A5F0A"/>
    <w:rsid w:val="007A620D"/>
    <w:rsid w:val="007A688E"/>
    <w:rsid w:val="007B077E"/>
    <w:rsid w:val="007B15FD"/>
    <w:rsid w:val="007B2721"/>
    <w:rsid w:val="007B2C39"/>
    <w:rsid w:val="007B3226"/>
    <w:rsid w:val="007B4F6C"/>
    <w:rsid w:val="007B6225"/>
    <w:rsid w:val="007B6554"/>
    <w:rsid w:val="007B6FA7"/>
    <w:rsid w:val="007B71A3"/>
    <w:rsid w:val="007B7CDE"/>
    <w:rsid w:val="007C1294"/>
    <w:rsid w:val="007C19A3"/>
    <w:rsid w:val="007C252B"/>
    <w:rsid w:val="007C3F95"/>
    <w:rsid w:val="007C479F"/>
    <w:rsid w:val="007C5215"/>
    <w:rsid w:val="007C5D4A"/>
    <w:rsid w:val="007C6E5B"/>
    <w:rsid w:val="007D066D"/>
    <w:rsid w:val="007D109B"/>
    <w:rsid w:val="007D24D2"/>
    <w:rsid w:val="007D4CAD"/>
    <w:rsid w:val="007D65E6"/>
    <w:rsid w:val="007D66C7"/>
    <w:rsid w:val="007D6B4F"/>
    <w:rsid w:val="007E03EC"/>
    <w:rsid w:val="007E0499"/>
    <w:rsid w:val="007E269E"/>
    <w:rsid w:val="007E4152"/>
    <w:rsid w:val="007E5DF6"/>
    <w:rsid w:val="007F067B"/>
    <w:rsid w:val="007F1376"/>
    <w:rsid w:val="007F636B"/>
    <w:rsid w:val="008034A7"/>
    <w:rsid w:val="00803828"/>
    <w:rsid w:val="00803E65"/>
    <w:rsid w:val="00806792"/>
    <w:rsid w:val="0080756A"/>
    <w:rsid w:val="008101F1"/>
    <w:rsid w:val="00810E0A"/>
    <w:rsid w:val="00813C1F"/>
    <w:rsid w:val="00814F36"/>
    <w:rsid w:val="008167BD"/>
    <w:rsid w:val="00816B1A"/>
    <w:rsid w:val="00816B4C"/>
    <w:rsid w:val="008174AD"/>
    <w:rsid w:val="00821783"/>
    <w:rsid w:val="00821A6E"/>
    <w:rsid w:val="008226A4"/>
    <w:rsid w:val="00823A08"/>
    <w:rsid w:val="00823BF0"/>
    <w:rsid w:val="00825B4F"/>
    <w:rsid w:val="0082706E"/>
    <w:rsid w:val="00831AA9"/>
    <w:rsid w:val="00832117"/>
    <w:rsid w:val="008332D3"/>
    <w:rsid w:val="008332DB"/>
    <w:rsid w:val="00834D05"/>
    <w:rsid w:val="008371EE"/>
    <w:rsid w:val="008373A1"/>
    <w:rsid w:val="00840E42"/>
    <w:rsid w:val="008420B1"/>
    <w:rsid w:val="00845826"/>
    <w:rsid w:val="00845B16"/>
    <w:rsid w:val="0084704C"/>
    <w:rsid w:val="008527BC"/>
    <w:rsid w:val="008528A1"/>
    <w:rsid w:val="00853401"/>
    <w:rsid w:val="0085505D"/>
    <w:rsid w:val="008572A5"/>
    <w:rsid w:val="00857A03"/>
    <w:rsid w:val="00860263"/>
    <w:rsid w:val="00860B70"/>
    <w:rsid w:val="00860DD3"/>
    <w:rsid w:val="008645F3"/>
    <w:rsid w:val="00864FAE"/>
    <w:rsid w:val="00865340"/>
    <w:rsid w:val="008724DD"/>
    <w:rsid w:val="008727C1"/>
    <w:rsid w:val="00872FC7"/>
    <w:rsid w:val="00873314"/>
    <w:rsid w:val="00875222"/>
    <w:rsid w:val="00877A0B"/>
    <w:rsid w:val="00881042"/>
    <w:rsid w:val="00881283"/>
    <w:rsid w:val="00881479"/>
    <w:rsid w:val="00882147"/>
    <w:rsid w:val="00883CA1"/>
    <w:rsid w:val="008843CD"/>
    <w:rsid w:val="00884C8E"/>
    <w:rsid w:val="00885320"/>
    <w:rsid w:val="0089128C"/>
    <w:rsid w:val="00891817"/>
    <w:rsid w:val="008929DA"/>
    <w:rsid w:val="008943CE"/>
    <w:rsid w:val="008960CB"/>
    <w:rsid w:val="00897B45"/>
    <w:rsid w:val="008A01A2"/>
    <w:rsid w:val="008A2D9A"/>
    <w:rsid w:val="008A427F"/>
    <w:rsid w:val="008A45E8"/>
    <w:rsid w:val="008A4EE1"/>
    <w:rsid w:val="008A78B7"/>
    <w:rsid w:val="008B1C0A"/>
    <w:rsid w:val="008B21F7"/>
    <w:rsid w:val="008B25F1"/>
    <w:rsid w:val="008B34E3"/>
    <w:rsid w:val="008B3D9E"/>
    <w:rsid w:val="008B45D8"/>
    <w:rsid w:val="008B500F"/>
    <w:rsid w:val="008B6959"/>
    <w:rsid w:val="008B7142"/>
    <w:rsid w:val="008B7BEE"/>
    <w:rsid w:val="008C01DE"/>
    <w:rsid w:val="008C0E6B"/>
    <w:rsid w:val="008C1045"/>
    <w:rsid w:val="008C4534"/>
    <w:rsid w:val="008C4E22"/>
    <w:rsid w:val="008C57DE"/>
    <w:rsid w:val="008C7574"/>
    <w:rsid w:val="008C7753"/>
    <w:rsid w:val="008D018D"/>
    <w:rsid w:val="008D050D"/>
    <w:rsid w:val="008D60DF"/>
    <w:rsid w:val="008D6851"/>
    <w:rsid w:val="008D7391"/>
    <w:rsid w:val="008E11E5"/>
    <w:rsid w:val="008E24CF"/>
    <w:rsid w:val="008E34AB"/>
    <w:rsid w:val="008E3751"/>
    <w:rsid w:val="008E535E"/>
    <w:rsid w:val="008E54DF"/>
    <w:rsid w:val="008E60D6"/>
    <w:rsid w:val="008E6564"/>
    <w:rsid w:val="008E66BF"/>
    <w:rsid w:val="008F1B3D"/>
    <w:rsid w:val="008F2C46"/>
    <w:rsid w:val="008F2D44"/>
    <w:rsid w:val="008F3C5B"/>
    <w:rsid w:val="008F4DAA"/>
    <w:rsid w:val="008F6824"/>
    <w:rsid w:val="008F689B"/>
    <w:rsid w:val="008F70F8"/>
    <w:rsid w:val="00901396"/>
    <w:rsid w:val="009030E8"/>
    <w:rsid w:val="00904811"/>
    <w:rsid w:val="00904A7D"/>
    <w:rsid w:val="0090560F"/>
    <w:rsid w:val="00907EBC"/>
    <w:rsid w:val="00911963"/>
    <w:rsid w:val="00912801"/>
    <w:rsid w:val="0091365E"/>
    <w:rsid w:val="0091483D"/>
    <w:rsid w:val="00914DEA"/>
    <w:rsid w:val="00915199"/>
    <w:rsid w:val="009157CC"/>
    <w:rsid w:val="00916BDD"/>
    <w:rsid w:val="0092027C"/>
    <w:rsid w:val="00920E66"/>
    <w:rsid w:val="009216BB"/>
    <w:rsid w:val="00924C45"/>
    <w:rsid w:val="00924D4D"/>
    <w:rsid w:val="009258C3"/>
    <w:rsid w:val="00927089"/>
    <w:rsid w:val="00927E6F"/>
    <w:rsid w:val="00930CB5"/>
    <w:rsid w:val="00931C46"/>
    <w:rsid w:val="00935F9F"/>
    <w:rsid w:val="00936321"/>
    <w:rsid w:val="00937A40"/>
    <w:rsid w:val="009405D2"/>
    <w:rsid w:val="00940B2C"/>
    <w:rsid w:val="0094286D"/>
    <w:rsid w:val="00943247"/>
    <w:rsid w:val="00943DAB"/>
    <w:rsid w:val="0094443B"/>
    <w:rsid w:val="00944CCE"/>
    <w:rsid w:val="0094539E"/>
    <w:rsid w:val="0095285A"/>
    <w:rsid w:val="00955340"/>
    <w:rsid w:val="00956D5B"/>
    <w:rsid w:val="0095779A"/>
    <w:rsid w:val="0095793C"/>
    <w:rsid w:val="009612F8"/>
    <w:rsid w:val="0096291A"/>
    <w:rsid w:val="009632D1"/>
    <w:rsid w:val="00964916"/>
    <w:rsid w:val="00966072"/>
    <w:rsid w:val="00966815"/>
    <w:rsid w:val="00970869"/>
    <w:rsid w:val="00971254"/>
    <w:rsid w:val="00973510"/>
    <w:rsid w:val="00975666"/>
    <w:rsid w:val="0097568E"/>
    <w:rsid w:val="00977282"/>
    <w:rsid w:val="009811AE"/>
    <w:rsid w:val="009825DA"/>
    <w:rsid w:val="00982CEA"/>
    <w:rsid w:val="00983D17"/>
    <w:rsid w:val="00984CCD"/>
    <w:rsid w:val="00985F64"/>
    <w:rsid w:val="00987E6A"/>
    <w:rsid w:val="00991045"/>
    <w:rsid w:val="009914DA"/>
    <w:rsid w:val="00992479"/>
    <w:rsid w:val="00992717"/>
    <w:rsid w:val="00993909"/>
    <w:rsid w:val="00995144"/>
    <w:rsid w:val="0099601D"/>
    <w:rsid w:val="00996949"/>
    <w:rsid w:val="009A198A"/>
    <w:rsid w:val="009A1F64"/>
    <w:rsid w:val="009A25AF"/>
    <w:rsid w:val="009A7CB5"/>
    <w:rsid w:val="009B0563"/>
    <w:rsid w:val="009B109E"/>
    <w:rsid w:val="009B1444"/>
    <w:rsid w:val="009B30E9"/>
    <w:rsid w:val="009B37EB"/>
    <w:rsid w:val="009B5642"/>
    <w:rsid w:val="009B5ED6"/>
    <w:rsid w:val="009C13DC"/>
    <w:rsid w:val="009C30DD"/>
    <w:rsid w:val="009C4657"/>
    <w:rsid w:val="009C69A2"/>
    <w:rsid w:val="009C69D0"/>
    <w:rsid w:val="009D0199"/>
    <w:rsid w:val="009D12E6"/>
    <w:rsid w:val="009D2B91"/>
    <w:rsid w:val="009D2E5D"/>
    <w:rsid w:val="009D6118"/>
    <w:rsid w:val="009D6D35"/>
    <w:rsid w:val="009E187C"/>
    <w:rsid w:val="009E18FB"/>
    <w:rsid w:val="009E28E8"/>
    <w:rsid w:val="009E2B86"/>
    <w:rsid w:val="009E2EF1"/>
    <w:rsid w:val="009E7168"/>
    <w:rsid w:val="009F09F6"/>
    <w:rsid w:val="009F0EC7"/>
    <w:rsid w:val="009F25C7"/>
    <w:rsid w:val="009F26AA"/>
    <w:rsid w:val="009F2711"/>
    <w:rsid w:val="009F27D9"/>
    <w:rsid w:val="009F3536"/>
    <w:rsid w:val="009F50BA"/>
    <w:rsid w:val="009F5A67"/>
    <w:rsid w:val="009F7017"/>
    <w:rsid w:val="009F7F1B"/>
    <w:rsid w:val="00A00A8B"/>
    <w:rsid w:val="00A02D54"/>
    <w:rsid w:val="00A030A1"/>
    <w:rsid w:val="00A03B06"/>
    <w:rsid w:val="00A044A9"/>
    <w:rsid w:val="00A04B6F"/>
    <w:rsid w:val="00A052E5"/>
    <w:rsid w:val="00A079FC"/>
    <w:rsid w:val="00A10462"/>
    <w:rsid w:val="00A10767"/>
    <w:rsid w:val="00A10E9C"/>
    <w:rsid w:val="00A11068"/>
    <w:rsid w:val="00A11776"/>
    <w:rsid w:val="00A13C74"/>
    <w:rsid w:val="00A1498B"/>
    <w:rsid w:val="00A14FE6"/>
    <w:rsid w:val="00A17628"/>
    <w:rsid w:val="00A2079B"/>
    <w:rsid w:val="00A20A2B"/>
    <w:rsid w:val="00A23589"/>
    <w:rsid w:val="00A23F5E"/>
    <w:rsid w:val="00A2455F"/>
    <w:rsid w:val="00A24BE3"/>
    <w:rsid w:val="00A26978"/>
    <w:rsid w:val="00A311EE"/>
    <w:rsid w:val="00A311FE"/>
    <w:rsid w:val="00A31A03"/>
    <w:rsid w:val="00A321AF"/>
    <w:rsid w:val="00A3227F"/>
    <w:rsid w:val="00A32EA2"/>
    <w:rsid w:val="00A35D6A"/>
    <w:rsid w:val="00A37B49"/>
    <w:rsid w:val="00A40F45"/>
    <w:rsid w:val="00A411C0"/>
    <w:rsid w:val="00A42639"/>
    <w:rsid w:val="00A43352"/>
    <w:rsid w:val="00A44737"/>
    <w:rsid w:val="00A45C03"/>
    <w:rsid w:val="00A46403"/>
    <w:rsid w:val="00A47041"/>
    <w:rsid w:val="00A51BF8"/>
    <w:rsid w:val="00A52AE7"/>
    <w:rsid w:val="00A52ED2"/>
    <w:rsid w:val="00A535F2"/>
    <w:rsid w:val="00A617ED"/>
    <w:rsid w:val="00A64018"/>
    <w:rsid w:val="00A67371"/>
    <w:rsid w:val="00A71620"/>
    <w:rsid w:val="00A7568F"/>
    <w:rsid w:val="00A7613A"/>
    <w:rsid w:val="00A7682F"/>
    <w:rsid w:val="00A77451"/>
    <w:rsid w:val="00A8218F"/>
    <w:rsid w:val="00A8451B"/>
    <w:rsid w:val="00A84A11"/>
    <w:rsid w:val="00A858C5"/>
    <w:rsid w:val="00A85A89"/>
    <w:rsid w:val="00A86302"/>
    <w:rsid w:val="00A92903"/>
    <w:rsid w:val="00A93958"/>
    <w:rsid w:val="00A957EE"/>
    <w:rsid w:val="00A958FC"/>
    <w:rsid w:val="00A95A7B"/>
    <w:rsid w:val="00A9681E"/>
    <w:rsid w:val="00A9683D"/>
    <w:rsid w:val="00A97810"/>
    <w:rsid w:val="00A97F36"/>
    <w:rsid w:val="00AA0E22"/>
    <w:rsid w:val="00AA131E"/>
    <w:rsid w:val="00AA1B56"/>
    <w:rsid w:val="00AA3649"/>
    <w:rsid w:val="00AA623F"/>
    <w:rsid w:val="00AA6994"/>
    <w:rsid w:val="00AB0342"/>
    <w:rsid w:val="00AB0E62"/>
    <w:rsid w:val="00AB155E"/>
    <w:rsid w:val="00AB2A7C"/>
    <w:rsid w:val="00AB5637"/>
    <w:rsid w:val="00AB5876"/>
    <w:rsid w:val="00AB5944"/>
    <w:rsid w:val="00AB670B"/>
    <w:rsid w:val="00AB72AD"/>
    <w:rsid w:val="00AC4349"/>
    <w:rsid w:val="00AC6A1A"/>
    <w:rsid w:val="00AD135F"/>
    <w:rsid w:val="00AD1A5A"/>
    <w:rsid w:val="00AD2551"/>
    <w:rsid w:val="00AD2AA8"/>
    <w:rsid w:val="00AD4A2C"/>
    <w:rsid w:val="00AD501B"/>
    <w:rsid w:val="00AD5371"/>
    <w:rsid w:val="00AD5C8D"/>
    <w:rsid w:val="00AD5F09"/>
    <w:rsid w:val="00AD62CC"/>
    <w:rsid w:val="00AD699E"/>
    <w:rsid w:val="00AD6D18"/>
    <w:rsid w:val="00AE0056"/>
    <w:rsid w:val="00AE4518"/>
    <w:rsid w:val="00AE64EE"/>
    <w:rsid w:val="00AE7024"/>
    <w:rsid w:val="00AE710D"/>
    <w:rsid w:val="00AE7437"/>
    <w:rsid w:val="00AE7862"/>
    <w:rsid w:val="00AE79F9"/>
    <w:rsid w:val="00AE7B7C"/>
    <w:rsid w:val="00AF18A4"/>
    <w:rsid w:val="00AF19A8"/>
    <w:rsid w:val="00AF4485"/>
    <w:rsid w:val="00AF4F93"/>
    <w:rsid w:val="00AF5D3A"/>
    <w:rsid w:val="00AF7A08"/>
    <w:rsid w:val="00B00069"/>
    <w:rsid w:val="00B00DC3"/>
    <w:rsid w:val="00B020CC"/>
    <w:rsid w:val="00B0241F"/>
    <w:rsid w:val="00B03644"/>
    <w:rsid w:val="00B04263"/>
    <w:rsid w:val="00B0575F"/>
    <w:rsid w:val="00B05A49"/>
    <w:rsid w:val="00B05B6D"/>
    <w:rsid w:val="00B061B4"/>
    <w:rsid w:val="00B0761F"/>
    <w:rsid w:val="00B10692"/>
    <w:rsid w:val="00B152C8"/>
    <w:rsid w:val="00B16BEE"/>
    <w:rsid w:val="00B170C3"/>
    <w:rsid w:val="00B176F3"/>
    <w:rsid w:val="00B20C7A"/>
    <w:rsid w:val="00B21938"/>
    <w:rsid w:val="00B21B4E"/>
    <w:rsid w:val="00B26182"/>
    <w:rsid w:val="00B275FA"/>
    <w:rsid w:val="00B278D2"/>
    <w:rsid w:val="00B2793A"/>
    <w:rsid w:val="00B302C7"/>
    <w:rsid w:val="00B3153A"/>
    <w:rsid w:val="00B339C3"/>
    <w:rsid w:val="00B339D4"/>
    <w:rsid w:val="00B35560"/>
    <w:rsid w:val="00B36AFC"/>
    <w:rsid w:val="00B371F6"/>
    <w:rsid w:val="00B413E7"/>
    <w:rsid w:val="00B423C1"/>
    <w:rsid w:val="00B43AF1"/>
    <w:rsid w:val="00B47A6D"/>
    <w:rsid w:val="00B503DD"/>
    <w:rsid w:val="00B50D50"/>
    <w:rsid w:val="00B513B7"/>
    <w:rsid w:val="00B530CC"/>
    <w:rsid w:val="00B532BA"/>
    <w:rsid w:val="00B53BE4"/>
    <w:rsid w:val="00B55B46"/>
    <w:rsid w:val="00B55CBE"/>
    <w:rsid w:val="00B55F07"/>
    <w:rsid w:val="00B57779"/>
    <w:rsid w:val="00B603EA"/>
    <w:rsid w:val="00B613A5"/>
    <w:rsid w:val="00B6327B"/>
    <w:rsid w:val="00B6389C"/>
    <w:rsid w:val="00B63AC8"/>
    <w:rsid w:val="00B6475F"/>
    <w:rsid w:val="00B648C3"/>
    <w:rsid w:val="00B6490C"/>
    <w:rsid w:val="00B64A0E"/>
    <w:rsid w:val="00B71275"/>
    <w:rsid w:val="00B7229A"/>
    <w:rsid w:val="00B722E9"/>
    <w:rsid w:val="00B752BF"/>
    <w:rsid w:val="00B76EEC"/>
    <w:rsid w:val="00B77CB6"/>
    <w:rsid w:val="00B77F7B"/>
    <w:rsid w:val="00B816D5"/>
    <w:rsid w:val="00B81CBB"/>
    <w:rsid w:val="00B82C7C"/>
    <w:rsid w:val="00B854A8"/>
    <w:rsid w:val="00B904A9"/>
    <w:rsid w:val="00B93BCF"/>
    <w:rsid w:val="00B96687"/>
    <w:rsid w:val="00B967AE"/>
    <w:rsid w:val="00B97877"/>
    <w:rsid w:val="00BA0123"/>
    <w:rsid w:val="00BA065C"/>
    <w:rsid w:val="00BA0DBA"/>
    <w:rsid w:val="00BA0F80"/>
    <w:rsid w:val="00BA1549"/>
    <w:rsid w:val="00BA248E"/>
    <w:rsid w:val="00BA2D90"/>
    <w:rsid w:val="00BA3728"/>
    <w:rsid w:val="00BA5398"/>
    <w:rsid w:val="00BA7D04"/>
    <w:rsid w:val="00BB00B6"/>
    <w:rsid w:val="00BB1165"/>
    <w:rsid w:val="00BB251F"/>
    <w:rsid w:val="00BB30EE"/>
    <w:rsid w:val="00BB31C9"/>
    <w:rsid w:val="00BB4632"/>
    <w:rsid w:val="00BC00F6"/>
    <w:rsid w:val="00BC0C2C"/>
    <w:rsid w:val="00BC1C99"/>
    <w:rsid w:val="00BC1FA8"/>
    <w:rsid w:val="00BC40C0"/>
    <w:rsid w:val="00BD0B16"/>
    <w:rsid w:val="00BD135B"/>
    <w:rsid w:val="00BD250B"/>
    <w:rsid w:val="00BD337A"/>
    <w:rsid w:val="00BD45F4"/>
    <w:rsid w:val="00BD75D3"/>
    <w:rsid w:val="00BE03A4"/>
    <w:rsid w:val="00BE16B4"/>
    <w:rsid w:val="00BE23E8"/>
    <w:rsid w:val="00BE4DA6"/>
    <w:rsid w:val="00BE4EAE"/>
    <w:rsid w:val="00BE51D2"/>
    <w:rsid w:val="00BE752A"/>
    <w:rsid w:val="00BE7830"/>
    <w:rsid w:val="00BF025C"/>
    <w:rsid w:val="00BF6C19"/>
    <w:rsid w:val="00BF7565"/>
    <w:rsid w:val="00C00173"/>
    <w:rsid w:val="00C002CF"/>
    <w:rsid w:val="00C00395"/>
    <w:rsid w:val="00C0081B"/>
    <w:rsid w:val="00C02670"/>
    <w:rsid w:val="00C028E4"/>
    <w:rsid w:val="00C035C2"/>
    <w:rsid w:val="00C05475"/>
    <w:rsid w:val="00C05A5F"/>
    <w:rsid w:val="00C06098"/>
    <w:rsid w:val="00C06C4E"/>
    <w:rsid w:val="00C0794C"/>
    <w:rsid w:val="00C10EFD"/>
    <w:rsid w:val="00C11139"/>
    <w:rsid w:val="00C13488"/>
    <w:rsid w:val="00C17FF1"/>
    <w:rsid w:val="00C20526"/>
    <w:rsid w:val="00C253D8"/>
    <w:rsid w:val="00C25DB7"/>
    <w:rsid w:val="00C26D28"/>
    <w:rsid w:val="00C31285"/>
    <w:rsid w:val="00C351F3"/>
    <w:rsid w:val="00C35F33"/>
    <w:rsid w:val="00C37837"/>
    <w:rsid w:val="00C4089C"/>
    <w:rsid w:val="00C41F90"/>
    <w:rsid w:val="00C422E7"/>
    <w:rsid w:val="00C44C5A"/>
    <w:rsid w:val="00C4640E"/>
    <w:rsid w:val="00C46541"/>
    <w:rsid w:val="00C50D9F"/>
    <w:rsid w:val="00C51BFC"/>
    <w:rsid w:val="00C533EE"/>
    <w:rsid w:val="00C53F37"/>
    <w:rsid w:val="00C57FBA"/>
    <w:rsid w:val="00C63FE4"/>
    <w:rsid w:val="00C64758"/>
    <w:rsid w:val="00C66F66"/>
    <w:rsid w:val="00C6799C"/>
    <w:rsid w:val="00C70A56"/>
    <w:rsid w:val="00C70B42"/>
    <w:rsid w:val="00C70F69"/>
    <w:rsid w:val="00C727F0"/>
    <w:rsid w:val="00C72DA7"/>
    <w:rsid w:val="00C74ECF"/>
    <w:rsid w:val="00C760B9"/>
    <w:rsid w:val="00C765F7"/>
    <w:rsid w:val="00C80301"/>
    <w:rsid w:val="00C814C3"/>
    <w:rsid w:val="00C81A9C"/>
    <w:rsid w:val="00C8489B"/>
    <w:rsid w:val="00C85CCD"/>
    <w:rsid w:val="00C87265"/>
    <w:rsid w:val="00C873CD"/>
    <w:rsid w:val="00C87939"/>
    <w:rsid w:val="00C87F3C"/>
    <w:rsid w:val="00C93731"/>
    <w:rsid w:val="00C94EC7"/>
    <w:rsid w:val="00C97103"/>
    <w:rsid w:val="00C974AE"/>
    <w:rsid w:val="00CA1D88"/>
    <w:rsid w:val="00CA20B6"/>
    <w:rsid w:val="00CA2E2F"/>
    <w:rsid w:val="00CA4035"/>
    <w:rsid w:val="00CA4E4A"/>
    <w:rsid w:val="00CA54C9"/>
    <w:rsid w:val="00CA550F"/>
    <w:rsid w:val="00CA76A5"/>
    <w:rsid w:val="00CA7E55"/>
    <w:rsid w:val="00CB0125"/>
    <w:rsid w:val="00CB24E4"/>
    <w:rsid w:val="00CB59E6"/>
    <w:rsid w:val="00CB78F0"/>
    <w:rsid w:val="00CC09CA"/>
    <w:rsid w:val="00CC2391"/>
    <w:rsid w:val="00CC24AD"/>
    <w:rsid w:val="00CC425D"/>
    <w:rsid w:val="00CC4B55"/>
    <w:rsid w:val="00CC5FB6"/>
    <w:rsid w:val="00CC651B"/>
    <w:rsid w:val="00CC6628"/>
    <w:rsid w:val="00CC6BB7"/>
    <w:rsid w:val="00CC6CC7"/>
    <w:rsid w:val="00CD1A0B"/>
    <w:rsid w:val="00CD2B7B"/>
    <w:rsid w:val="00CD305B"/>
    <w:rsid w:val="00CD7DE9"/>
    <w:rsid w:val="00CE124B"/>
    <w:rsid w:val="00CE19F7"/>
    <w:rsid w:val="00CE4132"/>
    <w:rsid w:val="00CE4750"/>
    <w:rsid w:val="00CF394D"/>
    <w:rsid w:val="00CF5612"/>
    <w:rsid w:val="00CF77AF"/>
    <w:rsid w:val="00D0411D"/>
    <w:rsid w:val="00D0553F"/>
    <w:rsid w:val="00D0567D"/>
    <w:rsid w:val="00D07006"/>
    <w:rsid w:val="00D105D9"/>
    <w:rsid w:val="00D10C88"/>
    <w:rsid w:val="00D12D4F"/>
    <w:rsid w:val="00D130D6"/>
    <w:rsid w:val="00D1348D"/>
    <w:rsid w:val="00D13582"/>
    <w:rsid w:val="00D1372A"/>
    <w:rsid w:val="00D16307"/>
    <w:rsid w:val="00D179A6"/>
    <w:rsid w:val="00D20647"/>
    <w:rsid w:val="00D209AC"/>
    <w:rsid w:val="00D21369"/>
    <w:rsid w:val="00D23D54"/>
    <w:rsid w:val="00D23E5D"/>
    <w:rsid w:val="00D257E5"/>
    <w:rsid w:val="00D25A1E"/>
    <w:rsid w:val="00D25ABF"/>
    <w:rsid w:val="00D25E55"/>
    <w:rsid w:val="00D27160"/>
    <w:rsid w:val="00D30A55"/>
    <w:rsid w:val="00D31960"/>
    <w:rsid w:val="00D32D99"/>
    <w:rsid w:val="00D339D0"/>
    <w:rsid w:val="00D33CE9"/>
    <w:rsid w:val="00D34039"/>
    <w:rsid w:val="00D341B5"/>
    <w:rsid w:val="00D42394"/>
    <w:rsid w:val="00D4370F"/>
    <w:rsid w:val="00D441F1"/>
    <w:rsid w:val="00D44993"/>
    <w:rsid w:val="00D45479"/>
    <w:rsid w:val="00D45B16"/>
    <w:rsid w:val="00D466AF"/>
    <w:rsid w:val="00D5080A"/>
    <w:rsid w:val="00D53BF3"/>
    <w:rsid w:val="00D53D22"/>
    <w:rsid w:val="00D5523B"/>
    <w:rsid w:val="00D55BE8"/>
    <w:rsid w:val="00D56F28"/>
    <w:rsid w:val="00D5798F"/>
    <w:rsid w:val="00D57D27"/>
    <w:rsid w:val="00D603AE"/>
    <w:rsid w:val="00D608DD"/>
    <w:rsid w:val="00D63D79"/>
    <w:rsid w:val="00D66F9D"/>
    <w:rsid w:val="00D67CE9"/>
    <w:rsid w:val="00D75349"/>
    <w:rsid w:val="00D75846"/>
    <w:rsid w:val="00D75ADE"/>
    <w:rsid w:val="00D75C46"/>
    <w:rsid w:val="00D769BC"/>
    <w:rsid w:val="00D83434"/>
    <w:rsid w:val="00D854C7"/>
    <w:rsid w:val="00D85FA1"/>
    <w:rsid w:val="00D86050"/>
    <w:rsid w:val="00D87CB6"/>
    <w:rsid w:val="00D90690"/>
    <w:rsid w:val="00D90E7C"/>
    <w:rsid w:val="00D9124F"/>
    <w:rsid w:val="00D93BC5"/>
    <w:rsid w:val="00D975C5"/>
    <w:rsid w:val="00D978B9"/>
    <w:rsid w:val="00DA349B"/>
    <w:rsid w:val="00DA43A3"/>
    <w:rsid w:val="00DA44E7"/>
    <w:rsid w:val="00DA4509"/>
    <w:rsid w:val="00DA5DCB"/>
    <w:rsid w:val="00DB053D"/>
    <w:rsid w:val="00DB32D0"/>
    <w:rsid w:val="00DB35BC"/>
    <w:rsid w:val="00DB7117"/>
    <w:rsid w:val="00DB7A3B"/>
    <w:rsid w:val="00DC0F31"/>
    <w:rsid w:val="00DC30D3"/>
    <w:rsid w:val="00DC76F9"/>
    <w:rsid w:val="00DD29AC"/>
    <w:rsid w:val="00DD2B88"/>
    <w:rsid w:val="00DD3B71"/>
    <w:rsid w:val="00DD4FC4"/>
    <w:rsid w:val="00DD515A"/>
    <w:rsid w:val="00DD684C"/>
    <w:rsid w:val="00DE06FA"/>
    <w:rsid w:val="00DE0B07"/>
    <w:rsid w:val="00DE12B7"/>
    <w:rsid w:val="00DE3C02"/>
    <w:rsid w:val="00DE6E17"/>
    <w:rsid w:val="00DE6E22"/>
    <w:rsid w:val="00DF0214"/>
    <w:rsid w:val="00DF22C1"/>
    <w:rsid w:val="00DF4CB6"/>
    <w:rsid w:val="00DF579B"/>
    <w:rsid w:val="00DF6A1E"/>
    <w:rsid w:val="00E01F59"/>
    <w:rsid w:val="00E045A4"/>
    <w:rsid w:val="00E10E36"/>
    <w:rsid w:val="00E11541"/>
    <w:rsid w:val="00E14BDA"/>
    <w:rsid w:val="00E15A7F"/>
    <w:rsid w:val="00E17F73"/>
    <w:rsid w:val="00E201B8"/>
    <w:rsid w:val="00E21309"/>
    <w:rsid w:val="00E21645"/>
    <w:rsid w:val="00E22084"/>
    <w:rsid w:val="00E22B1F"/>
    <w:rsid w:val="00E2467A"/>
    <w:rsid w:val="00E248E3"/>
    <w:rsid w:val="00E256B6"/>
    <w:rsid w:val="00E25FAF"/>
    <w:rsid w:val="00E26BCC"/>
    <w:rsid w:val="00E27155"/>
    <w:rsid w:val="00E30326"/>
    <w:rsid w:val="00E30940"/>
    <w:rsid w:val="00E34C07"/>
    <w:rsid w:val="00E35670"/>
    <w:rsid w:val="00E40215"/>
    <w:rsid w:val="00E40B03"/>
    <w:rsid w:val="00E411A5"/>
    <w:rsid w:val="00E42111"/>
    <w:rsid w:val="00E446A4"/>
    <w:rsid w:val="00E464DA"/>
    <w:rsid w:val="00E4666F"/>
    <w:rsid w:val="00E46F4A"/>
    <w:rsid w:val="00E47B06"/>
    <w:rsid w:val="00E50512"/>
    <w:rsid w:val="00E52C5B"/>
    <w:rsid w:val="00E535D0"/>
    <w:rsid w:val="00E537F8"/>
    <w:rsid w:val="00E53A12"/>
    <w:rsid w:val="00E545F5"/>
    <w:rsid w:val="00E54900"/>
    <w:rsid w:val="00E54EFD"/>
    <w:rsid w:val="00E54F67"/>
    <w:rsid w:val="00E56429"/>
    <w:rsid w:val="00E57179"/>
    <w:rsid w:val="00E60912"/>
    <w:rsid w:val="00E6142E"/>
    <w:rsid w:val="00E62B5B"/>
    <w:rsid w:val="00E652C6"/>
    <w:rsid w:val="00E67252"/>
    <w:rsid w:val="00E70256"/>
    <w:rsid w:val="00E71CE3"/>
    <w:rsid w:val="00E721F2"/>
    <w:rsid w:val="00E72DA7"/>
    <w:rsid w:val="00E73D63"/>
    <w:rsid w:val="00E75303"/>
    <w:rsid w:val="00E81D0E"/>
    <w:rsid w:val="00E83FA4"/>
    <w:rsid w:val="00E91D97"/>
    <w:rsid w:val="00E91ECB"/>
    <w:rsid w:val="00E9393B"/>
    <w:rsid w:val="00E95EB0"/>
    <w:rsid w:val="00E96C7A"/>
    <w:rsid w:val="00EA014E"/>
    <w:rsid w:val="00EA21A7"/>
    <w:rsid w:val="00EA2BB9"/>
    <w:rsid w:val="00EA2C0F"/>
    <w:rsid w:val="00EB1BF1"/>
    <w:rsid w:val="00EB1F1C"/>
    <w:rsid w:val="00EB2E2E"/>
    <w:rsid w:val="00EB3B52"/>
    <w:rsid w:val="00EB3ECA"/>
    <w:rsid w:val="00EB54CD"/>
    <w:rsid w:val="00EB6A7F"/>
    <w:rsid w:val="00EC3A2F"/>
    <w:rsid w:val="00EC5BD1"/>
    <w:rsid w:val="00EC6431"/>
    <w:rsid w:val="00ED12BB"/>
    <w:rsid w:val="00ED32EB"/>
    <w:rsid w:val="00ED3A5C"/>
    <w:rsid w:val="00ED7D2E"/>
    <w:rsid w:val="00EE113E"/>
    <w:rsid w:val="00EE2525"/>
    <w:rsid w:val="00EE2F90"/>
    <w:rsid w:val="00EE4964"/>
    <w:rsid w:val="00EE5FA8"/>
    <w:rsid w:val="00EE6460"/>
    <w:rsid w:val="00EE6774"/>
    <w:rsid w:val="00EE723F"/>
    <w:rsid w:val="00EF02DE"/>
    <w:rsid w:val="00EF43CA"/>
    <w:rsid w:val="00EF4E69"/>
    <w:rsid w:val="00EF4FE6"/>
    <w:rsid w:val="00F00F79"/>
    <w:rsid w:val="00F02722"/>
    <w:rsid w:val="00F027A6"/>
    <w:rsid w:val="00F02D0B"/>
    <w:rsid w:val="00F02DA5"/>
    <w:rsid w:val="00F046E4"/>
    <w:rsid w:val="00F0622C"/>
    <w:rsid w:val="00F07D6B"/>
    <w:rsid w:val="00F11304"/>
    <w:rsid w:val="00F136DA"/>
    <w:rsid w:val="00F15651"/>
    <w:rsid w:val="00F16F3E"/>
    <w:rsid w:val="00F20921"/>
    <w:rsid w:val="00F20A47"/>
    <w:rsid w:val="00F21499"/>
    <w:rsid w:val="00F21EF8"/>
    <w:rsid w:val="00F22107"/>
    <w:rsid w:val="00F2313C"/>
    <w:rsid w:val="00F2565E"/>
    <w:rsid w:val="00F26B87"/>
    <w:rsid w:val="00F27112"/>
    <w:rsid w:val="00F276BE"/>
    <w:rsid w:val="00F27D3D"/>
    <w:rsid w:val="00F30B07"/>
    <w:rsid w:val="00F3230F"/>
    <w:rsid w:val="00F3371B"/>
    <w:rsid w:val="00F33C23"/>
    <w:rsid w:val="00F35626"/>
    <w:rsid w:val="00F37676"/>
    <w:rsid w:val="00F410DC"/>
    <w:rsid w:val="00F431DC"/>
    <w:rsid w:val="00F44509"/>
    <w:rsid w:val="00F45AB8"/>
    <w:rsid w:val="00F47175"/>
    <w:rsid w:val="00F4753D"/>
    <w:rsid w:val="00F47DFE"/>
    <w:rsid w:val="00F534BD"/>
    <w:rsid w:val="00F61AA9"/>
    <w:rsid w:val="00F61F7B"/>
    <w:rsid w:val="00F62CB4"/>
    <w:rsid w:val="00F65132"/>
    <w:rsid w:val="00F67954"/>
    <w:rsid w:val="00F7505A"/>
    <w:rsid w:val="00F77D5D"/>
    <w:rsid w:val="00F81D37"/>
    <w:rsid w:val="00F81DC3"/>
    <w:rsid w:val="00F82FA1"/>
    <w:rsid w:val="00F84460"/>
    <w:rsid w:val="00F84FBE"/>
    <w:rsid w:val="00F8539F"/>
    <w:rsid w:val="00F85611"/>
    <w:rsid w:val="00F86396"/>
    <w:rsid w:val="00F86C92"/>
    <w:rsid w:val="00F87CF0"/>
    <w:rsid w:val="00F87E01"/>
    <w:rsid w:val="00F9004C"/>
    <w:rsid w:val="00F91258"/>
    <w:rsid w:val="00F9292C"/>
    <w:rsid w:val="00F93C48"/>
    <w:rsid w:val="00F93D46"/>
    <w:rsid w:val="00F9402D"/>
    <w:rsid w:val="00F94AD0"/>
    <w:rsid w:val="00F955C6"/>
    <w:rsid w:val="00FA0F9F"/>
    <w:rsid w:val="00FA543C"/>
    <w:rsid w:val="00FA5B5C"/>
    <w:rsid w:val="00FA7453"/>
    <w:rsid w:val="00FA7D64"/>
    <w:rsid w:val="00FB2ECF"/>
    <w:rsid w:val="00FB5FB6"/>
    <w:rsid w:val="00FB60EC"/>
    <w:rsid w:val="00FC0E3A"/>
    <w:rsid w:val="00FC115B"/>
    <w:rsid w:val="00FC25B2"/>
    <w:rsid w:val="00FC260C"/>
    <w:rsid w:val="00FC462F"/>
    <w:rsid w:val="00FC4F25"/>
    <w:rsid w:val="00FC51B2"/>
    <w:rsid w:val="00FC5B64"/>
    <w:rsid w:val="00FC5D3C"/>
    <w:rsid w:val="00FC5FE8"/>
    <w:rsid w:val="00FC7240"/>
    <w:rsid w:val="00FC773F"/>
    <w:rsid w:val="00FC787C"/>
    <w:rsid w:val="00FC7D70"/>
    <w:rsid w:val="00FD0F61"/>
    <w:rsid w:val="00FD4E6B"/>
    <w:rsid w:val="00FD58ED"/>
    <w:rsid w:val="00FD61A3"/>
    <w:rsid w:val="00FD6AA9"/>
    <w:rsid w:val="00FE08DC"/>
    <w:rsid w:val="00FE1595"/>
    <w:rsid w:val="00FE3DAD"/>
    <w:rsid w:val="00FE43C8"/>
    <w:rsid w:val="00FE4E7E"/>
    <w:rsid w:val="00FE620F"/>
    <w:rsid w:val="00FE64D6"/>
    <w:rsid w:val="00FE6F3B"/>
    <w:rsid w:val="00FE7541"/>
    <w:rsid w:val="00FE77C3"/>
    <w:rsid w:val="00FF022E"/>
    <w:rsid w:val="00FF5439"/>
    <w:rsid w:val="00FF5560"/>
    <w:rsid w:val="00FF7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9CA765"/>
  <w15:docId w15:val="{C8F0F85F-C27F-463A-A6AC-D304DDDB6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D4A0C"/>
    <w:pPr>
      <w:spacing w:line="276" w:lineRule="auto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B176F3"/>
    <w:pPr>
      <w:spacing w:before="300" w:after="40"/>
      <w:jc w:val="left"/>
      <w:outlineLvl w:val="0"/>
    </w:pPr>
    <w:rPr>
      <w:smallCaps/>
      <w:color w:val="17365D"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4A0C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4A0C"/>
    <w:pPr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4A0C"/>
    <w:pPr>
      <w:spacing w:before="240"/>
      <w:jc w:val="left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4A0C"/>
    <w:pPr>
      <w:spacing w:before="200"/>
      <w:jc w:val="left"/>
      <w:outlineLvl w:val="4"/>
    </w:pPr>
    <w:rPr>
      <w:smallCaps/>
      <w:color w:val="943634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4A0C"/>
    <w:pPr>
      <w:jc w:val="left"/>
      <w:outlineLvl w:val="5"/>
    </w:pPr>
    <w:rPr>
      <w:smallCaps/>
      <w:color w:val="C0504D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4A0C"/>
    <w:pPr>
      <w:jc w:val="left"/>
      <w:outlineLvl w:val="6"/>
    </w:pPr>
    <w:rPr>
      <w:b/>
      <w:smallCaps/>
      <w:color w:val="C0504D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4A0C"/>
    <w:pPr>
      <w:jc w:val="left"/>
      <w:outlineLvl w:val="7"/>
    </w:pPr>
    <w:rPr>
      <w:b/>
      <w:i/>
      <w:smallCaps/>
      <w:color w:val="94363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4A0C"/>
    <w:pPr>
      <w:jc w:val="left"/>
      <w:outlineLvl w:val="8"/>
    </w:pPr>
    <w:rPr>
      <w:b/>
      <w:i/>
      <w:smallCaps/>
      <w:color w:val="6224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C66B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C66B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C66B7"/>
  </w:style>
  <w:style w:type="paragraph" w:styleId="BalloonText">
    <w:name w:val="Balloon Text"/>
    <w:basedOn w:val="Normal"/>
    <w:semiHidden/>
    <w:rsid w:val="008A427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576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uiPriority w:val="20"/>
    <w:qFormat/>
    <w:rsid w:val="001D4A0C"/>
    <w:rPr>
      <w:b/>
      <w:i/>
      <w:spacing w:val="10"/>
    </w:rPr>
  </w:style>
  <w:style w:type="character" w:customStyle="1" w:styleId="Heading1Char">
    <w:name w:val="Heading 1 Char"/>
    <w:link w:val="Heading1"/>
    <w:uiPriority w:val="9"/>
    <w:rsid w:val="00B176F3"/>
    <w:rPr>
      <w:smallCaps/>
      <w:color w:val="17365D"/>
      <w:spacing w:val="5"/>
      <w:sz w:val="32"/>
      <w:szCs w:val="32"/>
    </w:rPr>
  </w:style>
  <w:style w:type="character" w:styleId="Strong">
    <w:name w:val="Strong"/>
    <w:uiPriority w:val="22"/>
    <w:qFormat/>
    <w:rsid w:val="001D4A0C"/>
    <w:rPr>
      <w:b/>
      <w:color w:val="C0504D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4A0C"/>
    <w:pPr>
      <w:spacing w:after="720" w:line="240" w:lineRule="auto"/>
      <w:jc w:val="right"/>
    </w:pPr>
    <w:rPr>
      <w:rFonts w:ascii="Cambria" w:hAnsi="Cambria"/>
      <w:szCs w:val="22"/>
    </w:rPr>
  </w:style>
  <w:style w:type="character" w:customStyle="1" w:styleId="SubtitleChar">
    <w:name w:val="Subtitle Char"/>
    <w:link w:val="Subtitle"/>
    <w:uiPriority w:val="11"/>
    <w:rsid w:val="001D4A0C"/>
    <w:rPr>
      <w:rFonts w:ascii="Cambria" w:eastAsia="Times New Roman" w:hAnsi="Cambria" w:cs="Times New Roman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B176F3"/>
    <w:pPr>
      <w:spacing w:line="240" w:lineRule="auto"/>
      <w:jc w:val="right"/>
    </w:pPr>
    <w:rPr>
      <w:smallCaps/>
      <w:color w:val="365F91"/>
      <w:sz w:val="48"/>
      <w:szCs w:val="48"/>
    </w:rPr>
  </w:style>
  <w:style w:type="character" w:customStyle="1" w:styleId="TitleChar">
    <w:name w:val="Title Char"/>
    <w:link w:val="Title"/>
    <w:uiPriority w:val="10"/>
    <w:rsid w:val="00B176F3"/>
    <w:rPr>
      <w:smallCaps/>
      <w:color w:val="365F91"/>
      <w:sz w:val="48"/>
      <w:szCs w:val="48"/>
    </w:rPr>
  </w:style>
  <w:style w:type="character" w:customStyle="1" w:styleId="Heading2Char">
    <w:name w:val="Heading 2 Char"/>
    <w:link w:val="Heading2"/>
    <w:uiPriority w:val="9"/>
    <w:semiHidden/>
    <w:rsid w:val="001D4A0C"/>
    <w:rPr>
      <w:smallCaps/>
      <w:spacing w:val="5"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1D4A0C"/>
    <w:rPr>
      <w:smallCaps/>
      <w:spacing w:val="5"/>
      <w:sz w:val="24"/>
      <w:szCs w:val="24"/>
    </w:rPr>
  </w:style>
  <w:style w:type="character" w:customStyle="1" w:styleId="Heading4Char">
    <w:name w:val="Heading 4 Char"/>
    <w:link w:val="Heading4"/>
    <w:uiPriority w:val="9"/>
    <w:semiHidden/>
    <w:rsid w:val="001D4A0C"/>
    <w:rPr>
      <w:smallCaps/>
      <w:spacing w:val="10"/>
      <w:sz w:val="22"/>
      <w:szCs w:val="22"/>
    </w:rPr>
  </w:style>
  <w:style w:type="character" w:customStyle="1" w:styleId="Heading5Char">
    <w:name w:val="Heading 5 Char"/>
    <w:link w:val="Heading5"/>
    <w:uiPriority w:val="9"/>
    <w:semiHidden/>
    <w:rsid w:val="001D4A0C"/>
    <w:rPr>
      <w:smallCaps/>
      <w:color w:val="943634"/>
      <w:spacing w:val="10"/>
      <w:sz w:val="22"/>
      <w:szCs w:val="26"/>
    </w:rPr>
  </w:style>
  <w:style w:type="character" w:customStyle="1" w:styleId="Heading6Char">
    <w:name w:val="Heading 6 Char"/>
    <w:link w:val="Heading6"/>
    <w:uiPriority w:val="9"/>
    <w:semiHidden/>
    <w:rsid w:val="001D4A0C"/>
    <w:rPr>
      <w:smallCaps/>
      <w:color w:val="C0504D"/>
      <w:spacing w:val="5"/>
      <w:sz w:val="22"/>
    </w:rPr>
  </w:style>
  <w:style w:type="character" w:customStyle="1" w:styleId="Heading7Char">
    <w:name w:val="Heading 7 Char"/>
    <w:link w:val="Heading7"/>
    <w:uiPriority w:val="9"/>
    <w:semiHidden/>
    <w:rsid w:val="001D4A0C"/>
    <w:rPr>
      <w:b/>
      <w:smallCaps/>
      <w:color w:val="C0504D"/>
      <w:spacing w:val="10"/>
    </w:rPr>
  </w:style>
  <w:style w:type="character" w:customStyle="1" w:styleId="Heading8Char">
    <w:name w:val="Heading 8 Char"/>
    <w:link w:val="Heading8"/>
    <w:uiPriority w:val="9"/>
    <w:semiHidden/>
    <w:rsid w:val="001D4A0C"/>
    <w:rPr>
      <w:b/>
      <w:i/>
      <w:smallCaps/>
      <w:color w:val="943634"/>
    </w:rPr>
  </w:style>
  <w:style w:type="character" w:customStyle="1" w:styleId="Heading9Char">
    <w:name w:val="Heading 9 Char"/>
    <w:link w:val="Heading9"/>
    <w:uiPriority w:val="9"/>
    <w:semiHidden/>
    <w:rsid w:val="001D4A0C"/>
    <w:rPr>
      <w:b/>
      <w:i/>
      <w:smallCaps/>
      <w:color w:val="622423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D4A0C"/>
    <w:rPr>
      <w:b/>
      <w:bCs/>
      <w:caps/>
      <w:sz w:val="16"/>
      <w:szCs w:val="18"/>
    </w:rPr>
  </w:style>
  <w:style w:type="paragraph" w:styleId="NoSpacing">
    <w:name w:val="No Spacing"/>
    <w:basedOn w:val="Normal"/>
    <w:link w:val="NoSpacingChar"/>
    <w:uiPriority w:val="1"/>
    <w:qFormat/>
    <w:rsid w:val="001D4A0C"/>
    <w:pPr>
      <w:spacing w:line="240" w:lineRule="auto"/>
    </w:pPr>
  </w:style>
  <w:style w:type="character" w:customStyle="1" w:styleId="NoSpacingChar">
    <w:name w:val="No Spacing Char"/>
    <w:link w:val="NoSpacing"/>
    <w:uiPriority w:val="1"/>
    <w:rsid w:val="001D4A0C"/>
  </w:style>
  <w:style w:type="paragraph" w:styleId="ListParagraph">
    <w:name w:val="List Paragraph"/>
    <w:basedOn w:val="Normal"/>
    <w:uiPriority w:val="34"/>
    <w:qFormat/>
    <w:rsid w:val="001D4A0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D4A0C"/>
    <w:rPr>
      <w:i/>
    </w:rPr>
  </w:style>
  <w:style w:type="character" w:customStyle="1" w:styleId="QuoteChar">
    <w:name w:val="Quote Char"/>
    <w:link w:val="Quote"/>
    <w:uiPriority w:val="29"/>
    <w:rsid w:val="001D4A0C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4A0C"/>
    <w:pPr>
      <w:pBdr>
        <w:top w:val="single" w:sz="8" w:space="10" w:color="943634"/>
        <w:left w:val="single" w:sz="8" w:space="10" w:color="943634"/>
        <w:bottom w:val="single" w:sz="8" w:space="10" w:color="943634"/>
        <w:right w:val="single" w:sz="8" w:space="10" w:color="943634"/>
      </w:pBdr>
      <w:shd w:val="clear" w:color="auto" w:fill="C0504D"/>
      <w:spacing w:before="140" w:after="140"/>
      <w:ind w:left="1440" w:right="1440"/>
    </w:pPr>
    <w:rPr>
      <w:b/>
      <w:i/>
      <w:color w:val="FFFFFF"/>
    </w:rPr>
  </w:style>
  <w:style w:type="character" w:customStyle="1" w:styleId="IntenseQuoteChar">
    <w:name w:val="Intense Quote Char"/>
    <w:link w:val="IntenseQuote"/>
    <w:uiPriority w:val="30"/>
    <w:rsid w:val="001D4A0C"/>
    <w:rPr>
      <w:b/>
      <w:i/>
      <w:color w:val="FFFFFF"/>
      <w:shd w:val="clear" w:color="auto" w:fill="C0504D"/>
    </w:rPr>
  </w:style>
  <w:style w:type="character" w:styleId="SubtleEmphasis">
    <w:name w:val="Subtle Emphasis"/>
    <w:uiPriority w:val="19"/>
    <w:qFormat/>
    <w:rsid w:val="001D4A0C"/>
    <w:rPr>
      <w:i/>
    </w:rPr>
  </w:style>
  <w:style w:type="character" w:styleId="IntenseEmphasis">
    <w:name w:val="Intense Emphasis"/>
    <w:uiPriority w:val="21"/>
    <w:qFormat/>
    <w:rsid w:val="001D4A0C"/>
    <w:rPr>
      <w:b/>
      <w:i/>
      <w:color w:val="C0504D"/>
      <w:spacing w:val="10"/>
    </w:rPr>
  </w:style>
  <w:style w:type="character" w:styleId="SubtleReference">
    <w:name w:val="Subtle Reference"/>
    <w:uiPriority w:val="31"/>
    <w:qFormat/>
    <w:rsid w:val="001D4A0C"/>
    <w:rPr>
      <w:b/>
    </w:rPr>
  </w:style>
  <w:style w:type="character" w:styleId="IntenseReference">
    <w:name w:val="Intense Reference"/>
    <w:uiPriority w:val="32"/>
    <w:qFormat/>
    <w:rsid w:val="001D4A0C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1D4A0C"/>
    <w:rPr>
      <w:rFonts w:ascii="Cambria" w:eastAsia="Times New Roman" w:hAnsi="Cambria" w:cs="Times New Roman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D4A0C"/>
    <w:pPr>
      <w:outlineLvl w:val="9"/>
    </w:pPr>
    <w:rPr>
      <w:lang w:bidi="en-US"/>
    </w:rPr>
  </w:style>
  <w:style w:type="paragraph" w:customStyle="1" w:styleId="Bullets">
    <w:name w:val="Bullets"/>
    <w:basedOn w:val="Normal"/>
    <w:link w:val="BulletsChar"/>
    <w:qFormat/>
    <w:rsid w:val="001D4A0C"/>
    <w:pPr>
      <w:numPr>
        <w:numId w:val="1"/>
      </w:numPr>
    </w:pPr>
    <w:rPr>
      <w:rFonts w:ascii="Arial" w:hAnsi="Arial" w:cs="Arial"/>
    </w:rPr>
  </w:style>
  <w:style w:type="character" w:customStyle="1" w:styleId="BulletsChar">
    <w:name w:val="Bullets Char"/>
    <w:link w:val="Bullets"/>
    <w:rsid w:val="001D4A0C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791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5ACB5B5AFEF42B06A3CB9AA584065" ma:contentTypeVersion="4" ma:contentTypeDescription="Create a new document." ma:contentTypeScope="" ma:versionID="5e18ac28b9e0f49864635121dd60c7b7">
  <xsd:schema xmlns:xsd="http://www.w3.org/2001/XMLSchema" xmlns:xs="http://www.w3.org/2001/XMLSchema" xmlns:p="http://schemas.microsoft.com/office/2006/metadata/properties" xmlns:ns2="c41dbcef-456c-4fe6-b52c-201124b868e0" targetNamespace="http://schemas.microsoft.com/office/2006/metadata/properties" ma:root="true" ma:fieldsID="f535ae7ad810c0fe54309073ae5135e7" ns2:_="">
    <xsd:import namespace="c41dbcef-456c-4fe6-b52c-201124b868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1dbcef-456c-4fe6-b52c-201124b868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8CDE67-0420-499F-A16D-5144934E88B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95D62D1-1EF8-48FA-829D-B92A661693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F53BE4-5DD7-4BD7-AB8A-F0EA70CDAC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1dbcef-456c-4fe6-b52c-201124b868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2525759-4902-47F5-825F-85E1E5B86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Mobile Device Policy</vt:lpstr>
    </vt:vector>
  </TitlesOfParts>
  <Company>Altius IT</Company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Mobile Device Policy</dc:title>
  <dc:creator>Altius IT</dc:creator>
  <cp:lastModifiedBy>Murray, Peter J. (CITS)</cp:lastModifiedBy>
  <cp:revision>2</cp:revision>
  <cp:lastPrinted>2024-08-26T21:22:00Z</cp:lastPrinted>
  <dcterms:created xsi:type="dcterms:W3CDTF">2024-08-27T15:15:00Z</dcterms:created>
  <dcterms:modified xsi:type="dcterms:W3CDTF">2024-08-27T15:15:00Z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0x0101003515ACB5B5AFEF42B06A3CB9AA584065</vt:lpwstr>
  </property>
  <property fmtid="{D5CDD505-2E9C-101B-9397-08002B2CF9AE}" pid="3" name="Order">
    <vt:r8>171300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</Properties>
</file>