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1285"/>
        <w:gridCol w:w="4475"/>
        <w:gridCol w:w="4050"/>
      </w:tblGrid>
      <w:tr w:rsidR="005C7478" w:rsidRPr="00D340DB" w14:paraId="3BB30572" w14:textId="77777777" w:rsidTr="003C12BE">
        <w:trPr>
          <w:trHeight w:val="300"/>
        </w:trPr>
        <w:tc>
          <w:tcPr>
            <w:tcW w:w="9810" w:type="dxa"/>
            <w:gridSpan w:val="3"/>
            <w:shd w:val="clear" w:color="auto" w:fill="C00000"/>
            <w:vAlign w:val="center"/>
          </w:tcPr>
          <w:p w14:paraId="2DA82700" w14:textId="67287FE1" w:rsidR="005C7478" w:rsidRDefault="005C7478" w:rsidP="00D340DB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23092282">
              <w:rPr>
                <w:rFonts w:cs="Arial"/>
                <w:b/>
                <w:bCs/>
                <w:sz w:val="32"/>
                <w:szCs w:val="32"/>
              </w:rPr>
              <w:t>Clinical, Epidemiologic Science, and Policy Track Mentors</w:t>
            </w:r>
          </w:p>
          <w:p w14:paraId="0FF16B6E" w14:textId="11ED16B9" w:rsidR="005C7478" w:rsidRPr="00D340DB" w:rsidRDefault="005C7478" w:rsidP="00D340DB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D340DB">
              <w:rPr>
                <w:rFonts w:cs="Arial"/>
                <w:b/>
                <w:bCs/>
                <w:sz w:val="24"/>
                <w:szCs w:val="24"/>
              </w:rPr>
              <w:t>(Track Director: Kirsten Lyke)</w:t>
            </w:r>
          </w:p>
        </w:tc>
      </w:tr>
      <w:tr w:rsidR="005C7478" w:rsidRPr="00D340DB" w14:paraId="52ED33DB" w14:textId="77777777" w:rsidTr="003C12BE">
        <w:trPr>
          <w:trHeight w:val="300"/>
        </w:trPr>
        <w:tc>
          <w:tcPr>
            <w:tcW w:w="1285" w:type="dxa"/>
            <w:shd w:val="clear" w:color="auto" w:fill="D9D9D9" w:themeFill="background1" w:themeFillShade="D9"/>
          </w:tcPr>
          <w:p w14:paraId="5DE4BFE0" w14:textId="77777777" w:rsidR="005C7478" w:rsidRPr="00D340DB" w:rsidRDefault="005C7478">
            <w:pPr>
              <w:rPr>
                <w:rFonts w:cs="Arial"/>
                <w:b/>
                <w:bCs/>
              </w:rPr>
            </w:pPr>
            <w:r w:rsidRPr="00D340DB">
              <w:rPr>
                <w:rFonts w:cs="Arial"/>
                <w:b/>
                <w:bCs/>
              </w:rPr>
              <w:t>Mentor</w:t>
            </w:r>
          </w:p>
        </w:tc>
        <w:tc>
          <w:tcPr>
            <w:tcW w:w="4475" w:type="dxa"/>
            <w:shd w:val="clear" w:color="auto" w:fill="D9D9D9" w:themeFill="background1" w:themeFillShade="D9"/>
          </w:tcPr>
          <w:p w14:paraId="2BA1EFEF" w14:textId="77777777" w:rsidR="005C7478" w:rsidRPr="00D340DB" w:rsidRDefault="005C7478">
            <w:pPr>
              <w:rPr>
                <w:rFonts w:cs="Arial"/>
                <w:b/>
                <w:bCs/>
              </w:rPr>
            </w:pPr>
            <w:r w:rsidRPr="00D340DB">
              <w:rPr>
                <w:rFonts w:cs="Arial"/>
                <w:b/>
                <w:bCs/>
              </w:rPr>
              <w:t>Title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E7E6B74" w14:textId="77777777" w:rsidR="005C7478" w:rsidRPr="00D340DB" w:rsidRDefault="005C7478">
            <w:pPr>
              <w:rPr>
                <w:rFonts w:cs="Arial"/>
                <w:b/>
                <w:bCs/>
              </w:rPr>
            </w:pPr>
            <w:r w:rsidRPr="00D340DB">
              <w:rPr>
                <w:rFonts w:cs="Arial"/>
                <w:b/>
                <w:bCs/>
              </w:rPr>
              <w:t>Research Focus</w:t>
            </w:r>
          </w:p>
        </w:tc>
      </w:tr>
      <w:tr w:rsidR="003B4BA9" w:rsidRPr="00D340DB" w14:paraId="63E18A5B" w14:textId="77777777" w:rsidTr="003C12BE">
        <w:trPr>
          <w:trHeight w:val="300"/>
        </w:trPr>
        <w:tc>
          <w:tcPr>
            <w:tcW w:w="1285" w:type="dxa"/>
          </w:tcPr>
          <w:p w14:paraId="70EB35FE" w14:textId="7A346395" w:rsidR="003B4BA9" w:rsidRPr="00D340DB" w:rsidRDefault="003B4BA9" w:rsidP="003B4BA9">
            <w:pPr>
              <w:rPr>
                <w:rFonts w:cs="Arial"/>
                <w:b/>
                <w:bCs/>
              </w:rPr>
            </w:pPr>
            <w:r w:rsidRPr="00D340DB">
              <w:rPr>
                <w:rFonts w:cs="Arial"/>
              </w:rPr>
              <w:t>Campbell</w:t>
            </w:r>
          </w:p>
        </w:tc>
        <w:tc>
          <w:tcPr>
            <w:tcW w:w="4475" w:type="dxa"/>
          </w:tcPr>
          <w:p w14:paraId="30276A14" w14:textId="77777777" w:rsidR="003B4BA9" w:rsidRDefault="003B4BA9" w:rsidP="003B4BA9">
            <w:pPr>
              <w:rPr>
                <w:rFonts w:cs="Arial"/>
              </w:rPr>
            </w:pPr>
            <w:r w:rsidRPr="003B4BA9">
              <w:rPr>
                <w:rFonts w:cs="Arial"/>
              </w:rPr>
              <w:t>Interim Director (CVD)</w:t>
            </w:r>
          </w:p>
          <w:p w14:paraId="1C14B378" w14:textId="731D5389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Pediatrics</w:t>
            </w:r>
          </w:p>
        </w:tc>
        <w:tc>
          <w:tcPr>
            <w:tcW w:w="4050" w:type="dxa"/>
          </w:tcPr>
          <w:p w14:paraId="6135B159" w14:textId="62813D30" w:rsidR="003B4BA9" w:rsidRPr="00447EDD" w:rsidRDefault="003B4BA9" w:rsidP="003B4BA9">
            <w:pPr>
              <w:pStyle w:val="TableParagraph"/>
              <w:spacing w:before="71"/>
              <w:ind w:left="0"/>
              <w:rPr>
                <w:rFonts w:asciiTheme="minorHAnsi" w:hAnsiTheme="minorHAnsi" w:cs="Arial"/>
              </w:rPr>
            </w:pPr>
            <w:r w:rsidRPr="00447EDD">
              <w:rPr>
                <w:rFonts w:asciiTheme="minorHAnsi" w:hAnsiTheme="minorHAnsi" w:cs="Arial"/>
                <w:w w:val="110"/>
              </w:rPr>
              <w:t>Pediatric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and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adult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vaccine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trials,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epidemiology</w:t>
            </w:r>
            <w:r w:rsidRPr="00447EDD">
              <w:rPr>
                <w:rFonts w:asciiTheme="minorHAnsi" w:hAnsiTheme="minorHAnsi" w:cs="Arial"/>
                <w:spacing w:val="-8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of</w:t>
            </w:r>
            <w:r w:rsidRPr="00447EDD">
              <w:rPr>
                <w:rFonts w:asciiTheme="minorHAnsi" w:hAnsiTheme="minorHAnsi" w:cs="Arial"/>
                <w:spacing w:val="-9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  <w:w w:val="110"/>
              </w:rPr>
              <w:t xml:space="preserve">vaccine </w:t>
            </w:r>
            <w:r w:rsidRPr="00447EDD">
              <w:rPr>
                <w:rFonts w:asciiTheme="minorHAnsi" w:hAnsiTheme="minorHAnsi" w:cs="Arial"/>
              </w:rPr>
              <w:t>preventable</w:t>
            </w:r>
            <w:r w:rsidRPr="00447EDD">
              <w:rPr>
                <w:rFonts w:asciiTheme="minorHAnsi" w:hAnsiTheme="minorHAnsi" w:cs="Arial"/>
                <w:spacing w:val="40"/>
              </w:rPr>
              <w:t xml:space="preserve"> </w:t>
            </w:r>
            <w:r w:rsidRPr="00447EDD">
              <w:rPr>
                <w:rFonts w:asciiTheme="minorHAnsi" w:hAnsiTheme="minorHAnsi" w:cs="Arial"/>
              </w:rPr>
              <w:t>diseases,</w:t>
            </w:r>
            <w:r w:rsidRPr="00447EDD">
              <w:rPr>
                <w:rFonts w:asciiTheme="minorHAnsi" w:hAnsiTheme="minorHAnsi" w:cs="Arial"/>
                <w:spacing w:val="40"/>
              </w:rPr>
              <w:t xml:space="preserve"> </w:t>
            </w:r>
            <w:r w:rsidRPr="00447EDD">
              <w:rPr>
                <w:rFonts w:asciiTheme="minorHAnsi" w:hAnsiTheme="minorHAnsi" w:cs="Arial"/>
              </w:rPr>
              <w:t>acceptance</w:t>
            </w:r>
            <w:r w:rsidRPr="00447EDD">
              <w:rPr>
                <w:rFonts w:asciiTheme="minorHAnsi" w:hAnsiTheme="minorHAnsi" w:cs="Arial"/>
                <w:spacing w:val="40"/>
              </w:rPr>
              <w:t xml:space="preserve"> </w:t>
            </w:r>
            <w:r w:rsidRPr="00447EDD">
              <w:rPr>
                <w:rFonts w:asciiTheme="minorHAnsi" w:hAnsiTheme="minorHAnsi" w:cs="Arial"/>
              </w:rPr>
              <w:t>of</w:t>
            </w:r>
            <w:r w:rsidRPr="00447EDD">
              <w:rPr>
                <w:rFonts w:asciiTheme="minorHAnsi" w:hAnsiTheme="minorHAnsi" w:cs="Arial"/>
                <w:spacing w:val="40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</w:rPr>
              <w:t>vaccines</w:t>
            </w:r>
          </w:p>
        </w:tc>
      </w:tr>
      <w:tr w:rsidR="003B4BA9" w14:paraId="0177FBDF" w14:textId="77777777" w:rsidTr="003C12BE">
        <w:trPr>
          <w:trHeight w:val="300"/>
        </w:trPr>
        <w:tc>
          <w:tcPr>
            <w:tcW w:w="1285" w:type="dxa"/>
          </w:tcPr>
          <w:p w14:paraId="52D8B34E" w14:textId="71931907" w:rsidR="003B4BA9" w:rsidRDefault="003B4BA9" w:rsidP="003B4BA9">
            <w:pPr>
              <w:rPr>
                <w:rFonts w:cs="Arial"/>
              </w:rPr>
            </w:pPr>
            <w:r w:rsidRPr="23092282">
              <w:rPr>
                <w:rFonts w:cs="Arial"/>
              </w:rPr>
              <w:t>Buchwald</w:t>
            </w:r>
          </w:p>
        </w:tc>
        <w:tc>
          <w:tcPr>
            <w:tcW w:w="4475" w:type="dxa"/>
          </w:tcPr>
          <w:p w14:paraId="547C5D9B" w14:textId="4EEE84B6" w:rsidR="003B4BA9" w:rsidRDefault="003B4BA9" w:rsidP="003B4BA9">
            <w:pPr>
              <w:rPr>
                <w:rFonts w:cs="Arial"/>
              </w:rPr>
            </w:pPr>
            <w:r w:rsidRPr="23092282">
              <w:rPr>
                <w:rFonts w:cs="Arial"/>
              </w:rPr>
              <w:t>Assistant Professor of Pediatrics</w:t>
            </w:r>
          </w:p>
        </w:tc>
        <w:tc>
          <w:tcPr>
            <w:tcW w:w="4050" w:type="dxa"/>
          </w:tcPr>
          <w:p w14:paraId="46DD0228" w14:textId="1F6F12DC" w:rsidR="003B4BA9" w:rsidRPr="00447EDD" w:rsidRDefault="003B4BA9" w:rsidP="003B4BA9">
            <w:pPr>
              <w:pStyle w:val="TableParagraph"/>
              <w:spacing w:before="0"/>
              <w:ind w:left="0"/>
              <w:rPr>
                <w:rFonts w:asciiTheme="minorHAnsi" w:hAnsiTheme="minorHAnsi" w:cs="Arial"/>
              </w:rPr>
            </w:pPr>
            <w:r w:rsidRPr="00447EDD">
              <w:rPr>
                <w:rFonts w:asciiTheme="minorHAnsi" w:hAnsiTheme="minorHAnsi" w:cs="Arial"/>
              </w:rPr>
              <w:t>Impact of climate change on health and intervention designed</w:t>
            </w:r>
          </w:p>
        </w:tc>
      </w:tr>
      <w:tr w:rsidR="003B4BA9" w:rsidRPr="00D340DB" w14:paraId="1BF3A976" w14:textId="77777777" w:rsidTr="003C12BE">
        <w:trPr>
          <w:trHeight w:val="300"/>
        </w:trPr>
        <w:tc>
          <w:tcPr>
            <w:tcW w:w="1285" w:type="dxa"/>
          </w:tcPr>
          <w:p w14:paraId="733F2658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Chen</w:t>
            </w:r>
          </w:p>
        </w:tc>
        <w:tc>
          <w:tcPr>
            <w:tcW w:w="4475" w:type="dxa"/>
          </w:tcPr>
          <w:p w14:paraId="58AEFC99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</w:t>
            </w:r>
          </w:p>
        </w:tc>
        <w:tc>
          <w:tcPr>
            <w:tcW w:w="4050" w:type="dxa"/>
          </w:tcPr>
          <w:p w14:paraId="4C1D5286" w14:textId="77777777" w:rsidR="003B4BA9" w:rsidRPr="00447EDD" w:rsidRDefault="003B4BA9" w:rsidP="003B4BA9">
            <w:pPr>
              <w:pStyle w:val="TableParagraph"/>
              <w:spacing w:before="74"/>
              <w:ind w:left="0"/>
              <w:rPr>
                <w:rFonts w:asciiTheme="minorHAnsi" w:hAnsiTheme="minorHAnsi" w:cs="Arial"/>
              </w:rPr>
            </w:pPr>
            <w:r w:rsidRPr="00447EDD">
              <w:rPr>
                <w:rFonts w:asciiTheme="minorHAnsi" w:hAnsiTheme="minorHAnsi" w:cs="Arial"/>
                <w:w w:val="105"/>
              </w:rPr>
              <w:t>Enteric</w:t>
            </w:r>
            <w:r w:rsidRPr="00447EDD">
              <w:rPr>
                <w:rFonts w:asciiTheme="minorHAnsi" w:hAnsiTheme="minorHAnsi" w:cs="Arial"/>
                <w:spacing w:val="8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diseases</w:t>
            </w:r>
            <w:r w:rsidRPr="00447EDD">
              <w:rPr>
                <w:rFonts w:asciiTheme="minorHAnsi" w:hAnsiTheme="minorHAnsi" w:cs="Arial"/>
                <w:spacing w:val="9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and</w:t>
            </w:r>
            <w:r w:rsidRPr="00447EDD">
              <w:rPr>
                <w:rFonts w:asciiTheme="minorHAnsi" w:hAnsiTheme="minorHAnsi" w:cs="Arial"/>
                <w:spacing w:val="9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controlled</w:t>
            </w:r>
            <w:r w:rsidRPr="00447EDD">
              <w:rPr>
                <w:rFonts w:asciiTheme="minorHAnsi" w:hAnsiTheme="minorHAnsi" w:cs="Arial"/>
                <w:spacing w:val="9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human</w:t>
            </w:r>
            <w:r w:rsidRPr="00447EDD">
              <w:rPr>
                <w:rFonts w:asciiTheme="minorHAnsi" w:hAnsiTheme="minorHAnsi" w:cs="Arial"/>
                <w:spacing w:val="9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infection</w:t>
            </w:r>
            <w:r w:rsidRPr="00447EDD">
              <w:rPr>
                <w:rFonts w:asciiTheme="minorHAnsi" w:hAnsiTheme="minorHAnsi" w:cs="Arial"/>
                <w:spacing w:val="9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  <w:w w:val="105"/>
              </w:rPr>
              <w:t xml:space="preserve">models, </w:t>
            </w:r>
            <w:r w:rsidRPr="00447EDD">
              <w:rPr>
                <w:rFonts w:asciiTheme="minorHAnsi" w:hAnsiTheme="minorHAnsi" w:cs="Arial"/>
                <w:w w:val="110"/>
              </w:rPr>
              <w:t>adult</w:t>
            </w:r>
            <w:r w:rsidRPr="00447EDD">
              <w:rPr>
                <w:rFonts w:asciiTheme="minorHAnsi" w:hAnsiTheme="minorHAnsi" w:cs="Arial"/>
                <w:spacing w:val="-6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clinical</w:t>
            </w:r>
            <w:r w:rsidRPr="00447EDD">
              <w:rPr>
                <w:rFonts w:asciiTheme="minorHAnsi" w:hAnsiTheme="minorHAnsi" w:cs="Arial"/>
                <w:spacing w:val="-6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  <w:w w:val="110"/>
              </w:rPr>
              <w:t>trials</w:t>
            </w:r>
          </w:p>
        </w:tc>
      </w:tr>
      <w:tr w:rsidR="003B4BA9" w:rsidRPr="00D340DB" w14:paraId="109AEBF1" w14:textId="77777777" w:rsidTr="003C12BE">
        <w:trPr>
          <w:trHeight w:val="300"/>
        </w:trPr>
        <w:tc>
          <w:tcPr>
            <w:tcW w:w="1285" w:type="dxa"/>
          </w:tcPr>
          <w:p w14:paraId="6DB8D1FB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Kotloff</w:t>
            </w:r>
          </w:p>
        </w:tc>
        <w:tc>
          <w:tcPr>
            <w:tcW w:w="4475" w:type="dxa"/>
          </w:tcPr>
          <w:p w14:paraId="665C7A46" w14:textId="7CF8490E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 xml:space="preserve">Associate Director for Clinical Research </w:t>
            </w:r>
            <w:r w:rsidR="00070FFD" w:rsidRPr="00070FFD">
              <w:rPr>
                <w:rFonts w:cs="Arial"/>
                <w:sz w:val="20"/>
                <w:szCs w:val="20"/>
              </w:rPr>
              <w:t>(</w:t>
            </w:r>
            <w:r w:rsidRPr="00070FFD">
              <w:rPr>
                <w:rFonts w:cs="Arial"/>
                <w:sz w:val="20"/>
                <w:szCs w:val="20"/>
              </w:rPr>
              <w:t>CVD)</w:t>
            </w:r>
          </w:p>
          <w:p w14:paraId="04CBC572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 and Pediatrics</w:t>
            </w:r>
          </w:p>
        </w:tc>
        <w:tc>
          <w:tcPr>
            <w:tcW w:w="4050" w:type="dxa"/>
          </w:tcPr>
          <w:p w14:paraId="18625D1D" w14:textId="77777777" w:rsidR="003B4BA9" w:rsidRPr="00447EDD" w:rsidRDefault="003B4BA9" w:rsidP="003B4BA9">
            <w:pPr>
              <w:pStyle w:val="TableParagraph"/>
              <w:spacing w:before="75"/>
              <w:ind w:left="0"/>
              <w:rPr>
                <w:rFonts w:asciiTheme="minorHAnsi" w:hAnsiTheme="minorHAnsi" w:cs="Arial"/>
              </w:rPr>
            </w:pPr>
            <w:r w:rsidRPr="00447EDD">
              <w:rPr>
                <w:rFonts w:asciiTheme="minorHAnsi" w:hAnsiTheme="minorHAnsi" w:cs="Arial"/>
                <w:w w:val="105"/>
              </w:rPr>
              <w:t>Shigella</w:t>
            </w:r>
            <w:r w:rsidRPr="00447EDD">
              <w:rPr>
                <w:rFonts w:asciiTheme="minorHAnsi" w:hAnsiTheme="minorHAnsi" w:cs="Arial"/>
                <w:spacing w:val="15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vaccine,</w:t>
            </w:r>
            <w:r w:rsidRPr="00447EDD">
              <w:rPr>
                <w:rFonts w:asciiTheme="minorHAnsi" w:hAnsiTheme="minorHAnsi" w:cs="Arial"/>
                <w:spacing w:val="15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clinical</w:t>
            </w:r>
            <w:r w:rsidRPr="00447EDD">
              <w:rPr>
                <w:rFonts w:asciiTheme="minorHAnsi" w:hAnsiTheme="minorHAnsi" w:cs="Arial"/>
                <w:spacing w:val="16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trials,</w:t>
            </w:r>
            <w:r w:rsidRPr="00447EDD">
              <w:rPr>
                <w:rFonts w:asciiTheme="minorHAnsi" w:hAnsiTheme="minorHAnsi" w:cs="Arial"/>
                <w:spacing w:val="15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human</w:t>
            </w:r>
            <w:r w:rsidRPr="00447EDD">
              <w:rPr>
                <w:rFonts w:asciiTheme="minorHAnsi" w:hAnsiTheme="minorHAnsi" w:cs="Arial"/>
                <w:spacing w:val="16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w w:val="105"/>
              </w:rPr>
              <w:t>challenge</w:t>
            </w:r>
            <w:r w:rsidRPr="00447EDD">
              <w:rPr>
                <w:rFonts w:asciiTheme="minorHAnsi" w:hAnsiTheme="minorHAnsi" w:cs="Arial"/>
                <w:spacing w:val="15"/>
                <w:w w:val="105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  <w:w w:val="105"/>
              </w:rPr>
              <w:t xml:space="preserve">studies, </w:t>
            </w:r>
            <w:r w:rsidRPr="00447EDD">
              <w:rPr>
                <w:rFonts w:asciiTheme="minorHAnsi" w:hAnsiTheme="minorHAnsi" w:cs="Arial"/>
                <w:w w:val="110"/>
              </w:rPr>
              <w:t>epidemiology</w:t>
            </w:r>
            <w:r w:rsidRPr="00447EDD">
              <w:rPr>
                <w:rFonts w:asciiTheme="minorHAnsi" w:hAnsiTheme="minorHAnsi" w:cs="Arial"/>
                <w:spacing w:val="-6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w w:val="110"/>
              </w:rPr>
              <w:t>field</w:t>
            </w:r>
            <w:r w:rsidRPr="00447EDD">
              <w:rPr>
                <w:rFonts w:asciiTheme="minorHAnsi" w:hAnsiTheme="minorHAnsi" w:cs="Arial"/>
                <w:spacing w:val="-6"/>
                <w:w w:val="110"/>
              </w:rPr>
              <w:t xml:space="preserve"> </w:t>
            </w:r>
            <w:r w:rsidRPr="00447EDD">
              <w:rPr>
                <w:rFonts w:asciiTheme="minorHAnsi" w:hAnsiTheme="minorHAnsi" w:cs="Arial"/>
                <w:spacing w:val="-2"/>
                <w:w w:val="110"/>
              </w:rPr>
              <w:t>research</w:t>
            </w:r>
          </w:p>
        </w:tc>
      </w:tr>
      <w:tr w:rsidR="003B4BA9" w:rsidRPr="00D340DB" w14:paraId="066D15E6" w14:textId="77777777" w:rsidTr="003C12BE">
        <w:trPr>
          <w:trHeight w:val="300"/>
        </w:trPr>
        <w:tc>
          <w:tcPr>
            <w:tcW w:w="1285" w:type="dxa"/>
          </w:tcPr>
          <w:p w14:paraId="225A3E31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Laurens</w:t>
            </w:r>
          </w:p>
        </w:tc>
        <w:tc>
          <w:tcPr>
            <w:tcW w:w="4475" w:type="dxa"/>
          </w:tcPr>
          <w:p w14:paraId="7B1095C5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Program Director, Pediatric Infectious Disease Fellowship Program</w:t>
            </w:r>
          </w:p>
          <w:p w14:paraId="464E9AB5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 and Pediatrics</w:t>
            </w:r>
          </w:p>
        </w:tc>
        <w:tc>
          <w:tcPr>
            <w:tcW w:w="4050" w:type="dxa"/>
          </w:tcPr>
          <w:p w14:paraId="5091DA35" w14:textId="77777777" w:rsidR="003B4BA9" w:rsidRPr="00447EDD" w:rsidRDefault="003B4BA9" w:rsidP="003B4BA9">
            <w:pPr>
              <w:rPr>
                <w:rFonts w:cs="Arial"/>
              </w:rPr>
            </w:pPr>
            <w:r w:rsidRPr="00447EDD">
              <w:rPr>
                <w:rFonts w:cs="Arial"/>
                <w:w w:val="105"/>
              </w:rPr>
              <w:t>Malaria, Typhoid</w:t>
            </w:r>
            <w:r w:rsidRPr="00447EDD">
              <w:rPr>
                <w:rFonts w:cs="Arial"/>
                <w:spacing w:val="1"/>
                <w:w w:val="105"/>
              </w:rPr>
              <w:t xml:space="preserve"> </w:t>
            </w:r>
            <w:r w:rsidRPr="00447EDD">
              <w:rPr>
                <w:rFonts w:cs="Arial"/>
                <w:w w:val="105"/>
              </w:rPr>
              <w:t>fever,</w:t>
            </w:r>
            <w:r w:rsidRPr="00447EDD">
              <w:rPr>
                <w:rFonts w:cs="Arial"/>
                <w:spacing w:val="1"/>
                <w:w w:val="105"/>
              </w:rPr>
              <w:t xml:space="preserve"> </w:t>
            </w:r>
            <w:r w:rsidRPr="00447EDD">
              <w:rPr>
                <w:rFonts w:cs="Arial"/>
                <w:w w:val="105"/>
              </w:rPr>
              <w:t>lymphatic</w:t>
            </w:r>
            <w:r w:rsidRPr="00447EDD">
              <w:rPr>
                <w:rFonts w:cs="Arial"/>
                <w:spacing w:val="1"/>
                <w:w w:val="105"/>
              </w:rPr>
              <w:t xml:space="preserve"> </w:t>
            </w:r>
            <w:r w:rsidRPr="00447EDD">
              <w:rPr>
                <w:rFonts w:cs="Arial"/>
                <w:spacing w:val="-2"/>
                <w:w w:val="105"/>
              </w:rPr>
              <w:t>filariasis</w:t>
            </w:r>
          </w:p>
        </w:tc>
      </w:tr>
      <w:tr w:rsidR="003B4BA9" w:rsidRPr="00D340DB" w14:paraId="14A86642" w14:textId="77777777" w:rsidTr="003C12BE">
        <w:trPr>
          <w:trHeight w:val="300"/>
        </w:trPr>
        <w:tc>
          <w:tcPr>
            <w:tcW w:w="1285" w:type="dxa"/>
          </w:tcPr>
          <w:p w14:paraId="21EDC896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Levine</w:t>
            </w:r>
          </w:p>
        </w:tc>
        <w:tc>
          <w:tcPr>
            <w:tcW w:w="4475" w:type="dxa"/>
          </w:tcPr>
          <w:p w14:paraId="3A34E687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Medicine, Pediatrics, Microbiology and Immunology, Epidemiology &amp; Public Health</w:t>
            </w:r>
          </w:p>
          <w:p w14:paraId="1A7CA030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Dean for Global Health, Vaccinology, and Infectious Diseases</w:t>
            </w:r>
          </w:p>
        </w:tc>
        <w:tc>
          <w:tcPr>
            <w:tcW w:w="4050" w:type="dxa"/>
          </w:tcPr>
          <w:p w14:paraId="3A1A0E6E" w14:textId="77777777" w:rsidR="003B4BA9" w:rsidRPr="00447EDD" w:rsidRDefault="003B4BA9" w:rsidP="003B4BA9">
            <w:pPr>
              <w:rPr>
                <w:rFonts w:cs="Arial"/>
              </w:rPr>
            </w:pPr>
            <w:r w:rsidRPr="00447EDD">
              <w:rPr>
                <w:rFonts w:cs="Arial"/>
              </w:rPr>
              <w:t>Enteric diseases and vaccine development, clinical trials</w:t>
            </w:r>
          </w:p>
        </w:tc>
      </w:tr>
      <w:tr w:rsidR="003B4BA9" w:rsidRPr="00D340DB" w14:paraId="2DEA67C5" w14:textId="77777777" w:rsidTr="003C12BE">
        <w:trPr>
          <w:trHeight w:val="300"/>
        </w:trPr>
        <w:tc>
          <w:tcPr>
            <w:tcW w:w="1285" w:type="dxa"/>
          </w:tcPr>
          <w:p w14:paraId="1B67B2B8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Lyke</w:t>
            </w:r>
          </w:p>
        </w:tc>
        <w:tc>
          <w:tcPr>
            <w:tcW w:w="4475" w:type="dxa"/>
          </w:tcPr>
          <w:p w14:paraId="743FEDEB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Director, Malaria Vaccine and Challenge Unit (CVD)</w:t>
            </w:r>
          </w:p>
          <w:p w14:paraId="53974F99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Medicine, Molecular Microbiology and Immunology</w:t>
            </w:r>
          </w:p>
        </w:tc>
        <w:tc>
          <w:tcPr>
            <w:tcW w:w="4050" w:type="dxa"/>
          </w:tcPr>
          <w:p w14:paraId="6ED58AE7" w14:textId="77777777" w:rsidR="003B4BA9" w:rsidRPr="003C12BE" w:rsidRDefault="003B4BA9" w:rsidP="003B4BA9">
            <w:pPr>
              <w:pStyle w:val="TableParagraph"/>
              <w:ind w:left="0"/>
              <w:rPr>
                <w:rFonts w:asciiTheme="minorHAnsi" w:hAnsiTheme="minorHAnsi" w:cs="Arial"/>
                <w:lang w:val="es-CO"/>
              </w:rPr>
            </w:pPr>
            <w:r w:rsidRPr="003C12BE">
              <w:rPr>
                <w:rFonts w:asciiTheme="minorHAnsi" w:hAnsiTheme="minorHAnsi" w:cs="Arial"/>
                <w:w w:val="105"/>
                <w:lang w:val="es-CO"/>
              </w:rPr>
              <w:t>Malaria,</w:t>
            </w:r>
            <w:r w:rsidRPr="003C12BE">
              <w:rPr>
                <w:rFonts w:asciiTheme="minorHAnsi" w:hAnsiTheme="minorHAnsi" w:cs="Arial"/>
                <w:spacing w:val="8"/>
                <w:w w:val="105"/>
                <w:lang w:val="es-CO"/>
              </w:rPr>
              <w:t xml:space="preserve"> </w:t>
            </w:r>
            <w:r w:rsidRPr="003C12BE">
              <w:rPr>
                <w:rFonts w:asciiTheme="minorHAnsi" w:hAnsiTheme="minorHAnsi" w:cs="Arial"/>
                <w:w w:val="105"/>
                <w:lang w:val="es-CO"/>
              </w:rPr>
              <w:t>dengue,</w:t>
            </w:r>
            <w:r w:rsidRPr="003C12BE">
              <w:rPr>
                <w:rFonts w:asciiTheme="minorHAnsi" w:hAnsiTheme="minorHAnsi" w:cs="Arial"/>
                <w:spacing w:val="8"/>
                <w:w w:val="105"/>
                <w:lang w:val="es-CO"/>
              </w:rPr>
              <w:t xml:space="preserve"> </w:t>
            </w:r>
            <w:r w:rsidRPr="003C12BE">
              <w:rPr>
                <w:rFonts w:asciiTheme="minorHAnsi" w:hAnsiTheme="minorHAnsi" w:cs="Arial"/>
                <w:w w:val="105"/>
                <w:lang w:val="es-CO"/>
              </w:rPr>
              <w:t>tropical</w:t>
            </w:r>
            <w:r w:rsidRPr="003C12BE">
              <w:rPr>
                <w:rFonts w:asciiTheme="minorHAnsi" w:hAnsiTheme="minorHAnsi" w:cs="Arial"/>
                <w:spacing w:val="8"/>
                <w:w w:val="105"/>
                <w:lang w:val="es-CO"/>
              </w:rPr>
              <w:t xml:space="preserve"> </w:t>
            </w:r>
            <w:proofErr w:type="spellStart"/>
            <w:r w:rsidRPr="003C12BE">
              <w:rPr>
                <w:rFonts w:asciiTheme="minorHAnsi" w:hAnsiTheme="minorHAnsi" w:cs="Arial"/>
                <w:w w:val="105"/>
                <w:lang w:val="es-CO"/>
              </w:rPr>
              <w:t>diseases</w:t>
            </w:r>
            <w:proofErr w:type="spellEnd"/>
            <w:r w:rsidRPr="003C12BE">
              <w:rPr>
                <w:rFonts w:asciiTheme="minorHAnsi" w:hAnsiTheme="minorHAnsi" w:cs="Arial"/>
                <w:w w:val="105"/>
                <w:lang w:val="es-CO"/>
              </w:rPr>
              <w:t>,</w:t>
            </w:r>
            <w:r w:rsidRPr="003C12BE">
              <w:rPr>
                <w:rFonts w:asciiTheme="minorHAnsi" w:hAnsiTheme="minorHAnsi" w:cs="Arial"/>
                <w:spacing w:val="8"/>
                <w:w w:val="105"/>
                <w:lang w:val="es-CO"/>
              </w:rPr>
              <w:t xml:space="preserve"> </w:t>
            </w:r>
            <w:proofErr w:type="spellStart"/>
            <w:r w:rsidRPr="003C12BE">
              <w:rPr>
                <w:rFonts w:asciiTheme="minorHAnsi" w:hAnsiTheme="minorHAnsi" w:cs="Arial"/>
                <w:w w:val="105"/>
                <w:lang w:val="es-CO"/>
              </w:rPr>
              <w:t>vaccine</w:t>
            </w:r>
            <w:proofErr w:type="spellEnd"/>
            <w:r w:rsidRPr="003C12BE">
              <w:rPr>
                <w:rFonts w:asciiTheme="minorHAnsi" w:hAnsiTheme="minorHAnsi" w:cs="Arial"/>
                <w:spacing w:val="8"/>
                <w:w w:val="105"/>
                <w:lang w:val="es-CO"/>
              </w:rPr>
              <w:t xml:space="preserve"> </w:t>
            </w:r>
            <w:proofErr w:type="spellStart"/>
            <w:r w:rsidRPr="003C12BE">
              <w:rPr>
                <w:rFonts w:asciiTheme="minorHAnsi" w:hAnsiTheme="minorHAnsi" w:cs="Arial"/>
                <w:spacing w:val="-2"/>
                <w:w w:val="105"/>
                <w:lang w:val="es-CO"/>
              </w:rPr>
              <w:t>research</w:t>
            </w:r>
            <w:proofErr w:type="spellEnd"/>
            <w:r w:rsidRPr="003C12BE">
              <w:rPr>
                <w:rFonts w:asciiTheme="minorHAnsi" w:hAnsiTheme="minorHAnsi" w:cs="Arial"/>
                <w:spacing w:val="-2"/>
                <w:w w:val="105"/>
                <w:lang w:val="es-CO"/>
              </w:rPr>
              <w:t>,</w:t>
            </w:r>
          </w:p>
          <w:p w14:paraId="113EB675" w14:textId="77777777" w:rsidR="003B4BA9" w:rsidRPr="00447EDD" w:rsidRDefault="003B4BA9" w:rsidP="003B4BA9">
            <w:pPr>
              <w:rPr>
                <w:rFonts w:cs="Arial"/>
              </w:rPr>
            </w:pPr>
            <w:proofErr w:type="spellStart"/>
            <w:r w:rsidRPr="00447EDD">
              <w:rPr>
                <w:rFonts w:cs="Arial"/>
                <w:spacing w:val="-2"/>
                <w:w w:val="110"/>
              </w:rPr>
              <w:t>immunoparasitology</w:t>
            </w:r>
            <w:proofErr w:type="spellEnd"/>
          </w:p>
        </w:tc>
      </w:tr>
      <w:tr w:rsidR="003B4BA9" w:rsidRPr="00D340DB" w14:paraId="6F568D82" w14:textId="77777777" w:rsidTr="003C12BE">
        <w:trPr>
          <w:trHeight w:val="300"/>
        </w:trPr>
        <w:tc>
          <w:tcPr>
            <w:tcW w:w="1285" w:type="dxa"/>
          </w:tcPr>
          <w:p w14:paraId="149BAC10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Ortiz</w:t>
            </w:r>
          </w:p>
        </w:tc>
        <w:tc>
          <w:tcPr>
            <w:tcW w:w="4475" w:type="dxa"/>
          </w:tcPr>
          <w:p w14:paraId="33249DD5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</w:t>
            </w:r>
          </w:p>
        </w:tc>
        <w:tc>
          <w:tcPr>
            <w:tcW w:w="4050" w:type="dxa"/>
          </w:tcPr>
          <w:p w14:paraId="1EC7BAD0" w14:textId="77777777" w:rsidR="003B4BA9" w:rsidRPr="00447EDD" w:rsidRDefault="003B4BA9" w:rsidP="003B4BA9">
            <w:pPr>
              <w:rPr>
                <w:rFonts w:cs="Arial"/>
              </w:rPr>
            </w:pPr>
            <w:r w:rsidRPr="00447EDD">
              <w:rPr>
                <w:rFonts w:cs="Arial"/>
              </w:rPr>
              <w:t>Influenza and controlled human infection models, vaccine policy</w:t>
            </w:r>
          </w:p>
        </w:tc>
      </w:tr>
      <w:tr w:rsidR="003B4BA9" w:rsidRPr="00D340DB" w14:paraId="395D1BA8" w14:textId="77777777" w:rsidTr="003C12BE">
        <w:trPr>
          <w:trHeight w:val="300"/>
        </w:trPr>
        <w:tc>
          <w:tcPr>
            <w:tcW w:w="9810" w:type="dxa"/>
            <w:gridSpan w:val="3"/>
            <w:shd w:val="clear" w:color="auto" w:fill="C00000"/>
          </w:tcPr>
          <w:p w14:paraId="022B0BC1" w14:textId="77777777" w:rsidR="003B4BA9" w:rsidRDefault="003B4BA9" w:rsidP="003B4BA9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D340DB">
              <w:rPr>
                <w:rFonts w:cs="Arial"/>
                <w:b/>
                <w:bCs/>
                <w:sz w:val="32"/>
                <w:szCs w:val="32"/>
              </w:rPr>
              <w:t>Pathogenesis, Immunology and Antigen Discovery Track Mentors</w:t>
            </w:r>
          </w:p>
          <w:p w14:paraId="4895E41E" w14:textId="502798D2" w:rsidR="003B4BA9" w:rsidRPr="00D340DB" w:rsidRDefault="003B4BA9" w:rsidP="003B4BA9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D340DB">
              <w:rPr>
                <w:rFonts w:cs="Arial"/>
                <w:b/>
                <w:bCs/>
                <w:sz w:val="24"/>
                <w:szCs w:val="24"/>
              </w:rPr>
              <w:t>(Track Director: Marcelo Sztein)</w:t>
            </w:r>
          </w:p>
        </w:tc>
      </w:tr>
      <w:tr w:rsidR="003B4BA9" w:rsidRPr="00D340DB" w14:paraId="4FDB954F" w14:textId="77777777" w:rsidTr="003C12BE">
        <w:trPr>
          <w:trHeight w:val="300"/>
        </w:trPr>
        <w:tc>
          <w:tcPr>
            <w:tcW w:w="1285" w:type="dxa"/>
          </w:tcPr>
          <w:p w14:paraId="43FABDD2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Sztein</w:t>
            </w:r>
          </w:p>
        </w:tc>
        <w:tc>
          <w:tcPr>
            <w:tcW w:w="4475" w:type="dxa"/>
          </w:tcPr>
          <w:p w14:paraId="0550E733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Director for Basic and Translational Research (CVD)</w:t>
            </w:r>
          </w:p>
          <w:p w14:paraId="58307D4E" w14:textId="77777777" w:rsidR="003B4BA9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Pediatrics</w:t>
            </w:r>
            <w:r>
              <w:rPr>
                <w:rFonts w:cs="Arial"/>
              </w:rPr>
              <w:t xml:space="preserve">, Medicine and Microbiology and Immunology </w:t>
            </w:r>
          </w:p>
          <w:p w14:paraId="0BC25510" w14:textId="0C4A3CEB" w:rsidR="003B4BA9" w:rsidRPr="00D340DB" w:rsidRDefault="003B4BA9" w:rsidP="003B4BA9">
            <w:pPr>
              <w:rPr>
                <w:rFonts w:cs="Arial"/>
              </w:rPr>
            </w:pPr>
            <w:r>
              <w:rPr>
                <w:rFonts w:cs="Arial"/>
              </w:rPr>
              <w:t>Vaccinology T32 PI</w:t>
            </w:r>
          </w:p>
        </w:tc>
        <w:tc>
          <w:tcPr>
            <w:tcW w:w="4050" w:type="dxa"/>
          </w:tcPr>
          <w:p w14:paraId="39460FDE" w14:textId="0EE35B1F" w:rsidR="003B4BA9" w:rsidRPr="00AC4C77" w:rsidRDefault="003B4BA9" w:rsidP="003B4BA9">
            <w:pPr>
              <w:rPr>
                <w:rFonts w:cs="Arial"/>
              </w:rPr>
            </w:pPr>
            <w:r w:rsidRPr="00AC4C77">
              <w:rPr>
                <w:rFonts w:cs="Arial"/>
              </w:rPr>
              <w:t xml:space="preserve">Enteric and respiratory diseases, Systemic and mucosal host immunity, Vaccines, Translational studies, </w:t>
            </w:r>
            <w:proofErr w:type="spellStart"/>
            <w:r w:rsidR="00447EDD" w:rsidRPr="00AC4C77">
              <w:rPr>
                <w:rFonts w:cs="Arial"/>
              </w:rPr>
              <w:t>Immunesenescence</w:t>
            </w:r>
            <w:proofErr w:type="spellEnd"/>
          </w:p>
        </w:tc>
      </w:tr>
      <w:tr w:rsidR="003B4BA9" w:rsidRPr="00D340DB" w14:paraId="158D1555" w14:textId="77777777" w:rsidTr="003C12BE">
        <w:trPr>
          <w:trHeight w:val="300"/>
        </w:trPr>
        <w:tc>
          <w:tcPr>
            <w:tcW w:w="1285" w:type="dxa"/>
          </w:tcPr>
          <w:p w14:paraId="35FBD37D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Barry</w:t>
            </w:r>
          </w:p>
        </w:tc>
        <w:tc>
          <w:tcPr>
            <w:tcW w:w="4475" w:type="dxa"/>
          </w:tcPr>
          <w:p w14:paraId="18ED2972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Director, Core Curriculum (CVD)</w:t>
            </w:r>
          </w:p>
          <w:p w14:paraId="5D5BB562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</w:t>
            </w:r>
          </w:p>
        </w:tc>
        <w:tc>
          <w:tcPr>
            <w:tcW w:w="4050" w:type="dxa"/>
          </w:tcPr>
          <w:p w14:paraId="224A4892" w14:textId="77777777" w:rsidR="003B4BA9" w:rsidRPr="00AC4C77" w:rsidRDefault="003B4BA9" w:rsidP="003B4BA9">
            <w:pPr>
              <w:rPr>
                <w:rFonts w:cs="Arial"/>
              </w:rPr>
            </w:pPr>
            <w:r w:rsidRPr="00AC4C77">
              <w:rPr>
                <w:rFonts w:cs="Arial"/>
              </w:rPr>
              <w:t>Bacterial pathogenesis,</w:t>
            </w:r>
          </w:p>
          <w:p w14:paraId="16CEC5F5" w14:textId="77777777" w:rsidR="003B4BA9" w:rsidRPr="00AC4C77" w:rsidRDefault="003B4BA9" w:rsidP="003B4BA9">
            <w:pPr>
              <w:rPr>
                <w:rFonts w:cs="Arial"/>
              </w:rPr>
            </w:pPr>
            <w:r w:rsidRPr="00AC4C77">
              <w:rPr>
                <w:rFonts w:cs="Arial"/>
              </w:rPr>
              <w:t>Host modeling, Vaccine development and pre-clinical evaluation</w:t>
            </w:r>
          </w:p>
        </w:tc>
      </w:tr>
      <w:tr w:rsidR="003B4BA9" w:rsidRPr="00D340DB" w14:paraId="1E7A3C67" w14:textId="77777777" w:rsidTr="003C12BE">
        <w:trPr>
          <w:trHeight w:val="300"/>
        </w:trPr>
        <w:tc>
          <w:tcPr>
            <w:tcW w:w="1285" w:type="dxa"/>
          </w:tcPr>
          <w:p w14:paraId="13FC2479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Ernst</w:t>
            </w:r>
          </w:p>
        </w:tc>
        <w:tc>
          <w:tcPr>
            <w:tcW w:w="4475" w:type="dxa"/>
          </w:tcPr>
          <w:p w14:paraId="4B0FE66F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Chair Department of Microbial Pathogenesis Professor of Microbial Pathogenesis</w:t>
            </w:r>
          </w:p>
        </w:tc>
        <w:tc>
          <w:tcPr>
            <w:tcW w:w="4050" w:type="dxa"/>
          </w:tcPr>
          <w:p w14:paraId="3C081E2B" w14:textId="77777777" w:rsidR="003B4BA9" w:rsidRPr="00AC4C77" w:rsidRDefault="003B4BA9" w:rsidP="003B4BA9">
            <w:pPr>
              <w:rPr>
                <w:rFonts w:cs="Arial"/>
              </w:rPr>
            </w:pPr>
            <w:r w:rsidRPr="00AC4C77">
              <w:rPr>
                <w:rFonts w:cs="Arial"/>
              </w:rPr>
              <w:t xml:space="preserve">Molecular bacteria, </w:t>
            </w:r>
            <w:r w:rsidRPr="00AC4C77">
              <w:rPr>
                <w:rFonts w:cs="Arial"/>
                <w:color w:val="000000"/>
                <w:w w:val="105"/>
              </w:rPr>
              <w:t>rapid</w:t>
            </w:r>
            <w:r w:rsidRPr="00AC4C77">
              <w:rPr>
                <w:rFonts w:cs="Arial"/>
                <w:color w:val="000000"/>
                <w:spacing w:val="6"/>
                <w:w w:val="105"/>
              </w:rPr>
              <w:t xml:space="preserve"> </w:t>
            </w:r>
            <w:r w:rsidRPr="00AC4C77">
              <w:rPr>
                <w:rFonts w:cs="Arial"/>
                <w:color w:val="000000"/>
                <w:w w:val="105"/>
              </w:rPr>
              <w:t>microbial</w:t>
            </w:r>
            <w:r w:rsidRPr="00AC4C77">
              <w:rPr>
                <w:rFonts w:cs="Arial"/>
                <w:color w:val="000000"/>
                <w:spacing w:val="7"/>
                <w:w w:val="105"/>
              </w:rPr>
              <w:t xml:space="preserve"> </w:t>
            </w:r>
            <w:r w:rsidRPr="00AC4C77">
              <w:rPr>
                <w:rFonts w:cs="Arial"/>
                <w:color w:val="000000"/>
                <w:spacing w:val="-2"/>
                <w:w w:val="105"/>
              </w:rPr>
              <w:t>identification</w:t>
            </w:r>
          </w:p>
        </w:tc>
      </w:tr>
      <w:tr w:rsidR="003B4BA9" w:rsidRPr="00D340DB" w14:paraId="6D77FDE8" w14:textId="77777777" w:rsidTr="003C12BE">
        <w:trPr>
          <w:trHeight w:val="300"/>
        </w:trPr>
        <w:tc>
          <w:tcPr>
            <w:tcW w:w="1285" w:type="dxa"/>
          </w:tcPr>
          <w:p w14:paraId="526BFAA8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Frieman</w:t>
            </w:r>
          </w:p>
        </w:tc>
        <w:tc>
          <w:tcPr>
            <w:tcW w:w="4475" w:type="dxa"/>
          </w:tcPr>
          <w:p w14:paraId="137BE490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Microbiology and Immunology</w:t>
            </w:r>
          </w:p>
        </w:tc>
        <w:tc>
          <w:tcPr>
            <w:tcW w:w="4050" w:type="dxa"/>
          </w:tcPr>
          <w:p w14:paraId="12FC2083" w14:textId="77777777" w:rsidR="003B4BA9" w:rsidRPr="00AC4C77" w:rsidRDefault="003B4BA9" w:rsidP="003B4BA9">
            <w:pPr>
              <w:rPr>
                <w:rFonts w:cs="Arial"/>
              </w:rPr>
            </w:pPr>
            <w:r w:rsidRPr="00AC4C77">
              <w:rPr>
                <w:rFonts w:cs="Arial"/>
              </w:rPr>
              <w:t>Viral vaccines, SARS, coronaviruses</w:t>
            </w:r>
          </w:p>
        </w:tc>
      </w:tr>
      <w:tr w:rsidR="003B4BA9" w:rsidRPr="00D340DB" w14:paraId="13A07E1F" w14:textId="77777777" w:rsidTr="003C12BE">
        <w:trPr>
          <w:trHeight w:val="300"/>
        </w:trPr>
        <w:tc>
          <w:tcPr>
            <w:tcW w:w="1285" w:type="dxa"/>
          </w:tcPr>
          <w:p w14:paraId="2F548F97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Pasetti</w:t>
            </w:r>
          </w:p>
        </w:tc>
        <w:tc>
          <w:tcPr>
            <w:tcW w:w="4475" w:type="dxa"/>
          </w:tcPr>
          <w:p w14:paraId="5A155352" w14:textId="77777777" w:rsidR="003B4BA9" w:rsidRPr="00D340DB" w:rsidRDefault="003B4BA9" w:rsidP="003B4BA9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Pediatrics</w:t>
            </w:r>
          </w:p>
        </w:tc>
        <w:tc>
          <w:tcPr>
            <w:tcW w:w="4050" w:type="dxa"/>
          </w:tcPr>
          <w:p w14:paraId="7F2A44DB" w14:textId="77777777" w:rsidR="003B4BA9" w:rsidRPr="00AC4C77" w:rsidRDefault="003B4BA9" w:rsidP="003B4BA9">
            <w:pPr>
              <w:pStyle w:val="BodyText"/>
              <w:spacing w:before="87"/>
              <w:ind w:left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C4C77"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  <w:t>Maternal/infant</w:t>
            </w:r>
            <w:r w:rsidRPr="00AC4C77">
              <w:rPr>
                <w:rFonts w:asciiTheme="minorHAnsi" w:hAnsiTheme="minorHAnsi" w:cs="Arial"/>
                <w:color w:val="000000"/>
                <w:spacing w:val="1"/>
                <w:w w:val="105"/>
                <w:sz w:val="22"/>
                <w:szCs w:val="22"/>
              </w:rPr>
              <w:t xml:space="preserve"> </w:t>
            </w:r>
            <w:r w:rsidRPr="00AC4C77"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  <w:t>immunity,</w:t>
            </w:r>
            <w:r w:rsidRPr="00AC4C77">
              <w:rPr>
                <w:rFonts w:asciiTheme="minorHAnsi" w:hAnsiTheme="minorHAnsi" w:cs="Arial"/>
                <w:color w:val="000000"/>
                <w:spacing w:val="1"/>
                <w:w w:val="105"/>
                <w:sz w:val="22"/>
                <w:szCs w:val="22"/>
              </w:rPr>
              <w:t xml:space="preserve"> </w:t>
            </w:r>
            <w:r w:rsidRPr="00AC4C77"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  <w:t>immunology,</w:t>
            </w:r>
            <w:r w:rsidRPr="00AC4C77">
              <w:rPr>
                <w:rFonts w:asciiTheme="minorHAnsi" w:hAnsiTheme="minorHAnsi" w:cs="Arial"/>
                <w:color w:val="000000"/>
                <w:spacing w:val="1"/>
                <w:w w:val="105"/>
                <w:sz w:val="22"/>
                <w:szCs w:val="22"/>
              </w:rPr>
              <w:t xml:space="preserve"> </w:t>
            </w:r>
            <w:r w:rsidRPr="00AC4C77"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  <w:t>enteric</w:t>
            </w:r>
            <w:r w:rsidRPr="00AC4C77">
              <w:rPr>
                <w:rFonts w:asciiTheme="minorHAnsi" w:hAnsiTheme="minorHAnsi" w:cs="Arial"/>
                <w:color w:val="000000"/>
                <w:spacing w:val="1"/>
                <w:w w:val="105"/>
                <w:sz w:val="22"/>
                <w:szCs w:val="22"/>
              </w:rPr>
              <w:t xml:space="preserve"> </w:t>
            </w:r>
            <w:r w:rsidRPr="00AC4C77"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  <w:t>vaccine</w:t>
            </w:r>
            <w:r w:rsidRPr="00AC4C77">
              <w:rPr>
                <w:rFonts w:asciiTheme="minorHAnsi" w:hAnsiTheme="minorHAnsi" w:cs="Arial"/>
                <w:color w:val="000000"/>
                <w:spacing w:val="2"/>
                <w:w w:val="105"/>
                <w:sz w:val="22"/>
                <w:szCs w:val="22"/>
              </w:rPr>
              <w:t xml:space="preserve"> </w:t>
            </w:r>
            <w:r w:rsidRPr="00AC4C77">
              <w:rPr>
                <w:rFonts w:asciiTheme="minorHAnsi" w:hAnsiTheme="minorHAnsi" w:cs="Arial"/>
                <w:color w:val="000000"/>
                <w:spacing w:val="-2"/>
                <w:w w:val="105"/>
                <w:sz w:val="22"/>
                <w:szCs w:val="22"/>
              </w:rPr>
              <w:t>development</w:t>
            </w:r>
          </w:p>
        </w:tc>
      </w:tr>
      <w:tr w:rsidR="0064717E" w:rsidRPr="00D340DB" w14:paraId="706D2CFF" w14:textId="77777777" w:rsidTr="003C12BE">
        <w:trPr>
          <w:trHeight w:val="300"/>
        </w:trPr>
        <w:tc>
          <w:tcPr>
            <w:tcW w:w="1285" w:type="dxa"/>
          </w:tcPr>
          <w:p w14:paraId="69DE6C0E" w14:textId="00C410C3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lastRenderedPageBreak/>
              <w:t>Takala-Harrison</w:t>
            </w:r>
          </w:p>
        </w:tc>
        <w:tc>
          <w:tcPr>
            <w:tcW w:w="4475" w:type="dxa"/>
          </w:tcPr>
          <w:p w14:paraId="14E44841" w14:textId="7CC3B62B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 and Epidemiology and Public health</w:t>
            </w:r>
          </w:p>
        </w:tc>
        <w:tc>
          <w:tcPr>
            <w:tcW w:w="4050" w:type="dxa"/>
          </w:tcPr>
          <w:p w14:paraId="14B4A00F" w14:textId="7B308BB3" w:rsidR="0064717E" w:rsidRPr="00AC4C77" w:rsidRDefault="0064717E" w:rsidP="0064717E">
            <w:pPr>
              <w:pStyle w:val="BodyText"/>
              <w:spacing w:before="87"/>
              <w:ind w:left="0"/>
              <w:rPr>
                <w:rFonts w:asciiTheme="minorHAnsi" w:hAnsiTheme="minorHAnsi" w:cs="Arial"/>
                <w:color w:val="000000"/>
                <w:w w:val="105"/>
                <w:sz w:val="22"/>
                <w:szCs w:val="22"/>
              </w:rPr>
            </w:pPr>
            <w:r w:rsidRPr="00AC4C77">
              <w:rPr>
                <w:rFonts w:asciiTheme="minorHAnsi" w:hAnsiTheme="minorHAnsi" w:cs="Arial"/>
                <w:sz w:val="22"/>
                <w:szCs w:val="22"/>
              </w:rPr>
              <w:t>Bioinformatics, malaria, pathogen genomics</w:t>
            </w:r>
          </w:p>
        </w:tc>
      </w:tr>
      <w:tr w:rsidR="0064717E" w:rsidRPr="00D340DB" w14:paraId="11E5A57C" w14:textId="77777777" w:rsidTr="003C12BE">
        <w:trPr>
          <w:trHeight w:val="300"/>
        </w:trPr>
        <w:tc>
          <w:tcPr>
            <w:tcW w:w="9810" w:type="dxa"/>
            <w:gridSpan w:val="3"/>
            <w:shd w:val="clear" w:color="auto" w:fill="C00000"/>
          </w:tcPr>
          <w:p w14:paraId="037B3401" w14:textId="77777777" w:rsidR="0064717E" w:rsidRDefault="0064717E" w:rsidP="0064717E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D340DB">
              <w:rPr>
                <w:rFonts w:cs="Arial"/>
                <w:b/>
                <w:bCs/>
                <w:sz w:val="32"/>
                <w:szCs w:val="32"/>
              </w:rPr>
              <w:t>Affiliated Faculty Mentors</w:t>
            </w:r>
          </w:p>
          <w:p w14:paraId="06A20D52" w14:textId="77777777" w:rsidR="0064717E" w:rsidRPr="00D340DB" w:rsidRDefault="0064717E" w:rsidP="0064717E">
            <w:pPr>
              <w:spacing w:line="240" w:lineRule="auto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  <w:tr w:rsidR="0064717E" w:rsidRPr="00D340DB" w14:paraId="26F7058F" w14:textId="77777777" w:rsidTr="003C12BE">
        <w:trPr>
          <w:trHeight w:val="300"/>
        </w:trPr>
        <w:tc>
          <w:tcPr>
            <w:tcW w:w="1285" w:type="dxa"/>
          </w:tcPr>
          <w:p w14:paraId="320A3D58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Carbonetti</w:t>
            </w:r>
          </w:p>
        </w:tc>
        <w:tc>
          <w:tcPr>
            <w:tcW w:w="4475" w:type="dxa"/>
          </w:tcPr>
          <w:p w14:paraId="4DE034C1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Microbiology and Immunology</w:t>
            </w:r>
          </w:p>
        </w:tc>
        <w:tc>
          <w:tcPr>
            <w:tcW w:w="4050" w:type="dxa"/>
          </w:tcPr>
          <w:p w14:paraId="2D54BD83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  <w:w w:val="110"/>
              </w:rPr>
              <w:t>Host-pathogen interactions in Bordetella pertussis</w:t>
            </w:r>
          </w:p>
        </w:tc>
      </w:tr>
      <w:tr w:rsidR="0064717E" w:rsidRPr="00D340DB" w14:paraId="09603348" w14:textId="77777777" w:rsidTr="003C12BE">
        <w:trPr>
          <w:trHeight w:val="300"/>
        </w:trPr>
        <w:tc>
          <w:tcPr>
            <w:tcW w:w="1285" w:type="dxa"/>
          </w:tcPr>
          <w:p w14:paraId="6D9D16EA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Carneiro da Silva</w:t>
            </w:r>
          </w:p>
        </w:tc>
        <w:tc>
          <w:tcPr>
            <w:tcW w:w="4475" w:type="dxa"/>
          </w:tcPr>
          <w:p w14:paraId="3E84F24A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Director for Research, Institute for Genome Sciences</w:t>
            </w:r>
          </w:p>
          <w:p w14:paraId="0D4FCE4A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Microbiology and Immunology</w:t>
            </w:r>
          </w:p>
        </w:tc>
        <w:tc>
          <w:tcPr>
            <w:tcW w:w="4050" w:type="dxa"/>
          </w:tcPr>
          <w:p w14:paraId="49A9925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  <w:spacing w:val="-2"/>
                <w:w w:val="110"/>
              </w:rPr>
              <w:t>Evolutionary genetics and genomic science, parasitic infections</w:t>
            </w:r>
            <w:r w:rsidRPr="00D340DB">
              <w:rPr>
                <w:rFonts w:cs="Arial"/>
                <w:spacing w:val="40"/>
                <w:w w:val="110"/>
              </w:rPr>
              <w:t xml:space="preserve"> </w:t>
            </w:r>
            <w:r w:rsidRPr="00D340DB">
              <w:rPr>
                <w:rFonts w:cs="Arial"/>
                <w:w w:val="110"/>
              </w:rPr>
              <w:t>diseases, genomic vaccinology</w:t>
            </w:r>
          </w:p>
        </w:tc>
      </w:tr>
      <w:tr w:rsidR="0064717E" w:rsidRPr="00D340DB" w14:paraId="1F90C401" w14:textId="77777777" w:rsidTr="003C12BE">
        <w:trPr>
          <w:trHeight w:val="300"/>
        </w:trPr>
        <w:tc>
          <w:tcPr>
            <w:tcW w:w="1285" w:type="dxa"/>
          </w:tcPr>
          <w:p w14:paraId="204631FD" w14:textId="5C899114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Coughlan</w:t>
            </w:r>
          </w:p>
        </w:tc>
        <w:tc>
          <w:tcPr>
            <w:tcW w:w="4475" w:type="dxa"/>
          </w:tcPr>
          <w:p w14:paraId="3FF87673" w14:textId="248FA1FB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Assistant Professor of Microbiology &amp; Immunology</w:t>
            </w:r>
          </w:p>
        </w:tc>
        <w:tc>
          <w:tcPr>
            <w:tcW w:w="4050" w:type="dxa"/>
          </w:tcPr>
          <w:p w14:paraId="39E4F4D1" w14:textId="3545DB5F" w:rsidR="0064717E" w:rsidRPr="00D340DB" w:rsidRDefault="0064717E" w:rsidP="0064717E">
            <w:pPr>
              <w:rPr>
                <w:rFonts w:cs="Arial"/>
                <w:spacing w:val="-2"/>
                <w:w w:val="110"/>
              </w:rPr>
            </w:pPr>
            <w:r w:rsidRPr="00D340DB">
              <w:rPr>
                <w:rFonts w:cs="Arial"/>
              </w:rPr>
              <w:t>Adenoviral vectors, vaccines, influenza virus, RSV, coronavirus, universal vaccines, immunology</w:t>
            </w:r>
          </w:p>
        </w:tc>
      </w:tr>
      <w:tr w:rsidR="0064717E" w:rsidRPr="00D340DB" w14:paraId="67521458" w14:textId="77777777" w:rsidTr="003C12BE">
        <w:trPr>
          <w:trHeight w:val="300"/>
        </w:trPr>
        <w:tc>
          <w:tcPr>
            <w:tcW w:w="1285" w:type="dxa"/>
          </w:tcPr>
          <w:p w14:paraId="4A9C078E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Cummings</w:t>
            </w:r>
          </w:p>
        </w:tc>
        <w:tc>
          <w:tcPr>
            <w:tcW w:w="4475" w:type="dxa"/>
          </w:tcPr>
          <w:p w14:paraId="5EDAA77A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Director, Center for Bioinformatics and Computational Biology</w:t>
            </w:r>
          </w:p>
          <w:p w14:paraId="0557EBCF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Biology, Computer Science (UMCP)</w:t>
            </w:r>
          </w:p>
        </w:tc>
        <w:tc>
          <w:tcPr>
            <w:tcW w:w="4050" w:type="dxa"/>
          </w:tcPr>
          <w:p w14:paraId="18FE1AAD" w14:textId="77777777" w:rsidR="0064717E" w:rsidRPr="00D340DB" w:rsidRDefault="0064717E" w:rsidP="0064717E">
            <w:pPr>
              <w:rPr>
                <w:rFonts w:cs="Arial"/>
                <w:spacing w:val="-2"/>
                <w:w w:val="110"/>
              </w:rPr>
            </w:pPr>
            <w:r w:rsidRPr="00D340DB">
              <w:rPr>
                <w:rFonts w:cs="Arial"/>
                <w:spacing w:val="-2"/>
                <w:w w:val="110"/>
              </w:rPr>
              <w:t>Bioinformatics</w:t>
            </w:r>
          </w:p>
        </w:tc>
      </w:tr>
      <w:tr w:rsidR="0064717E" w:rsidRPr="00D340DB" w14:paraId="6E8B607F" w14:textId="77777777" w:rsidTr="003C12BE">
        <w:trPr>
          <w:trHeight w:val="300"/>
        </w:trPr>
        <w:tc>
          <w:tcPr>
            <w:tcW w:w="1285" w:type="dxa"/>
          </w:tcPr>
          <w:p w14:paraId="52E3685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Davis</w:t>
            </w:r>
          </w:p>
        </w:tc>
        <w:tc>
          <w:tcPr>
            <w:tcW w:w="4475" w:type="dxa"/>
          </w:tcPr>
          <w:p w14:paraId="79266216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Senior Associate Dean, Population Health and Community Medicine, Professor of Medicine</w:t>
            </w:r>
          </w:p>
        </w:tc>
        <w:tc>
          <w:tcPr>
            <w:tcW w:w="4050" w:type="dxa"/>
          </w:tcPr>
          <w:p w14:paraId="508DE4B2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Health Disparities</w:t>
            </w:r>
          </w:p>
        </w:tc>
      </w:tr>
      <w:tr w:rsidR="0064717E" w:rsidRPr="00D340DB" w14:paraId="08F61A31" w14:textId="77777777" w:rsidTr="003C12BE">
        <w:trPr>
          <w:trHeight w:val="300"/>
        </w:trPr>
        <w:tc>
          <w:tcPr>
            <w:tcW w:w="1285" w:type="dxa"/>
          </w:tcPr>
          <w:p w14:paraId="7401CE30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Kottilil</w:t>
            </w:r>
          </w:p>
        </w:tc>
        <w:tc>
          <w:tcPr>
            <w:tcW w:w="4475" w:type="dxa"/>
          </w:tcPr>
          <w:p w14:paraId="044FF091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Medicine</w:t>
            </w:r>
          </w:p>
        </w:tc>
        <w:tc>
          <w:tcPr>
            <w:tcW w:w="4050" w:type="dxa"/>
          </w:tcPr>
          <w:p w14:paraId="09CC9829" w14:textId="77777777" w:rsidR="0064717E" w:rsidRPr="007E184D" w:rsidRDefault="0064717E" w:rsidP="0064717E">
            <w:pPr>
              <w:rPr>
                <w:rFonts w:cs="Arial"/>
              </w:rPr>
            </w:pPr>
            <w:r w:rsidRPr="007E184D">
              <w:rPr>
                <w:rFonts w:cs="Arial"/>
                <w:w w:val="110"/>
              </w:rPr>
              <w:t>Hepatitis</w:t>
            </w:r>
            <w:r w:rsidRPr="007E184D">
              <w:rPr>
                <w:rFonts w:cs="Arial"/>
                <w:spacing w:val="-10"/>
                <w:w w:val="110"/>
              </w:rPr>
              <w:t xml:space="preserve"> </w:t>
            </w:r>
            <w:r w:rsidRPr="007E184D">
              <w:rPr>
                <w:rFonts w:cs="Arial"/>
                <w:w w:val="110"/>
              </w:rPr>
              <w:t>B,</w:t>
            </w:r>
            <w:r w:rsidRPr="007E184D">
              <w:rPr>
                <w:rFonts w:cs="Arial"/>
                <w:spacing w:val="-10"/>
                <w:w w:val="110"/>
              </w:rPr>
              <w:t xml:space="preserve"> </w:t>
            </w:r>
            <w:r w:rsidRPr="007E184D">
              <w:rPr>
                <w:rFonts w:cs="Arial"/>
                <w:w w:val="110"/>
              </w:rPr>
              <w:t>Hepatitis</w:t>
            </w:r>
            <w:r w:rsidRPr="007E184D">
              <w:rPr>
                <w:rFonts w:cs="Arial"/>
                <w:spacing w:val="-10"/>
                <w:w w:val="110"/>
              </w:rPr>
              <w:t xml:space="preserve"> </w:t>
            </w:r>
            <w:r w:rsidRPr="007E184D">
              <w:rPr>
                <w:rFonts w:cs="Arial"/>
                <w:w w:val="110"/>
              </w:rPr>
              <w:t>C,</w:t>
            </w:r>
            <w:r w:rsidRPr="007E184D">
              <w:rPr>
                <w:rFonts w:cs="Arial"/>
                <w:spacing w:val="-10"/>
                <w:w w:val="110"/>
              </w:rPr>
              <w:t xml:space="preserve"> </w:t>
            </w:r>
            <w:r w:rsidRPr="007E184D">
              <w:rPr>
                <w:rFonts w:cs="Arial"/>
                <w:w w:val="110"/>
              </w:rPr>
              <w:t>HIV</w:t>
            </w:r>
            <w:r w:rsidRPr="007E184D">
              <w:rPr>
                <w:rFonts w:cs="Arial"/>
                <w:spacing w:val="-10"/>
                <w:w w:val="110"/>
              </w:rPr>
              <w:t xml:space="preserve"> </w:t>
            </w:r>
            <w:r w:rsidRPr="007E184D">
              <w:rPr>
                <w:rFonts w:cs="Arial"/>
                <w:w w:val="110"/>
              </w:rPr>
              <w:t>infection</w:t>
            </w:r>
          </w:p>
        </w:tc>
      </w:tr>
      <w:tr w:rsidR="0064717E" w:rsidRPr="00D340DB" w14:paraId="29151DB3" w14:textId="77777777" w:rsidTr="003C12BE">
        <w:trPr>
          <w:trHeight w:val="300"/>
        </w:trPr>
        <w:tc>
          <w:tcPr>
            <w:tcW w:w="1285" w:type="dxa"/>
          </w:tcPr>
          <w:p w14:paraId="64576D3D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Liang</w:t>
            </w:r>
          </w:p>
        </w:tc>
        <w:tc>
          <w:tcPr>
            <w:tcW w:w="4475" w:type="dxa"/>
          </w:tcPr>
          <w:p w14:paraId="0906BA2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Senior Associate Dean of Precision Medicine</w:t>
            </w:r>
          </w:p>
          <w:p w14:paraId="621FD004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Epidemiology and Public Health</w:t>
            </w:r>
          </w:p>
        </w:tc>
        <w:tc>
          <w:tcPr>
            <w:tcW w:w="4050" w:type="dxa"/>
          </w:tcPr>
          <w:p w14:paraId="797C1A97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Biostatistics</w:t>
            </w:r>
          </w:p>
        </w:tc>
      </w:tr>
      <w:tr w:rsidR="0064717E" w:rsidRPr="00D340DB" w14:paraId="2717AD8C" w14:textId="77777777" w:rsidTr="003C12BE">
        <w:trPr>
          <w:trHeight w:val="300"/>
        </w:trPr>
        <w:tc>
          <w:tcPr>
            <w:tcW w:w="1285" w:type="dxa"/>
          </w:tcPr>
          <w:p w14:paraId="2A2125D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Maron</w:t>
            </w:r>
          </w:p>
        </w:tc>
        <w:tc>
          <w:tcPr>
            <w:tcW w:w="4475" w:type="dxa"/>
          </w:tcPr>
          <w:p w14:paraId="54B532FF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Co-Director of University of Maryland – Institute of Health Computing</w:t>
            </w:r>
          </w:p>
        </w:tc>
        <w:tc>
          <w:tcPr>
            <w:tcW w:w="4050" w:type="dxa"/>
          </w:tcPr>
          <w:p w14:paraId="46723994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Biostatistics</w:t>
            </w:r>
          </w:p>
        </w:tc>
      </w:tr>
      <w:tr w:rsidR="0064717E" w:rsidRPr="00D340DB" w14:paraId="30E6DC4F" w14:textId="77777777" w:rsidTr="003C12BE">
        <w:trPr>
          <w:trHeight w:val="300"/>
        </w:trPr>
        <w:tc>
          <w:tcPr>
            <w:tcW w:w="1285" w:type="dxa"/>
          </w:tcPr>
          <w:p w14:paraId="526991F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Ravel</w:t>
            </w:r>
          </w:p>
        </w:tc>
        <w:tc>
          <w:tcPr>
            <w:tcW w:w="4475" w:type="dxa"/>
          </w:tcPr>
          <w:p w14:paraId="3711ED8D" w14:textId="2DC5FB0F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Institute for Genome Sciences</w:t>
            </w:r>
          </w:p>
          <w:p w14:paraId="45D309DF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Genome Sciences and Microbiology and Immunology</w:t>
            </w:r>
          </w:p>
        </w:tc>
        <w:tc>
          <w:tcPr>
            <w:tcW w:w="4050" w:type="dxa"/>
          </w:tcPr>
          <w:p w14:paraId="4C2E8D12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  <w:spacing w:val="-2"/>
                <w:w w:val="110"/>
              </w:rPr>
              <w:t>Computational</w:t>
            </w:r>
            <w:r w:rsidRPr="00D340DB">
              <w:rPr>
                <w:rFonts w:cs="Arial"/>
                <w:spacing w:val="-3"/>
                <w:w w:val="110"/>
              </w:rPr>
              <w:t xml:space="preserve"> </w:t>
            </w:r>
            <w:r w:rsidRPr="00D340DB">
              <w:rPr>
                <w:rFonts w:cs="Arial"/>
                <w:spacing w:val="-2"/>
                <w:w w:val="110"/>
              </w:rPr>
              <w:t>sciences,</w:t>
            </w:r>
            <w:r w:rsidRPr="00D340DB">
              <w:rPr>
                <w:rFonts w:cs="Arial"/>
                <w:spacing w:val="-3"/>
                <w:w w:val="110"/>
              </w:rPr>
              <w:t xml:space="preserve"> </w:t>
            </w:r>
            <w:r w:rsidRPr="00D340DB">
              <w:rPr>
                <w:rFonts w:cs="Arial"/>
                <w:spacing w:val="-2"/>
                <w:w w:val="110"/>
              </w:rPr>
              <w:t>cardiovascular</w:t>
            </w:r>
            <w:r w:rsidRPr="00D340DB">
              <w:rPr>
                <w:rFonts w:cs="Arial"/>
                <w:spacing w:val="-3"/>
                <w:w w:val="110"/>
              </w:rPr>
              <w:t xml:space="preserve"> </w:t>
            </w:r>
            <w:r w:rsidRPr="00D340DB">
              <w:rPr>
                <w:rFonts w:cs="Arial"/>
                <w:spacing w:val="-2"/>
                <w:w w:val="110"/>
              </w:rPr>
              <w:t>disease, c</w:t>
            </w:r>
            <w:r w:rsidRPr="00D340DB">
              <w:rPr>
                <w:rFonts w:cs="Arial"/>
                <w:w w:val="110"/>
              </w:rPr>
              <w:t>linical genomics, systems biology</w:t>
            </w:r>
          </w:p>
        </w:tc>
      </w:tr>
      <w:tr w:rsidR="0064717E" w:rsidRPr="00D340DB" w14:paraId="0603FFE9" w14:textId="77777777" w:rsidTr="003C12BE">
        <w:trPr>
          <w:trHeight w:val="300"/>
        </w:trPr>
        <w:tc>
          <w:tcPr>
            <w:tcW w:w="1285" w:type="dxa"/>
          </w:tcPr>
          <w:p w14:paraId="239E8457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Reidel</w:t>
            </w:r>
          </w:p>
        </w:tc>
        <w:tc>
          <w:tcPr>
            <w:tcW w:w="4475" w:type="dxa"/>
          </w:tcPr>
          <w:p w14:paraId="1347B594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Medical Director, Center for International Health Education and Biosecurity (</w:t>
            </w:r>
            <w:proofErr w:type="spellStart"/>
            <w:r w:rsidRPr="00D340DB">
              <w:rPr>
                <w:rFonts w:cs="Arial"/>
              </w:rPr>
              <w:t>CiHeb</w:t>
            </w:r>
            <w:proofErr w:type="spellEnd"/>
            <w:r w:rsidRPr="00D340DB">
              <w:rPr>
                <w:rFonts w:cs="Arial"/>
              </w:rPr>
              <w:t>)</w:t>
            </w:r>
          </w:p>
          <w:p w14:paraId="4706E8CD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Professor of Medicine</w:t>
            </w:r>
          </w:p>
        </w:tc>
        <w:tc>
          <w:tcPr>
            <w:tcW w:w="4050" w:type="dxa"/>
          </w:tcPr>
          <w:p w14:paraId="68EDCDFB" w14:textId="6202D980" w:rsidR="0064717E" w:rsidRPr="00D340DB" w:rsidRDefault="0064717E" w:rsidP="00445A21">
            <w:pPr>
              <w:spacing w:line="240" w:lineRule="auto"/>
              <w:rPr>
                <w:rFonts w:cs="Arial"/>
              </w:rPr>
            </w:pPr>
            <w:r w:rsidRPr="00D340DB">
              <w:rPr>
                <w:rFonts w:cs="Arial"/>
              </w:rPr>
              <w:t>International HIV care and treatment,</w:t>
            </w:r>
            <w:r w:rsidR="00445A21">
              <w:rPr>
                <w:rFonts w:cs="Arial"/>
              </w:rPr>
              <w:t xml:space="preserve"> </w:t>
            </w:r>
            <w:r w:rsidRPr="00D340DB">
              <w:rPr>
                <w:rFonts w:cs="Arial"/>
              </w:rPr>
              <w:t>clinical management of HIV and cancer</w:t>
            </w:r>
          </w:p>
        </w:tc>
      </w:tr>
      <w:tr w:rsidR="0064717E" w:rsidRPr="00D340DB" w14:paraId="301007D3" w14:textId="77777777" w:rsidTr="003C12BE">
        <w:trPr>
          <w:trHeight w:val="300"/>
        </w:trPr>
        <w:tc>
          <w:tcPr>
            <w:tcW w:w="1285" w:type="dxa"/>
          </w:tcPr>
          <w:p w14:paraId="627D4C6F" w14:textId="77777777" w:rsidR="0064717E" w:rsidRPr="00D340DB" w:rsidRDefault="0064717E" w:rsidP="0064717E">
            <w:pPr>
              <w:rPr>
                <w:rFonts w:cs="Arial"/>
              </w:rPr>
            </w:pPr>
            <w:proofErr w:type="spellStart"/>
            <w:r w:rsidRPr="00D340DB">
              <w:rPr>
                <w:rFonts w:cs="Arial"/>
              </w:rPr>
              <w:t>Roghman</w:t>
            </w:r>
            <w:proofErr w:type="spellEnd"/>
          </w:p>
        </w:tc>
        <w:tc>
          <w:tcPr>
            <w:tcW w:w="4475" w:type="dxa"/>
          </w:tcPr>
          <w:p w14:paraId="7BEA2067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Epidemiology and Public Health</w:t>
            </w:r>
          </w:p>
        </w:tc>
        <w:tc>
          <w:tcPr>
            <w:tcW w:w="4050" w:type="dxa"/>
          </w:tcPr>
          <w:p w14:paraId="5FEA06B4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Epidemiology antibiotic resistant bacteria</w:t>
            </w:r>
          </w:p>
        </w:tc>
      </w:tr>
      <w:tr w:rsidR="0064717E" w:rsidRPr="00D340DB" w14:paraId="6210F535" w14:textId="77777777" w:rsidTr="003C12BE">
        <w:trPr>
          <w:trHeight w:val="300"/>
        </w:trPr>
        <w:tc>
          <w:tcPr>
            <w:tcW w:w="1285" w:type="dxa"/>
          </w:tcPr>
          <w:p w14:paraId="7208FAB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Sow</w:t>
            </w:r>
          </w:p>
        </w:tc>
        <w:tc>
          <w:tcPr>
            <w:tcW w:w="4475" w:type="dxa"/>
          </w:tcPr>
          <w:p w14:paraId="5D877993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Adjunct Professor of Medicine, and Epidemiology &amp; Public Health</w:t>
            </w:r>
          </w:p>
        </w:tc>
        <w:tc>
          <w:tcPr>
            <w:tcW w:w="4050" w:type="dxa"/>
          </w:tcPr>
          <w:p w14:paraId="314FEBAC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Pediatric vaccines, clinical trials, epidemiology</w:t>
            </w:r>
          </w:p>
        </w:tc>
      </w:tr>
      <w:tr w:rsidR="0064717E" w:rsidRPr="00D340DB" w14:paraId="1216007A" w14:textId="77777777" w:rsidTr="003C12BE">
        <w:trPr>
          <w:trHeight w:val="300"/>
        </w:trPr>
        <w:tc>
          <w:tcPr>
            <w:tcW w:w="1285" w:type="dxa"/>
          </w:tcPr>
          <w:p w14:paraId="3F9BD64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Vogel</w:t>
            </w:r>
          </w:p>
        </w:tc>
        <w:tc>
          <w:tcPr>
            <w:tcW w:w="4475" w:type="dxa"/>
          </w:tcPr>
          <w:p w14:paraId="587874CD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Dean for Physician Scientist Training</w:t>
            </w:r>
          </w:p>
          <w:p w14:paraId="2025C4DA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Professor of Microbiology &amp; Immunology, and Medicine</w:t>
            </w:r>
          </w:p>
        </w:tc>
        <w:tc>
          <w:tcPr>
            <w:tcW w:w="4050" w:type="dxa"/>
          </w:tcPr>
          <w:p w14:paraId="63FD93A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Inflammation, host-pathogen interaction</w:t>
            </w:r>
          </w:p>
        </w:tc>
      </w:tr>
      <w:tr w:rsidR="0064717E" w:rsidRPr="00D340DB" w14:paraId="687246F0" w14:textId="77777777" w:rsidTr="003C12BE">
        <w:trPr>
          <w:trHeight w:val="300"/>
        </w:trPr>
        <w:tc>
          <w:tcPr>
            <w:tcW w:w="1285" w:type="dxa"/>
          </w:tcPr>
          <w:p w14:paraId="711D127F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Webb</w:t>
            </w:r>
          </w:p>
        </w:tc>
        <w:tc>
          <w:tcPr>
            <w:tcW w:w="4475" w:type="dxa"/>
          </w:tcPr>
          <w:p w14:paraId="035B8B9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Assistant Director for Diversity, Equity and Inclusion</w:t>
            </w:r>
          </w:p>
          <w:p w14:paraId="6A0730FD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Professor of Microbiology &amp; Immunology</w:t>
            </w:r>
          </w:p>
        </w:tc>
        <w:tc>
          <w:tcPr>
            <w:tcW w:w="4050" w:type="dxa"/>
          </w:tcPr>
          <w:p w14:paraId="30EF53E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NKT cells, other innate lymphocyte function</w:t>
            </w:r>
          </w:p>
        </w:tc>
      </w:tr>
      <w:tr w:rsidR="00C34B2B" w:rsidRPr="00D340DB" w14:paraId="0D3BD18C" w14:textId="77777777" w:rsidTr="003C12BE">
        <w:trPr>
          <w:trHeight w:val="300"/>
        </w:trPr>
        <w:tc>
          <w:tcPr>
            <w:tcW w:w="9810" w:type="dxa"/>
            <w:gridSpan w:val="3"/>
            <w:shd w:val="clear" w:color="auto" w:fill="C00000"/>
          </w:tcPr>
          <w:p w14:paraId="707680E5" w14:textId="77777777" w:rsidR="00C34B2B" w:rsidRPr="00D340DB" w:rsidRDefault="00C34B2B" w:rsidP="0064717E">
            <w:pPr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  <w:tr w:rsidR="0064717E" w:rsidRPr="00D340DB" w14:paraId="5969A556" w14:textId="77777777" w:rsidTr="003C12BE">
        <w:trPr>
          <w:trHeight w:val="300"/>
        </w:trPr>
        <w:tc>
          <w:tcPr>
            <w:tcW w:w="9810" w:type="dxa"/>
            <w:gridSpan w:val="3"/>
            <w:shd w:val="clear" w:color="auto" w:fill="C00000"/>
          </w:tcPr>
          <w:p w14:paraId="515393A0" w14:textId="77777777" w:rsidR="0064717E" w:rsidRDefault="0064717E" w:rsidP="0064717E">
            <w:pPr>
              <w:rPr>
                <w:rFonts w:cs="Arial"/>
                <w:b/>
                <w:bCs/>
                <w:sz w:val="32"/>
                <w:szCs w:val="32"/>
              </w:rPr>
            </w:pPr>
            <w:r w:rsidRPr="00D340DB">
              <w:rPr>
                <w:rFonts w:cs="Arial"/>
                <w:b/>
                <w:bCs/>
                <w:sz w:val="32"/>
                <w:szCs w:val="32"/>
              </w:rPr>
              <w:lastRenderedPageBreak/>
              <w:t>Mentors in training</w:t>
            </w:r>
          </w:p>
          <w:p w14:paraId="031861B9" w14:textId="77777777" w:rsidR="0064717E" w:rsidRPr="00D340DB" w:rsidRDefault="0064717E" w:rsidP="0064717E">
            <w:pPr>
              <w:rPr>
                <w:rFonts w:cs="Arial"/>
                <w:sz w:val="32"/>
                <w:szCs w:val="32"/>
              </w:rPr>
            </w:pPr>
          </w:p>
        </w:tc>
      </w:tr>
      <w:tr w:rsidR="005224A4" w:rsidRPr="00D340DB" w14:paraId="37DF5B0A" w14:textId="77777777" w:rsidTr="003C12BE">
        <w:trPr>
          <w:trHeight w:val="300"/>
        </w:trPr>
        <w:tc>
          <w:tcPr>
            <w:tcW w:w="1285" w:type="dxa"/>
          </w:tcPr>
          <w:p w14:paraId="4FF333D5" w14:textId="30E7887F" w:rsidR="005224A4" w:rsidRPr="00D340DB" w:rsidRDefault="005224A4" w:rsidP="0064717E">
            <w:pPr>
              <w:rPr>
                <w:rFonts w:cs="Arial"/>
              </w:rPr>
            </w:pPr>
            <w:r>
              <w:rPr>
                <w:rFonts w:cs="Arial"/>
              </w:rPr>
              <w:t>Baliban</w:t>
            </w:r>
          </w:p>
        </w:tc>
        <w:tc>
          <w:tcPr>
            <w:tcW w:w="4475" w:type="dxa"/>
          </w:tcPr>
          <w:p w14:paraId="40185DE7" w14:textId="558D36BD" w:rsidR="005224A4" w:rsidRPr="00D340DB" w:rsidRDefault="004D21A8" w:rsidP="0064717E">
            <w:pPr>
              <w:rPr>
                <w:rFonts w:cs="Arial"/>
              </w:rPr>
            </w:pPr>
            <w:r w:rsidRPr="004D21A8">
              <w:rPr>
                <w:rFonts w:cs="Arial"/>
              </w:rPr>
              <w:t>Assistant Professor</w:t>
            </w:r>
            <w:r w:rsidR="00D05C15">
              <w:rPr>
                <w:rFonts w:cs="Arial"/>
              </w:rPr>
              <w:t xml:space="preserve"> of Medicine</w:t>
            </w:r>
          </w:p>
        </w:tc>
        <w:tc>
          <w:tcPr>
            <w:tcW w:w="4050" w:type="dxa"/>
          </w:tcPr>
          <w:p w14:paraId="01D73380" w14:textId="29CEF29B" w:rsidR="005224A4" w:rsidRPr="00D340DB" w:rsidRDefault="001F4A41" w:rsidP="0064717E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1F4A41">
              <w:rPr>
                <w:rFonts w:cs="Arial"/>
              </w:rPr>
              <w:t>acterial infectious diseases and mechanisms of protective antibacterial immunity</w:t>
            </w:r>
          </w:p>
        </w:tc>
      </w:tr>
      <w:tr w:rsidR="0064717E" w:rsidRPr="00D340DB" w14:paraId="563D709A" w14:textId="77777777" w:rsidTr="003C12BE">
        <w:trPr>
          <w:trHeight w:val="300"/>
        </w:trPr>
        <w:tc>
          <w:tcPr>
            <w:tcW w:w="1285" w:type="dxa"/>
          </w:tcPr>
          <w:p w14:paraId="44F8B7C0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Berry</w:t>
            </w:r>
          </w:p>
        </w:tc>
        <w:tc>
          <w:tcPr>
            <w:tcW w:w="4475" w:type="dxa"/>
          </w:tcPr>
          <w:p w14:paraId="14AE13A0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Professor of Pediatrics and Medicine</w:t>
            </w:r>
          </w:p>
        </w:tc>
        <w:tc>
          <w:tcPr>
            <w:tcW w:w="4050" w:type="dxa"/>
          </w:tcPr>
          <w:p w14:paraId="7533908D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Malaria, clinical vaccine trials, immunology</w:t>
            </w:r>
          </w:p>
        </w:tc>
      </w:tr>
      <w:tr w:rsidR="0064717E" w:rsidRPr="00D340DB" w14:paraId="223759D9" w14:textId="77777777" w:rsidTr="003C12BE">
        <w:trPr>
          <w:trHeight w:val="300"/>
        </w:trPr>
        <w:tc>
          <w:tcPr>
            <w:tcW w:w="1285" w:type="dxa"/>
          </w:tcPr>
          <w:p w14:paraId="7C3E02E3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Fitzpatrick</w:t>
            </w:r>
          </w:p>
        </w:tc>
        <w:tc>
          <w:tcPr>
            <w:tcW w:w="4475" w:type="dxa"/>
          </w:tcPr>
          <w:p w14:paraId="7201B3F3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Professor of Medicine</w:t>
            </w:r>
          </w:p>
        </w:tc>
        <w:tc>
          <w:tcPr>
            <w:tcW w:w="4050" w:type="dxa"/>
          </w:tcPr>
          <w:p w14:paraId="46616A49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Infectious disease modeling, Transmission modeling</w:t>
            </w:r>
          </w:p>
        </w:tc>
      </w:tr>
      <w:tr w:rsidR="0064717E" w:rsidRPr="00D340DB" w14:paraId="51CA183A" w14:textId="77777777" w:rsidTr="003C12BE">
        <w:trPr>
          <w:trHeight w:val="300"/>
        </w:trPr>
        <w:tc>
          <w:tcPr>
            <w:tcW w:w="1285" w:type="dxa"/>
          </w:tcPr>
          <w:p w14:paraId="407E9FD1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Toapanta</w:t>
            </w:r>
          </w:p>
        </w:tc>
        <w:tc>
          <w:tcPr>
            <w:tcW w:w="4475" w:type="dxa"/>
          </w:tcPr>
          <w:p w14:paraId="54C5E16D" w14:textId="103C2B76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</w:t>
            </w:r>
            <w:r w:rsidR="00047A10">
              <w:rPr>
                <w:rFonts w:cs="Arial"/>
              </w:rPr>
              <w:t>ociate</w:t>
            </w:r>
            <w:r w:rsidRPr="00D340DB">
              <w:rPr>
                <w:rFonts w:cs="Arial"/>
              </w:rPr>
              <w:t xml:space="preserve"> Professor of Medicine</w:t>
            </w:r>
          </w:p>
        </w:tc>
        <w:tc>
          <w:tcPr>
            <w:tcW w:w="4050" w:type="dxa"/>
          </w:tcPr>
          <w:p w14:paraId="4665FDE5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Vaccine, immunology, microbiology</w:t>
            </w:r>
          </w:p>
        </w:tc>
      </w:tr>
      <w:tr w:rsidR="0064717E" w:rsidRPr="00D340DB" w14:paraId="6C8CFDE4" w14:textId="77777777" w:rsidTr="003C12BE">
        <w:trPr>
          <w:trHeight w:val="300"/>
        </w:trPr>
        <w:tc>
          <w:tcPr>
            <w:tcW w:w="1285" w:type="dxa"/>
          </w:tcPr>
          <w:p w14:paraId="51104156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Travassos</w:t>
            </w:r>
          </w:p>
        </w:tc>
        <w:tc>
          <w:tcPr>
            <w:tcW w:w="4475" w:type="dxa"/>
          </w:tcPr>
          <w:p w14:paraId="77A75907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Associate Professor of Pediatrics and Medicine</w:t>
            </w:r>
          </w:p>
        </w:tc>
        <w:tc>
          <w:tcPr>
            <w:tcW w:w="4050" w:type="dxa"/>
          </w:tcPr>
          <w:p w14:paraId="6A0F6B1C" w14:textId="77777777" w:rsidR="0064717E" w:rsidRPr="00D340DB" w:rsidRDefault="0064717E" w:rsidP="0064717E">
            <w:pPr>
              <w:rPr>
                <w:rFonts w:cs="Arial"/>
              </w:rPr>
            </w:pPr>
            <w:r w:rsidRPr="00D340DB">
              <w:rPr>
                <w:rFonts w:cs="Arial"/>
              </w:rPr>
              <w:t>Cerebral malaria, severe malaria, immunity</w:t>
            </w:r>
          </w:p>
        </w:tc>
      </w:tr>
      <w:tr w:rsidR="0064717E" w:rsidRPr="00D340DB" w14:paraId="3A8DA320" w14:textId="77777777" w:rsidTr="003C12BE">
        <w:trPr>
          <w:trHeight w:val="300"/>
        </w:trPr>
        <w:tc>
          <w:tcPr>
            <w:tcW w:w="1285" w:type="dxa"/>
          </w:tcPr>
          <w:p w14:paraId="55A7F977" w14:textId="544346B9" w:rsidR="0064717E" w:rsidRPr="000E6BAA" w:rsidRDefault="0064717E" w:rsidP="0064717E">
            <w:pPr>
              <w:rPr>
                <w:rFonts w:cs="Arial"/>
              </w:rPr>
            </w:pPr>
            <w:r w:rsidRPr="000E6BAA">
              <w:rPr>
                <w:rFonts w:cs="Arial"/>
              </w:rPr>
              <w:t>Mezghanni</w:t>
            </w:r>
          </w:p>
        </w:tc>
        <w:tc>
          <w:tcPr>
            <w:tcW w:w="4475" w:type="dxa"/>
          </w:tcPr>
          <w:p w14:paraId="281A372E" w14:textId="1D0ECB43" w:rsidR="0064717E" w:rsidRPr="000E6BAA" w:rsidRDefault="0064717E" w:rsidP="0064717E">
            <w:pPr>
              <w:rPr>
                <w:rFonts w:cs="Arial"/>
              </w:rPr>
            </w:pPr>
            <w:r w:rsidRPr="000E6BAA">
              <w:rPr>
                <w:rFonts w:cs="Arial"/>
              </w:rPr>
              <w:t>Associate Professor of Pediatrics</w:t>
            </w:r>
          </w:p>
        </w:tc>
        <w:tc>
          <w:tcPr>
            <w:tcW w:w="4050" w:type="dxa"/>
          </w:tcPr>
          <w:p w14:paraId="10C3973C" w14:textId="1505DBBC" w:rsidR="0064717E" w:rsidRPr="000E6BAA" w:rsidRDefault="0064717E" w:rsidP="0064717E">
            <w:pPr>
              <w:rPr>
                <w:rFonts w:cs="Arial"/>
              </w:rPr>
            </w:pPr>
            <w:r>
              <w:rPr>
                <w:rFonts w:cs="Arial"/>
              </w:rPr>
              <w:t xml:space="preserve">Immunology of infectious diseases, in vitro bioengineering of organotypic models </w:t>
            </w:r>
          </w:p>
        </w:tc>
      </w:tr>
    </w:tbl>
    <w:p w14:paraId="3D0F1F56" w14:textId="77777777" w:rsidR="00D340DB" w:rsidRDefault="00D340DB"/>
    <w:sectPr w:rsidR="00D340DB" w:rsidSect="00C30C3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B"/>
    <w:rsid w:val="00047A10"/>
    <w:rsid w:val="00066235"/>
    <w:rsid w:val="0006666C"/>
    <w:rsid w:val="00070FFD"/>
    <w:rsid w:val="00080E6D"/>
    <w:rsid w:val="00096D29"/>
    <w:rsid w:val="000E6BAA"/>
    <w:rsid w:val="001E0E7F"/>
    <w:rsid w:val="001F4A41"/>
    <w:rsid w:val="002136A3"/>
    <w:rsid w:val="00256560"/>
    <w:rsid w:val="00286321"/>
    <w:rsid w:val="003970FC"/>
    <w:rsid w:val="003B4BA9"/>
    <w:rsid w:val="003B5107"/>
    <w:rsid w:val="003C12BE"/>
    <w:rsid w:val="00445A21"/>
    <w:rsid w:val="00447EDD"/>
    <w:rsid w:val="004D21A8"/>
    <w:rsid w:val="005218EF"/>
    <w:rsid w:val="005224A4"/>
    <w:rsid w:val="00523486"/>
    <w:rsid w:val="005C7478"/>
    <w:rsid w:val="005E4297"/>
    <w:rsid w:val="005E4649"/>
    <w:rsid w:val="0064717E"/>
    <w:rsid w:val="0065449A"/>
    <w:rsid w:val="006A72EC"/>
    <w:rsid w:val="007D53FB"/>
    <w:rsid w:val="007E184D"/>
    <w:rsid w:val="008979F2"/>
    <w:rsid w:val="00A15F12"/>
    <w:rsid w:val="00A220CA"/>
    <w:rsid w:val="00A9342A"/>
    <w:rsid w:val="00AC4C77"/>
    <w:rsid w:val="00B4782D"/>
    <w:rsid w:val="00C30C3B"/>
    <w:rsid w:val="00C34B2B"/>
    <w:rsid w:val="00C537BF"/>
    <w:rsid w:val="00D05C15"/>
    <w:rsid w:val="00D340DB"/>
    <w:rsid w:val="00D6439B"/>
    <w:rsid w:val="00D9524A"/>
    <w:rsid w:val="00DA5672"/>
    <w:rsid w:val="00DD272E"/>
    <w:rsid w:val="00F0668B"/>
    <w:rsid w:val="083BEEB9"/>
    <w:rsid w:val="1243BD3B"/>
    <w:rsid w:val="23092282"/>
    <w:rsid w:val="25FB7488"/>
    <w:rsid w:val="271E212F"/>
    <w:rsid w:val="38C961EF"/>
    <w:rsid w:val="3A7887A1"/>
    <w:rsid w:val="42C4B7CA"/>
    <w:rsid w:val="4B5A08A6"/>
    <w:rsid w:val="50A7858D"/>
    <w:rsid w:val="5BCA5379"/>
    <w:rsid w:val="5C398E05"/>
    <w:rsid w:val="5ED8A99A"/>
    <w:rsid w:val="6EBDA653"/>
    <w:rsid w:val="71CAB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4569"/>
  <w15:chartTrackingRefBased/>
  <w15:docId w15:val="{3D7A2476-F1AC-4447-BDC9-005AFD7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D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D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4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D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4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0D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0DB"/>
    <w:pPr>
      <w:widowControl w:val="0"/>
      <w:autoSpaceDE w:val="0"/>
      <w:autoSpaceDN w:val="0"/>
      <w:spacing w:before="80" w:after="0" w:line="240" w:lineRule="auto"/>
      <w:ind w:left="176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340DB"/>
    <w:pPr>
      <w:widowControl w:val="0"/>
      <w:autoSpaceDE w:val="0"/>
      <w:autoSpaceDN w:val="0"/>
      <w:spacing w:after="0" w:line="240" w:lineRule="auto"/>
      <w:ind w:left="125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40DB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256560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4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0d688-1513-470a-bc0d-e6d08d42b862">
      <Terms xmlns="http://schemas.microsoft.com/office/infopath/2007/PartnerControls"/>
    </lcf76f155ced4ddcb4097134ff3c332f>
    <TaxCatchAll xmlns="a8d7eb3e-1621-41b0-9c75-ff8364018a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29C5F02E16044A499EA46458557C9" ma:contentTypeVersion="13" ma:contentTypeDescription="Create a new document." ma:contentTypeScope="" ma:versionID="4ab71e79baf4ced4d7bee0e271fd0aed">
  <xsd:schema xmlns:xsd="http://www.w3.org/2001/XMLSchema" xmlns:xs="http://www.w3.org/2001/XMLSchema" xmlns:p="http://schemas.microsoft.com/office/2006/metadata/properties" xmlns:ns2="1cb0d688-1513-470a-bc0d-e6d08d42b862" xmlns:ns3="a8d7eb3e-1621-41b0-9c75-ff8364018a95" targetNamespace="http://schemas.microsoft.com/office/2006/metadata/properties" ma:root="true" ma:fieldsID="8f25d9d6f45481c0310d7a1ab28a6d85" ns2:_="" ns3:_="">
    <xsd:import namespace="1cb0d688-1513-470a-bc0d-e6d08d42b862"/>
    <xsd:import namespace="a8d7eb3e-1621-41b0-9c75-ff8364018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0d688-1513-470a-bc0d-e6d08d42b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2b2fc-0517-44cc-85bc-21d743ca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7eb3e-1621-41b0-9c75-ff8364018a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7714a9-27fe-481b-8255-aa793ddb3047}" ma:internalName="TaxCatchAll" ma:showField="CatchAllData" ma:web="a8d7eb3e-1621-41b0-9c75-ff8364018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55C08-2BCE-418D-AF6D-0E28B2E9B4D4}">
  <ds:schemaRefs>
    <ds:schemaRef ds:uri="http://schemas.microsoft.com/office/2006/metadata/properties"/>
    <ds:schemaRef ds:uri="http://schemas.microsoft.com/office/infopath/2007/PartnerControls"/>
    <ds:schemaRef ds:uri="1cb0d688-1513-470a-bc0d-e6d08d42b862"/>
    <ds:schemaRef ds:uri="a8d7eb3e-1621-41b0-9c75-ff8364018a95"/>
  </ds:schemaRefs>
</ds:datastoreItem>
</file>

<file path=customXml/itemProps2.xml><?xml version="1.0" encoding="utf-8"?>
<ds:datastoreItem xmlns:ds="http://schemas.openxmlformats.org/officeDocument/2006/customXml" ds:itemID="{86CA9098-FB02-4826-84A6-CC98297D6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BE657-E296-43DA-A7E6-46D9B2AE4587}"/>
</file>

<file path=customXml/itemProps4.xml><?xml version="1.0" encoding="utf-8"?>
<ds:datastoreItem xmlns:ds="http://schemas.openxmlformats.org/officeDocument/2006/customXml" ds:itemID="{0FB2B4DD-8D66-4736-85C2-3FF4E6D8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585</Words>
  <Characters>4295</Characters>
  <Application>Microsoft Office Word</Application>
  <DocSecurity>0</DocSecurity>
  <Lines>204</Lines>
  <Paragraphs>143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Jeannie</dc:creator>
  <cp:keywords/>
  <dc:description/>
  <cp:lastModifiedBy>Bernal, Paula</cp:lastModifiedBy>
  <cp:revision>28</cp:revision>
  <dcterms:created xsi:type="dcterms:W3CDTF">2024-10-07T14:47:00Z</dcterms:created>
  <dcterms:modified xsi:type="dcterms:W3CDTF">2025-12-03T14:56:00Z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0x010100E8D29C5F02E16044A499EA46458557C9</vt:lpwstr>
  </property>
  <property fmtid="{D5CDD505-2E9C-101B-9397-08002B2CF9AE}" pid="3" name="MediaServiceImageTags">
    <vt:lpwstr/>
  </property>
</Properties>
</file>